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CA" w:rsidRPr="00216BE9" w:rsidRDefault="00FE3DCA" w:rsidP="00FE3DCA">
      <w:pPr>
        <w:pStyle w:val="a7"/>
        <w:spacing w:line="360" w:lineRule="auto"/>
        <w:ind w:left="4536"/>
      </w:pPr>
      <w:r w:rsidRPr="00216BE9">
        <w:t>_</w:t>
      </w:r>
      <w:r>
        <w:t>______________________________</w:t>
      </w:r>
      <w:r w:rsidRPr="00216BE9">
        <w:t>Приложение к ООП ООО №____</w:t>
      </w:r>
      <w:r w:rsidR="00437ED1">
        <w:t>36</w:t>
      </w:r>
      <w:bookmarkStart w:id="0" w:name="_GoBack"/>
      <w:bookmarkEnd w:id="0"/>
      <w:r w:rsidRPr="00216BE9">
        <w:t>____</w:t>
      </w:r>
    </w:p>
    <w:p w:rsidR="004312CB" w:rsidRDefault="004312CB" w:rsidP="004312CB">
      <w:pPr>
        <w:jc w:val="center"/>
        <w:rPr>
          <w:rFonts w:ascii="Times New Roman" w:eastAsia="Calibri" w:hAnsi="Times New Roman" w:cs="Times New Roman"/>
          <w:b/>
          <w:bCs/>
          <w:i/>
          <w:iCs/>
          <w:color w:val="000000"/>
          <w:sz w:val="36"/>
        </w:rPr>
      </w:pPr>
    </w:p>
    <w:p w:rsidR="00FE3DCA" w:rsidRDefault="00FE3DCA" w:rsidP="004312CB">
      <w:pPr>
        <w:jc w:val="center"/>
        <w:rPr>
          <w:rFonts w:ascii="Times New Roman" w:eastAsia="Calibri" w:hAnsi="Times New Roman" w:cs="Times New Roman"/>
          <w:b/>
          <w:bCs/>
          <w:i/>
          <w:iCs/>
          <w:color w:val="000000"/>
          <w:sz w:val="36"/>
        </w:rPr>
      </w:pPr>
    </w:p>
    <w:p w:rsidR="004312CB" w:rsidRDefault="004312CB" w:rsidP="004312CB">
      <w:pPr>
        <w:jc w:val="center"/>
        <w:rPr>
          <w:rFonts w:ascii="Times New Roman" w:eastAsia="Calibri" w:hAnsi="Times New Roman" w:cs="Times New Roman"/>
          <w:b/>
          <w:bCs/>
          <w:i/>
          <w:iCs/>
          <w:color w:val="000000"/>
          <w:sz w:val="36"/>
        </w:rPr>
      </w:pPr>
    </w:p>
    <w:p w:rsidR="004312CB" w:rsidRDefault="004312CB" w:rsidP="004312CB">
      <w:pPr>
        <w:spacing w:line="360" w:lineRule="auto"/>
        <w:jc w:val="center"/>
        <w:rPr>
          <w:rFonts w:ascii="Times New Roman" w:eastAsiaTheme="minorHAnsi" w:hAnsi="Times New Roman" w:cs="Times New Roman"/>
          <w:b/>
          <w:sz w:val="48"/>
          <w:szCs w:val="36"/>
        </w:rPr>
      </w:pPr>
      <w:r>
        <w:rPr>
          <w:rFonts w:ascii="Times New Roman" w:hAnsi="Times New Roman" w:cs="Times New Roman"/>
          <w:b/>
          <w:sz w:val="48"/>
          <w:szCs w:val="36"/>
        </w:rPr>
        <w:t>Рабочая программа</w:t>
      </w:r>
    </w:p>
    <w:p w:rsidR="004312CB" w:rsidRDefault="004312CB" w:rsidP="004312CB">
      <w:pPr>
        <w:spacing w:line="360" w:lineRule="auto"/>
        <w:jc w:val="center"/>
        <w:rPr>
          <w:rFonts w:ascii="Times New Roman" w:hAnsi="Times New Roman" w:cs="Times New Roman"/>
          <w:b/>
          <w:sz w:val="48"/>
          <w:szCs w:val="36"/>
        </w:rPr>
      </w:pPr>
      <w:r>
        <w:rPr>
          <w:rFonts w:ascii="Times New Roman" w:hAnsi="Times New Roman" w:cs="Times New Roman"/>
          <w:b/>
          <w:sz w:val="48"/>
          <w:szCs w:val="36"/>
        </w:rPr>
        <w:t>курса внеурочной деятельности</w:t>
      </w:r>
    </w:p>
    <w:p w:rsidR="004312CB" w:rsidRDefault="004312CB" w:rsidP="004312CB">
      <w:pPr>
        <w:spacing w:line="360" w:lineRule="auto"/>
        <w:jc w:val="center"/>
        <w:rPr>
          <w:rFonts w:ascii="Times New Roman" w:hAnsi="Times New Roman" w:cs="Times New Roman"/>
          <w:b/>
          <w:sz w:val="48"/>
          <w:szCs w:val="36"/>
        </w:rPr>
      </w:pPr>
      <w:r>
        <w:rPr>
          <w:rFonts w:ascii="Times New Roman" w:hAnsi="Times New Roman" w:cs="Times New Roman"/>
          <w:b/>
          <w:sz w:val="48"/>
          <w:szCs w:val="36"/>
        </w:rPr>
        <w:t>«Школа дорожной  безопасности»</w:t>
      </w:r>
    </w:p>
    <w:p w:rsidR="004312CB" w:rsidRPr="004312CB" w:rsidRDefault="004312CB" w:rsidP="004312CB">
      <w:pPr>
        <w:spacing w:line="360" w:lineRule="auto"/>
        <w:jc w:val="center"/>
        <w:rPr>
          <w:rFonts w:asciiTheme="minorHAnsi" w:hAnsiTheme="minorHAnsi" w:cstheme="minorBidi"/>
          <w:sz w:val="48"/>
          <w:szCs w:val="36"/>
        </w:rPr>
      </w:pPr>
      <w:r w:rsidRPr="004312CB">
        <w:rPr>
          <w:rFonts w:ascii="Times New Roman" w:hAnsi="Times New Roman" w:cs="Times New Roman"/>
          <w:sz w:val="48"/>
          <w:szCs w:val="36"/>
        </w:rPr>
        <w:t>(срок реализации 3 года)</w:t>
      </w:r>
    </w:p>
    <w:p w:rsidR="00FD1076" w:rsidRPr="004A1425" w:rsidRDefault="00FD1076" w:rsidP="004A1425">
      <w:pPr>
        <w:spacing w:line="360" w:lineRule="auto"/>
        <w:ind w:left="5812"/>
        <w:jc w:val="both"/>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УТВЕРЖДАЮ</w:t>
      </w:r>
    </w:p>
    <w:p w:rsidR="00FD1076" w:rsidRPr="004A1425" w:rsidRDefault="00FD1076" w:rsidP="004A1425">
      <w:pPr>
        <w:ind w:left="5812"/>
        <w:jc w:val="both"/>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Первый заместитель начальника департамента образования Белгородской области – начальник управления общего, дошкольного и дополнительного образования</w:t>
      </w:r>
    </w:p>
    <w:p w:rsidR="00FD1076" w:rsidRPr="004A1425" w:rsidRDefault="00FD1076" w:rsidP="004A1425">
      <w:pPr>
        <w:spacing w:after="0" w:line="240" w:lineRule="auto"/>
        <w:ind w:left="5812"/>
        <w:jc w:val="center"/>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___________________О.И. Медведева</w:t>
      </w:r>
    </w:p>
    <w:p w:rsidR="00FD1076" w:rsidRPr="004A1425" w:rsidRDefault="00FD1076" w:rsidP="004A1425">
      <w:pPr>
        <w:spacing w:after="0" w:line="240" w:lineRule="auto"/>
        <w:ind w:left="5812"/>
        <w:jc w:val="both"/>
        <w:rPr>
          <w:rFonts w:ascii="Times New Roman" w:hAnsi="Times New Roman" w:cs="Times New Roman"/>
          <w:b/>
          <w:bCs/>
          <w:color w:val="FFFFFF"/>
          <w:sz w:val="24"/>
          <w:szCs w:val="24"/>
          <w:lang w:eastAsia="en-US"/>
        </w:rPr>
      </w:pPr>
      <w:r w:rsidRPr="004A1425">
        <w:rPr>
          <w:rFonts w:ascii="Times New Roman" w:hAnsi="Times New Roman" w:cs="Times New Roman"/>
          <w:b/>
          <w:bCs/>
          <w:color w:val="FFFFFF"/>
          <w:sz w:val="24"/>
          <w:szCs w:val="24"/>
        </w:rPr>
        <w:t>«___»   _________________     2016г.</w:t>
      </w:r>
    </w:p>
    <w:p w:rsidR="00FD1076" w:rsidRPr="0054037A"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E32EE2">
      <w:pPr>
        <w:spacing w:after="0" w:line="240" w:lineRule="auto"/>
        <w:jc w:val="center"/>
        <w:rPr>
          <w:rFonts w:ascii="Times New Roman" w:hAnsi="Times New Roman" w:cs="Times New Roman"/>
          <w:b/>
          <w:bCs/>
          <w:sz w:val="24"/>
          <w:szCs w:val="24"/>
          <w:lang w:eastAsia="en-US"/>
        </w:rPr>
      </w:pPr>
    </w:p>
    <w:p w:rsidR="00FD1076" w:rsidRPr="00386305" w:rsidRDefault="00FD1076" w:rsidP="00960AB5">
      <w:pPr>
        <w:autoSpaceDE w:val="0"/>
        <w:autoSpaceDN w:val="0"/>
        <w:adjustRightInd w:val="0"/>
        <w:spacing w:after="0" w:line="240" w:lineRule="auto"/>
        <w:ind w:firstLine="180"/>
        <w:jc w:val="center"/>
        <w:rPr>
          <w:rFonts w:ascii="Times New Roman" w:hAnsi="Times New Roman" w:cs="Times New Roman"/>
          <w:b/>
          <w:bCs/>
          <w:sz w:val="24"/>
          <w:szCs w:val="24"/>
        </w:rPr>
      </w:pPr>
    </w:p>
    <w:p w:rsidR="00FD1076" w:rsidRPr="00386305" w:rsidRDefault="00C64745" w:rsidP="0047062E">
      <w:pPr>
        <w:pStyle w:val="a4"/>
        <w:shd w:val="clear" w:color="auto" w:fill="FFFFFF"/>
        <w:spacing w:before="0" w:beforeAutospacing="0" w:after="0" w:afterAutospacing="0" w:line="293" w:lineRule="atLeast"/>
        <w:ind w:firstLine="540"/>
        <w:jc w:val="center"/>
        <w:rPr>
          <w:rFonts w:ascii="Times New Roman" w:hAnsi="Times New Roman" w:cs="Times New Roman"/>
        </w:rPr>
      </w:pPr>
      <w:r>
        <w:rPr>
          <w:rStyle w:val="ae"/>
          <w:rFonts w:ascii="Times New Roman" w:hAnsi="Times New Roman" w:cs="Times New Roman"/>
        </w:rPr>
        <w:t>Планируемые</w:t>
      </w:r>
      <w:r w:rsidR="00FD1076" w:rsidRPr="00386305">
        <w:rPr>
          <w:rStyle w:val="ae"/>
          <w:rFonts w:ascii="Times New Roman" w:hAnsi="Times New Roman" w:cs="Times New Roman"/>
        </w:rPr>
        <w:t xml:space="preserve"> результаты</w:t>
      </w:r>
    </w:p>
    <w:p w:rsidR="00FD1076" w:rsidRPr="00386305" w:rsidRDefault="00FD1076" w:rsidP="00476E73">
      <w:pPr>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 окончании изучения программы обучающимися должны быть достигнуты</w:t>
      </w:r>
      <w:r>
        <w:rPr>
          <w:rFonts w:ascii="Times New Roman" w:hAnsi="Times New Roman" w:cs="Times New Roman"/>
          <w:sz w:val="24"/>
          <w:szCs w:val="24"/>
        </w:rPr>
        <w:t>:</w:t>
      </w:r>
      <w:r w:rsidRPr="00386305">
        <w:rPr>
          <w:rFonts w:ascii="Times New Roman" w:hAnsi="Times New Roman" w:cs="Times New Roman"/>
          <w:sz w:val="24"/>
          <w:szCs w:val="24"/>
        </w:rPr>
        <w:t xml:space="preserve"> </w:t>
      </w:r>
    </w:p>
    <w:p w:rsidR="00FD1076" w:rsidRPr="00386305" w:rsidRDefault="00FD1076" w:rsidP="00476E73">
      <w:pPr>
        <w:pStyle w:val="12"/>
        <w:shd w:val="clear" w:color="auto" w:fill="FFFFFF"/>
        <w:ind w:left="0"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Личностные результаты:</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принятие образа «хороший пешеход, хороший пассажир»;</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понимания ценности здорового и без</w:t>
      </w:r>
      <w:r w:rsidRPr="00386305">
        <w:rPr>
          <w:rFonts w:ascii="Times New Roman" w:hAnsi="Times New Roman" w:cs="Times New Roman"/>
          <w:sz w:val="24"/>
          <w:szCs w:val="24"/>
        </w:rPr>
        <w:softHyphen/>
        <w:t>опасного образа жизни;</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w:t>
      </w:r>
      <w:r w:rsidRPr="00386305">
        <w:rPr>
          <w:rFonts w:ascii="Times New Roman" w:hAnsi="Times New Roman" w:cs="Times New Roman"/>
          <w:sz w:val="24"/>
          <w:szCs w:val="24"/>
        </w:rPr>
        <w:softHyphen/>
        <w:t>мообразованию  на основе мотивации к обучению  и  познанию, с учётом устойчивых познавательных интересов;</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уважительное отношение к другим участникам дорожного движения;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осознание ответственности человека за общее благополучие;</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w:t>
      </w:r>
      <w:r w:rsidRPr="00386305">
        <w:rPr>
          <w:rFonts w:ascii="Times New Roman" w:hAnsi="Times New Roman" w:cs="Times New Roman"/>
          <w:sz w:val="24"/>
          <w:szCs w:val="24"/>
        </w:rPr>
        <w:softHyphen/>
        <w:t>рование нравственных чувств и нравственного поведения, осознанного и ответственного отношения к собственным поступкам;</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основ экологической культуры на осно</w:t>
      </w:r>
      <w:r w:rsidRPr="00386305">
        <w:rPr>
          <w:rFonts w:ascii="Times New Roman" w:hAnsi="Times New Roman" w:cs="Times New Roman"/>
          <w:sz w:val="24"/>
          <w:szCs w:val="24"/>
        </w:rPr>
        <w:softHyphen/>
        <w:t>ве признания ценности жизни во всех её проявлениях и необходимости ответственного, бережного отношения к окружающей среде;</w:t>
      </w:r>
    </w:p>
    <w:p w:rsidR="00FD1076" w:rsidRPr="00386305" w:rsidRDefault="00FD1076" w:rsidP="00222A44">
      <w:pPr>
        <w:pStyle w:val="a9"/>
        <w:numPr>
          <w:ilvl w:val="0"/>
          <w:numId w:val="12"/>
        </w:numPr>
        <w:shd w:val="clear" w:color="auto" w:fill="FFFFFF"/>
        <w:tabs>
          <w:tab w:val="left" w:pos="550"/>
          <w:tab w:val="left" w:pos="709"/>
          <w:tab w:val="lef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положительная мотивация и познавательный интерес к занятиям по программе «Школа дорожной безопасности»;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способность к самооценке</w:t>
      </w:r>
      <w:r>
        <w:rPr>
          <w:rFonts w:ascii="Times New Roman" w:hAnsi="Times New Roman" w:cs="Times New Roman"/>
          <w:sz w:val="24"/>
          <w:szCs w:val="24"/>
        </w:rPr>
        <w:t>.</w:t>
      </w:r>
    </w:p>
    <w:p w:rsidR="00FD1076" w:rsidRPr="00386305" w:rsidRDefault="00FD1076" w:rsidP="00960AB5">
      <w:pPr>
        <w:pStyle w:val="12"/>
        <w:shd w:val="clear" w:color="auto" w:fill="FFFFFF"/>
        <w:tabs>
          <w:tab w:val="left" w:pos="709"/>
        </w:tabs>
        <w:ind w:firstLine="180"/>
        <w:jc w:val="both"/>
        <w:rPr>
          <w:rFonts w:ascii="Times New Roman" w:hAnsi="Times New Roman" w:cs="Times New Roman"/>
          <w:sz w:val="24"/>
          <w:szCs w:val="24"/>
        </w:rPr>
      </w:pPr>
    </w:p>
    <w:p w:rsidR="00FD1076" w:rsidRPr="00386305" w:rsidRDefault="00FD1076" w:rsidP="00041D53">
      <w:pPr>
        <w:pStyle w:val="12"/>
        <w:shd w:val="clear" w:color="auto" w:fill="FFFFFF"/>
        <w:tabs>
          <w:tab w:val="left" w:pos="709"/>
        </w:tabs>
        <w:ind w:left="0" w:firstLine="567"/>
        <w:jc w:val="both"/>
        <w:rPr>
          <w:rFonts w:ascii="Times New Roman" w:hAnsi="Times New Roman" w:cs="Times New Roman"/>
          <w:b/>
          <w:bCs/>
          <w:sz w:val="24"/>
          <w:szCs w:val="24"/>
        </w:rPr>
      </w:pPr>
      <w:r w:rsidRPr="00386305">
        <w:rPr>
          <w:rFonts w:ascii="Times New Roman" w:hAnsi="Times New Roman" w:cs="Times New Roman"/>
          <w:b/>
          <w:bCs/>
          <w:sz w:val="24"/>
          <w:szCs w:val="24"/>
        </w:rPr>
        <w:t>Метапредметные результаты: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определять цели своего обуче</w:t>
      </w:r>
      <w:r w:rsidRPr="00386305">
        <w:rPr>
          <w:rFonts w:ascii="Times New Roman" w:hAnsi="Times New Roman" w:cs="Times New Roman"/>
          <w:sz w:val="24"/>
          <w:szCs w:val="24"/>
        </w:rPr>
        <w:softHyphen/>
        <w:t>ния, ставить и формулировать для себя новые задачи в учё</w:t>
      </w:r>
      <w:r w:rsidRPr="00386305">
        <w:rPr>
          <w:rFonts w:ascii="Times New Roman" w:hAnsi="Times New Roman" w:cs="Times New Roman"/>
          <w:sz w:val="24"/>
          <w:szCs w:val="24"/>
        </w:rPr>
        <w:softHyphen/>
        <w:t>бе и познавательной деятельности, развивать мотивы и инте</w:t>
      </w:r>
      <w:r w:rsidRPr="00386305">
        <w:rPr>
          <w:rFonts w:ascii="Times New Roman" w:hAnsi="Times New Roman" w:cs="Times New Roman"/>
          <w:sz w:val="24"/>
          <w:szCs w:val="24"/>
        </w:rPr>
        <w:softHyphen/>
        <w:t>ресы своей познавательной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386305">
        <w:rPr>
          <w:rFonts w:ascii="Times New Roman" w:hAnsi="Times New Roman" w:cs="Times New Roman"/>
          <w:sz w:val="24"/>
          <w:szCs w:val="24"/>
        </w:rPr>
        <w:softHyphen/>
        <w:t>но выбирать наиболее эффективные способы решения учеб</w:t>
      </w:r>
      <w:r w:rsidRPr="00386305">
        <w:rPr>
          <w:rFonts w:ascii="Times New Roman" w:hAnsi="Times New Roman" w:cs="Times New Roman"/>
          <w:sz w:val="24"/>
          <w:szCs w:val="24"/>
        </w:rPr>
        <w:softHyphen/>
        <w:t>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соотносить свои действия с планируемыми ре</w:t>
      </w:r>
      <w:r w:rsidRPr="00386305">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D1076" w:rsidRPr="00386305" w:rsidRDefault="00FD1076" w:rsidP="00476E73">
      <w:pPr>
        <w:pStyle w:val="12"/>
        <w:numPr>
          <w:ilvl w:val="0"/>
          <w:numId w:val="12"/>
        </w:numPr>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w:t>
      </w:r>
      <w:r w:rsidRPr="00386305">
        <w:rPr>
          <w:rFonts w:ascii="Times New Roman" w:hAnsi="Times New Roman" w:cs="Times New Roman"/>
          <w:sz w:val="24"/>
          <w:szCs w:val="24"/>
        </w:rPr>
        <w:softHyphen/>
        <w:t>ные возможности её решения;</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владение основами самоконтроля, самооценки, принятия решений и </w:t>
      </w:r>
      <w:r w:rsidRPr="00386305">
        <w:rPr>
          <w:rFonts w:ascii="Times New Roman" w:hAnsi="Times New Roman" w:cs="Times New Roman"/>
          <w:sz w:val="24"/>
          <w:szCs w:val="24"/>
        </w:rPr>
        <w:lastRenderedPageBreak/>
        <w:t>осуществления осознанного выбора в учебной и познавательной деятельности;</w:t>
      </w:r>
    </w:p>
    <w:p w:rsidR="00FD1076" w:rsidRPr="00386305" w:rsidRDefault="00FD1076" w:rsidP="00476E73">
      <w:pPr>
        <w:pStyle w:val="a9"/>
        <w:numPr>
          <w:ilvl w:val="0"/>
          <w:numId w:val="12"/>
        </w:numPr>
        <w:shd w:val="clear" w:color="auto" w:fill="FFFFFF"/>
        <w:tabs>
          <w:tab w:val="left" w:pos="567"/>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организовывать учебное сотрудничество и сов</w:t>
      </w:r>
      <w:r w:rsidRPr="00386305">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386305">
        <w:rPr>
          <w:rFonts w:ascii="Times New Roman" w:hAnsi="Times New Roman" w:cs="Times New Roman"/>
          <w:sz w:val="24"/>
          <w:szCs w:val="24"/>
        </w:rPr>
        <w:softHyphen/>
        <w:t>шать конфликты на основе согласования позиций и учёта ин</w:t>
      </w:r>
      <w:r w:rsidRPr="00386305">
        <w:rPr>
          <w:rFonts w:ascii="Times New Roman" w:hAnsi="Times New Roman" w:cs="Times New Roman"/>
          <w:sz w:val="24"/>
          <w:szCs w:val="24"/>
        </w:rPr>
        <w:softHyphen/>
        <w:t>тересов; формулировать, аргументировать и отстаивать своё мнение;</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ставить и формулировать проблемы;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контроля и самооценки процесса и результата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установление причинно-следственных связей;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и развитие компетентности в области ис</w:t>
      </w:r>
      <w:r w:rsidRPr="00386305">
        <w:rPr>
          <w:rFonts w:ascii="Times New Roman" w:hAnsi="Times New Roman" w:cs="Times New Roman"/>
          <w:sz w:val="24"/>
          <w:szCs w:val="24"/>
        </w:rPr>
        <w:softHyphen/>
        <w:t>пользования информационно-коммуникационных технологий;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приёмов действий в опасных и чрезвычайных ситуациях;</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умений взаимодействовать с окружающи</w:t>
      </w:r>
      <w:r w:rsidRPr="00386305">
        <w:rPr>
          <w:rFonts w:ascii="Times New Roman" w:hAnsi="Times New Roman" w:cs="Times New Roman"/>
          <w:sz w:val="24"/>
          <w:szCs w:val="24"/>
        </w:rPr>
        <w:softHyphen/>
        <w:t>ми.</w:t>
      </w:r>
    </w:p>
    <w:p w:rsidR="00FD1076" w:rsidRPr="00386305" w:rsidRDefault="00FD1076" w:rsidP="00476E73">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
    <w:p w:rsidR="00FD1076" w:rsidRPr="00386305" w:rsidRDefault="00FD1076" w:rsidP="00476E7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С этой целью планируется у обучающихся формирование следующих </w:t>
      </w:r>
      <w:r w:rsidRPr="00386305">
        <w:rPr>
          <w:rFonts w:ascii="Times New Roman" w:hAnsi="Times New Roman" w:cs="Times New Roman"/>
          <w:b/>
          <w:bCs/>
          <w:i/>
          <w:iCs/>
          <w:sz w:val="24"/>
          <w:szCs w:val="24"/>
        </w:rPr>
        <w:t>универсальных  учебных действий:</w:t>
      </w:r>
    </w:p>
    <w:p w:rsidR="00FD1076"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познавательные</w:t>
      </w:r>
      <w:r w:rsidRPr="00386305">
        <w:rPr>
          <w:rFonts w:ascii="Times New Roman" w:hAnsi="Times New Roman" w:cs="Times New Roman"/>
          <w:sz w:val="24"/>
          <w:szCs w:val="24"/>
        </w:rPr>
        <w:t xml:space="preserve"> как способность применять для решения практических задач различные умственные операции (сравнение, обобщение, анализ, доказательства и др.);</w:t>
      </w:r>
    </w:p>
    <w:p w:rsidR="00FD1076" w:rsidRPr="00386305"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 xml:space="preserve">регулятивные </w:t>
      </w:r>
      <w:r w:rsidRPr="00386305">
        <w:rPr>
          <w:rFonts w:ascii="Times New Roman" w:hAnsi="Times New Roman" w:cs="Times New Roman"/>
          <w:sz w:val="24"/>
          <w:szCs w:val="24"/>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использование речи для регуляции своего действия;</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выделить и формулировать то, что уже усвоено и что ещё нужно усвоить;</w:t>
      </w:r>
    </w:p>
    <w:p w:rsidR="00FD1076"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соотносить правильность выбора, планирования, выполнения и результата действия с требованиями конкретной задачи.</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FD1076" w:rsidRPr="00386305" w:rsidRDefault="00FD1076" w:rsidP="00476E73">
      <w:pPr>
        <w:pStyle w:val="31"/>
        <w:numPr>
          <w:ilvl w:val="0"/>
          <w:numId w:val="12"/>
        </w:numPr>
        <w:tabs>
          <w:tab w:val="left" w:pos="567"/>
        </w:tabs>
        <w:ind w:left="567" w:hanging="567"/>
        <w:rPr>
          <w:rFonts w:ascii="Times New Roman" w:hAnsi="Times New Roman" w:cs="Times New Roman"/>
          <w:b/>
          <w:bCs/>
        </w:rPr>
      </w:pPr>
      <w:r w:rsidRPr="00386305">
        <w:rPr>
          <w:rFonts w:ascii="Times New Roman" w:hAnsi="Times New Roman" w:cs="Times New Roman"/>
          <w:b/>
          <w:bCs/>
        </w:rPr>
        <w:t>коммуникативные</w:t>
      </w:r>
      <w:r w:rsidRPr="00386305">
        <w:rPr>
          <w:rFonts w:ascii="Times New Roman" w:hAnsi="Times New Roman" w:cs="Times New Roman"/>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b/>
          <w:bCs/>
        </w:rPr>
        <w:t xml:space="preserve">- </w:t>
      </w:r>
      <w:r w:rsidRPr="00386305">
        <w:rPr>
          <w:rFonts w:ascii="Times New Roman" w:hAnsi="Times New Roman" w:cs="Times New Roman"/>
        </w:rPr>
        <w:t>работать в группе, учитывать мнение партнеров, отличные от собственных;</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ставить вопросы;</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обращаться за помощью;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свои затруднения;</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предлагать помощь и сотрудничество;</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договариваться и приходить к общему решению;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собственное мнение и позицию;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осуществлять взаимный контроль;</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адекватно оценивать собственное поведение и поведение окружающих.</w:t>
      </w:r>
    </w:p>
    <w:p w:rsidR="00FD1076" w:rsidRPr="00386305" w:rsidRDefault="00FD1076" w:rsidP="00960AB5">
      <w:pPr>
        <w:pStyle w:val="a4"/>
        <w:shd w:val="clear" w:color="auto" w:fill="FFFFFF"/>
        <w:spacing w:before="0" w:beforeAutospacing="0" w:after="0" w:afterAutospacing="0" w:line="293" w:lineRule="atLeast"/>
        <w:ind w:firstLine="180"/>
        <w:jc w:val="both"/>
        <w:rPr>
          <w:rStyle w:val="ae"/>
          <w:rFonts w:ascii="Times New Roman" w:hAnsi="Times New Roman" w:cs="Times New Roman"/>
        </w:rPr>
      </w:pPr>
    </w:p>
    <w:p w:rsidR="00FD1076" w:rsidRPr="00386305" w:rsidRDefault="00FD1076" w:rsidP="00960AB5">
      <w:pPr>
        <w:pStyle w:val="1"/>
        <w:ind w:firstLine="180"/>
      </w:pPr>
    </w:p>
    <w:p w:rsidR="00FD1076" w:rsidRPr="00386305" w:rsidRDefault="00FD1076" w:rsidP="00960AB5">
      <w:pPr>
        <w:pStyle w:val="1"/>
        <w:ind w:firstLine="180"/>
        <w:rPr>
          <w:rFonts w:ascii="Times New Roman" w:hAnsi="Times New Roman" w:cs="Times New Roman"/>
        </w:rPr>
      </w:pPr>
      <w:r w:rsidRPr="00386305">
        <w:rPr>
          <w:rFonts w:ascii="Times New Roman" w:hAnsi="Times New Roman" w:cs="Times New Roman"/>
        </w:rPr>
        <w:br w:type="page"/>
      </w:r>
      <w:r w:rsidRPr="00386305">
        <w:rPr>
          <w:rFonts w:ascii="Times New Roman" w:hAnsi="Times New Roman" w:cs="Times New Roman"/>
        </w:rPr>
        <w:lastRenderedPageBreak/>
        <w:t>Учебно-тематический план (5 класс)</w:t>
      </w:r>
    </w:p>
    <w:p w:rsidR="00FD1076" w:rsidRPr="00386305" w:rsidRDefault="00FD1076" w:rsidP="00DE77E8">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8E29F8">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E77E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B173B0">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(9 часов)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trHeight w:val="278"/>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(24часа)</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16</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Дорога, ее элементы и правила поведения на ней. Дорога – зона повышенной опасности.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Регулируемые перекрестки. Светофор.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Остановочный путь и скорость автомобиля.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A6221F">
            <w:pPr>
              <w:spacing w:after="0" w:line="240" w:lineRule="auto"/>
              <w:ind w:hanging="2"/>
              <w:rPr>
                <w:rFonts w:ascii="Times New Roman" w:hAnsi="Times New Roman" w:cs="Times New Roman"/>
                <w:sz w:val="24"/>
                <w:szCs w:val="24"/>
              </w:rPr>
            </w:pPr>
            <w:r w:rsidRPr="00386305">
              <w:rPr>
                <w:rFonts w:ascii="Times New Roman" w:hAnsi="Times New Roman" w:cs="Times New Roman"/>
                <w:b/>
                <w:bCs/>
                <w:sz w:val="24"/>
                <w:szCs w:val="24"/>
              </w:rPr>
              <w:t xml:space="preserve">Раздел 3: Итоговое тестирование (1 час) </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561"/>
          <w:jc w:val="center"/>
        </w:trPr>
        <w:tc>
          <w:tcPr>
            <w:tcW w:w="5580" w:type="dxa"/>
            <w:gridSpan w:val="2"/>
            <w:vAlign w:val="center"/>
          </w:tcPr>
          <w:p w:rsidR="00FD1076" w:rsidRPr="00386305" w:rsidRDefault="00FD1076" w:rsidP="00603CA8">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21</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13</w:t>
            </w:r>
          </w:p>
        </w:tc>
      </w:tr>
    </w:tbl>
    <w:p w:rsidR="00FD1076" w:rsidRPr="00386305" w:rsidRDefault="00FD1076" w:rsidP="00960AB5">
      <w:pPr>
        <w:spacing w:after="0" w:line="240" w:lineRule="auto"/>
        <w:ind w:firstLine="180"/>
        <w:jc w:val="both"/>
        <w:rPr>
          <w:sz w:val="24"/>
          <w:szCs w:val="24"/>
        </w:rPr>
      </w:pPr>
    </w:p>
    <w:p w:rsidR="00FD1076" w:rsidRPr="00386305" w:rsidRDefault="00FD1076" w:rsidP="0065453F">
      <w:pPr>
        <w:pStyle w:val="1"/>
        <w:rPr>
          <w:rFonts w:ascii="Times New Roman" w:hAnsi="Times New Roman" w:cs="Times New Roman"/>
        </w:rPr>
      </w:pPr>
      <w:r w:rsidRPr="00386305">
        <w:rPr>
          <w:rFonts w:ascii="Times New Roman" w:hAnsi="Times New Roman" w:cs="Times New Roman"/>
        </w:rPr>
        <w:t>Содержание курса:</w:t>
      </w:r>
    </w:p>
    <w:p w:rsidR="00FD1076" w:rsidRPr="00386305" w:rsidRDefault="00FD1076" w:rsidP="00585492">
      <w:pPr>
        <w:pStyle w:val="31"/>
        <w:ind w:firstLine="540"/>
        <w:rPr>
          <w:rFonts w:ascii="Times New Roman" w:hAnsi="Times New Roman" w:cs="Times New Roman"/>
          <w:b/>
          <w:bCs/>
          <w:u w:val="single"/>
        </w:rPr>
      </w:pPr>
    </w:p>
    <w:p w:rsidR="00FD1076" w:rsidRPr="00386305" w:rsidRDefault="00FD107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1. «Юные инспектора движения»  (9 часов)</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Изучение Инструкций по технике безопасности.</w:t>
      </w:r>
    </w:p>
    <w:p w:rsidR="00FD1076" w:rsidRPr="00386305"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(2 часа)</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Прохождение обучающимися входного тестирования на знания правил дорожного движения.</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1.3. Отряды Юных инспекторов движения. (2 часа)</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детских и подростковых объединениях в сфере безопасности дорожного движения отрядах юных инспекторов движения. </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1.4. Подготовка  к конкурсу-фестивалю «Безопасное колесо». (4 часа)</w:t>
      </w:r>
    </w:p>
    <w:p w:rsidR="00FD1076" w:rsidRPr="00386305" w:rsidRDefault="00FD1076" w:rsidP="007045BF">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конкурсе-фестивале «Безопасное колесо». Практические и теоретические занятия по основным видам соревнований. Соревнования обучающихся по этапам областного конкурса «Безопасное колесо» (этапы по выбору учителя). </w:t>
      </w:r>
    </w:p>
    <w:p w:rsidR="00FD1076" w:rsidRPr="00386305" w:rsidRDefault="00FD1076" w:rsidP="007045BF">
      <w:pPr>
        <w:spacing w:after="0" w:line="240" w:lineRule="auto"/>
        <w:ind w:firstLine="180"/>
        <w:jc w:val="both"/>
        <w:rPr>
          <w:rFonts w:ascii="Times New Roman" w:hAnsi="Times New Roman" w:cs="Times New Roman"/>
          <w:b/>
          <w:bCs/>
          <w:sz w:val="24"/>
          <w:szCs w:val="24"/>
        </w:rPr>
      </w:pPr>
    </w:p>
    <w:p w:rsidR="00FD1076" w:rsidRPr="00386305" w:rsidRDefault="00FD107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2:  «Обеспечение безопасности дорожного движения» (24 часа)</w:t>
      </w:r>
    </w:p>
    <w:p w:rsidR="00FD1076" w:rsidRPr="00386305" w:rsidRDefault="00FD1076" w:rsidP="00585492">
      <w:pPr>
        <w:pStyle w:val="31"/>
        <w:ind w:firstLine="540"/>
        <w:rPr>
          <w:rFonts w:ascii="Times New Roman" w:hAnsi="Times New Roman" w:cs="Times New Roman"/>
          <w:b/>
          <w:bCs/>
          <w:u w:val="single"/>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2.1. Современные транспортные средства – источник повышенной опасности.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2.2.</w:t>
      </w:r>
      <w:r w:rsidRPr="00386305">
        <w:rPr>
          <w:rFonts w:ascii="Times New Roman" w:hAnsi="Times New Roman" w:cs="Times New Roman"/>
        </w:rPr>
        <w:t xml:space="preserve"> </w:t>
      </w:r>
      <w:r w:rsidRPr="00386305">
        <w:rPr>
          <w:rFonts w:ascii="Times New Roman" w:hAnsi="Times New Roman" w:cs="Times New Roman"/>
          <w:b/>
          <w:bCs/>
        </w:rPr>
        <w:t>Чрезвычайные ситуации на транспорте.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Виды наземного общественного транспорта. Метро и опасности при пользовании им (на эскалаторе, на платформе в вагоне метро).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Железнодорожный транспорт и опасности при пользовании им. Поведение при пожаре в поезде.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Водный транспорт. Средства спасения. Действия при пожаре, эвакуация. Нахождение в море.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b/>
          <w:bCs/>
        </w:rPr>
        <w:t>Тема 2.3. Дорога, ее элементы и правила поведения на ней. Дорога – зона повышенной опасности.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 </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2.4. Дорожно-транспортные происшествия.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2.5.  Элементы улиц и дорог. Знаки дорожного движения.  (3 часа)</w:t>
      </w:r>
    </w:p>
    <w:p w:rsidR="00FD1076" w:rsidRPr="00386305" w:rsidRDefault="00FD1076" w:rsidP="00AB408B">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Пешеходные переходы</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FD1076" w:rsidRPr="00386305"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Нерегулируемые перекрёстки</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2.8. Регулируемые перекрестки. Светофор.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2.9. Остановочный путь и скорость автомобиля.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Особенности движения пешеходов в различное время суток.</w:t>
      </w:r>
    </w:p>
    <w:p w:rsidR="00FD1076" w:rsidRPr="00386305" w:rsidRDefault="00FD1076" w:rsidP="00094D03">
      <w:pPr>
        <w:pStyle w:val="31"/>
        <w:ind w:firstLine="540"/>
        <w:rPr>
          <w:rFonts w:ascii="Times New Roman" w:hAnsi="Times New Roman" w:cs="Times New Roman"/>
          <w:b/>
          <w:bCs/>
        </w:rPr>
      </w:pPr>
    </w:p>
    <w:p w:rsidR="00FD1076" w:rsidRPr="00386305" w:rsidRDefault="00FD1076" w:rsidP="00094D03">
      <w:pPr>
        <w:pStyle w:val="31"/>
        <w:ind w:firstLine="540"/>
        <w:rPr>
          <w:rFonts w:ascii="Times New Roman" w:hAnsi="Times New Roman" w:cs="Times New Roman"/>
          <w:b/>
          <w:bCs/>
        </w:rPr>
      </w:pPr>
      <w:r w:rsidRPr="00386305">
        <w:rPr>
          <w:rFonts w:ascii="Times New Roman" w:hAnsi="Times New Roman" w:cs="Times New Roman"/>
          <w:b/>
          <w:bCs/>
        </w:rPr>
        <w:t>Тема 2.10.  Где можно и где нельзя играть детям? (1 час)</w:t>
      </w:r>
    </w:p>
    <w:p w:rsidR="00FD1076" w:rsidRPr="00386305" w:rsidRDefault="00FD1076" w:rsidP="00094D03">
      <w:pPr>
        <w:pStyle w:val="31"/>
        <w:ind w:firstLine="540"/>
        <w:rPr>
          <w:rFonts w:ascii="Times New Roman" w:hAnsi="Times New Roman" w:cs="Times New Roman"/>
        </w:rPr>
      </w:pPr>
      <w:r w:rsidRPr="00386305">
        <w:rPr>
          <w:rFonts w:ascii="Times New Roman" w:hAnsi="Times New Roman" w:cs="Times New Roman"/>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FD1076" w:rsidRPr="00386305" w:rsidRDefault="00FD1076" w:rsidP="00094D03">
      <w:pPr>
        <w:spacing w:after="0" w:line="240" w:lineRule="auto"/>
        <w:ind w:firstLine="540"/>
        <w:jc w:val="both"/>
        <w:rPr>
          <w:rFonts w:ascii="Times New Roman" w:hAnsi="Times New Roman" w:cs="Times New Roman"/>
          <w:b/>
          <w:bCs/>
          <w:sz w:val="24"/>
          <w:szCs w:val="24"/>
        </w:rPr>
      </w:pPr>
    </w:p>
    <w:p w:rsidR="00FD1076" w:rsidRPr="00386305" w:rsidRDefault="00FD107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Велосипед.  Правила дорожного движения для велосипедистов. (9 часов)</w:t>
      </w:r>
    </w:p>
    <w:p w:rsidR="00FD1076" w:rsidRPr="00386305" w:rsidRDefault="00FD107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FD1076" w:rsidRPr="00386305" w:rsidRDefault="00FD1076" w:rsidP="00365788">
      <w:pPr>
        <w:spacing w:after="0" w:line="240" w:lineRule="auto"/>
        <w:ind w:firstLine="540"/>
        <w:jc w:val="both"/>
        <w:rPr>
          <w:rFonts w:ascii="Times New Roman" w:hAnsi="Times New Roman" w:cs="Times New Roman"/>
          <w:sz w:val="24"/>
          <w:szCs w:val="24"/>
        </w:rPr>
      </w:pPr>
    </w:p>
    <w:p w:rsidR="00FD1076" w:rsidRPr="00386305" w:rsidRDefault="00FD1076" w:rsidP="00365788">
      <w:pPr>
        <w:spacing w:after="0" w:line="240" w:lineRule="auto"/>
        <w:ind w:firstLine="540"/>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3. Итоговое тестирование. (1 час)</w:t>
      </w:r>
    </w:p>
    <w:p w:rsidR="00FD1076" w:rsidRPr="00386305" w:rsidRDefault="00FD1076" w:rsidP="00365788">
      <w:pPr>
        <w:spacing w:after="0" w:line="240" w:lineRule="auto"/>
        <w:ind w:firstLine="540"/>
        <w:jc w:val="both"/>
        <w:rPr>
          <w:rFonts w:ascii="Times New Roman" w:hAnsi="Times New Roman" w:cs="Times New Roman"/>
          <w:b/>
          <w:bCs/>
          <w:sz w:val="24"/>
          <w:szCs w:val="24"/>
          <w:u w:val="single"/>
        </w:rPr>
      </w:pPr>
    </w:p>
    <w:p w:rsidR="00FD1076" w:rsidRPr="00386305" w:rsidRDefault="00FD107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3.1. Зачёт по правилам дорожного движения. (1час)</w:t>
      </w:r>
    </w:p>
    <w:p w:rsidR="00FD1076" w:rsidRPr="00386305" w:rsidRDefault="00FD107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ПДД. Соревнования «Безопасное колесо», «Школа безопасности»</w:t>
      </w:r>
    </w:p>
    <w:p w:rsidR="00FD1076" w:rsidRPr="00386305" w:rsidRDefault="00FD1076" w:rsidP="00365788">
      <w:pPr>
        <w:spacing w:after="0" w:line="240" w:lineRule="auto"/>
        <w:ind w:firstLine="540"/>
        <w:jc w:val="both"/>
        <w:rPr>
          <w:rFonts w:ascii="Times New Roman" w:hAnsi="Times New Roman" w:cs="Times New Roman"/>
          <w:sz w:val="24"/>
          <w:szCs w:val="24"/>
        </w:rPr>
      </w:pPr>
    </w:p>
    <w:p w:rsidR="00FD1076" w:rsidRPr="00386305" w:rsidRDefault="00FD1076" w:rsidP="00365788">
      <w:pPr>
        <w:spacing w:after="0" w:line="240" w:lineRule="auto"/>
        <w:ind w:firstLine="540"/>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FD1076" w:rsidRPr="00386305" w:rsidRDefault="00FD1076" w:rsidP="00B94ADA">
      <w:pPr>
        <w:spacing w:after="0" w:line="240" w:lineRule="auto"/>
        <w:jc w:val="both"/>
        <w:rPr>
          <w:rFonts w:ascii="Times New Roman" w:hAnsi="Times New Roman" w:cs="Times New Roman"/>
          <w:b/>
          <w:bCs/>
          <w:sz w:val="24"/>
          <w:szCs w:val="24"/>
        </w:rPr>
      </w:pPr>
    </w:p>
    <w:p w:rsidR="00FD1076" w:rsidRPr="00386305" w:rsidRDefault="00FD1076">
      <w:pPr>
        <w:spacing w:after="0" w:line="240" w:lineRule="auto"/>
        <w:rPr>
          <w:rFonts w:ascii="Times New Roman" w:hAnsi="Times New Roman" w:cs="Times New Roman"/>
          <w:b/>
          <w:bCs/>
          <w:sz w:val="24"/>
          <w:szCs w:val="24"/>
        </w:rPr>
      </w:pPr>
    </w:p>
    <w:p w:rsidR="00C474DE" w:rsidRPr="00386305" w:rsidRDefault="00C474DE" w:rsidP="00C474DE">
      <w:pPr>
        <w:spacing w:after="0" w:line="240" w:lineRule="auto"/>
        <w:ind w:firstLine="180"/>
        <w:jc w:val="center"/>
        <w:rPr>
          <w:rFonts w:ascii="Times New Roman" w:hAnsi="Times New Roman" w:cs="Times New Roman"/>
          <w:b/>
          <w:bCs/>
          <w:sz w:val="24"/>
          <w:szCs w:val="24"/>
        </w:rPr>
      </w:pPr>
      <w:r>
        <w:rPr>
          <w:rFonts w:ascii="Times New Roman" w:hAnsi="Times New Roman" w:cs="Times New Roman"/>
          <w:b/>
          <w:bCs/>
          <w:sz w:val="24"/>
          <w:szCs w:val="24"/>
        </w:rPr>
        <w:t>Тематический</w:t>
      </w:r>
      <w:r w:rsidRPr="00386305">
        <w:rPr>
          <w:rFonts w:ascii="Times New Roman" w:hAnsi="Times New Roman" w:cs="Times New Roman"/>
          <w:b/>
          <w:bCs/>
          <w:sz w:val="24"/>
          <w:szCs w:val="24"/>
        </w:rPr>
        <w:t xml:space="preserve"> план</w:t>
      </w:r>
    </w:p>
    <w:p w:rsidR="00C474DE" w:rsidRPr="00386305" w:rsidRDefault="00C474DE" w:rsidP="00C474DE">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Программа «Школа дорожной безопасности» состоит из </w:t>
      </w:r>
      <w:r>
        <w:rPr>
          <w:rFonts w:ascii="Times New Roman" w:hAnsi="Times New Roman" w:cs="Times New Roman"/>
          <w:sz w:val="24"/>
          <w:szCs w:val="24"/>
        </w:rPr>
        <w:t>4</w:t>
      </w:r>
      <w:r w:rsidRPr="00386305">
        <w:rPr>
          <w:rFonts w:ascii="Times New Roman" w:hAnsi="Times New Roman" w:cs="Times New Roman"/>
          <w:sz w:val="24"/>
          <w:szCs w:val="24"/>
        </w:rPr>
        <w:t xml:space="preserve"> тематических разделов, которые взаимосвязаны между собой.</w:t>
      </w:r>
    </w:p>
    <w:p w:rsidR="00C474DE" w:rsidRPr="00386305" w:rsidRDefault="00C474DE" w:rsidP="00C474DE">
      <w:pPr>
        <w:spacing w:after="0" w:line="240" w:lineRule="auto"/>
        <w:ind w:firstLine="18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771"/>
        <w:gridCol w:w="1214"/>
        <w:gridCol w:w="1245"/>
        <w:gridCol w:w="1310"/>
      </w:tblGrid>
      <w:tr w:rsidR="00C474DE" w:rsidRPr="00386305" w:rsidTr="00780F2A">
        <w:trPr>
          <w:trHeight w:val="397"/>
        </w:trPr>
        <w:tc>
          <w:tcPr>
            <w:tcW w:w="720" w:type="dxa"/>
            <w:vMerge w:val="restart"/>
            <w:vAlign w:val="center"/>
          </w:tcPr>
          <w:p w:rsidR="00C474DE" w:rsidRPr="00386305" w:rsidRDefault="00C474DE" w:rsidP="00780F2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C474DE" w:rsidRPr="00386305" w:rsidRDefault="00C474DE" w:rsidP="00780F2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917" w:type="dxa"/>
            <w:vMerge w:val="restart"/>
            <w:vAlign w:val="center"/>
          </w:tcPr>
          <w:p w:rsidR="00C474DE" w:rsidRPr="00386305" w:rsidRDefault="00C474DE" w:rsidP="00780F2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программы</w:t>
            </w:r>
          </w:p>
        </w:tc>
        <w:tc>
          <w:tcPr>
            <w:tcW w:w="3831" w:type="dxa"/>
            <w:gridSpan w:val="3"/>
            <w:vAlign w:val="center"/>
          </w:tcPr>
          <w:p w:rsidR="00C474DE" w:rsidRPr="00386305" w:rsidRDefault="00C474DE" w:rsidP="00780F2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C474DE" w:rsidRPr="00386305" w:rsidTr="00780F2A">
        <w:trPr>
          <w:trHeight w:val="397"/>
        </w:trPr>
        <w:tc>
          <w:tcPr>
            <w:tcW w:w="720" w:type="dxa"/>
            <w:vMerge/>
            <w:vAlign w:val="center"/>
          </w:tcPr>
          <w:p w:rsidR="00C474DE" w:rsidRPr="00386305" w:rsidRDefault="00C474DE" w:rsidP="00780F2A">
            <w:pPr>
              <w:spacing w:after="0" w:line="240" w:lineRule="auto"/>
              <w:jc w:val="center"/>
              <w:rPr>
                <w:rFonts w:ascii="Times New Roman" w:hAnsi="Times New Roman" w:cs="Times New Roman"/>
                <w:b/>
                <w:bCs/>
                <w:sz w:val="24"/>
                <w:szCs w:val="24"/>
              </w:rPr>
            </w:pPr>
          </w:p>
        </w:tc>
        <w:tc>
          <w:tcPr>
            <w:tcW w:w="4917" w:type="dxa"/>
            <w:vMerge/>
            <w:vAlign w:val="center"/>
          </w:tcPr>
          <w:p w:rsidR="00C474DE" w:rsidRPr="00386305" w:rsidRDefault="00C474DE" w:rsidP="00780F2A">
            <w:pPr>
              <w:spacing w:after="0" w:line="240" w:lineRule="auto"/>
              <w:jc w:val="center"/>
              <w:rPr>
                <w:rFonts w:ascii="Times New Roman" w:hAnsi="Times New Roman" w:cs="Times New Roman"/>
                <w:b/>
                <w:bCs/>
                <w:sz w:val="24"/>
                <w:szCs w:val="24"/>
              </w:rPr>
            </w:pPr>
          </w:p>
        </w:tc>
        <w:tc>
          <w:tcPr>
            <w:tcW w:w="1233" w:type="dxa"/>
            <w:vAlign w:val="center"/>
          </w:tcPr>
          <w:p w:rsidR="00C474DE" w:rsidRPr="00386305" w:rsidRDefault="00C474DE" w:rsidP="00780F2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5 класс</w:t>
            </w:r>
          </w:p>
        </w:tc>
        <w:tc>
          <w:tcPr>
            <w:tcW w:w="1265" w:type="dxa"/>
            <w:vAlign w:val="center"/>
          </w:tcPr>
          <w:p w:rsidR="00C474DE" w:rsidRPr="00386305" w:rsidRDefault="00C474DE" w:rsidP="00780F2A">
            <w:pPr>
              <w:spacing w:after="0" w:line="240" w:lineRule="auto"/>
              <w:jc w:val="center"/>
            </w:pPr>
            <w:r w:rsidRPr="00386305">
              <w:rPr>
                <w:rFonts w:ascii="Times New Roman" w:hAnsi="Times New Roman" w:cs="Times New Roman"/>
                <w:b/>
                <w:bCs/>
                <w:sz w:val="24"/>
                <w:szCs w:val="24"/>
              </w:rPr>
              <w:t>6 класс</w:t>
            </w:r>
          </w:p>
        </w:tc>
        <w:tc>
          <w:tcPr>
            <w:tcW w:w="1333" w:type="dxa"/>
            <w:vAlign w:val="center"/>
          </w:tcPr>
          <w:p w:rsidR="00C474DE" w:rsidRPr="00386305" w:rsidRDefault="00C474DE" w:rsidP="00780F2A">
            <w:pPr>
              <w:spacing w:after="0" w:line="240" w:lineRule="auto"/>
              <w:jc w:val="center"/>
            </w:pPr>
            <w:r w:rsidRPr="00386305">
              <w:rPr>
                <w:rFonts w:ascii="Times New Roman" w:hAnsi="Times New Roman" w:cs="Times New Roman"/>
                <w:b/>
                <w:bCs/>
                <w:sz w:val="24"/>
                <w:szCs w:val="24"/>
              </w:rPr>
              <w:t>7 класс</w:t>
            </w:r>
          </w:p>
        </w:tc>
      </w:tr>
      <w:tr w:rsidR="00C474DE" w:rsidRPr="00386305" w:rsidTr="00780F2A">
        <w:trPr>
          <w:trHeight w:val="397"/>
        </w:trPr>
        <w:tc>
          <w:tcPr>
            <w:tcW w:w="720" w:type="dxa"/>
            <w:vAlign w:val="center"/>
          </w:tcPr>
          <w:p w:rsidR="00C474DE" w:rsidRPr="00386305" w:rsidRDefault="00C474DE" w:rsidP="00780F2A">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4917" w:type="dxa"/>
            <w:vAlign w:val="center"/>
          </w:tcPr>
          <w:p w:rsidR="00C474DE" w:rsidRPr="00386305" w:rsidRDefault="00C474DE" w:rsidP="00780F2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1: «Юные инспекторы движения»</w:t>
            </w:r>
          </w:p>
        </w:tc>
        <w:tc>
          <w:tcPr>
            <w:tcW w:w="12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9</w:t>
            </w:r>
          </w:p>
        </w:tc>
        <w:tc>
          <w:tcPr>
            <w:tcW w:w="1265"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3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C474DE" w:rsidRPr="00386305" w:rsidTr="00780F2A">
        <w:trPr>
          <w:trHeight w:val="397"/>
        </w:trPr>
        <w:tc>
          <w:tcPr>
            <w:tcW w:w="720" w:type="dxa"/>
            <w:vAlign w:val="center"/>
          </w:tcPr>
          <w:p w:rsidR="00C474DE" w:rsidRPr="00386305" w:rsidRDefault="00C474DE" w:rsidP="00780F2A">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4917" w:type="dxa"/>
            <w:vAlign w:val="center"/>
          </w:tcPr>
          <w:p w:rsidR="00C474DE" w:rsidRPr="00386305" w:rsidRDefault="00C474DE" w:rsidP="00780F2A">
            <w:pPr>
              <w:tabs>
                <w:tab w:val="left" w:pos="79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2: «Обеспечение безопасности дорожного движения»</w:t>
            </w:r>
          </w:p>
        </w:tc>
        <w:tc>
          <w:tcPr>
            <w:tcW w:w="12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1265"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13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r>
      <w:tr w:rsidR="00C474DE" w:rsidRPr="00386305" w:rsidTr="00780F2A">
        <w:trPr>
          <w:trHeight w:val="397"/>
        </w:trPr>
        <w:tc>
          <w:tcPr>
            <w:tcW w:w="720" w:type="dxa"/>
            <w:vAlign w:val="center"/>
          </w:tcPr>
          <w:p w:rsidR="00C474DE" w:rsidRPr="00386305" w:rsidRDefault="00C474DE" w:rsidP="00780F2A">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3.</w:t>
            </w:r>
          </w:p>
        </w:tc>
        <w:tc>
          <w:tcPr>
            <w:tcW w:w="4917" w:type="dxa"/>
            <w:vAlign w:val="center"/>
          </w:tcPr>
          <w:p w:rsidR="00C474DE" w:rsidRPr="00386305" w:rsidRDefault="00C474DE" w:rsidP="00780F2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3: «Основы медицинских знаний»</w:t>
            </w:r>
          </w:p>
        </w:tc>
        <w:tc>
          <w:tcPr>
            <w:tcW w:w="12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w:t>
            </w:r>
          </w:p>
        </w:tc>
        <w:tc>
          <w:tcPr>
            <w:tcW w:w="1265"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6</w:t>
            </w:r>
          </w:p>
        </w:tc>
        <w:tc>
          <w:tcPr>
            <w:tcW w:w="13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7</w:t>
            </w:r>
          </w:p>
        </w:tc>
      </w:tr>
      <w:tr w:rsidR="00C474DE" w:rsidRPr="00386305" w:rsidTr="00780F2A">
        <w:trPr>
          <w:trHeight w:val="397"/>
        </w:trPr>
        <w:tc>
          <w:tcPr>
            <w:tcW w:w="720" w:type="dxa"/>
            <w:vAlign w:val="center"/>
          </w:tcPr>
          <w:p w:rsidR="00C474DE" w:rsidRPr="00386305" w:rsidRDefault="00C474DE" w:rsidP="00780F2A">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4917" w:type="dxa"/>
            <w:vAlign w:val="center"/>
          </w:tcPr>
          <w:p w:rsidR="00C474DE" w:rsidRPr="00386305" w:rsidRDefault="00C474DE" w:rsidP="00780F2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4: Итоговое занятие</w:t>
            </w:r>
          </w:p>
          <w:p w:rsidR="00C474DE" w:rsidRPr="00386305" w:rsidRDefault="00C474DE" w:rsidP="00780F2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по обеспечению безопасности дорожного движения»</w:t>
            </w:r>
          </w:p>
        </w:tc>
        <w:tc>
          <w:tcPr>
            <w:tcW w:w="12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265"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3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C474DE" w:rsidRPr="00386305" w:rsidTr="00780F2A">
        <w:trPr>
          <w:trHeight w:val="397"/>
        </w:trPr>
        <w:tc>
          <w:tcPr>
            <w:tcW w:w="720" w:type="dxa"/>
            <w:vAlign w:val="center"/>
          </w:tcPr>
          <w:p w:rsidR="00C474DE" w:rsidRPr="00386305" w:rsidRDefault="00C474DE" w:rsidP="00780F2A">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5.</w:t>
            </w:r>
          </w:p>
        </w:tc>
        <w:tc>
          <w:tcPr>
            <w:tcW w:w="4917" w:type="dxa"/>
            <w:vAlign w:val="center"/>
          </w:tcPr>
          <w:p w:rsidR="00C474DE" w:rsidRPr="00386305" w:rsidRDefault="00C474DE" w:rsidP="00780F2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ИТОГО</w:t>
            </w:r>
          </w:p>
        </w:tc>
        <w:tc>
          <w:tcPr>
            <w:tcW w:w="12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265"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333" w:type="dxa"/>
            <w:vAlign w:val="center"/>
          </w:tcPr>
          <w:p w:rsidR="00C474DE" w:rsidRPr="00386305" w:rsidRDefault="00C474DE" w:rsidP="00780F2A">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r>
    </w:tbl>
    <w:p w:rsidR="00FD1076" w:rsidRPr="00386305" w:rsidRDefault="00FD1076" w:rsidP="008D5E38">
      <w:pPr>
        <w:jc w:val="center"/>
        <w:rPr>
          <w:rFonts w:ascii="Times New Roman" w:hAnsi="Times New Roman" w:cs="Times New Roman"/>
          <w:b/>
          <w:bCs/>
          <w:sz w:val="24"/>
          <w:szCs w:val="24"/>
        </w:rPr>
        <w:sectPr w:rsidR="00FD1076" w:rsidRPr="00386305" w:rsidSect="00C8338C">
          <w:footerReference w:type="default" r:id="rId7"/>
          <w:pgSz w:w="11906" w:h="16838"/>
          <w:pgMar w:top="902" w:right="1274" w:bottom="1134" w:left="1531" w:header="709" w:footer="709" w:gutter="170"/>
          <w:cols w:space="708"/>
          <w:titlePg/>
          <w:docGrid w:linePitch="360"/>
        </w:sectPr>
      </w:pPr>
    </w:p>
    <w:p w:rsidR="00FD1076" w:rsidRPr="00386305" w:rsidRDefault="00FD1076" w:rsidP="008D5E38">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Календарно-тематическое планирование программы «Школа дорожной безопасности»                                                                                                                    для обучающихся 5 класса</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72"/>
        <w:gridCol w:w="2232"/>
        <w:gridCol w:w="1800"/>
        <w:gridCol w:w="1980"/>
        <w:gridCol w:w="1980"/>
        <w:gridCol w:w="1440"/>
        <w:gridCol w:w="1958"/>
      </w:tblGrid>
      <w:tr w:rsidR="00FD1076" w:rsidRPr="00386305">
        <w:tc>
          <w:tcPr>
            <w:tcW w:w="828"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Название раздела,                    тема занятия</w:t>
            </w:r>
          </w:p>
        </w:tc>
        <w:tc>
          <w:tcPr>
            <w:tcW w:w="6012" w:type="dxa"/>
            <w:gridSpan w:val="3"/>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398" w:type="dxa"/>
            <w:gridSpan w:val="2"/>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D46E35">
            <w:pPr>
              <w:spacing w:after="0" w:line="240" w:lineRule="auto"/>
              <w:ind w:left="113" w:right="113"/>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1. «Юные инспектора движения» (9 часов)</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D46E35">
            <w:pPr>
              <w:spacing w:after="0" w:line="240" w:lineRule="auto"/>
              <w:rPr>
                <w:rFonts w:ascii="Times New Roman" w:hAnsi="Times New Roman" w:cs="Times New Roman"/>
                <w:b/>
                <w:bCs/>
                <w:sz w:val="24"/>
                <w:szCs w:val="24"/>
              </w:rPr>
            </w:pPr>
          </w:p>
        </w:tc>
        <w:tc>
          <w:tcPr>
            <w:tcW w:w="2232" w:type="dxa"/>
          </w:tcPr>
          <w:p w:rsidR="00FD1076" w:rsidRPr="00386305" w:rsidRDefault="00FD1076" w:rsidP="00D46E35">
            <w:pPr>
              <w:pStyle w:val="a3"/>
              <w:rPr>
                <w:rFonts w:ascii="Times New Roman" w:hAnsi="Times New Roman" w:cs="Times New Roman"/>
                <w:b/>
                <w:bCs/>
                <w:lang w:eastAsia="en-US"/>
              </w:rPr>
            </w:pPr>
            <w:r w:rsidRPr="00386305">
              <w:rPr>
                <w:rFonts w:ascii="Times New Roman" w:hAnsi="Times New Roman" w:cs="Times New Roman"/>
                <w:lang w:eastAsia="en-US"/>
              </w:rPr>
              <w:t>Вводный инструктаж обучающихся по соблюдениям правил ТБ во время учебно-тренировочных занятий.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Знакомство детей с помещениями (учебным классом, спортивным залом) и сооружениями площадки автогородка, спортивной площадки по фигурному вождению велосипеда,  где будут проходить учебные занятия и тренировки.</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Плакаты, оборудование автогородка</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232"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w:t>
            </w:r>
            <w:r w:rsidRPr="00386305">
              <w:rPr>
                <w:rFonts w:ascii="Times New Roman" w:hAnsi="Times New Roman" w:cs="Times New Roman"/>
                <w:sz w:val="24"/>
                <w:szCs w:val="24"/>
              </w:rPr>
              <w:lastRenderedPageBreak/>
              <w:t>дорожного движения.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Определить уровень подготовки обучающихся.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lastRenderedPageBreak/>
              <w:t>Решение тестовых задач.</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Умение работать самостоятельно, в группах, формирование сплочённого </w:t>
            </w:r>
            <w:r w:rsidRPr="00386305">
              <w:rPr>
                <w:rFonts w:ascii="Times New Roman" w:hAnsi="Times New Roman" w:cs="Times New Roman"/>
                <w:color w:val="000000"/>
                <w:sz w:val="24"/>
                <w:szCs w:val="24"/>
                <w:lang w:eastAsia="en-US"/>
              </w:rPr>
              <w:lastRenderedPageBreak/>
              <w:t>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rPr>
              <w:t>Знакомство с Положением о детских и подростковых объединениях в сфере безопасности дорожного движения отрядах юных инспекторов движения. Роль и участие в обеспечении безопасности дорожного движения.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Правилами членов отряда ЮИД.</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Подготовка праздничной программы: «Стань ЮИДовцем!»</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Умение работать самостоятельно, в группах, формирование сплочённого 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Видеоролик «Мы-ЮИДовцы!»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rPr>
              <w:t>Знакомство с положением о конкурсе-фестивале «Безопасное колесо». Практические и теоретические занятия по основным видам соревнований.</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Подготовка команды по основным видам соревнования: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«Знатоки ПДД»; «Практический конкурс по ПДД»; «Основы ПМП»; «Творческий </w:t>
            </w:r>
            <w:r w:rsidRPr="00386305">
              <w:rPr>
                <w:rFonts w:ascii="Times New Roman" w:hAnsi="Times New Roman" w:cs="Times New Roman"/>
                <w:color w:val="000000"/>
                <w:lang w:eastAsia="en-US"/>
              </w:rPr>
              <w:lastRenderedPageBreak/>
              <w:t>конкурс агитбригад».</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Умение работать самостоятельно, в группах, формирование сплочённого 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вопросы и билеты для подготовки команды.</w:t>
            </w:r>
          </w:p>
          <w:p w:rsidR="00FD1076" w:rsidRPr="00386305" w:rsidRDefault="00FD1076" w:rsidP="00D46E35">
            <w:pPr>
              <w:spacing w:after="0" w:line="240" w:lineRule="auto"/>
              <w:jc w:val="center"/>
              <w:rPr>
                <w:rFonts w:ascii="Times New Roman" w:hAnsi="Times New Roman" w:cs="Times New Roman"/>
                <w:sz w:val="24"/>
                <w:szCs w:val="24"/>
              </w:rPr>
            </w:pP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Компьютерная программа для подготовки к конкурсу-фестивалю «Безопасное колесо»</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lastRenderedPageBreak/>
              <w:t>Раздел 2. «Обеспечение безопасности дорожного движения» (24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Рассматривание иллюстраций – защитного оборудования в автомобиле (детское кресло, ремни и подушки безопасности).</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Рассказ учителя «Как мы ехали на дачу». Задание: найти ошибки в рассказе.</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Сюжетная игра-конструирование с куклами «Мы едем на дачу». Задание: построит транспортное средство, и рассадить в нём семью с маленьким ребёнком.</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 xml:space="preserve">Презентация, плакаты, </w:t>
            </w:r>
          </w:p>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видеоролик «Наши машины»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Рассказ учителя «Что такое опасная ситуация»                        (с использованием иллюстраций).</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«Почему нельзя общаться с чужими людьми?».</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на тему «Что такое опасность» (с использованием иллюстративного материала).</w:t>
            </w:r>
          </w:p>
          <w:p w:rsidR="00FD1076" w:rsidRPr="00386305" w:rsidRDefault="00FD1076" w:rsidP="00D46E35">
            <w:pPr>
              <w:pStyle w:val="a3"/>
              <w:rPr>
                <w:rFonts w:ascii="Times New Roman" w:hAnsi="Times New Roman" w:cs="Times New Roman"/>
                <w:lang w:eastAsia="en-US"/>
              </w:rPr>
            </w:pP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Сюжетная игра «Поедем к маме…». Роли: девочка, мальчик, незнакомец. Задание: незнакомец должен уговорить ребёнка поехать с ним, а мальчик (девочка) найти способ отказать ему.</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Чтение и обсуждение </w:t>
            </w:r>
            <w:r w:rsidRPr="00386305">
              <w:rPr>
                <w:rFonts w:ascii="Times New Roman" w:hAnsi="Times New Roman" w:cs="Times New Roman"/>
                <w:lang w:eastAsia="en-US"/>
              </w:rPr>
              <w:lastRenderedPageBreak/>
              <w:t>значения пословиц и поговорок: «Поспешишь  - людей насмешишь», «Поспешай, да не торопись», «Спеши медленно», «Спех людям на смех», «Семь раз отмерь, один отрежь», «Торопись, да не оглядывайся».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иллюстраций «Осторожно, опасность!» (о несоблюдении ПДД).</w:t>
            </w:r>
            <w:r>
              <w:rPr>
                <w:rFonts w:ascii="Times New Roman" w:hAnsi="Times New Roman" w:cs="Times New Roman"/>
                <w:lang w:eastAsia="en-US"/>
              </w:rPr>
              <w:t xml:space="preserve"> </w:t>
            </w:r>
            <w:r w:rsidRPr="00386305">
              <w:rPr>
                <w:rFonts w:ascii="Times New Roman" w:hAnsi="Times New Roman" w:cs="Times New Roman"/>
                <w:lang w:eastAsia="en-US"/>
              </w:rPr>
              <w:t>Коллективная работа: создание плаката «Осторожно, дорога!».</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 xml:space="preserve">Презентация, плакаты, </w:t>
            </w:r>
          </w:p>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видеоролик «Чрезвычайные ситуации на транспорте»</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Дорога, её элементы и правила поведения на ней. Дорога – зона повышенной опасности.</w:t>
            </w:r>
          </w:p>
        </w:tc>
        <w:tc>
          <w:tcPr>
            <w:tcW w:w="2232" w:type="dxa"/>
          </w:tcPr>
          <w:p w:rsidR="00FD1076" w:rsidRPr="00386305" w:rsidRDefault="00FD1076" w:rsidP="00D46E35">
            <w:pPr>
              <w:pStyle w:val="a3"/>
              <w:ind w:firstLine="33"/>
              <w:rPr>
                <w:rFonts w:ascii="Times New Roman" w:hAnsi="Times New Roman" w:cs="Times New Roman"/>
                <w:lang w:eastAsia="en-US"/>
              </w:rPr>
            </w:pPr>
            <w:r w:rsidRPr="00386305">
              <w:rPr>
                <w:rFonts w:ascii="Times New Roman" w:hAnsi="Times New Roman" w:cs="Times New Roman"/>
                <w:lang w:eastAsia="en-US"/>
              </w:rPr>
              <w:t xml:space="preserve">Беседа по вопросам: какой участок земли называют дорогой? Чем различаются </w:t>
            </w:r>
            <w:r w:rsidRPr="00386305">
              <w:rPr>
                <w:rFonts w:ascii="Times New Roman" w:hAnsi="Times New Roman" w:cs="Times New Roman"/>
                <w:lang w:eastAsia="en-US"/>
              </w:rPr>
              <w:lastRenderedPageBreak/>
              <w:t>дороги в городе и за городом? Назначение каждой части дороги. Для чего делают разметку? как дорожная разметка помогает обеспечить соблюдение ПДД на дороге? Препятствия на дороге.</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Дидактическая игра «Строим дорогу».</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Воспитать у обучающихся дисциплиниро-ванность и ответственность </w:t>
            </w:r>
            <w:r w:rsidRPr="00386305">
              <w:rPr>
                <w:rFonts w:ascii="Times New Roman" w:hAnsi="Times New Roman" w:cs="Times New Roman"/>
                <w:lang w:eastAsia="en-US"/>
              </w:rPr>
              <w:lastRenderedPageBreak/>
              <w:t>за свои действия и собственное здоровье на дороге.</w:t>
            </w:r>
          </w:p>
        </w:tc>
        <w:tc>
          <w:tcPr>
            <w:tcW w:w="1980" w:type="dxa"/>
          </w:tcPr>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lastRenderedPageBreak/>
              <w:t>Таблицы,</w:t>
            </w:r>
          </w:p>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t>плакаты, презентация,</w:t>
            </w:r>
          </w:p>
          <w:p w:rsidR="00FD1076" w:rsidRPr="00386305" w:rsidRDefault="00FD1076" w:rsidP="00D46E35">
            <w:pPr>
              <w:spacing w:after="0" w:line="240" w:lineRule="auto"/>
              <w:jc w:val="center"/>
              <w:rPr>
                <w:rFonts w:ascii="Times New Roman" w:hAnsi="Times New Roman" w:cs="Times New Roman"/>
                <w:sz w:val="24"/>
                <w:szCs w:val="24"/>
                <w:lang w:eastAsia="en-US"/>
              </w:rPr>
            </w:pPr>
            <w:r w:rsidRPr="00386305">
              <w:rPr>
                <w:rFonts w:ascii="Times New Roman" w:hAnsi="Times New Roman" w:cs="Times New Roman"/>
                <w:sz w:val="24"/>
                <w:szCs w:val="24"/>
                <w:lang w:eastAsia="en-US"/>
              </w:rPr>
              <w:t>видеоролик</w:t>
            </w:r>
          </w:p>
          <w:p w:rsidR="00FD1076" w:rsidRPr="00386305" w:rsidRDefault="00FD1076" w:rsidP="00D46E35">
            <w:pPr>
              <w:spacing w:after="0" w:line="240" w:lineRule="auto"/>
              <w:jc w:val="center"/>
              <w:rPr>
                <w:rFonts w:ascii="Times New Roman" w:hAnsi="Times New Roman" w:cs="Times New Roman"/>
                <w:sz w:val="24"/>
                <w:szCs w:val="24"/>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на тему «Что такое опасность»                       (с использованием иллюстративного материала).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Обсуждение проблемной ситуации «Может ли несчастье произойти в тихом дворике жилого дома?».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иллюстраций «Осторожно, опасность!»                       (о несоблюдении ПДД).</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Коллективное сочинение истории «Что случилось на прогулке?». Чтение и обсуждение значения пословиц и поговорок: «Поспешишь  - людей насмешишь», «Поспешай, да не торопись», «Спеши медленно», «Спех людям на смех», «Семь раз отмерь, один отрежь», </w:t>
            </w:r>
            <w:r w:rsidRPr="00386305">
              <w:rPr>
                <w:rFonts w:ascii="Times New Roman" w:hAnsi="Times New Roman" w:cs="Times New Roman"/>
                <w:lang w:eastAsia="en-US"/>
              </w:rPr>
              <w:lastRenderedPageBreak/>
              <w:t>«Торопись, да не оглядывайся». Коллективная работа: создание плаката «Осторожно, дорога!».</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видеоролики о несоблюдении ПДД, о ДТП с участием детей</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2.5.</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232"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Беседа об элементах дороги. Наиболее опасные места на дороге. Опасности по дороге в школу.</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Беседа об элементах дороги. Наиболее опасные места на дороге. Опасности по дороге в школу.</w:t>
            </w:r>
          </w:p>
        </w:tc>
        <w:tc>
          <w:tcPr>
            <w:tcW w:w="1800"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Решение тематических задач.</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Организация экскурсии. Наблюдение во время экскурсии:  название улицы, её описание, наличие транспорта и дорожных знаков на улице. Самостоятель-ные задания: понаблюдать, как водители и пешеходы выполняют ПДД.</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Беседа «Какие бывают пешеходные </w:t>
            </w:r>
            <w:r w:rsidRPr="00386305">
              <w:rPr>
                <w:rFonts w:ascii="Times New Roman" w:hAnsi="Times New Roman" w:cs="Times New Roman"/>
                <w:color w:val="000000"/>
                <w:lang w:eastAsia="en-US"/>
              </w:rPr>
              <w:lastRenderedPageBreak/>
              <w:t>переходы».</w:t>
            </w:r>
          </w:p>
        </w:tc>
        <w:tc>
          <w:tcPr>
            <w:tcW w:w="1800" w:type="dxa"/>
          </w:tcPr>
          <w:p w:rsidR="00FD1076" w:rsidRPr="00386305" w:rsidRDefault="00FD1076" w:rsidP="00B84672">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Разбор опасных ситуаций </w:t>
            </w:r>
            <w:r w:rsidRPr="00386305">
              <w:rPr>
                <w:rFonts w:ascii="Times New Roman" w:hAnsi="Times New Roman" w:cs="Times New Roman"/>
                <w:color w:val="000000"/>
                <w:lang w:eastAsia="en-US"/>
              </w:rPr>
              <w:lastRenderedPageBreak/>
              <w:t>связанных с пешеходными перехода с использовани-ем макет</w:t>
            </w:r>
            <w:r>
              <w:rPr>
                <w:rFonts w:ascii="Times New Roman" w:hAnsi="Times New Roman" w:cs="Times New Roman"/>
                <w:color w:val="000000"/>
                <w:lang w:eastAsia="en-US"/>
              </w:rPr>
              <w:t>ов</w:t>
            </w:r>
            <w:r w:rsidRPr="00386305">
              <w:rPr>
                <w:rFonts w:ascii="Times New Roman" w:hAnsi="Times New Roman" w:cs="Times New Roman"/>
                <w:color w:val="000000"/>
                <w:lang w:eastAsia="en-US"/>
              </w:rPr>
              <w:t xml:space="preserve"> «</w:t>
            </w:r>
            <w:r w:rsidRPr="00386305">
              <w:rPr>
                <w:rFonts w:ascii="Times New Roman" w:hAnsi="Times New Roman" w:cs="Times New Roman"/>
                <w:color w:val="000000"/>
                <w:sz w:val="22"/>
                <w:szCs w:val="22"/>
                <w:lang w:eastAsia="en-US"/>
              </w:rPr>
              <w:t>Перекрест</w:t>
            </w:r>
            <w:r>
              <w:rPr>
                <w:rFonts w:ascii="Times New Roman" w:hAnsi="Times New Roman" w:cs="Times New Roman"/>
                <w:color w:val="000000"/>
                <w:sz w:val="22"/>
                <w:szCs w:val="22"/>
                <w:lang w:eastAsia="en-US"/>
              </w:rPr>
              <w:t>о</w:t>
            </w:r>
            <w:r w:rsidRPr="00386305">
              <w:rPr>
                <w:rFonts w:ascii="Times New Roman" w:hAnsi="Times New Roman" w:cs="Times New Roman"/>
                <w:color w:val="000000"/>
                <w:sz w:val="22"/>
                <w:szCs w:val="22"/>
                <w:lang w:eastAsia="en-US"/>
              </w:rPr>
              <w:t>к»</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Воспитывать потребность у детей </w:t>
            </w:r>
            <w:r w:rsidRPr="00386305">
              <w:rPr>
                <w:rFonts w:ascii="Times New Roman" w:hAnsi="Times New Roman" w:cs="Times New Roman"/>
                <w:color w:val="000000"/>
                <w:lang w:eastAsia="en-US"/>
              </w:rPr>
              <w:lastRenderedPageBreak/>
              <w:t>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rPr>
              <w:lastRenderedPageBreak/>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Нерегулируемые перекрёстки.</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Рассказ о дорожных знаках. Беседа по результатам наблюдения (какие знаки дорожного движения есть по дороге от моего дома до школы).</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Дидактическая игра «Исправим подписи к знакам».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Сюжетная игра «Расскажем малышам о правилах перехода улицы». Роли: старшие и младшие братья и сёстры.</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Воспитывать потребность у детей 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2.8.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История возникновения светофоров. Виды светофоров, их особенности. </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Дидактическая игра «Кто быстрее». Ролевая игра «Разговор с сотрудником ГИБДД». Роли: пешеход, водитель, сотрудник ГИБДД</w:t>
            </w:r>
          </w:p>
          <w:p w:rsidR="00FD1076" w:rsidRPr="00386305" w:rsidRDefault="00FD1076" w:rsidP="00D46E35">
            <w:pPr>
              <w:autoSpaceDE w:val="0"/>
              <w:snapToGrid w:val="0"/>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 xml:space="preserve">отработка навыка </w:t>
            </w:r>
            <w:r w:rsidRPr="00386305">
              <w:rPr>
                <w:rFonts w:ascii="Times New Roman" w:hAnsi="Times New Roman" w:cs="Times New Roman"/>
                <w:sz w:val="24"/>
                <w:szCs w:val="24"/>
                <w:lang w:eastAsia="en-US"/>
              </w:rPr>
              <w:lastRenderedPageBreak/>
              <w:t>действий по сигналам светофора.</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Объединять детей и подростков на основе овладения знаниями и навыками безопасного поведения на дороге.</w:t>
            </w:r>
          </w:p>
          <w:p w:rsidR="00FD1076" w:rsidRPr="00386305" w:rsidRDefault="00FD1076" w:rsidP="00D46E35">
            <w:pPr>
              <w:pStyle w:val="a3"/>
              <w:rPr>
                <w:rFonts w:ascii="Times New Roman" w:hAnsi="Times New Roman" w:cs="Times New Roman"/>
                <w:lang w:eastAsia="en-US"/>
              </w:rPr>
            </w:pPr>
          </w:p>
        </w:tc>
        <w:tc>
          <w:tcPr>
            <w:tcW w:w="1980" w:type="dxa"/>
          </w:tcPr>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lang w:eastAsia="en-US"/>
              </w:rPr>
              <w:t>Презентация, плакаты,  макеты светофоров.</w:t>
            </w:r>
          </w:p>
          <w:p w:rsidR="00FD1076" w:rsidRPr="00386305" w:rsidRDefault="00FD1076" w:rsidP="00D46E35">
            <w:pPr>
              <w:pStyle w:val="a3"/>
              <w:rPr>
                <w:rFonts w:ascii="Times New Roman" w:hAnsi="Times New Roman" w:cs="Times New Roman"/>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Факторы, влияющие на выбор скорости движения. Ограничение скорости в населённых пунктах, вне населённых пунктов, на автомагистралях для различных категорий ТС. Опасные последствия несоблюдения скоростного режима. </w:t>
            </w:r>
          </w:p>
        </w:tc>
        <w:tc>
          <w:tcPr>
            <w:tcW w:w="180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Решение билетов категорий                  «А» и «В» (задачи № 9). Моделирова-ние дорожных ситуаций.</w:t>
            </w:r>
          </w:p>
          <w:p w:rsidR="00FD1076" w:rsidRPr="00386305" w:rsidRDefault="00FD1076" w:rsidP="00D46E35">
            <w:pPr>
              <w:snapToGrid w:val="0"/>
              <w:spacing w:after="0" w:line="240" w:lineRule="auto"/>
              <w:rPr>
                <w:rFonts w:ascii="Times New Roman" w:hAnsi="Times New Roman" w:cs="Times New Roman"/>
                <w:sz w:val="24"/>
                <w:szCs w:val="24"/>
                <w:lang w:eastAsia="en-US"/>
              </w:rPr>
            </w:pPr>
          </w:p>
        </w:tc>
        <w:tc>
          <w:tcPr>
            <w:tcW w:w="198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lang w:eastAsia="en-US"/>
              </w:rPr>
              <w:t xml:space="preserve">Презентация; набор игрушечных автомобилей; секундомер. </w:t>
            </w:r>
            <w:r w:rsidRPr="00386305">
              <w:rPr>
                <w:rFonts w:ascii="Times New Roman" w:hAnsi="Times New Roman" w:cs="Times New Roman"/>
                <w:sz w:val="24"/>
                <w:szCs w:val="24"/>
              </w:rPr>
              <w:t xml:space="preserve">Билеты категории </w:t>
            </w:r>
          </w:p>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rPr>
              <w:t>«А» и «Б».</w:t>
            </w:r>
          </w:p>
          <w:p w:rsidR="00FD1076" w:rsidRPr="00386305" w:rsidRDefault="00FD1076" w:rsidP="00D46E35">
            <w:pPr>
              <w:spacing w:after="0" w:line="240" w:lineRule="auto"/>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 детям?</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плакатов (картинок) с примерами правильного и неправильного поведения детей.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Дидактическая игра «Можно - нельзя».</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История создания велосипеда. </w:t>
            </w:r>
          </w:p>
          <w:p w:rsidR="00FD1076" w:rsidRPr="00386305" w:rsidRDefault="00FD1076" w:rsidP="00D46E35">
            <w:pPr>
              <w:pStyle w:val="a3"/>
              <w:rPr>
                <w:rFonts w:ascii="Times New Roman" w:hAnsi="Times New Roman" w:cs="Times New Roman"/>
                <w:lang w:eastAsia="en-US"/>
              </w:rPr>
            </w:pP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Устройство и </w:t>
            </w:r>
            <w:r w:rsidRPr="00386305">
              <w:rPr>
                <w:rFonts w:ascii="Times New Roman" w:hAnsi="Times New Roman" w:cs="Times New Roman"/>
                <w:lang w:eastAsia="en-US"/>
              </w:rPr>
              <w:lastRenderedPageBreak/>
              <w:t>конструкции современных велосипедов</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Требования к оборудованию велосипеда. </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Светоотражатель-ные элементы. </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Обеспечение видимости велосипедиста водителями других транспортных средств.</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Зеркала заднего вида. Одежда велосипедиста.</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Требования к движению велосипедистов.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Возрастные ограничения по управлению велосипедом.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Правила движения велосипедистов по проезжей части.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Действия, </w:t>
            </w:r>
            <w:r w:rsidRPr="00386305">
              <w:rPr>
                <w:rFonts w:ascii="Times New Roman" w:hAnsi="Times New Roman" w:cs="Times New Roman"/>
                <w:sz w:val="24"/>
                <w:szCs w:val="24"/>
                <w:lang w:eastAsia="en-US"/>
              </w:rPr>
              <w:lastRenderedPageBreak/>
              <w:t xml:space="preserve">запрещенные велосипедистам ПДД.  </w:t>
            </w: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Правила маневрирования на велосипеде.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Сигналы, подаваемые во время движения.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Движение группы велосипедистов.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Велосипедная дорожка, особенности движения на ней.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Перевозка грузов и пассажиров на велосипеде (мопеде).</w:t>
            </w:r>
          </w:p>
        </w:tc>
        <w:tc>
          <w:tcPr>
            <w:tcW w:w="180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lastRenderedPageBreak/>
              <w:t xml:space="preserve">Игра-соревнование «Учимся правильно </w:t>
            </w:r>
            <w:r w:rsidRPr="00386305">
              <w:rPr>
                <w:rFonts w:ascii="Times New Roman" w:hAnsi="Times New Roman" w:cs="Times New Roman"/>
                <w:sz w:val="24"/>
                <w:szCs w:val="24"/>
                <w:lang w:eastAsia="en-US"/>
              </w:rPr>
              <w:lastRenderedPageBreak/>
              <w:t>кататься на велосипеде».</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Сборка- разборка велосипеда.</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Алгоритм действия при маневрирова-нии. </w:t>
            </w:r>
          </w:p>
          <w:p w:rsidR="00FD1076" w:rsidRPr="00386305" w:rsidRDefault="00FD1076" w:rsidP="00D46E35">
            <w:pPr>
              <w:shd w:val="clear" w:color="auto" w:fill="FFFFFF"/>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 xml:space="preserve">Разучивание и выполнение элементов фигурного вождения велосипеда. </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Социализиро-вать личность подростка через включение его в </w:t>
            </w:r>
            <w:r w:rsidRPr="00386305">
              <w:rPr>
                <w:rFonts w:ascii="Times New Roman" w:hAnsi="Times New Roman" w:cs="Times New Roman"/>
                <w:sz w:val="24"/>
                <w:szCs w:val="24"/>
                <w:lang w:eastAsia="en-US"/>
              </w:rPr>
              <w:lastRenderedPageBreak/>
              <w:t>различные виды социальных отношений в общении, игре, творческой деятельности.</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Автогородок, спортивная площадка для фигурного </w:t>
            </w:r>
            <w:r w:rsidRPr="00386305">
              <w:rPr>
                <w:rFonts w:ascii="Times New Roman" w:hAnsi="Times New Roman" w:cs="Times New Roman"/>
                <w:sz w:val="24"/>
                <w:szCs w:val="24"/>
                <w:lang w:eastAsia="en-US"/>
              </w:rPr>
              <w:lastRenderedPageBreak/>
              <w:t>вождения, велосипед</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i/>
                <w:iCs/>
                <w:sz w:val="24"/>
                <w:szCs w:val="24"/>
                <w:lang w:eastAsia="en-US"/>
              </w:rPr>
            </w:pPr>
            <w:r w:rsidRPr="00386305">
              <w:rPr>
                <w:rFonts w:ascii="Times New Roman" w:hAnsi="Times New Roman" w:cs="Times New Roman"/>
                <w:b/>
                <w:bCs/>
                <w:sz w:val="24"/>
                <w:szCs w:val="24"/>
              </w:rPr>
              <w:lastRenderedPageBreak/>
              <w:t>Раздел 3. Итоговое тестирование (1 час)</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D46E35">
            <w:pPr>
              <w:shd w:val="clear" w:color="auto" w:fill="FFFFFF"/>
              <w:spacing w:after="0" w:line="240" w:lineRule="auto"/>
              <w:ind w:hanging="75"/>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 на знание Правил дорожного движения.</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bl>
    <w:p w:rsidR="00FD1076" w:rsidRPr="00386305" w:rsidRDefault="00FD1076">
      <w:pPr>
        <w:spacing w:after="0" w:line="240" w:lineRule="auto"/>
        <w:rPr>
          <w:rFonts w:ascii="Times New Roman" w:hAnsi="Times New Roman" w:cs="Times New Roman"/>
          <w:b/>
          <w:bCs/>
          <w:sz w:val="24"/>
          <w:szCs w:val="24"/>
        </w:rPr>
        <w:sectPr w:rsidR="00FD1076" w:rsidRPr="00386305" w:rsidSect="00CF2465">
          <w:pgSz w:w="16838" w:h="11906" w:orient="landscape"/>
          <w:pgMar w:top="567" w:right="1134" w:bottom="1270" w:left="902" w:header="709" w:footer="709" w:gutter="170"/>
          <w:cols w:space="708"/>
          <w:docGrid w:linePitch="360"/>
        </w:sectPr>
      </w:pPr>
    </w:p>
    <w:p w:rsidR="00FD1076" w:rsidRPr="00386305" w:rsidRDefault="00FD1076" w:rsidP="00B94ADA">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6</w:t>
      </w:r>
      <w:r w:rsidRPr="00386305">
        <w:rPr>
          <w:rFonts w:ascii="Times New Roman" w:hAnsi="Times New Roman" w:cs="Times New Roman"/>
          <w:b/>
          <w:bCs/>
          <w:sz w:val="24"/>
          <w:szCs w:val="24"/>
        </w:rPr>
        <w:t>.  Учебно-тематический план (6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D767C3">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D767C3">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(4 часа)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r>
      <w:tr w:rsidR="00FD1076" w:rsidRPr="00386305">
        <w:trPr>
          <w:trHeight w:val="278"/>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Ветераны ГАИ. Помним и гордимся!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AF3A90">
            <w:pPr>
              <w:pStyle w:val="2"/>
              <w:rPr>
                <w:rFonts w:ascii="Times New Roman" w:hAnsi="Times New Roman" w:cs="Times New Roman"/>
              </w:rPr>
            </w:pPr>
            <w:r w:rsidRPr="00386305">
              <w:rPr>
                <w:rFonts w:ascii="Times New Roman" w:hAnsi="Times New Roman" w:cs="Times New Roman"/>
                <w:lang w:eastAsia="en-US"/>
              </w:rPr>
              <w:t>Дорожные опасности нашего города (населенного пункта)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AF3A90">
            <w:pPr>
              <w:pStyle w:val="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F01851">
            <w:pPr>
              <w:pStyle w:val="2"/>
              <w:jc w:val="both"/>
              <w:rPr>
                <w:rFonts w:ascii="Times New Roman" w:hAnsi="Times New Roman" w:cs="Times New Roman"/>
              </w:rPr>
            </w:pPr>
            <w:r w:rsidRPr="00386305">
              <w:rPr>
                <w:rFonts w:ascii="Times New Roman" w:hAnsi="Times New Roman" w:cs="Times New Roman"/>
              </w:rPr>
              <w:t xml:space="preserve">Поездка в автобусе, троллейбусе, в трамвае. </w:t>
            </w:r>
          </w:p>
        </w:tc>
        <w:tc>
          <w:tcPr>
            <w:tcW w:w="2071" w:type="dxa"/>
          </w:tcPr>
          <w:p w:rsidR="00FD1076" w:rsidRPr="00386305" w:rsidRDefault="00FD1076" w:rsidP="0010105E">
            <w:pPr>
              <w:spacing w:after="0" w:line="240" w:lineRule="auto"/>
              <w:ind w:firstLine="180"/>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F01851">
            <w:pPr>
              <w:pStyle w:val="2"/>
              <w:jc w:val="both"/>
              <w:rPr>
                <w:rFonts w:ascii="Times New Roman" w:hAnsi="Times New Roman" w:cs="Times New Roman"/>
              </w:rPr>
            </w:pPr>
            <w:r w:rsidRPr="00386305">
              <w:rPr>
                <w:rFonts w:ascii="Times New Roman" w:hAnsi="Times New Roman" w:cs="Times New Roman"/>
              </w:rPr>
              <w:t>Перевозка пассажиров.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AF3A90">
            <w:pPr>
              <w:pStyle w:val="31"/>
              <w:jc w:val="left"/>
              <w:rPr>
                <w:rFonts w:ascii="Times New Roman" w:hAnsi="Times New Roman" w:cs="Times New Roman"/>
              </w:rPr>
            </w:pPr>
            <w:r w:rsidRPr="00386305">
              <w:rPr>
                <w:rFonts w:ascii="Times New Roman" w:hAnsi="Times New Roman" w:cs="Times New Roman"/>
              </w:rPr>
              <w:t>Велосипед. Особенности маневрирования  на велосипеде в условиях площадки для фигурного вождения велосипеда.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AF3A90">
            <w:pPr>
              <w:pStyle w:val="31"/>
              <w:jc w:val="left"/>
              <w:rPr>
                <w:rFonts w:ascii="Times New Roman" w:hAnsi="Times New Roman" w:cs="Times New Roman"/>
              </w:rPr>
            </w:pPr>
            <w:r w:rsidRPr="00386305">
              <w:rPr>
                <w:rFonts w:ascii="Times New Roman" w:hAnsi="Times New Roman" w:cs="Times New Roman"/>
              </w:rPr>
              <w:t>Тренинг по безопасному вождению на автоплощадке.</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(6 часов)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trHeight w:val="601"/>
          <w:jc w:val="center"/>
        </w:trPr>
        <w:tc>
          <w:tcPr>
            <w:tcW w:w="5580" w:type="dxa"/>
            <w:gridSpan w:val="2"/>
            <w:vAlign w:val="center"/>
          </w:tcPr>
          <w:p w:rsidR="00FD1076" w:rsidRPr="00386305" w:rsidRDefault="00FD1076" w:rsidP="00603CA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12</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22</w:t>
            </w:r>
          </w:p>
        </w:tc>
      </w:tr>
    </w:tbl>
    <w:p w:rsidR="00FD1076" w:rsidRDefault="00FD1076" w:rsidP="005C4504">
      <w:pPr>
        <w:jc w:val="center"/>
        <w:rPr>
          <w:rFonts w:ascii="Times New Roman" w:hAnsi="Times New Roman" w:cs="Times New Roman"/>
          <w:b/>
          <w:bCs/>
          <w:sz w:val="24"/>
          <w:szCs w:val="24"/>
        </w:rPr>
      </w:pPr>
    </w:p>
    <w:p w:rsidR="00FD1076" w:rsidRPr="00386305" w:rsidRDefault="00FD1076" w:rsidP="005C4504">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Содержание курса:</w:t>
      </w:r>
    </w:p>
    <w:p w:rsidR="00FD1076" w:rsidRPr="00386305" w:rsidRDefault="00FD107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(4 часа)</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ТБ.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w:t>
      </w:r>
      <w:r>
        <w:rPr>
          <w:rFonts w:ascii="Times New Roman" w:hAnsi="Times New Roman" w:cs="Times New Roman"/>
          <w:sz w:val="24"/>
          <w:szCs w:val="24"/>
        </w:rPr>
        <w:t xml:space="preserve"> </w:t>
      </w:r>
      <w:r w:rsidRPr="00386305">
        <w:rPr>
          <w:rFonts w:ascii="Times New Roman" w:hAnsi="Times New Roman" w:cs="Times New Roman"/>
          <w:sz w:val="24"/>
          <w:szCs w:val="24"/>
        </w:rPr>
        <w:t>учителя.</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1.3. Ветераны ГАИ. Помним и гордимся!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 </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(23 часа)</w:t>
      </w:r>
    </w:p>
    <w:p w:rsidR="00FD1076" w:rsidRPr="00386305" w:rsidRDefault="00FD1076" w:rsidP="005C4504">
      <w:pPr>
        <w:spacing w:after="0" w:line="240" w:lineRule="auto"/>
        <w:ind w:firstLine="540"/>
        <w:rPr>
          <w:rFonts w:ascii="Times New Roman" w:hAnsi="Times New Roman" w:cs="Times New Roman"/>
          <w:b/>
          <w:bCs/>
          <w:sz w:val="24"/>
          <w:szCs w:val="24"/>
          <w:u w:val="single"/>
        </w:rPr>
      </w:pPr>
    </w:p>
    <w:p w:rsidR="00FD1076" w:rsidRPr="00386305" w:rsidRDefault="00FD1076" w:rsidP="005C4504">
      <w:pPr>
        <w:spacing w:after="0" w:line="240" w:lineRule="auto"/>
        <w:ind w:firstLine="540"/>
        <w:rPr>
          <w:rFonts w:ascii="Times New Roman" w:hAnsi="Times New Roman" w:cs="Times New Roman"/>
          <w:b/>
          <w:bCs/>
          <w:sz w:val="24"/>
          <w:szCs w:val="24"/>
          <w:lang w:eastAsia="en-US"/>
        </w:rPr>
      </w:pPr>
      <w:r w:rsidRPr="00386305">
        <w:rPr>
          <w:rFonts w:ascii="Times New Roman" w:hAnsi="Times New Roman" w:cs="Times New Roman"/>
          <w:b/>
          <w:bCs/>
          <w:sz w:val="24"/>
          <w:szCs w:val="24"/>
        </w:rPr>
        <w:t xml:space="preserve">Тема 2.1. </w:t>
      </w:r>
      <w:r w:rsidRPr="00386305">
        <w:rPr>
          <w:rFonts w:ascii="Times New Roman" w:hAnsi="Times New Roman" w:cs="Times New Roman"/>
          <w:b/>
          <w:bCs/>
          <w:sz w:val="24"/>
          <w:szCs w:val="24"/>
          <w:lang w:eastAsia="en-US"/>
        </w:rPr>
        <w:t>Дорожные опасности нашего города (населенного пункта) (1 час)</w:t>
      </w:r>
    </w:p>
    <w:p w:rsidR="00FD1076" w:rsidRPr="00386305" w:rsidRDefault="00FD1076" w:rsidP="005C4504">
      <w:pPr>
        <w:spacing w:after="0" w:line="240" w:lineRule="auto"/>
        <w:ind w:firstLine="540"/>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p>
    <w:p w:rsidR="00FD1076" w:rsidRPr="00386305" w:rsidRDefault="00FD1076" w:rsidP="005C4504">
      <w:pPr>
        <w:spacing w:after="0" w:line="240" w:lineRule="auto"/>
        <w:ind w:firstLine="540"/>
        <w:jc w:val="both"/>
        <w:rPr>
          <w:rFonts w:ascii="Times New Roman" w:hAnsi="Times New Roman" w:cs="Times New Roman"/>
          <w:b/>
          <w:bCs/>
          <w:sz w:val="24"/>
          <w:szCs w:val="24"/>
          <w:lang w:eastAsia="en-US"/>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lang w:eastAsia="en-US"/>
        </w:rPr>
        <w:t xml:space="preserve">Тема 2.2. </w:t>
      </w:r>
      <w:r w:rsidRPr="00386305">
        <w:rPr>
          <w:rFonts w:ascii="Times New Roman" w:hAnsi="Times New Roman" w:cs="Times New Roman"/>
          <w:b/>
          <w:bCs/>
          <w:sz w:val="24"/>
          <w:szCs w:val="24"/>
        </w:rPr>
        <w:t>Дорожно-транспортные происшествия.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Остановочный путь и скорость автомобиля.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Реакция водителя. Реакция пешехода. Определение безопасного расстояния до приближающихся транспортных средств. Особенности движения пешеходов в различное время суток и в разных погодных условиях.</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2.4. Световозвращательные элементы. (2 часа)</w:t>
      </w:r>
    </w:p>
    <w:p w:rsidR="00FD1076" w:rsidRPr="00386305" w:rsidRDefault="00FD1076" w:rsidP="005C4504">
      <w:pPr>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Для чего нужны световозвращательные</w:t>
      </w:r>
      <w:r w:rsidRPr="00386305">
        <w:rPr>
          <w:rFonts w:ascii="Times New Roman" w:hAnsi="Times New Roman" w:cs="Times New Roman"/>
          <w:sz w:val="24"/>
          <w:szCs w:val="24"/>
        </w:rPr>
        <w:t xml:space="preserve"> элементы (СВЭ). Применение СВЭ на транспортных средствах, велосипедах, одежде. Разновидности и характеристики СВЭ. Подготовка и проведение акции «Наш световозвращатель» («Купи фликер»  и т.п.).  </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Нерегулируемые перекрестки. (1 час)</w:t>
      </w: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sz w:val="24"/>
          <w:szCs w:val="24"/>
        </w:rPr>
        <w:t>Понятие нерегулируемого перекрестка.</w:t>
      </w:r>
      <w:r w:rsidRPr="00386305">
        <w:rPr>
          <w:rFonts w:ascii="Times New Roman" w:hAnsi="Times New Roman" w:cs="Times New Roman"/>
          <w:i/>
          <w:iCs/>
          <w:sz w:val="24"/>
          <w:szCs w:val="24"/>
        </w:rPr>
        <w:t xml:space="preserve"> </w:t>
      </w:r>
      <w:r w:rsidRPr="00386305">
        <w:rPr>
          <w:rFonts w:ascii="Times New Roman" w:hAnsi="Times New Roman" w:cs="Times New Roman"/>
          <w:sz w:val="24"/>
          <w:szCs w:val="24"/>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2.6. Регулируемые перекрестки. Светофор. Светофор, его особенности для пешеходов и для велосипедистов. (2 часа)</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 xml:space="preserve">Назначение светофора. Значение сигналов трехсекционного светофора с одной и двумя дополнительными секциями. Пешеходный светофор. Светофорный объект, его работа. </w:t>
      </w:r>
    </w:p>
    <w:p w:rsidR="00FD1076" w:rsidRPr="00386305" w:rsidRDefault="00FD1076" w:rsidP="005C4504">
      <w:pPr>
        <w:pStyle w:val="31"/>
        <w:rPr>
          <w:rFonts w:ascii="Times New Roman" w:hAnsi="Times New Roman" w:cs="Times New Roman"/>
        </w:rPr>
      </w:pPr>
      <w:r w:rsidRPr="00386305">
        <w:rPr>
          <w:rFonts w:ascii="Times New Roman" w:hAnsi="Times New Roman" w:cs="Times New Roman"/>
        </w:rPr>
        <w:t>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2.7. Поездка в автобусе, троллейбусе, в трамвае. (1час)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 средства).</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color w:val="FF0000"/>
          <w:sz w:val="24"/>
          <w:szCs w:val="24"/>
        </w:rPr>
      </w:pPr>
      <w:r w:rsidRPr="00386305">
        <w:rPr>
          <w:rFonts w:ascii="Times New Roman" w:hAnsi="Times New Roman" w:cs="Times New Roman"/>
          <w:b/>
          <w:bCs/>
          <w:sz w:val="24"/>
          <w:szCs w:val="24"/>
        </w:rPr>
        <w:t>Тема 2.8. Перевозка пассажиров.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 xml:space="preserve">Правила безопасного 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2.9. Велосипед. Особенности маневрирования  на велосипеде в условиях площадки для фигурного вождения велосипеда. (6 часов)</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велосипеда. Устройство и конструкции современных велосипедов.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Требования к оборудован</w:t>
      </w:r>
      <w:r>
        <w:rPr>
          <w:rFonts w:ascii="Times New Roman" w:hAnsi="Times New Roman" w:cs="Times New Roman"/>
          <w:sz w:val="24"/>
          <w:szCs w:val="24"/>
        </w:rPr>
        <w:t>ию велосипеда. Световозвращательные</w:t>
      </w:r>
      <w:r w:rsidRPr="00386305">
        <w:rPr>
          <w:rFonts w:ascii="Times New Roman" w:hAnsi="Times New Roman" w:cs="Times New Roman"/>
          <w:sz w:val="24"/>
          <w:szCs w:val="24"/>
        </w:rPr>
        <w:t xml:space="preserve"> элементы. Обеспечение видимости велосипедиста водителями других транспортных средств. Зеркала заднего вида. Одежда велосипедиста.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Разучивание и выполнение элементов фигурного вождения велосипеда.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Подготовка к участию в соревнованиях по этапам областного конкурса «Безопасное колесо» (этапы по выбору учителя).</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2.10. Тренинг по безопасному вождению на автоплощадке.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Освоение приемов безопасного падения. </w:t>
      </w:r>
      <w:r w:rsidRPr="00386305">
        <w:rPr>
          <w:rFonts w:ascii="Times New Roman" w:hAnsi="Times New Roman" w:cs="Times New Roman"/>
          <w:sz w:val="24"/>
          <w:szCs w:val="24"/>
        </w:rPr>
        <w:t xml:space="preserve">Вводный инструктаж. Практические занятия по удержанию равновесия, езде по  прямой асфальтированной дорожке. </w:t>
      </w:r>
    </w:p>
    <w:p w:rsidR="002F2443" w:rsidRDefault="002F2443"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2.11. Освоение правил работы с электронными экзаменаторами.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lastRenderedPageBreak/>
        <w:t>Тема 2.12. Административная и уголовная ответственность за нарушение Правил дорожного движения. (1 час)</w:t>
      </w:r>
    </w:p>
    <w:p w:rsidR="00FD1076" w:rsidRPr="00386305" w:rsidRDefault="00FD1076" w:rsidP="005C4504">
      <w:pPr>
        <w:spacing w:after="0" w:line="240" w:lineRule="auto"/>
        <w:ind w:firstLine="540"/>
        <w:jc w:val="both"/>
        <w:rPr>
          <w:rStyle w:val="apple-converted-space"/>
          <w:rFonts w:ascii="Times New Roman" w:hAnsi="Times New Roman" w:cs="Times New Roman"/>
          <w:color w:val="444444"/>
          <w:sz w:val="24"/>
          <w:szCs w:val="24"/>
          <w:shd w:val="clear" w:color="auto" w:fill="FFFFFF"/>
        </w:rPr>
      </w:pPr>
      <w:r w:rsidRPr="00386305">
        <w:rPr>
          <w:rFonts w:ascii="Times New Roman" w:hAnsi="Times New Roman" w:cs="Times New Roman"/>
          <w:color w:val="444444"/>
          <w:sz w:val="24"/>
          <w:szCs w:val="24"/>
          <w:shd w:val="clear" w:color="auto" w:fill="FFFFFF"/>
        </w:rPr>
        <w:t xml:space="preserve">Знакомство со статьями  административной и уголовной ответственность </w:t>
      </w:r>
      <w:r w:rsidRPr="00386305">
        <w:rPr>
          <w:rStyle w:val="apple-converted-space"/>
          <w:rFonts w:ascii="Times New Roman" w:hAnsi="Times New Roman" w:cs="Times New Roman"/>
          <w:color w:val="444444"/>
          <w:sz w:val="24"/>
          <w:szCs w:val="24"/>
          <w:shd w:val="clear" w:color="auto" w:fill="FFFFFF"/>
        </w:rPr>
        <w:t>за нарушение ПДД пешеходами, велосипедистами.</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2.13. Подготовка игр, конкурсов, викторин по правилам безопасного дорожного движения на знание Правил дорожного движения для обучающихся начальной школы. (3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3. «Оказание первой доврачебной помощи пострадавшим в ДТП» (6 часов)</w:t>
      </w:r>
    </w:p>
    <w:p w:rsidR="00FD1076" w:rsidRPr="00386305" w:rsidRDefault="00FD1076" w:rsidP="005C4504">
      <w:pPr>
        <w:pStyle w:val="31"/>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3.1. Состав и назначение автомобильной аптечки. Классификация возможных травм. (1 час)</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(2 часа)</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Экипировка велосипедиста и скейтбордиста. Виды травм. Порядок оказания первой доврачебной помощи при ушибах специальными и подручными медицинскими средствами.</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3.3. Оказание ПМП при кровотечениях.  (1 час)</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3.4. Оказание ПМП при переломах.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Переломы и первая помощь при них. Специальные медицинские и подручные иммобилизационные средства. Способы транспортировки пострадавших.</w:t>
      </w:r>
    </w:p>
    <w:p w:rsidR="00FD1076" w:rsidRPr="00386305" w:rsidRDefault="00FD1076" w:rsidP="005C4504">
      <w:pPr>
        <w:pStyle w:val="31"/>
        <w:ind w:firstLine="540"/>
        <w:rPr>
          <w:rFonts w:ascii="Times New Roman" w:hAnsi="Times New Roman" w:cs="Times New Roman"/>
        </w:rPr>
      </w:pPr>
    </w:p>
    <w:p w:rsidR="00FD1076" w:rsidRPr="00386305" w:rsidRDefault="00FD107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4. Итоговое тестирование (1 час)</w:t>
      </w:r>
    </w:p>
    <w:p w:rsidR="00FD1076" w:rsidRPr="00386305" w:rsidRDefault="00FD1076" w:rsidP="005C4504">
      <w:pPr>
        <w:pStyle w:val="31"/>
        <w:ind w:firstLine="540"/>
        <w:rPr>
          <w:rFonts w:ascii="Times New Roman" w:hAnsi="Times New Roman" w:cs="Times New Roman"/>
          <w:b/>
          <w:bCs/>
          <w:u w:val="single"/>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4.1. Основы обеспечения безопасности дорожного движения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  Сравнение с результатами входного контроля. </w:t>
      </w:r>
    </w:p>
    <w:p w:rsidR="00FD1076" w:rsidRPr="00386305" w:rsidRDefault="00FD1076" w:rsidP="005C4504">
      <w:pPr>
        <w:spacing w:after="0" w:line="240" w:lineRule="auto"/>
        <w:ind w:firstLine="180"/>
        <w:jc w:val="both"/>
        <w:rPr>
          <w:rFonts w:ascii="Times New Roman" w:hAnsi="Times New Roman" w:cs="Times New Roman"/>
          <w:b/>
          <w:bCs/>
          <w:sz w:val="24"/>
          <w:szCs w:val="24"/>
        </w:rPr>
      </w:pPr>
    </w:p>
    <w:p w:rsidR="00FD1076" w:rsidRPr="00386305" w:rsidRDefault="00FD1076" w:rsidP="005C4504">
      <w:pPr>
        <w:spacing w:after="0" w:line="240" w:lineRule="auto"/>
        <w:ind w:firstLine="180"/>
        <w:jc w:val="both"/>
        <w:outlineLvl w:val="0"/>
        <w:rPr>
          <w:rFonts w:ascii="Times New Roman" w:hAnsi="Times New Roman" w:cs="Times New Roman"/>
        </w:rPr>
      </w:pPr>
      <w:r w:rsidRPr="00386305">
        <w:rPr>
          <w:rFonts w:ascii="Times New Roman" w:hAnsi="Times New Roman" w:cs="Times New Roman"/>
          <w:b/>
          <w:bCs/>
          <w:sz w:val="24"/>
          <w:szCs w:val="24"/>
        </w:rPr>
        <w:t>ИТОГО: 34 часа</w:t>
      </w:r>
    </w:p>
    <w:p w:rsidR="00FD1076" w:rsidRPr="00386305" w:rsidRDefault="00FD1076">
      <w:pPr>
        <w:spacing w:after="0" w:line="240" w:lineRule="auto"/>
        <w:rPr>
          <w:rFonts w:ascii="Times New Roman" w:hAnsi="Times New Roman" w:cs="Times New Roman"/>
        </w:rPr>
      </w:pPr>
    </w:p>
    <w:p w:rsidR="00FD1076" w:rsidRPr="00386305" w:rsidRDefault="00FD1076" w:rsidP="00CF2465">
      <w:pPr>
        <w:jc w:val="center"/>
        <w:rPr>
          <w:rFonts w:ascii="Times New Roman" w:hAnsi="Times New Roman" w:cs="Times New Roman"/>
          <w:b/>
          <w:bCs/>
          <w:sz w:val="24"/>
          <w:szCs w:val="24"/>
        </w:rPr>
        <w:sectPr w:rsidR="00FD1076" w:rsidRPr="00386305" w:rsidSect="005C4504">
          <w:pgSz w:w="11906" w:h="16838"/>
          <w:pgMar w:top="902" w:right="1133" w:bottom="1134" w:left="1531" w:header="709" w:footer="709" w:gutter="170"/>
          <w:cols w:space="708"/>
          <w:docGrid w:linePitch="360"/>
        </w:sectPr>
      </w:pPr>
    </w:p>
    <w:p w:rsidR="00FD1076" w:rsidRPr="00386305" w:rsidRDefault="00FD1076" w:rsidP="00CF2465">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Календарно-тематическое планирование программы «Школа дорожной безопасности» </w:t>
      </w:r>
    </w:p>
    <w:p w:rsidR="00FD1076" w:rsidRPr="00386305" w:rsidRDefault="00FD1076" w:rsidP="00CF2465">
      <w:pPr>
        <w:jc w:val="center"/>
        <w:rPr>
          <w:rFonts w:ascii="Times New Roman" w:hAnsi="Times New Roman" w:cs="Times New Roman"/>
          <w:b/>
          <w:bCs/>
          <w:sz w:val="24"/>
          <w:szCs w:val="24"/>
        </w:rPr>
      </w:pPr>
      <w:r w:rsidRPr="00386305">
        <w:rPr>
          <w:rFonts w:ascii="Times New Roman" w:hAnsi="Times New Roman" w:cs="Times New Roman"/>
          <w:b/>
          <w:bCs/>
          <w:sz w:val="24"/>
          <w:szCs w:val="24"/>
        </w:rPr>
        <w:t>для обучающихся 6  класса</w:t>
      </w:r>
    </w:p>
    <w:tbl>
      <w:tblPr>
        <w:tblW w:w="15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72"/>
        <w:gridCol w:w="2232"/>
        <w:gridCol w:w="1800"/>
        <w:gridCol w:w="1980"/>
        <w:gridCol w:w="1980"/>
        <w:gridCol w:w="1440"/>
        <w:gridCol w:w="1980"/>
      </w:tblGrid>
      <w:tr w:rsidR="00FD1076" w:rsidRPr="00386305">
        <w:tc>
          <w:tcPr>
            <w:tcW w:w="828"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xml:space="preserve">Название раздела, </w:t>
            </w:r>
          </w:p>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тема занятия</w:t>
            </w:r>
          </w:p>
        </w:tc>
        <w:tc>
          <w:tcPr>
            <w:tcW w:w="6012" w:type="dxa"/>
            <w:gridSpan w:val="3"/>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420" w:type="dxa"/>
            <w:gridSpan w:val="2"/>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D46E35">
            <w:pPr>
              <w:spacing w:after="0" w:line="240" w:lineRule="auto"/>
              <w:ind w:left="113" w:right="113"/>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1. «Юные инспектора движения» (4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D46E35">
            <w:pPr>
              <w:spacing w:after="0" w:line="240" w:lineRule="auto"/>
              <w:rPr>
                <w:rFonts w:ascii="Times New Roman" w:hAnsi="Times New Roman" w:cs="Times New Roman"/>
                <w:b/>
                <w:bCs/>
                <w:sz w:val="24"/>
                <w:szCs w:val="24"/>
              </w:rPr>
            </w:pP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основные цели и задачи отрядов ЮИД</w:t>
            </w:r>
          </w:p>
          <w:p w:rsidR="00FD1076" w:rsidRPr="00386305" w:rsidRDefault="00FD1076" w:rsidP="00D46E35">
            <w:pPr>
              <w:pStyle w:val="25"/>
              <w:rPr>
                <w:rFonts w:ascii="Times New Roman" w:hAnsi="Times New Roman" w:cs="Times New Roman"/>
                <w:b/>
                <w:bCs/>
                <w:color w:val="000000"/>
                <w:lang w:eastAsia="en-US"/>
              </w:rPr>
            </w:pPr>
            <w:r w:rsidRPr="00386305">
              <w:rPr>
                <w:rFonts w:ascii="Times New Roman" w:hAnsi="Times New Roman" w:cs="Times New Roman"/>
                <w:color w:val="000000"/>
                <w:lang w:eastAsia="en-US"/>
              </w:rPr>
              <w:t>Проходят вводный инструктаж обучающихся по соблюдениям правил ТБ во время учебно-тренировочных занятий. Изучают взаимодействие ОГИБДД и отрядов ЮИД в профилактике детского дорожно-транспортного травматизма.</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помещениями (учебным классом, спортивным залом) и сооружениями спортивной площадкой, где будут проходить учебные занятия и тренировки.</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Воспитание культуры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«Мы -ЮИДовцы»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232"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w:t>
            </w:r>
            <w:r w:rsidRPr="00386305">
              <w:rPr>
                <w:rFonts w:ascii="Times New Roman" w:hAnsi="Times New Roman" w:cs="Times New Roman"/>
                <w:sz w:val="24"/>
                <w:szCs w:val="24"/>
              </w:rPr>
              <w:lastRenderedPageBreak/>
              <w:t>движения.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Определить уровень подготовки обучающихся.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lastRenderedPageBreak/>
              <w:t>Решение тестовых задач.</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Умение работать самостоятельно, в группах, формирование сплочённого коллектива </w:t>
            </w:r>
            <w:r w:rsidRPr="00386305">
              <w:rPr>
                <w:rFonts w:ascii="Times New Roman" w:hAnsi="Times New Roman" w:cs="Times New Roman"/>
                <w:color w:val="000000"/>
                <w:sz w:val="24"/>
                <w:szCs w:val="24"/>
                <w:lang w:eastAsia="en-US"/>
              </w:rPr>
              <w:lastRenderedPageBreak/>
              <w:t>(команды).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Ветераны ГАИ. Помним и гордимся! </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Знакомство с историей ГАИ (ГИБДД). </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Встреча с ветеранами Великой отечественной войны, ветеранами труда – сотрудникамиГАИ.</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Сформировать у обучающихся чувство патриотизма.</w:t>
            </w:r>
          </w:p>
        </w:tc>
        <w:tc>
          <w:tcPr>
            <w:tcW w:w="1980" w:type="dxa"/>
          </w:tcPr>
          <w:p w:rsidR="00FD1076" w:rsidRPr="00386305" w:rsidRDefault="00FD1076" w:rsidP="00D46E35">
            <w:pPr>
              <w:pStyle w:val="a3"/>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видеофильм, иллюстрирован-ные материалы.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lang w:eastAsia="en-US"/>
              </w:rPr>
              <w:t>Дорожные опасности нашего города (населенного пункта).</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о ПДД. Вопрос для обсуждения: «Что было бы в жизни, если бы не было правил дорожного движения?»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Вопрос для обсуждения: «Почему мы не можем понять смысл этих слов?» (они написаны не по правилам).</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Составление индивидуаль-ных машрутов безопасного движения в школу.</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232" w:type="dxa"/>
          </w:tcPr>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Анализируют причины дорожно-транспортных происшествий.</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Круглый стол       «Что такое ДТП, </w:t>
            </w:r>
            <w:r w:rsidRPr="00386305">
              <w:rPr>
                <w:rFonts w:ascii="Times New Roman" w:hAnsi="Times New Roman" w:cs="Times New Roman"/>
                <w:color w:val="000000"/>
                <w:lang w:eastAsia="en-US"/>
              </w:rPr>
              <w:lastRenderedPageBreak/>
              <w:t>их основные причинах? ДТП с участием детей».</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Разбор статей в средствах массовой информации о ДТП и их анализ. </w:t>
            </w:r>
            <w:r w:rsidRPr="00386305">
              <w:rPr>
                <w:rFonts w:ascii="Times New Roman" w:hAnsi="Times New Roman" w:cs="Times New Roman"/>
                <w:color w:val="000000"/>
                <w:lang w:eastAsia="en-US"/>
              </w:rPr>
              <w:lastRenderedPageBreak/>
              <w:t>Использование пособия «Дорожные ловушки»</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Практическая работа составление памятки «Если случилась беда»: как помочь, если ты стал свидетелем ДТП (вызвать «скорую помощь», позвонить в полицию, оказать пострадавшим  ПМП).</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 xml:space="preserve">Сформировать у обучающихся сознательное и ответственное отношение к собственному </w:t>
            </w:r>
            <w:r w:rsidRPr="00386305">
              <w:rPr>
                <w:rFonts w:ascii="Times New Roman" w:hAnsi="Times New Roman" w:cs="Times New Roman"/>
                <w:color w:val="000000"/>
                <w:sz w:val="24"/>
                <w:szCs w:val="24"/>
                <w:lang w:eastAsia="en-US"/>
              </w:rPr>
              <w:lastRenderedPageBreak/>
              <w:t>здоровью, к личной безопасности и безопасности окружающих.</w:t>
            </w:r>
          </w:p>
        </w:tc>
        <w:tc>
          <w:tcPr>
            <w:tcW w:w="1980" w:type="dxa"/>
          </w:tcPr>
          <w:p w:rsidR="00FD1076" w:rsidRPr="00386305" w:rsidRDefault="00FD1076" w:rsidP="00D46E35">
            <w:pPr>
              <w:pStyle w:val="a3"/>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Видеофильм, иллюстрирован-ные материалы, статистика ДТП в регионе в том числе с участием </w:t>
            </w:r>
            <w:r w:rsidRPr="00386305">
              <w:rPr>
                <w:rFonts w:ascii="Times New Roman" w:hAnsi="Times New Roman" w:cs="Times New Roman"/>
                <w:color w:val="000000"/>
                <w:lang w:eastAsia="en-US"/>
              </w:rPr>
              <w:lastRenderedPageBreak/>
              <w:t>детей.</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Факторы, влияющие на выбор скорости движения. Ограничение скорости в населённых пунктах, вне населённых пунктов, на автомагистралях для различных категорий ТС. Опасные </w:t>
            </w:r>
            <w:r w:rsidRPr="00386305">
              <w:rPr>
                <w:rFonts w:ascii="Times New Roman" w:hAnsi="Times New Roman" w:cs="Times New Roman"/>
                <w:sz w:val="24"/>
                <w:szCs w:val="24"/>
                <w:lang w:eastAsia="en-US"/>
              </w:rPr>
              <w:lastRenderedPageBreak/>
              <w:t xml:space="preserve">последствия несоблюдения скоростного режима. </w:t>
            </w:r>
          </w:p>
        </w:tc>
        <w:tc>
          <w:tcPr>
            <w:tcW w:w="180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Решение билетов категорий                  «А» и «В» (задачи № 9). Моделирова-ние дорожных ситуаций.</w:t>
            </w:r>
          </w:p>
          <w:p w:rsidR="00FD1076" w:rsidRPr="00386305" w:rsidRDefault="00FD1076" w:rsidP="00D46E35">
            <w:pPr>
              <w:snapToGrid w:val="0"/>
              <w:spacing w:after="0" w:line="240" w:lineRule="auto"/>
              <w:rPr>
                <w:rFonts w:ascii="Times New Roman" w:hAnsi="Times New Roman" w:cs="Times New Roman"/>
                <w:sz w:val="24"/>
                <w:szCs w:val="24"/>
                <w:lang w:eastAsia="en-US"/>
              </w:rPr>
            </w:pPr>
          </w:p>
        </w:tc>
        <w:tc>
          <w:tcPr>
            <w:tcW w:w="198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lang w:eastAsia="en-US"/>
              </w:rPr>
              <w:t xml:space="preserve">Презентация; набор игрушечных автомобилей; секундомер. </w:t>
            </w:r>
            <w:r w:rsidRPr="00386305">
              <w:rPr>
                <w:rFonts w:ascii="Times New Roman" w:hAnsi="Times New Roman" w:cs="Times New Roman"/>
                <w:sz w:val="24"/>
                <w:szCs w:val="24"/>
              </w:rPr>
              <w:t xml:space="preserve">Билеты категории </w:t>
            </w:r>
          </w:p>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rPr>
              <w:t>«А» и «Б».</w:t>
            </w:r>
          </w:p>
          <w:p w:rsidR="00FD1076" w:rsidRPr="00386305" w:rsidRDefault="00FD1076" w:rsidP="00D46E35">
            <w:pPr>
              <w:spacing w:after="0" w:line="240" w:lineRule="auto"/>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232"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Для чего нужны световозвращаю-щие элементы (СВЭ). Применение СВЭ на транспортных средствах, велосипедах, одежде. Разновидности и характеристики СВЭ.</w:t>
            </w:r>
          </w:p>
        </w:tc>
        <w:tc>
          <w:tcPr>
            <w:tcW w:w="1800"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Подготовка и проведение акции «Наш световозвра-щатель»</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(«Купи фликер»  и т.п.).</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p w:rsidR="00FD1076" w:rsidRPr="00386305" w:rsidRDefault="00FD1076" w:rsidP="00D46E35">
            <w:pPr>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Умение работать в группах.</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фликер.</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Нерегулируемые перекрестки.</w:t>
            </w:r>
          </w:p>
        </w:tc>
        <w:tc>
          <w:tcPr>
            <w:tcW w:w="2232" w:type="dxa"/>
          </w:tcPr>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Что такое перекрёсток? Типы перекрёстков. Какие перекрестки называют нерегулируемыми?</w:t>
            </w:r>
          </w:p>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Понятие «равнозначные» и «неравнозначные» дороги.</w:t>
            </w:r>
          </w:p>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Как ведут себя водители на нерегулируемых перекрестках?</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lang w:eastAsia="en-US"/>
              </w:rPr>
              <w:t xml:space="preserve">Какие дорожные знаки могут здесь стоять? Знакомство с группой знаков приоритета.  </w:t>
            </w:r>
            <w:r w:rsidRPr="00386305">
              <w:rPr>
                <w:rFonts w:ascii="Times New Roman" w:hAnsi="Times New Roman" w:cs="Times New Roman"/>
                <w:lang w:eastAsia="en-US"/>
              </w:rPr>
              <w:lastRenderedPageBreak/>
              <w:t>Границы перекрестков. Обозначение пешеходного перехода на перекрёстке. Правила перехода проезжей части на нерегулируемом перекрёстке.</w:t>
            </w:r>
          </w:p>
        </w:tc>
        <w:tc>
          <w:tcPr>
            <w:tcW w:w="1800" w:type="dxa"/>
          </w:tcPr>
          <w:p w:rsidR="00FD1076" w:rsidRPr="00386305" w:rsidRDefault="00FD1076" w:rsidP="00D46E35">
            <w:pPr>
              <w:pStyle w:val="25"/>
              <w:rPr>
                <w:rFonts w:ascii="Times New Roman" w:hAnsi="Times New Roman" w:cs="Times New Roman"/>
                <w:color w:val="000000"/>
                <w:lang w:eastAsia="en-US"/>
              </w:rPr>
            </w:pPr>
            <w:r>
              <w:rPr>
                <w:rFonts w:ascii="Times New Roman" w:hAnsi="Times New Roman" w:cs="Times New Roman"/>
                <w:color w:val="000000"/>
                <w:lang w:eastAsia="en-US"/>
              </w:rPr>
              <w:lastRenderedPageBreak/>
              <w:t xml:space="preserve">Разбор конкретных ситуаций </w:t>
            </w:r>
            <w:r w:rsidRPr="00386305">
              <w:rPr>
                <w:rFonts w:ascii="Times New Roman" w:hAnsi="Times New Roman" w:cs="Times New Roman"/>
                <w:color w:val="000000"/>
                <w:lang w:eastAsia="en-US"/>
              </w:rPr>
              <w:t>с использовани-ем макета «Нерегулируемый перекресток»</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t>Отработка практических навыков перехода проезжей части на перекрёстке возле школы</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lang w:eastAsia="en-US"/>
              </w:rPr>
              <w:t xml:space="preserve">Социально – образователь-ный проект </w:t>
            </w:r>
            <w:r w:rsidRPr="00386305">
              <w:rPr>
                <w:rFonts w:ascii="Times New Roman" w:hAnsi="Times New Roman" w:cs="Times New Roman"/>
                <w:lang w:eastAsia="en-US"/>
              </w:rPr>
              <w:lastRenderedPageBreak/>
              <w:t>«Правила поведения пешехода на нерегулируе-мом перекрестке».</w:t>
            </w:r>
          </w:p>
        </w:tc>
        <w:tc>
          <w:tcPr>
            <w:tcW w:w="1980" w:type="dxa"/>
          </w:tcPr>
          <w:p w:rsidR="00FD1076" w:rsidRPr="00386305" w:rsidRDefault="00FD1076" w:rsidP="00D46E35">
            <w:pPr>
              <w:spacing w:after="0" w:line="240" w:lineRule="auto"/>
              <w:rPr>
                <w:rFonts w:ascii="Times New Roman" w:hAnsi="Times New Roman" w:cs="Times New Roman"/>
                <w:color w:val="000000"/>
                <w:lang w:eastAsia="en-US"/>
              </w:rPr>
            </w:pPr>
            <w:r w:rsidRPr="00386305">
              <w:rPr>
                <w:rFonts w:ascii="Times New Roman" w:hAnsi="Times New Roman" w:cs="Times New Roman"/>
                <w:color w:val="333333"/>
                <w:sz w:val="24"/>
                <w:szCs w:val="24"/>
                <w:shd w:val="clear" w:color="auto" w:fill="FFFFFF"/>
                <w:lang w:eastAsia="en-US"/>
              </w:rPr>
              <w:lastRenderedPageBreak/>
              <w:t>Выработать у обучающихся культуру на дороге и дорожную этику</w:t>
            </w:r>
          </w:p>
          <w:p w:rsidR="00FD1076" w:rsidRPr="00386305" w:rsidRDefault="00FD1076" w:rsidP="00D46E35">
            <w:pPr>
              <w:pStyle w:val="a3"/>
              <w:rPr>
                <w:rFonts w:ascii="Times New Roman" w:hAnsi="Times New Roman" w:cs="Times New Roman"/>
                <w:color w:val="000000"/>
                <w:sz w:val="22"/>
                <w:szCs w:val="22"/>
                <w:lang w:eastAsia="en-US"/>
              </w:rPr>
            </w:pPr>
            <w:r w:rsidRPr="00386305">
              <w:rPr>
                <w:rFonts w:ascii="Times New Roman" w:hAnsi="Times New Roman" w:cs="Times New Roman"/>
                <w:color w:val="333333"/>
                <w:shd w:val="clear" w:color="auto" w:fill="FFFFFF"/>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t>Презентация, плакаты,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lang w:eastAsia="en-US"/>
              </w:rPr>
              <w:t>видеоролик</w:t>
            </w:r>
          </w:p>
          <w:p w:rsidR="00FD1076" w:rsidRPr="00386305" w:rsidRDefault="00FD1076" w:rsidP="00D46E35">
            <w:pPr>
              <w:pStyle w:val="a3"/>
              <w:jc w:val="center"/>
              <w:rPr>
                <w:rFonts w:ascii="Times New Roman" w:hAnsi="Times New Roman" w:cs="Times New Roman"/>
                <w:color w:val="000000"/>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2.6.</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232" w:type="dxa"/>
          </w:tcPr>
          <w:p w:rsidR="00FD1076" w:rsidRPr="00386305" w:rsidRDefault="00FD1076" w:rsidP="00D46E35">
            <w:pPr>
              <w:pStyle w:val="a3"/>
              <w:ind w:firstLine="33"/>
              <w:rPr>
                <w:rFonts w:ascii="Times New Roman" w:hAnsi="Times New Roman" w:cs="Times New Roman"/>
                <w:lang w:eastAsia="en-US"/>
              </w:rPr>
            </w:pPr>
            <w:r w:rsidRPr="00386305">
              <w:rPr>
                <w:rFonts w:ascii="Times New Roman" w:hAnsi="Times New Roman" w:cs="Times New Roman"/>
                <w:lang w:eastAsia="en-US"/>
              </w:rPr>
              <w:t xml:space="preserve">Беседа об истории создания светофора, первых светофорах в нашей стране, их разновидностях. Светофоры для пешеходов. </w:t>
            </w:r>
          </w:p>
          <w:p w:rsidR="00FD1076" w:rsidRPr="00386305" w:rsidRDefault="00FD1076" w:rsidP="00D46E35">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правильные алгоритмы безопасного поведения пешехода, водителя велосипеда на регулированном перекрестке.</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lang w:eastAsia="en-US"/>
              </w:rPr>
              <w:t xml:space="preserve">Беседа об </w:t>
            </w:r>
            <w:r w:rsidRPr="00386305">
              <w:rPr>
                <w:rFonts w:ascii="Times New Roman" w:hAnsi="Times New Roman" w:cs="Times New Roman"/>
                <w:shd w:val="clear" w:color="auto" w:fill="FFFFFF"/>
                <w:lang w:eastAsia="en-US"/>
              </w:rPr>
              <w:t>особенности</w:t>
            </w:r>
            <w:r w:rsidRPr="00386305">
              <w:rPr>
                <w:rStyle w:val="apple-converted-space"/>
                <w:rFonts w:ascii="Times New Roman" w:hAnsi="Times New Roman" w:cs="Times New Roman"/>
                <w:shd w:val="clear" w:color="auto" w:fill="FFFFFF"/>
                <w:lang w:eastAsia="en-US"/>
              </w:rPr>
              <w:t xml:space="preserve"> </w:t>
            </w:r>
            <w:r w:rsidRPr="00386305">
              <w:rPr>
                <w:rFonts w:ascii="Times New Roman" w:hAnsi="Times New Roman" w:cs="Times New Roman"/>
                <w:shd w:val="clear" w:color="auto" w:fill="FFFFFF"/>
                <w:lang w:eastAsia="en-US"/>
              </w:rPr>
              <w:t>проезда перекрестков на</w:t>
            </w:r>
            <w:r w:rsidRPr="00386305">
              <w:rPr>
                <w:rStyle w:val="apple-converted-space"/>
                <w:rFonts w:ascii="Times New Roman" w:hAnsi="Times New Roman" w:cs="Times New Roman"/>
                <w:shd w:val="clear" w:color="auto" w:fill="FFFFFF"/>
                <w:lang w:eastAsia="en-US"/>
              </w:rPr>
              <w:t> </w:t>
            </w:r>
            <w:r w:rsidRPr="00386305">
              <w:rPr>
                <w:rFonts w:ascii="Times New Roman" w:hAnsi="Times New Roman" w:cs="Times New Roman"/>
                <w:shd w:val="clear" w:color="auto" w:fill="FFFFFF"/>
                <w:lang w:eastAsia="en-US"/>
              </w:rPr>
              <w:t>велосипеде</w:t>
            </w:r>
            <w:r w:rsidRPr="00386305">
              <w:rPr>
                <w:rFonts w:ascii="Times New Roman" w:hAnsi="Times New Roman" w:cs="Times New Roman"/>
                <w:lang w:eastAsia="en-US"/>
              </w:rPr>
              <w:t xml:space="preserve"> и применении для регулирования </w:t>
            </w:r>
            <w:r w:rsidRPr="00386305">
              <w:rPr>
                <w:rFonts w:ascii="Times New Roman" w:hAnsi="Times New Roman" w:cs="Times New Roman"/>
                <w:lang w:eastAsia="en-US"/>
              </w:rPr>
              <w:lastRenderedPageBreak/>
              <w:t>движения велосипедов специального светофора, снабженного табличкой с велосипедом.</w:t>
            </w:r>
          </w:p>
        </w:tc>
        <w:tc>
          <w:tcPr>
            <w:tcW w:w="1800" w:type="dxa"/>
          </w:tcPr>
          <w:p w:rsidR="00FD1076" w:rsidRPr="00386305" w:rsidRDefault="00FD1076" w:rsidP="00D46E35">
            <w:pPr>
              <w:pStyle w:val="25"/>
              <w:rPr>
                <w:rFonts w:ascii="Times New Roman" w:hAnsi="Times New Roman" w:cs="Times New Roman"/>
                <w:lang w:eastAsia="en-US"/>
              </w:rPr>
            </w:pPr>
            <w:r w:rsidRPr="00386305">
              <w:rPr>
                <w:rFonts w:ascii="Times New Roman" w:hAnsi="Times New Roman" w:cs="Times New Roman"/>
                <w:lang w:eastAsia="en-US"/>
              </w:rPr>
              <w:lastRenderedPageBreak/>
              <w:t xml:space="preserve">Викторина «Что мы знаем о светофоре?» </w:t>
            </w:r>
          </w:p>
          <w:p w:rsidR="00FD1076" w:rsidRPr="00386305" w:rsidRDefault="00FD1076" w:rsidP="00D46E35">
            <w:pPr>
              <w:pStyle w:val="25"/>
              <w:rPr>
                <w:rFonts w:ascii="Times New Roman" w:hAnsi="Times New Roman" w:cs="Times New Roman"/>
                <w:lang w:eastAsia="en-US"/>
              </w:rPr>
            </w:pP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Тренировоч-ные упражнения на макете</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светофора. </w:t>
            </w:r>
          </w:p>
          <w:p w:rsidR="00FD1076" w:rsidRPr="00386305" w:rsidRDefault="00FD1076" w:rsidP="00D46E35">
            <w:pPr>
              <w:pStyle w:val="25"/>
              <w:rPr>
                <w:rFonts w:ascii="Times New Roman" w:hAnsi="Times New Roman" w:cs="Times New Roman"/>
                <w:color w:val="000000"/>
                <w:lang w:eastAsia="en-US"/>
              </w:rPr>
            </w:pP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Разбор конкретных ситуации с использовани-ем макета «Регулируе-мый перекресток». </w:t>
            </w:r>
          </w:p>
          <w:p w:rsidR="00FD1076" w:rsidRPr="00386305" w:rsidRDefault="00FD1076" w:rsidP="00D46E35">
            <w:pPr>
              <w:pStyle w:val="a3"/>
              <w:rPr>
                <w:rFonts w:ascii="Times New Roman" w:hAnsi="Times New Roman" w:cs="Times New Roman"/>
                <w:lang w:eastAsia="en-US"/>
              </w:rPr>
            </w:pP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lang w:eastAsia="en-US"/>
              </w:rPr>
              <w:t>Конкурс «Автогородок».</w:t>
            </w: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p w:rsidR="00FD1076" w:rsidRPr="00386305" w:rsidRDefault="00FD1076" w:rsidP="00D46E35">
            <w:pPr>
              <w:rPr>
                <w:rFonts w:ascii="Times New Roman" w:hAnsi="Times New Roman" w:cs="Times New Roman"/>
                <w:color w:val="000000"/>
                <w:lang w:eastAsia="en-US"/>
              </w:rPr>
            </w:pPr>
            <w:r w:rsidRPr="00386305">
              <w:rPr>
                <w:rFonts w:ascii="Times New Roman" w:hAnsi="Times New Roman" w:cs="Times New Roman"/>
                <w:color w:val="333333"/>
                <w:sz w:val="24"/>
                <w:szCs w:val="24"/>
                <w:shd w:val="clear" w:color="auto" w:fill="FFFFFF"/>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таблицы,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плакаты,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макет</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светофора.</w:t>
            </w:r>
          </w:p>
          <w:p w:rsidR="00FD1076" w:rsidRPr="00386305" w:rsidRDefault="00FD1076" w:rsidP="00D46E35">
            <w:pPr>
              <w:pStyle w:val="25"/>
              <w:jc w:val="center"/>
              <w:rPr>
                <w:rFonts w:ascii="Times New Roman" w:hAnsi="Times New Roman" w:cs="Times New Roman"/>
                <w:color w:val="000000"/>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Поездка в автобусе, троллейбусе, в трамвае.</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Беседа «Почему пешеход должен быть внимателен к водителям и транспортным средствам?».</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Демонстрация опытов: может ли машина быстро остановиться. </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Обсуждение ситуаций: «Идёт дождь», «На улице туман», «Тёмное время суток».</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Составление памятки «Будем внимательны и вежливы с водителем».</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Дидактическая игра «Найдём знаки». Ролевая игра «Расскажи малышу, как нужно вести себя в автобусе». Дидактическая игра «Спрашиваем - отвечай» (дети задают друг другу вопросы о правилах поведения  в автомобиле и оценивают ответы). Обучающиеся задают друг другу вопросы о ПДД и поведении в транспорте.</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spacing w:before="100" w:beforeAutospacing="1" w:after="100" w:afterAutospacing="1" w:line="240" w:lineRule="auto"/>
              <w:rPr>
                <w:rFonts w:ascii="Times New Roman" w:hAnsi="Times New Roman" w:cs="Times New Roman"/>
                <w:color w:val="000000"/>
                <w:sz w:val="24"/>
                <w:szCs w:val="24"/>
              </w:rPr>
            </w:pPr>
            <w:r w:rsidRPr="00386305">
              <w:rPr>
                <w:rFonts w:ascii="Times New Roman" w:hAnsi="Times New Roman" w:cs="Times New Roman"/>
                <w:color w:val="000000"/>
                <w:sz w:val="24"/>
                <w:szCs w:val="24"/>
              </w:rPr>
              <w:t>Электронное пособие по курсу ОБЖ «Безопасность на улицах и дорогах» .</w:t>
            </w:r>
          </w:p>
          <w:p w:rsidR="00FD1076" w:rsidRPr="00386305" w:rsidRDefault="00FD1076" w:rsidP="00D46E35">
            <w:pPr>
              <w:spacing w:before="100" w:beforeAutospacing="1" w:after="100" w:afterAutospacing="1" w:line="240" w:lineRule="auto"/>
              <w:rPr>
                <w:rFonts w:ascii="Times New Roman" w:hAnsi="Times New Roman" w:cs="Times New Roman"/>
                <w:color w:val="000000"/>
              </w:rPr>
            </w:pPr>
            <w:r w:rsidRPr="00386305">
              <w:rPr>
                <w:rFonts w:ascii="Times New Roman" w:hAnsi="Times New Roman" w:cs="Times New Roman"/>
                <w:color w:val="000000"/>
                <w:sz w:val="24"/>
                <w:szCs w:val="24"/>
              </w:rPr>
              <w:t>Видеофильм «Безопасность пассажиров».</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Перевозка пассажиров</w:t>
            </w:r>
          </w:p>
        </w:tc>
        <w:tc>
          <w:tcPr>
            <w:tcW w:w="2232" w:type="dxa"/>
          </w:tcPr>
          <w:p w:rsidR="00FD1076" w:rsidRPr="00386305" w:rsidRDefault="00FD1076" w:rsidP="00D46E35">
            <w:pPr>
              <w:pStyle w:val="31"/>
              <w:jc w:val="left"/>
              <w:rPr>
                <w:rFonts w:ascii="Times New Roman" w:hAnsi="Times New Roman" w:cs="Times New Roman"/>
                <w:lang w:eastAsia="en-US"/>
              </w:rPr>
            </w:pPr>
            <w:r w:rsidRPr="00386305">
              <w:rPr>
                <w:rFonts w:ascii="Times New Roman" w:hAnsi="Times New Roman" w:cs="Times New Roman"/>
                <w:lang w:eastAsia="en-US"/>
              </w:rPr>
              <w:t xml:space="preserve">Правила безопасного </w:t>
            </w:r>
            <w:r w:rsidRPr="00386305">
              <w:rPr>
                <w:rFonts w:ascii="Times New Roman" w:hAnsi="Times New Roman" w:cs="Times New Roman"/>
                <w:lang w:eastAsia="en-US"/>
              </w:rPr>
              <w:lastRenderedPageBreak/>
              <w:t xml:space="preserve">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Моделирова-ние ситуаций</w:t>
            </w:r>
          </w:p>
        </w:tc>
        <w:tc>
          <w:tcPr>
            <w:tcW w:w="198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color w:val="333333"/>
                <w:shd w:val="clear" w:color="auto" w:fill="FFFFFF"/>
                <w:lang w:eastAsia="en-US"/>
              </w:rPr>
              <w:t xml:space="preserve">Воспитать у обучающихся </w:t>
            </w:r>
            <w:r w:rsidRPr="00386305">
              <w:rPr>
                <w:rFonts w:ascii="Times New Roman" w:hAnsi="Times New Roman" w:cs="Times New Roman"/>
                <w:color w:val="333333"/>
                <w:shd w:val="clear" w:color="auto" w:fill="FFFFFF"/>
                <w:lang w:eastAsia="en-US"/>
              </w:rPr>
              <w:lastRenderedPageBreak/>
              <w:t>дисциплиниро-ванность и ответственность за свои действия на дороге</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Воспитывать потребность у детей 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Велосипед. Особенности маневрирования  на велосипеде в условиях площадки для фигурного вождения велосипеда.</w:t>
            </w:r>
          </w:p>
        </w:tc>
        <w:tc>
          <w:tcPr>
            <w:tcW w:w="2232"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Особенности устройства велосипеда. Особенности назначения основных частей велосипеда. Физические основы устойчивости двухколесного велосипеда. </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lastRenderedPageBreak/>
              <w:t xml:space="preserve">Маневрирования на велосипеде в условиях площадки для фигурного вождения велосипеда.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Изучение положения конкурса «Фигурное вождение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Изучение препятствий для фигурного вождения велосипеда: круг, восьмерка, узкий проезд, слалом, перестроение с одной полосы движения на другую, прямая дорожка, проезд под перекладиной, жёлоб, наклонная доска, прицельное торможение, качели, езда по квадрату, перенос предмета, S-образная дорога</w:t>
            </w:r>
          </w:p>
        </w:tc>
        <w:tc>
          <w:tcPr>
            <w:tcW w:w="180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lastRenderedPageBreak/>
              <w:t>Освоение приемов профилактических и ремонтных работ велосипеда.</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Учебно-тренировочное занятие. Освоение приемам </w:t>
            </w:r>
            <w:r w:rsidRPr="00386305">
              <w:rPr>
                <w:rFonts w:ascii="Times New Roman" w:hAnsi="Times New Roman" w:cs="Times New Roman"/>
                <w:shd w:val="clear" w:color="auto" w:fill="FFFFFF"/>
                <w:lang w:eastAsia="en-US"/>
              </w:rPr>
              <w:lastRenderedPageBreak/>
              <w:t>безопасного падения.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Изготовление препятствий для фигурного вождения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Тренинг по безопасному вождению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Учебно-тренировочное занятие.</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lang w:eastAsia="en-US"/>
              </w:rPr>
              <w:t>Конкурс «Фигурное вождение велосипеда».</w:t>
            </w:r>
          </w:p>
        </w:tc>
        <w:tc>
          <w:tcPr>
            <w:tcW w:w="198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color w:val="333333"/>
                <w:shd w:val="clear" w:color="auto" w:fill="FFFFFF"/>
                <w:lang w:eastAsia="en-US"/>
              </w:rPr>
              <w:lastRenderedPageBreak/>
              <w:t>Воспитать у обучающихся дисциплиниро-ванность и ответственность за свои действия на дороге</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Воспитывать потребность у детей безопасного поведения на </w:t>
            </w:r>
            <w:r w:rsidRPr="00386305">
              <w:rPr>
                <w:rFonts w:ascii="Times New Roman" w:hAnsi="Times New Roman" w:cs="Times New Roman"/>
                <w:shd w:val="clear" w:color="auto" w:fill="FFFFFF"/>
                <w:lang w:eastAsia="en-US"/>
              </w:rPr>
              <w:lastRenderedPageBreak/>
              <w:t>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оборудование автогородка, оборудования для фигурного вождения</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2.10.</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Тренинг по безопасному вождению на </w:t>
            </w:r>
            <w:r w:rsidRPr="00386305">
              <w:rPr>
                <w:rFonts w:ascii="Times New Roman" w:hAnsi="Times New Roman" w:cs="Times New Roman"/>
                <w:sz w:val="24"/>
                <w:szCs w:val="24"/>
              </w:rPr>
              <w:lastRenderedPageBreak/>
              <w:t>автоплощадке.</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Беседа по безопасному </w:t>
            </w:r>
            <w:r w:rsidRPr="00386305">
              <w:rPr>
                <w:rFonts w:ascii="Times New Roman" w:hAnsi="Times New Roman" w:cs="Times New Roman"/>
                <w:color w:val="000000"/>
                <w:lang w:eastAsia="en-US"/>
              </w:rPr>
              <w:lastRenderedPageBreak/>
              <w:t xml:space="preserve">вождению на велосипеде на автоплощадке. Разбор основных ошибок, совершаемых велосипедистами. </w:t>
            </w:r>
          </w:p>
        </w:tc>
        <w:tc>
          <w:tcPr>
            <w:tcW w:w="1800" w:type="dxa"/>
          </w:tcPr>
          <w:p w:rsidR="00FD1076" w:rsidRPr="00386305" w:rsidRDefault="00FD1076" w:rsidP="00D46E3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lastRenderedPageBreak/>
              <w:t xml:space="preserve">Учебно-тренировочное </w:t>
            </w:r>
            <w:r w:rsidRPr="00386305">
              <w:rPr>
                <w:rFonts w:ascii="Times New Roman" w:hAnsi="Times New Roman" w:cs="Times New Roman"/>
                <w:shd w:val="clear" w:color="auto" w:fill="FFFFFF"/>
                <w:lang w:eastAsia="en-US"/>
              </w:rPr>
              <w:lastRenderedPageBreak/>
              <w:t xml:space="preserve">занятие. </w:t>
            </w:r>
          </w:p>
        </w:tc>
        <w:tc>
          <w:tcPr>
            <w:tcW w:w="1980" w:type="dxa"/>
          </w:tcPr>
          <w:p w:rsidR="00FD1076" w:rsidRPr="00386305" w:rsidRDefault="00FD1076" w:rsidP="00D46E35">
            <w:pPr>
              <w:pStyle w:val="a3"/>
              <w:rPr>
                <w:rFonts w:ascii="Times New Roman" w:hAnsi="Times New Roman" w:cs="Times New Roman"/>
                <w:color w:val="548DD4"/>
                <w:lang w:eastAsia="en-US"/>
              </w:rPr>
            </w:pPr>
            <w:r w:rsidRPr="00386305">
              <w:rPr>
                <w:rFonts w:ascii="Times New Roman" w:hAnsi="Times New Roman" w:cs="Times New Roman"/>
                <w:color w:val="333333"/>
                <w:shd w:val="clear" w:color="auto" w:fill="FFFFFF"/>
                <w:lang w:eastAsia="en-US"/>
              </w:rPr>
              <w:lastRenderedPageBreak/>
              <w:t xml:space="preserve">Воспитать у обучающихся </w:t>
            </w:r>
            <w:r w:rsidRPr="00386305">
              <w:rPr>
                <w:rFonts w:ascii="Times New Roman" w:hAnsi="Times New Roman" w:cs="Times New Roman"/>
                <w:color w:val="333333"/>
                <w:shd w:val="clear" w:color="auto" w:fill="FFFFFF"/>
                <w:lang w:eastAsia="en-US"/>
              </w:rPr>
              <w:lastRenderedPageBreak/>
              <w:t>дисциплиниро-ванность и ответственность за свои действия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Оборудование автогородка</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правила работы с электронными экзаменаторами с использованием билетов на знание ПДД.</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Тренировоч-ные упражнения на электронном экзаменаторе.</w:t>
            </w:r>
          </w:p>
          <w:p w:rsidR="00FD1076" w:rsidRPr="00386305" w:rsidRDefault="00FD1076" w:rsidP="00D46E35">
            <w:pPr>
              <w:pStyle w:val="25"/>
              <w:rPr>
                <w:rFonts w:ascii="Times New Roman" w:hAnsi="Times New Roman" w:cs="Times New Roman"/>
                <w:color w:val="000000"/>
                <w:lang w:eastAsia="en-US"/>
              </w:rPr>
            </w:pP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за соблюдение ПДД.</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Электронный тренажер</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Виды ответственности за нарушение ПДД. Ответственность пешеходов, водителей велосипедов, водителей транспортных средств. </w:t>
            </w:r>
            <w:r w:rsidRPr="00386305">
              <w:rPr>
                <w:rFonts w:ascii="Times New Roman" w:hAnsi="Times New Roman" w:cs="Times New Roman"/>
                <w:color w:val="000000"/>
                <w:shd w:val="clear" w:color="auto" w:fill="FFFFFF"/>
                <w:lang w:eastAsia="en-US"/>
              </w:rPr>
              <w:t xml:space="preserve">Административная и уголовная ответственность </w:t>
            </w:r>
            <w:r w:rsidRPr="00386305">
              <w:rPr>
                <w:rStyle w:val="apple-converted-space"/>
                <w:rFonts w:ascii="Times New Roman" w:hAnsi="Times New Roman" w:cs="Times New Roman"/>
                <w:color w:val="000000"/>
                <w:shd w:val="clear" w:color="auto" w:fill="FFFFFF"/>
                <w:lang w:eastAsia="en-US"/>
              </w:rPr>
              <w:t>за нарушение ПДД велосипедистами.</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Встречи с сотрудниками ГИБДД. Знакомство с правилами ДД и вида ответственнос-ти за их нарушение, а также статистика нарушений в области.</w:t>
            </w: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видеоролик, брошюры административ-ного и уголовного Кодекса РФ</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Подготовка игр, конкурсов, викторин по правилам безопасного дорожного движения на знание Правил дорожного движения </w:t>
            </w:r>
            <w:r w:rsidRPr="00386305">
              <w:rPr>
                <w:rFonts w:ascii="Times New Roman" w:hAnsi="Times New Roman" w:cs="Times New Roman"/>
                <w:sz w:val="24"/>
                <w:szCs w:val="24"/>
              </w:rPr>
              <w:lastRenderedPageBreak/>
              <w:t>для обучающихся начальной школы.</w:t>
            </w:r>
            <w:r w:rsidRPr="00386305">
              <w:rPr>
                <w:rFonts w:ascii="Times New Roman" w:hAnsi="Times New Roman" w:cs="Times New Roman"/>
              </w:rPr>
              <w:t xml:space="preserve">    </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Организация утренников, смотров, викторин, КВНа и соревнований по правилам </w:t>
            </w:r>
            <w:r w:rsidRPr="00386305">
              <w:rPr>
                <w:rFonts w:ascii="Times New Roman" w:hAnsi="Times New Roman" w:cs="Times New Roman"/>
                <w:lang w:eastAsia="en-US"/>
              </w:rPr>
              <w:lastRenderedPageBreak/>
              <w:t>безопасного дорожного движения. Подготовка конкурса эрудитов по истории транспортных средств и на знание правил дорожного движения.</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Проведение мероприятий по правилам безопасности дорожного движения.</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Социализиро-вать личность подростка через включение его в различные виды социальных </w:t>
            </w:r>
            <w:r w:rsidRPr="00386305">
              <w:rPr>
                <w:rFonts w:ascii="Times New Roman" w:hAnsi="Times New Roman" w:cs="Times New Roman"/>
                <w:lang w:eastAsia="en-US"/>
              </w:rPr>
              <w:lastRenderedPageBreak/>
              <w:t>отношений в общении, игре, творческой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сценарии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3.  «Оказание первой доврачебной помощи пострадавшим в ДТП»</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232" w:type="dxa"/>
          </w:tcPr>
          <w:p w:rsidR="00FD1076" w:rsidRPr="00386305" w:rsidRDefault="00FD1076" w:rsidP="00D46E3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Состав и назначение аптечки. Классификация возможных травм и первая доврачебная помощь пострадавшим в ДТП. </w:t>
            </w:r>
          </w:p>
          <w:p w:rsidR="00FD1076" w:rsidRPr="00386305" w:rsidRDefault="00FD1076" w:rsidP="00D46E3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Обработка ран. Виды перевязочных средств и правила наложения повязок.</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Решение билетов категорий «А» и «В». Моделирова-ние дорожных ситуаций. Изучение состава аптечки. </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Ознакомить с комплектованием  аптечки средствами оказания первой помощи. Понятие о травме (повреждении) и ране. Открытые и закрытые травмы. Общие признаки травм и ранений.</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Научатся пользоваться перевязочными материалами, дезинфицирующими средствами из автомобильной аптечки.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Автомобильная аптечка, брошюры билетов категории                        «А» и «В»</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3.2.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ушибах.</w:t>
            </w:r>
          </w:p>
        </w:tc>
        <w:tc>
          <w:tcPr>
            <w:tcW w:w="2232"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Оказание первой помощи при закрытых травмах: ушибах, растяжениях, разрывах связок и</w:t>
            </w:r>
          </w:p>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мышц.</w:t>
            </w:r>
          </w:p>
          <w:p w:rsidR="00FD1076" w:rsidRPr="00386305" w:rsidRDefault="00FD1076" w:rsidP="00D46E35">
            <w:pPr>
              <w:pStyle w:val="a3"/>
              <w:rPr>
                <w:rFonts w:ascii="Times New Roman" w:hAnsi="Times New Roman" w:cs="Times New Roman"/>
                <w:lang w:eastAsia="en-US"/>
              </w:rPr>
            </w:pP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повязок и шин.</w:t>
            </w:r>
          </w:p>
        </w:tc>
        <w:tc>
          <w:tcPr>
            <w:tcW w:w="1980"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Получают представление о видах и признаках закрытых травм. Учатся оказывать первую помощь при закрытых травмах.</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232" w:type="dxa"/>
          </w:tcPr>
          <w:p w:rsidR="00FD1076" w:rsidRPr="00386305" w:rsidRDefault="00FD1076" w:rsidP="00D46E35">
            <w:pPr>
              <w:shd w:val="clear" w:color="auto" w:fill="FFFFFF"/>
              <w:spacing w:after="0" w:line="240" w:lineRule="auto"/>
              <w:ind w:right="5"/>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Первая медицинская помощь при кровотечениях. Понятие о кровотечениях, их классификация и характеристика. Способы и приемы остановки наружного кровотечения путем пальцевого прижатия артерий, наложения давящей повязки, наложения жгута и жгута-закрутки, максимального сгибания конечности, придания приподнятого положения поврежденной </w:t>
            </w:r>
            <w:r w:rsidRPr="00386305">
              <w:rPr>
                <w:rFonts w:ascii="Times New Roman" w:hAnsi="Times New Roman" w:cs="Times New Roman"/>
                <w:sz w:val="24"/>
                <w:szCs w:val="24"/>
                <w:lang w:eastAsia="en-US"/>
              </w:rPr>
              <w:lastRenderedPageBreak/>
              <w:t>конечности.</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Моделирова-ние дорожных ситуаций. Наложение жгута,  повязок.</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Обучаются способам и приемам наложения жгута, повязок, для остановки кровотечения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3.4.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Открытые и закрытые переломы верхних и нижних  конечностей. Признаки переломов верхних  и нижних конечностей. Общие принципы оказания первой медицинской помощи при открытом и закрытом переломе верхних и нижних  конечностей.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Практически тренируются в наложении шин и переноске пострадавших при открытом и закрытом переломе верхних  и нижних конечностей.</w:t>
            </w:r>
          </w:p>
        </w:tc>
        <w:tc>
          <w:tcPr>
            <w:tcW w:w="1980"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Узнают особенности открытых и закрытых переломов верхних и нижних конечностей, способы наложения шин и переноски пострадавших.</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4. Итоговое тестирование (1 час)</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4.1.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D46E35">
            <w:pPr>
              <w:shd w:val="clear" w:color="auto" w:fill="FFFFFF"/>
              <w:spacing w:after="0" w:line="240" w:lineRule="auto"/>
              <w:ind w:hanging="75"/>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bl>
    <w:p w:rsidR="00FD1076" w:rsidRPr="00386305" w:rsidRDefault="00FD1076" w:rsidP="00CF2465">
      <w:pPr>
        <w:spacing w:after="0" w:line="240" w:lineRule="auto"/>
        <w:ind w:firstLine="540"/>
        <w:rPr>
          <w:rFonts w:ascii="Times New Roman" w:hAnsi="Times New Roman" w:cs="Times New Roman"/>
          <w:b/>
          <w:bCs/>
          <w:sz w:val="24"/>
          <w:szCs w:val="24"/>
          <w:u w:val="single"/>
        </w:rPr>
      </w:pPr>
    </w:p>
    <w:p w:rsidR="00FD1076" w:rsidRPr="00386305" w:rsidRDefault="00FD1076" w:rsidP="00CF2465">
      <w:pPr>
        <w:jc w:val="center"/>
        <w:rPr>
          <w:rFonts w:ascii="Times New Roman" w:hAnsi="Times New Roman" w:cs="Times New Roman"/>
          <w:b/>
          <w:bCs/>
          <w:sz w:val="24"/>
          <w:szCs w:val="24"/>
        </w:rPr>
        <w:sectPr w:rsidR="00FD1076" w:rsidRPr="00386305" w:rsidSect="00CF2465">
          <w:pgSz w:w="16838" w:h="11906" w:orient="landscape"/>
          <w:pgMar w:top="567" w:right="1134" w:bottom="1270" w:left="902" w:header="709" w:footer="709" w:gutter="170"/>
          <w:cols w:space="708"/>
          <w:docGrid w:linePitch="360"/>
        </w:sectPr>
      </w:pPr>
    </w:p>
    <w:p w:rsidR="00FD1076" w:rsidRPr="00386305" w:rsidRDefault="00FD1076" w:rsidP="00960AB5">
      <w:pPr>
        <w:pStyle w:val="1"/>
        <w:ind w:firstLine="180"/>
        <w:rPr>
          <w:rFonts w:ascii="Times New Roman" w:hAnsi="Times New Roman" w:cs="Times New Roman"/>
        </w:rPr>
      </w:pPr>
      <w:r w:rsidRPr="00386305">
        <w:rPr>
          <w:rFonts w:ascii="Times New Roman" w:hAnsi="Times New Roman" w:cs="Times New Roman"/>
        </w:rPr>
        <w:lastRenderedPageBreak/>
        <w:t xml:space="preserve">Раздел </w:t>
      </w:r>
      <w:r>
        <w:rPr>
          <w:rFonts w:ascii="Times New Roman" w:hAnsi="Times New Roman" w:cs="Times New Roman"/>
        </w:rPr>
        <w:t>7</w:t>
      </w:r>
      <w:r w:rsidRPr="00386305">
        <w:rPr>
          <w:rFonts w:ascii="Times New Roman" w:hAnsi="Times New Roman" w:cs="Times New Roman"/>
        </w:rPr>
        <w:t>. Учебно-тематический план (7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5056"/>
        <w:gridCol w:w="1980"/>
        <w:gridCol w:w="1772"/>
      </w:tblGrid>
      <w:tr w:rsidR="00FD1076" w:rsidRPr="00386305">
        <w:trPr>
          <w:trHeight w:val="489"/>
          <w:jc w:val="center"/>
        </w:trPr>
        <w:tc>
          <w:tcPr>
            <w:tcW w:w="856" w:type="dxa"/>
            <w:vMerge w:val="restart"/>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5056"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752"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856" w:type="dxa"/>
            <w:vMerge/>
          </w:tcPr>
          <w:p w:rsidR="00FD1076" w:rsidRPr="00386305" w:rsidRDefault="00FD1076" w:rsidP="00B94ADA">
            <w:pPr>
              <w:spacing w:after="0" w:line="240" w:lineRule="auto"/>
              <w:jc w:val="both"/>
              <w:rPr>
                <w:rFonts w:ascii="Times New Roman" w:hAnsi="Times New Roman" w:cs="Times New Roman"/>
                <w:b/>
                <w:bCs/>
                <w:sz w:val="24"/>
                <w:szCs w:val="24"/>
              </w:rPr>
            </w:pPr>
          </w:p>
        </w:tc>
        <w:tc>
          <w:tcPr>
            <w:tcW w:w="5056" w:type="dxa"/>
            <w:vMerge/>
          </w:tcPr>
          <w:p w:rsidR="00FD1076" w:rsidRPr="00386305" w:rsidRDefault="00FD1076" w:rsidP="00960AB5">
            <w:pPr>
              <w:spacing w:after="0" w:line="240" w:lineRule="auto"/>
              <w:ind w:firstLine="180"/>
              <w:jc w:val="both"/>
              <w:rPr>
                <w:rFonts w:ascii="Times New Roman" w:hAnsi="Times New Roman" w:cs="Times New Roman"/>
                <w:b/>
                <w:bCs/>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772" w:type="dxa"/>
          </w:tcPr>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318"/>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(2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278"/>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sz w:val="24"/>
                <w:szCs w:val="24"/>
              </w:rPr>
              <w:t>ГИБДД – основные направления работы по предупреждения детского дорожно-транспортного травматизма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18</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Правила для пешеходов и водителей велосипедов.</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пешеходов в различных условиях.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2.3. </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2.4. </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5056" w:type="dxa"/>
          </w:tcPr>
          <w:p w:rsidR="00FD1076" w:rsidRPr="00386305" w:rsidRDefault="00FD107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5056" w:type="dxa"/>
          </w:tcPr>
          <w:p w:rsidR="00FD1076" w:rsidRPr="00386305" w:rsidRDefault="00FD107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5056" w:type="dxa"/>
            <w:vAlign w:val="center"/>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Порядок движения группы велосипедистов.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2.13. </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Опасные ситуации на дорогах, улицах,  в общественном транспорте.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2.14.</w:t>
            </w:r>
          </w:p>
        </w:tc>
        <w:tc>
          <w:tcPr>
            <w:tcW w:w="5056" w:type="dxa"/>
          </w:tcPr>
          <w:p w:rsidR="00FD1076" w:rsidRPr="00386305" w:rsidRDefault="00FD107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и назначение автогородков и автоплощадок. Безопасность при занятиях в автогородке и на автоплощадке. Вождение в автогородке.</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2.15. </w:t>
            </w:r>
          </w:p>
        </w:tc>
        <w:tc>
          <w:tcPr>
            <w:tcW w:w="5056" w:type="dxa"/>
          </w:tcPr>
          <w:p w:rsidR="00FD1076" w:rsidRPr="00386305" w:rsidRDefault="00FD107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5056" w:type="dxa"/>
          </w:tcPr>
          <w:p w:rsidR="00FD1076" w:rsidRPr="00386305" w:rsidRDefault="00FD1076" w:rsidP="00B94ADA">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2.17.</w:t>
            </w:r>
          </w:p>
        </w:tc>
        <w:tc>
          <w:tcPr>
            <w:tcW w:w="5056" w:type="dxa"/>
          </w:tcPr>
          <w:p w:rsidR="00FD1076" w:rsidRPr="00386305" w:rsidRDefault="00FD1076" w:rsidP="00E96DC1">
            <w:pPr>
              <w:spacing w:after="0" w:line="240" w:lineRule="auto"/>
              <w:jc w:val="both"/>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5056" w:type="dxa"/>
          </w:tcPr>
          <w:p w:rsidR="00FD1076"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p w:rsidR="00FD1076" w:rsidRPr="00386305" w:rsidRDefault="00FD1076" w:rsidP="00B94ADA">
            <w:pPr>
              <w:spacing w:after="0" w:line="240" w:lineRule="auto"/>
              <w:rPr>
                <w:rFonts w:ascii="Times New Roman" w:hAnsi="Times New Roman" w:cs="Times New Roman"/>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3.</w:t>
            </w:r>
          </w:p>
        </w:tc>
        <w:tc>
          <w:tcPr>
            <w:tcW w:w="5056" w:type="dxa"/>
          </w:tcPr>
          <w:p w:rsidR="00FD1076" w:rsidRPr="00386305" w:rsidRDefault="00FD1076" w:rsidP="00203041">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(7 часов)</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5056" w:type="dxa"/>
          </w:tcPr>
          <w:p w:rsidR="00FD1076" w:rsidRPr="00386305" w:rsidRDefault="00FD1076" w:rsidP="0039174C">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p w:rsidR="00FD1076" w:rsidRPr="00386305" w:rsidRDefault="00FD1076" w:rsidP="00121E5B">
            <w:pPr>
              <w:spacing w:after="0" w:line="240" w:lineRule="auto"/>
              <w:rPr>
                <w:rFonts w:ascii="Times New Roman" w:hAnsi="Times New Roman" w:cs="Times New Roman"/>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5056" w:type="dxa"/>
          </w:tcPr>
          <w:p w:rsidR="00FD1076" w:rsidRPr="00386305" w:rsidRDefault="00FD1076" w:rsidP="0039174C">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8A10CF">
            <w:pPr>
              <w:spacing w:after="0" w:line="240" w:lineRule="auto"/>
              <w:ind w:firstLine="180"/>
              <w:rPr>
                <w:rFonts w:ascii="Times New Roman" w:hAnsi="Times New Roman" w:cs="Times New Roman"/>
                <w:sz w:val="24"/>
                <w:szCs w:val="24"/>
              </w:rPr>
            </w:pPr>
          </w:p>
        </w:tc>
      </w:tr>
      <w:tr w:rsidR="00FD1076" w:rsidRPr="00386305">
        <w:trPr>
          <w:trHeight w:val="139"/>
          <w:jc w:val="center"/>
        </w:trPr>
        <w:tc>
          <w:tcPr>
            <w:tcW w:w="5912" w:type="dxa"/>
            <w:gridSpan w:val="2"/>
          </w:tcPr>
          <w:p w:rsidR="00FD1076" w:rsidRPr="00386305" w:rsidRDefault="00FD1076" w:rsidP="00121E5B">
            <w:pPr>
              <w:spacing w:after="0" w:line="240" w:lineRule="auto"/>
              <w:rPr>
                <w:rFonts w:ascii="Times New Roman" w:hAnsi="Times New Roman" w:cs="Times New Roman"/>
                <w:b/>
                <w:bCs/>
                <w:sz w:val="24"/>
                <w:szCs w:val="24"/>
              </w:rPr>
            </w:pPr>
          </w:p>
          <w:p w:rsidR="00FD1076" w:rsidRPr="00386305" w:rsidRDefault="00FD1076" w:rsidP="00121E5B">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10</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24</w:t>
            </w:r>
          </w:p>
        </w:tc>
      </w:tr>
    </w:tbl>
    <w:p w:rsidR="00FD1076" w:rsidRPr="00386305" w:rsidRDefault="00FD1076" w:rsidP="00960AB5">
      <w:pPr>
        <w:spacing w:after="0" w:line="240" w:lineRule="auto"/>
        <w:ind w:firstLine="180"/>
        <w:jc w:val="both"/>
        <w:rPr>
          <w:rFonts w:ascii="Times New Roman" w:hAnsi="Times New Roman" w:cs="Times New Roman"/>
          <w:b/>
          <w:bCs/>
          <w:sz w:val="24"/>
          <w:szCs w:val="24"/>
        </w:rPr>
      </w:pPr>
    </w:p>
    <w:p w:rsidR="00FD1076" w:rsidRPr="00386305" w:rsidRDefault="00FD1076" w:rsidP="005C4504">
      <w:pPr>
        <w:pStyle w:val="1"/>
        <w:ind w:firstLine="709"/>
        <w:rPr>
          <w:rFonts w:ascii="Times New Roman" w:hAnsi="Times New Roman" w:cs="Times New Roman"/>
        </w:rPr>
      </w:pPr>
      <w:r w:rsidRPr="00386305">
        <w:rPr>
          <w:rFonts w:ascii="Times New Roman" w:hAnsi="Times New Roman" w:cs="Times New Roman"/>
        </w:rPr>
        <w:t>Содержание курса: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(2 часа)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Подведение итогов 2-х лет обучения по программе «Школа дорожной безопасности», прохождение обучающимися входного тестирования по темам предыдущего года обучения.</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1.2.  </w:t>
      </w:r>
      <w:r w:rsidRPr="000C356E">
        <w:rPr>
          <w:rFonts w:ascii="Times New Roman" w:hAnsi="Times New Roman" w:cs="Times New Roman"/>
          <w:b/>
          <w:bCs/>
          <w:sz w:val="24"/>
          <w:szCs w:val="24"/>
        </w:rPr>
        <w:t>ГИБДД – основные направления работы по предупреждения детского дорожно-транспортного травматизма (1</w:t>
      </w:r>
      <w:r w:rsidRPr="00386305">
        <w:rPr>
          <w:rFonts w:ascii="Times New Roman" w:hAnsi="Times New Roman" w:cs="Times New Roman"/>
          <w:b/>
          <w:bCs/>
          <w:sz w:val="24"/>
          <w:szCs w:val="24"/>
        </w:rPr>
        <w:t xml:space="preserve">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w:t>
      </w:r>
    </w:p>
    <w:p w:rsidR="00FD1076" w:rsidRPr="00386305" w:rsidRDefault="00FD1076" w:rsidP="005C4504">
      <w:pPr>
        <w:spacing w:after="0" w:line="240" w:lineRule="auto"/>
        <w:ind w:firstLine="709"/>
        <w:jc w:val="both"/>
        <w:rPr>
          <w:rFonts w:ascii="Times New Roman" w:hAnsi="Times New Roman" w:cs="Times New Roman"/>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(24 часа)</w:t>
      </w: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 Правила для пешеходов и водителей велосипедов.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2.2.  Действия пешеходов в различных условиях. (1 час)</w:t>
      </w:r>
    </w:p>
    <w:p w:rsidR="00FD1076" w:rsidRPr="00386305" w:rsidRDefault="00FD107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Определение таких понятий, как «Участник дорожного движения», «Пешеход», «Дорога», «Тротуар», «Обочина», «Пешеходный переход».  Разбор дорожной обстановки на маршруте «Дорога в школу и домой», определение опасных для движения мест.</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Движение пешеходов и велосипедистов в населенном пункте и вне населенного пункта. (1 час)</w:t>
      </w:r>
    </w:p>
    <w:p w:rsidR="00FD1076" w:rsidRPr="00386305" w:rsidRDefault="00FD107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Знаки дорожного движения, обозначающие нахождение в населенном пункте и вне его. 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2.4. Действия велосипедистов при совершении маневров.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перед началом маневров. Подача сигналов велосипедистом при совершении маневров. Опасности на дороге при совершении маневров.</w:t>
      </w:r>
    </w:p>
    <w:p w:rsidR="00FD1076"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Особенности маневрирования велосипеде в условиях площадки для фигурного вождения велосипеда. (2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Виды перекрестков и правила разъезда на них.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Определение понятия перекрестка. Правила разъезда на нерегулируемом перекрестке. Правила разъезда на регулируемом перекрестке. Разбор движения пешеходов и водителей транспортных средств на сложных перекрестках</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Знаки регулировщика. Значение сигналов регулировщика.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Выполнение сигналов. Разрешенные направления движения при различных сигналах регулировщика.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2.8. Светофор, его особенности для пешеходов и для велосипедистов. </w:t>
      </w:r>
    </w:p>
    <w:p w:rsidR="00FD1076" w:rsidRPr="00386305" w:rsidRDefault="00FD1076" w:rsidP="000C356E">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2.9.  Особенности устройства велосипеда.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2.10. Подготовка велосипеда, подготовка велосипеда к походу.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Неполная разборка и сборка велосипеда. Полная разборка и регулировка узлов велосипеда. Освоение приемов профилактических и ремонтных работ велосипеда. Проверка исправности и работоспособности узлов и агрегатов велосипеда. Требования по допуску к эксплуатации вело транспорта.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Порядок движения группы велосипедистов.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b/>
          <w:bCs/>
          <w:sz w:val="24"/>
          <w:szCs w:val="24"/>
        </w:rPr>
        <w:t>Тема 2.12. Основные приемы профилактических и ремонтных работ с велосипедо</w:t>
      </w:r>
      <w:r w:rsidRPr="000C356E">
        <w:rPr>
          <w:rFonts w:ascii="Times New Roman" w:hAnsi="Times New Roman" w:cs="Times New Roman"/>
          <w:b/>
          <w:bCs/>
          <w:sz w:val="24"/>
          <w:szCs w:val="24"/>
        </w:rPr>
        <w:t>м.</w:t>
      </w:r>
      <w:r w:rsidRPr="00386305">
        <w:rPr>
          <w:rFonts w:ascii="Times New Roman" w:hAnsi="Times New Roman" w:cs="Times New Roman"/>
          <w:sz w:val="24"/>
          <w:szCs w:val="24"/>
        </w:rPr>
        <w:t xml:space="preserve"> </w:t>
      </w:r>
      <w:r w:rsidRPr="00386305">
        <w:rPr>
          <w:rFonts w:ascii="Times New Roman" w:hAnsi="Times New Roman" w:cs="Times New Roman"/>
          <w:b/>
          <w:bCs/>
          <w:sz w:val="24"/>
          <w:szCs w:val="24"/>
        </w:rPr>
        <w:t>(2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Важность содержания транспортного средства в хорошем техническом состоянии. Значение исправности тормозов. Сборка и разборка велосипеда. Замена колеса. Умение разбортовать колесо, найти повреждение камеры, забортовать колесо. Умение регулировать руль, седло. Смазка цепи, звездочек. Способы определения и устранения возможных неисправностей.</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2.13. Опасные ситуации на дорогах, улицах,  в общественном транспорте.</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lastRenderedPageBreak/>
        <w:t>Опасность выезда на оживленную улицу. Также опасность въезда в туннель, на эстакаду или мост, где обычно высока скорость движения транспорта. Планирование безопасного маршрута.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2.14. Виды и назначение автогородков и автоплощадок. Безопасность при занятиях в автогородке и на автоплощадке. Вождение в автогородке.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понятиями автогородок и автоплощадка.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автогородков и автоплощадок. Езда с ускорением. Правильное начало движения и торможение. Разгон по прямой. Отработка техники старта. Способы торможения. Прохождение прямых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r w:rsidRPr="00386305">
        <w:rPr>
          <w:rFonts w:ascii="Times New Roman" w:hAnsi="Times New Roman" w:cs="Times New Roman"/>
          <w:sz w:val="24"/>
          <w:szCs w:val="24"/>
          <w:lang w:val="en-US"/>
        </w:rPr>
        <w:t>c</w:t>
      </w:r>
      <w:r w:rsidRPr="00386305">
        <w:rPr>
          <w:rFonts w:ascii="Times New Roman" w:hAnsi="Times New Roman" w:cs="Times New Roman"/>
          <w:sz w:val="24"/>
          <w:szCs w:val="24"/>
        </w:rPr>
        <w:t xml:space="preserve"> различными препятствиями на ней. Способы и техника обгона на трассе.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2.15. Тренинг по безопасному вождению на автоплощадке.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2.16. Ответственность за нарушение ПДД. (1 час)</w:t>
      </w:r>
    </w:p>
    <w:p w:rsidR="00FD1076" w:rsidRPr="00386305" w:rsidRDefault="00FD1076" w:rsidP="005C4504">
      <w:pPr>
        <w:spacing w:after="0" w:line="240" w:lineRule="auto"/>
        <w:ind w:firstLine="709"/>
        <w:jc w:val="both"/>
        <w:rPr>
          <w:rStyle w:val="apple-converted-space"/>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t xml:space="preserve">Административная и уголовная ответственность </w:t>
      </w:r>
      <w:r w:rsidRPr="00386305">
        <w:rPr>
          <w:rStyle w:val="apple-converted-space"/>
          <w:rFonts w:ascii="Times New Roman" w:hAnsi="Times New Roman" w:cs="Times New Roman"/>
          <w:sz w:val="24"/>
          <w:szCs w:val="24"/>
          <w:shd w:val="clear" w:color="auto" w:fill="FFFFFF"/>
        </w:rPr>
        <w:t>за нарушение ПДД пешеходами, велосипедистами.</w:t>
      </w:r>
    </w:p>
    <w:p w:rsidR="00FD1076" w:rsidRPr="00386305" w:rsidRDefault="00FD1076" w:rsidP="005C4504">
      <w:pPr>
        <w:spacing w:after="0" w:line="240" w:lineRule="auto"/>
        <w:ind w:firstLine="709"/>
        <w:jc w:val="both"/>
        <w:rPr>
          <w:rStyle w:val="apple-converted-space"/>
          <w:rFonts w:ascii="Times New Roman" w:hAnsi="Times New Roman" w:cs="Times New Roman"/>
          <w:b/>
          <w:bCs/>
          <w:sz w:val="24"/>
          <w:szCs w:val="24"/>
          <w:shd w:val="clear" w:color="auto" w:fill="FFFFFF"/>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 xml:space="preserve">Тема 2.17. </w:t>
      </w:r>
      <w:r w:rsidRPr="00386305">
        <w:rPr>
          <w:rFonts w:ascii="Times New Roman" w:hAnsi="Times New Roman" w:cs="Times New Roman"/>
          <w:b/>
          <w:bCs/>
          <w:sz w:val="24"/>
          <w:szCs w:val="24"/>
        </w:rPr>
        <w:t xml:space="preserve">Освоение правил работы с электронными экзаменаторами. </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Тема</w:t>
      </w:r>
      <w:r w:rsidRPr="00386305">
        <w:rPr>
          <w:rFonts w:ascii="Times New Roman" w:hAnsi="Times New Roman" w:cs="Times New Roman"/>
          <w:b/>
          <w:bCs/>
          <w:sz w:val="24"/>
          <w:szCs w:val="24"/>
        </w:rPr>
        <w:t xml:space="preserve"> 2.18. Подготовка игр, конкурсов, викторин по правилам безопасного дорожного движения и на знание правил дорожного движения для обучающихся начальной школы. (4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 xml:space="preserve">Раздел 3. Оказание первой доврачебной помощи пострадавшим в ДТП. </w:t>
      </w:r>
    </w:p>
    <w:p w:rsidR="00FD1076" w:rsidRPr="00386305" w:rsidRDefault="00FD1076" w:rsidP="007400CF">
      <w:pPr>
        <w:spacing w:after="0" w:line="240" w:lineRule="auto"/>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(7 часов)</w:t>
      </w: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p>
    <w:p w:rsidR="00FD1076" w:rsidRPr="00386305" w:rsidRDefault="00FD1076" w:rsidP="005C45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3.1. Состав и назначение автомобильной аптечки. Классификация возможных травм при ДТП.  (2 часа)</w:t>
      </w:r>
    </w:p>
    <w:p w:rsidR="00FD1076" w:rsidRPr="00386305" w:rsidRDefault="00FD1076" w:rsidP="005C45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w:t>
      </w: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Правила обработки ссадин и ушибов.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3.3. Оказание ПМП при кровотечениях. (2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lastRenderedPageBreak/>
        <w:t>Первая доврачебная помощь. Приемы оказания доврачебной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3.4.  Оказание ПМП при травмах опорно-двигательного аппарата. </w:t>
      </w:r>
    </w:p>
    <w:p w:rsidR="00FD1076" w:rsidRPr="00386305" w:rsidRDefault="00FD1076" w:rsidP="007400CF">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(2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w:t>
      </w:r>
    </w:p>
    <w:p w:rsidR="00FD1076" w:rsidRPr="00386305" w:rsidRDefault="00FD1076" w:rsidP="005C4504">
      <w:pPr>
        <w:spacing w:after="0" w:line="240" w:lineRule="auto"/>
        <w:ind w:firstLine="709"/>
        <w:jc w:val="both"/>
        <w:rPr>
          <w:rFonts w:ascii="Times New Roman" w:hAnsi="Times New Roman" w:cs="Times New Roman"/>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4. Итоговое тестирование. (1 час)</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4.1.  Основы обеспечение безопасности дорожного движения.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основным вопросам безопасности дорожного движения.</w:t>
      </w:r>
    </w:p>
    <w:p w:rsidR="00FD1076" w:rsidRPr="00386305" w:rsidRDefault="00FD1076" w:rsidP="005C4504">
      <w:pPr>
        <w:spacing w:after="0" w:line="240" w:lineRule="auto"/>
        <w:ind w:firstLine="709"/>
        <w:jc w:val="both"/>
        <w:outlineLvl w:val="0"/>
        <w:rPr>
          <w:rFonts w:ascii="Times New Roman" w:hAnsi="Times New Roman" w:cs="Times New Roman"/>
          <w:b/>
          <w:bCs/>
          <w:sz w:val="24"/>
          <w:szCs w:val="24"/>
        </w:rPr>
      </w:pPr>
    </w:p>
    <w:p w:rsidR="00FD1076" w:rsidRPr="00386305" w:rsidRDefault="00FD1076" w:rsidP="005C4504">
      <w:pPr>
        <w:spacing w:after="0" w:line="240" w:lineRule="auto"/>
        <w:ind w:firstLine="709"/>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FD1076" w:rsidRPr="00386305" w:rsidRDefault="00FD1076" w:rsidP="00E96DC1">
      <w:pPr>
        <w:jc w:val="center"/>
        <w:sectPr w:rsidR="00FD1076" w:rsidRPr="00386305" w:rsidSect="005C4504">
          <w:pgSz w:w="11906" w:h="16838"/>
          <w:pgMar w:top="902" w:right="1133" w:bottom="1134" w:left="1531" w:header="709" w:footer="709" w:gutter="170"/>
          <w:cols w:space="708"/>
          <w:docGrid w:linePitch="360"/>
        </w:sectPr>
      </w:pPr>
    </w:p>
    <w:p w:rsidR="00FD1076" w:rsidRPr="00386305" w:rsidRDefault="00FD1076" w:rsidP="00E96DC1">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Календарно-тематическое планирование программы «Школа дорожной безопасности» </w:t>
      </w:r>
    </w:p>
    <w:p w:rsidR="00FD1076" w:rsidRPr="00386305" w:rsidRDefault="00FD1076" w:rsidP="00E96DC1">
      <w:pPr>
        <w:jc w:val="center"/>
        <w:rPr>
          <w:rFonts w:ascii="Times New Roman" w:hAnsi="Times New Roman" w:cs="Times New Roman"/>
          <w:b/>
          <w:bCs/>
          <w:sz w:val="24"/>
          <w:szCs w:val="24"/>
        </w:rPr>
      </w:pPr>
      <w:r w:rsidRPr="00386305">
        <w:rPr>
          <w:rFonts w:ascii="Times New Roman" w:hAnsi="Times New Roman" w:cs="Times New Roman"/>
          <w:b/>
          <w:bCs/>
          <w:sz w:val="24"/>
          <w:szCs w:val="24"/>
        </w:rPr>
        <w:t>для обучающихся 7 класса</w:t>
      </w:r>
    </w:p>
    <w:tbl>
      <w:tblPr>
        <w:tblW w:w="15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72"/>
        <w:gridCol w:w="2232"/>
        <w:gridCol w:w="1800"/>
        <w:gridCol w:w="1980"/>
        <w:gridCol w:w="1980"/>
        <w:gridCol w:w="900"/>
        <w:gridCol w:w="540"/>
        <w:gridCol w:w="1980"/>
      </w:tblGrid>
      <w:tr w:rsidR="00FD1076" w:rsidRPr="00386305">
        <w:tc>
          <w:tcPr>
            <w:tcW w:w="828"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Название раздела,</w:t>
            </w:r>
          </w:p>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тема занятия</w:t>
            </w:r>
          </w:p>
        </w:tc>
        <w:tc>
          <w:tcPr>
            <w:tcW w:w="6012" w:type="dxa"/>
            <w:gridSpan w:val="3"/>
          </w:tcPr>
          <w:p w:rsidR="00FD1076" w:rsidRPr="00386305" w:rsidRDefault="00FD1076" w:rsidP="0087343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420" w:type="dxa"/>
            <w:gridSpan w:val="3"/>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5004C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5004C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5004C5">
            <w:pPr>
              <w:spacing w:after="0" w:line="240" w:lineRule="auto"/>
              <w:ind w:left="113" w:right="113"/>
              <w:jc w:val="center"/>
              <w:rPr>
                <w:rFonts w:ascii="Times New Roman" w:hAnsi="Times New Roman" w:cs="Times New Roman"/>
                <w:sz w:val="24"/>
                <w:szCs w:val="24"/>
              </w:rPr>
            </w:pP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 (2 часа)</w:t>
            </w: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5004C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5004C5">
            <w:pPr>
              <w:spacing w:after="0" w:line="240" w:lineRule="auto"/>
              <w:rPr>
                <w:rFonts w:ascii="Times New Roman" w:hAnsi="Times New Roman" w:cs="Times New Roman"/>
                <w:b/>
                <w:bCs/>
                <w:sz w:val="24"/>
                <w:szCs w:val="24"/>
              </w:rPr>
            </w:pPr>
          </w:p>
        </w:tc>
        <w:tc>
          <w:tcPr>
            <w:tcW w:w="2232"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основные цели и задачи отрядов ЮИД</w:t>
            </w:r>
          </w:p>
          <w:p w:rsidR="00FD1076" w:rsidRPr="00386305" w:rsidRDefault="00FD1076" w:rsidP="005004C5">
            <w:pPr>
              <w:pStyle w:val="25"/>
              <w:rPr>
                <w:rFonts w:ascii="Times New Roman" w:hAnsi="Times New Roman" w:cs="Times New Roman"/>
                <w:b/>
                <w:bCs/>
                <w:color w:val="000000"/>
                <w:lang w:eastAsia="en-US"/>
              </w:rPr>
            </w:pPr>
            <w:r w:rsidRPr="00386305">
              <w:rPr>
                <w:rFonts w:ascii="Times New Roman" w:hAnsi="Times New Roman" w:cs="Times New Roman"/>
                <w:color w:val="000000"/>
                <w:lang w:eastAsia="en-US"/>
              </w:rPr>
              <w:t>Проходят вводный инструктаж обучающихся по соблюдениям правил ТБ во время учебно-тренировочных занятий. Изучают взаимодействие ОГИБДД и отрядов ЮИД в профилактике детского дорожно-транспортного травматизма.</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помещениями (учебным классом, спортивным залом) и сооружениями спортивной площадкой, где будут проходить учебные занятия и тренировки.</w:t>
            </w:r>
          </w:p>
        </w:tc>
        <w:tc>
          <w:tcPr>
            <w:tcW w:w="1980"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«Мы -ЮИДовцы»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5004C5">
            <w:pPr>
              <w:spacing w:after="0" w:line="240" w:lineRule="auto"/>
              <w:rPr>
                <w:rFonts w:ascii="Times New Roman" w:hAnsi="Times New Roman" w:cs="Times New Roman"/>
                <w:b/>
                <w:bCs/>
                <w:sz w:val="24"/>
                <w:szCs w:val="24"/>
              </w:rPr>
            </w:pPr>
            <w:r w:rsidRPr="00386305">
              <w:rPr>
                <w:rFonts w:ascii="Times New Roman" w:hAnsi="Times New Roman" w:cs="Times New Roman"/>
                <w:color w:val="000000"/>
                <w:sz w:val="24"/>
                <w:szCs w:val="24"/>
              </w:rPr>
              <w:t xml:space="preserve">ГИБДД – основные направления работы по предупреждения </w:t>
            </w:r>
            <w:r w:rsidRPr="00386305">
              <w:rPr>
                <w:rFonts w:ascii="Times New Roman" w:hAnsi="Times New Roman" w:cs="Times New Roman"/>
                <w:color w:val="000000"/>
                <w:sz w:val="24"/>
                <w:szCs w:val="24"/>
              </w:rPr>
              <w:lastRenderedPageBreak/>
              <w:t>детского дорожно-транспортного травматизма.</w:t>
            </w:r>
            <w:r w:rsidRPr="00386305">
              <w:rPr>
                <w:rFonts w:ascii="Times New Roman" w:hAnsi="Times New Roman" w:cs="Times New Roman"/>
                <w:b/>
                <w:bCs/>
                <w:color w:val="000000"/>
                <w:sz w:val="24"/>
                <w:szCs w:val="24"/>
              </w:rPr>
              <w:t xml:space="preserve"> </w:t>
            </w:r>
          </w:p>
        </w:tc>
        <w:tc>
          <w:tcPr>
            <w:tcW w:w="223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lastRenderedPageBreak/>
              <w:t xml:space="preserve">История создания ГИБДД. Взаимодействие </w:t>
            </w:r>
            <w:r w:rsidRPr="00386305">
              <w:rPr>
                <w:rFonts w:ascii="Times New Roman" w:hAnsi="Times New Roman" w:cs="Times New Roman"/>
                <w:sz w:val="24"/>
                <w:szCs w:val="24"/>
              </w:rPr>
              <w:lastRenderedPageBreak/>
              <w:t>УГИБДД и отрядов ЮИД в профилактике детского дорожно-транспортного травматизма.</w:t>
            </w:r>
          </w:p>
        </w:tc>
        <w:tc>
          <w:tcPr>
            <w:tcW w:w="1800"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color w:val="000000"/>
                <w:sz w:val="24"/>
                <w:szCs w:val="24"/>
                <w:lang w:eastAsia="en-US"/>
              </w:rPr>
              <w:lastRenderedPageBreak/>
              <w:t xml:space="preserve">Встречи с сотрудниками ГИБДД. </w:t>
            </w:r>
            <w:r w:rsidRPr="00386305">
              <w:rPr>
                <w:rFonts w:ascii="Times New Roman" w:hAnsi="Times New Roman" w:cs="Times New Roman"/>
                <w:color w:val="000000"/>
                <w:sz w:val="24"/>
                <w:szCs w:val="24"/>
                <w:lang w:eastAsia="en-US"/>
              </w:rPr>
              <w:lastRenderedPageBreak/>
              <w:t>Знакомство с техническим оснащением инспекции.</w:t>
            </w:r>
          </w:p>
        </w:tc>
        <w:tc>
          <w:tcPr>
            <w:tcW w:w="1980"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lastRenderedPageBreak/>
              <w:t xml:space="preserve">Социализирова-ть личность подростка через </w:t>
            </w:r>
            <w:r w:rsidRPr="00386305">
              <w:rPr>
                <w:rFonts w:ascii="Times New Roman" w:hAnsi="Times New Roman" w:cs="Times New Roman"/>
                <w:sz w:val="24"/>
                <w:szCs w:val="24"/>
              </w:rPr>
              <w:lastRenderedPageBreak/>
              <w:t>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Видеоролики (материалы УГИБДД), </w:t>
            </w:r>
            <w:r w:rsidRPr="00386305">
              <w:rPr>
                <w:rFonts w:ascii="Times New Roman" w:hAnsi="Times New Roman" w:cs="Times New Roman"/>
                <w:sz w:val="24"/>
                <w:szCs w:val="24"/>
              </w:rPr>
              <w:lastRenderedPageBreak/>
              <w:t>презентация,  экскурсия</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2. «Обеспечение безопасности дорожного движения» (24 часа)</w:t>
            </w: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Правила для пешеходов и водителей велосипедов.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19523A">
            <w:pPr>
              <w:pStyle w:val="a3"/>
              <w:rPr>
                <w:rFonts w:ascii="Times New Roman" w:hAnsi="Times New Roman" w:cs="Times New Roman"/>
                <w:color w:val="548DD4"/>
                <w:lang w:eastAsia="en-US"/>
              </w:rPr>
            </w:pPr>
            <w:r w:rsidRPr="00386305">
              <w:rPr>
                <w:rFonts w:ascii="Times New Roman" w:hAnsi="Times New Roman" w:cs="Times New Roman"/>
                <w:lang w:eastAsia="en-US"/>
              </w:rPr>
              <w:t>Беседа о правилах для пешеходов и водителей. Сравнение общих моментов и разницы между правилами применимыми для пешеходов и водителей.</w:t>
            </w:r>
          </w:p>
        </w:tc>
        <w:tc>
          <w:tcPr>
            <w:tcW w:w="1800" w:type="dxa"/>
          </w:tcPr>
          <w:p w:rsidR="00FD1076" w:rsidRPr="00386305" w:rsidRDefault="00FD1076" w:rsidP="005004C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Просмотр видеофильма (или иллюстраций) «Как нужно действовать пешеходу и водителю на дороге».</w:t>
            </w:r>
          </w:p>
          <w:p w:rsidR="00FD1076" w:rsidRPr="00386305" w:rsidRDefault="00FD1076" w:rsidP="005004C5">
            <w:pPr>
              <w:pStyle w:val="a3"/>
              <w:rPr>
                <w:rFonts w:ascii="Times New Roman" w:hAnsi="Times New Roman" w:cs="Times New Roman"/>
                <w:color w:val="548DD4"/>
                <w:lang w:eastAsia="en-US"/>
              </w:rPr>
            </w:pPr>
          </w:p>
        </w:tc>
        <w:tc>
          <w:tcPr>
            <w:tcW w:w="1980" w:type="dxa"/>
          </w:tcPr>
          <w:p w:rsidR="00FD1076" w:rsidRPr="00386305" w:rsidRDefault="00FD1076" w:rsidP="0019523A">
            <w:pPr>
              <w:spacing w:after="0" w:line="240" w:lineRule="auto"/>
              <w:rPr>
                <w:rFonts w:ascii="Times New Roman" w:hAnsi="Times New Roman" w:cs="Times New Roman"/>
                <w:color w:val="548DD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Действия пешеходов в различных условиях. </w:t>
            </w:r>
          </w:p>
          <w:p w:rsidR="00FD1076" w:rsidRPr="00386305" w:rsidRDefault="00FD1076" w:rsidP="005004C5">
            <w:pPr>
              <w:spacing w:after="0" w:line="240" w:lineRule="auto"/>
              <w:ind w:left="-648"/>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Основные правила и действия пешеходов в различных условиях на дороге. </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Разбор конкретных ситуации с использова-нием карточек. Викторина «Что мы знаем о пешеходах?»</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Воспитать у обучающихся дисциплиниро-ванность и ответственность за свои действия и собственное здоровье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Основные требования к велосипедистам при движении в населенном пункте </w:t>
            </w:r>
            <w:r w:rsidRPr="00386305">
              <w:rPr>
                <w:rFonts w:ascii="Times New Roman" w:hAnsi="Times New Roman" w:cs="Times New Roman"/>
                <w:color w:val="000000"/>
                <w:lang w:eastAsia="en-US"/>
              </w:rPr>
              <w:lastRenderedPageBreak/>
              <w:t xml:space="preserve">и вне населенного пункта. Знаки дорожного движения, регулирующие данное движение.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lastRenderedPageBreak/>
              <w:t xml:space="preserve">Учебно-тренировочное занятие. Освоение приемам </w:t>
            </w:r>
            <w:r w:rsidRPr="00386305">
              <w:rPr>
                <w:rFonts w:ascii="Times New Roman" w:hAnsi="Times New Roman" w:cs="Times New Roman"/>
                <w:color w:val="000000"/>
                <w:shd w:val="clear" w:color="auto" w:fill="FFFFFF"/>
                <w:lang w:eastAsia="en-US"/>
              </w:rPr>
              <w:lastRenderedPageBreak/>
              <w:t xml:space="preserve">безопасного вождения в населенном пункте и вне его.  </w:t>
            </w:r>
            <w:r w:rsidRPr="00386305">
              <w:rPr>
                <w:rFonts w:ascii="Times New Roman" w:hAnsi="Times New Roman" w:cs="Times New Roman"/>
                <w:color w:val="000000"/>
                <w:lang w:eastAsia="en-US"/>
              </w:rPr>
              <w:t>Разбор конкретных ситуации с использованием макетов перекрестков и улиц города.</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Маневрирования на велосипеде в условиях площадки для фигурного вождения велосипеда и совершения маневра на дорогах.</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безопасного вождения при маневрировании на велосипеде.</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2232" w:type="dxa"/>
          </w:tcPr>
          <w:p w:rsidR="00FD1076" w:rsidRPr="00386305" w:rsidRDefault="00FD1076" w:rsidP="0019523A">
            <w:pPr>
              <w:pStyle w:val="a3"/>
              <w:jc w:val="both"/>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 xml:space="preserve">Физические основы устойчивости двухколесного велосипеда. Маневрирования на велосипеде в условиях площадки для фигурного вождения </w:t>
            </w:r>
            <w:r w:rsidRPr="00386305">
              <w:rPr>
                <w:rFonts w:ascii="Times New Roman" w:hAnsi="Times New Roman" w:cs="Times New Roman"/>
                <w:color w:val="000000"/>
                <w:shd w:val="clear" w:color="auto" w:fill="FFFFFF"/>
                <w:lang w:eastAsia="en-US"/>
              </w:rPr>
              <w:lastRenderedPageBreak/>
              <w:t>велосипеда.</w:t>
            </w:r>
            <w:r w:rsidRPr="00386305">
              <w:rPr>
                <w:rFonts w:ascii="Times New Roman" w:hAnsi="Times New Roman" w:cs="Times New Roman"/>
                <w:color w:val="000000"/>
                <w:lang w:eastAsia="en-US"/>
              </w:rPr>
              <w:t xml:space="preserve">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lastRenderedPageBreak/>
              <w:t>Учебно-тренировочное занятие. Освоение приемам безопасного падения.</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Воспитать у обучающихся дисциплинированность и ответственность за свои действия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2.6.</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2232" w:type="dxa"/>
          </w:tcPr>
          <w:p w:rsidR="00FD1076" w:rsidRPr="00386305" w:rsidRDefault="00FD1076" w:rsidP="005004C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Виды перекрёстков</w:t>
            </w:r>
          </w:p>
          <w:p w:rsidR="00FD1076" w:rsidRPr="00386305" w:rsidRDefault="00FD1076" w:rsidP="005004C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Понятие «равнозначные» и «неравнозначные» дороги.</w:t>
            </w:r>
          </w:p>
          <w:p w:rsidR="00FD1076" w:rsidRPr="00386305" w:rsidRDefault="00FD1076" w:rsidP="0019523A">
            <w:pPr>
              <w:widowControl w:val="0"/>
              <w:shd w:val="clear" w:color="auto" w:fill="FFFFFF"/>
              <w:autoSpaceDE w:val="0"/>
              <w:autoSpaceDN w:val="0"/>
              <w:adjustRightInd w:val="0"/>
              <w:spacing w:after="0" w:line="240" w:lineRule="auto"/>
              <w:rPr>
                <w:rFonts w:ascii="Times New Roman" w:hAnsi="Times New Roman" w:cs="Times New Roman"/>
                <w:color w:val="000000"/>
                <w:lang w:eastAsia="en-US"/>
              </w:rPr>
            </w:pPr>
            <w:r w:rsidRPr="00386305">
              <w:rPr>
                <w:rFonts w:ascii="Times New Roman" w:hAnsi="Times New Roman" w:cs="Times New Roman"/>
                <w:color w:val="000000"/>
                <w:sz w:val="24"/>
                <w:szCs w:val="24"/>
                <w:lang w:eastAsia="en-US"/>
              </w:rPr>
              <w:t>Как должны вести себя водители на нерегулируемых и регулируемых перекрестках?</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Разбор конкретных ситуации с использова-нием макетов перекрестков.</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Воспитать у обучающихся дисциплиниро-ванность и ответственность за свои действия</w:t>
            </w:r>
            <w:r>
              <w:rPr>
                <w:rFonts w:ascii="Times New Roman" w:hAnsi="Times New Roman" w:cs="Times New Roman"/>
                <w:color w:val="000000"/>
                <w:lang w:eastAsia="en-US"/>
              </w:rPr>
              <w:t xml:space="preserve">, </w:t>
            </w:r>
            <w:r w:rsidRPr="00386305">
              <w:rPr>
                <w:rFonts w:ascii="Times New Roman" w:hAnsi="Times New Roman" w:cs="Times New Roman"/>
                <w:color w:val="000000"/>
                <w:lang w:eastAsia="en-US"/>
              </w:rPr>
              <w:t xml:space="preserve"> и собственное здоровье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2232" w:type="dxa"/>
          </w:tcPr>
          <w:p w:rsidR="00FD1076" w:rsidRPr="00386305" w:rsidRDefault="00FD1076" w:rsidP="005004C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Сигналы регулировщика. Действия велосипедистов по этим сигналам.</w:t>
            </w:r>
          </w:p>
          <w:p w:rsidR="00FD1076" w:rsidRPr="00386305" w:rsidRDefault="00FD1076" w:rsidP="005004C5">
            <w:pPr>
              <w:pStyle w:val="25"/>
              <w:ind w:firstLine="33"/>
              <w:rPr>
                <w:rFonts w:ascii="Times New Roman" w:hAnsi="Times New Roman" w:cs="Times New Roman"/>
                <w:lang w:eastAsia="en-US"/>
              </w:rPr>
            </w:pPr>
            <w:r w:rsidRPr="00386305">
              <w:rPr>
                <w:rFonts w:ascii="Times New Roman" w:hAnsi="Times New Roman" w:cs="Times New Roman"/>
                <w:lang w:eastAsia="en-US"/>
              </w:rPr>
              <w:t>Приоритет сигналов регулировщика над сигналами светофора.</w:t>
            </w:r>
          </w:p>
          <w:p w:rsidR="00FD1076" w:rsidRPr="00386305" w:rsidRDefault="00FD1076" w:rsidP="005004C5">
            <w:pPr>
              <w:pStyle w:val="25"/>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Выполнение заданий в рабочих тетрадях ПДД. Игра «Дорожная ситуация с участием инспектора ГИБДД».</w:t>
            </w:r>
            <w:r w:rsidRPr="00386305">
              <w:rPr>
                <w:rFonts w:ascii="Times New Roman" w:hAnsi="Times New Roman" w:cs="Times New Roman"/>
                <w:shd w:val="clear" w:color="auto" w:fill="FFFFFF"/>
                <w:lang w:eastAsia="en-US"/>
              </w:rPr>
              <w:t xml:space="preserve"> Учебно-тренировочное занятие на площадке.</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атрибутика регулировщика (жезл)</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2232" w:type="dxa"/>
          </w:tcPr>
          <w:p w:rsidR="00FD1076" w:rsidRPr="00386305" w:rsidRDefault="00FD1076" w:rsidP="005004C5">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Светофоры для пешеходов велосипедистов. </w:t>
            </w:r>
          </w:p>
          <w:p w:rsidR="00FD1076" w:rsidRDefault="00FD1076" w:rsidP="00056259">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Запоминают правильные алгоритмы безопасного </w:t>
            </w:r>
            <w:r w:rsidRPr="00386305">
              <w:rPr>
                <w:rFonts w:ascii="Times New Roman" w:hAnsi="Times New Roman" w:cs="Times New Roman"/>
                <w:color w:val="000000"/>
                <w:lang w:eastAsia="en-US"/>
              </w:rPr>
              <w:lastRenderedPageBreak/>
              <w:t>поведения пешехода, водителя велосипеда на регулированном перекрестке.</w:t>
            </w:r>
          </w:p>
          <w:p w:rsidR="00FD1076" w:rsidRPr="00386305" w:rsidRDefault="00FD1076" w:rsidP="00056259">
            <w:pPr>
              <w:pStyle w:val="a3"/>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Викторина «Что мы знаем о светофоре?» Тренировоч-ные упражнения на макете</w:t>
            </w:r>
          </w:p>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светофора. Учебно-тренировочные занятия в автогородке. </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Воспитывать чувства 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макет светофора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2232"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Маневриро-вание на велосипеде. Подбор велосипеда для определенных условий. Разборка сборка узлов и агрегатов</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Получают знания о устойчивости велосипеда. Определяют технические характеристики велосипедов, отдельных узлов и агрегатов. </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rPr>
          <w:trHeight w:val="70"/>
        </w:trPr>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2232"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Неполная разборка и сборка велосипеда. Полная разборка и регулировка узлов велосипеда. </w:t>
            </w:r>
          </w:p>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Проверка исправности и работоспособности узлов и агрегатов велосипеда. Требования к допуску к </w:t>
            </w:r>
            <w:r w:rsidRPr="00386305">
              <w:rPr>
                <w:rFonts w:ascii="Times New Roman" w:hAnsi="Times New Roman" w:cs="Times New Roman"/>
                <w:color w:val="000000"/>
                <w:sz w:val="24"/>
                <w:szCs w:val="24"/>
                <w:lang w:eastAsia="en-US"/>
              </w:rPr>
              <w:lastRenderedPageBreak/>
              <w:t>эксплуатации велотранспорта.</w:t>
            </w: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Способы неполной разборки сборки велосипеда. Узлы велосипеда требующие полной разборки.</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Ремонт и эксплуатация велосипеда в </w:t>
            </w:r>
            <w:r w:rsidRPr="00386305">
              <w:rPr>
                <w:rFonts w:ascii="Times New Roman" w:hAnsi="Times New Roman" w:cs="Times New Roman"/>
                <w:color w:val="000000"/>
                <w:lang w:eastAsia="en-US"/>
              </w:rPr>
              <w:lastRenderedPageBreak/>
              <w:t>походе. Проверка узлов и агрегатов велосипеда. Подбор необходимых запасных частей. Ремонтный набор.</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Воспитание культуры    безопасного поведения на дороге.</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возможные неисправности велосипеда в походе и способы их устранения.</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Учатся готовить </w:t>
            </w:r>
            <w:r w:rsidRPr="00386305">
              <w:rPr>
                <w:rFonts w:ascii="Times New Roman" w:hAnsi="Times New Roman" w:cs="Times New Roman"/>
                <w:color w:val="000000"/>
                <w:lang w:eastAsia="en-US"/>
              </w:rPr>
              <w:lastRenderedPageBreak/>
              <w:t>велосипед к походу.</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Макет велосипеда, ремонтный набор</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Порядок движения группы велосипедистов.</w:t>
            </w:r>
          </w:p>
        </w:tc>
        <w:tc>
          <w:tcPr>
            <w:tcW w:w="2232" w:type="dxa"/>
          </w:tcPr>
          <w:p w:rsidR="00FD1076" w:rsidRPr="00386305" w:rsidRDefault="00FD1076" w:rsidP="005004C5">
            <w:pPr>
              <w:spacing w:after="0" w:line="240" w:lineRule="auto"/>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Особенности движения велосипедистов в группе. Отработка сигналов. Правила построения в колонне. Распределение обязанностей. </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Изучают правила движения в колонне, осваивают навыки движения в группе на проезжей части. Отрабатывают сигналы. </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Проверка исправности и работоспособности узлов и агрегатов велосипеда. «Сезонные» работы с элементами </w:t>
            </w:r>
            <w:r w:rsidRPr="00386305">
              <w:rPr>
                <w:rFonts w:ascii="Times New Roman" w:hAnsi="Times New Roman" w:cs="Times New Roman"/>
                <w:color w:val="000000"/>
                <w:lang w:eastAsia="en-US"/>
              </w:rPr>
              <w:lastRenderedPageBreak/>
              <w:t>велосипеда.</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Основные виды и правила ремонтных работ в мастерской и в полевых условиях. Состав ремонтного набора.</w:t>
            </w:r>
          </w:p>
        </w:tc>
        <w:tc>
          <w:tcPr>
            <w:tcW w:w="1800" w:type="dxa"/>
          </w:tcPr>
          <w:p w:rsidR="00FD1076" w:rsidRPr="00386305" w:rsidRDefault="00FD1076" w:rsidP="005004C5">
            <w:pPr>
              <w:pStyle w:val="a3"/>
              <w:rPr>
                <w:rFonts w:ascii="Times New Roman" w:hAnsi="Times New Roman" w:cs="Times New Roman"/>
                <w:color w:val="000000"/>
                <w:shd w:val="clear" w:color="auto" w:fill="FFFFFF"/>
                <w:lang w:eastAsia="en-US"/>
              </w:rPr>
            </w:pPr>
            <w:r w:rsidRPr="00386305">
              <w:rPr>
                <w:rFonts w:ascii="Times New Roman" w:hAnsi="Times New Roman" w:cs="Times New Roman"/>
                <w:color w:val="000000"/>
                <w:shd w:val="clear" w:color="auto" w:fill="FFFFFF"/>
                <w:lang w:eastAsia="en-US"/>
              </w:rPr>
              <w:lastRenderedPageBreak/>
              <w:t xml:space="preserve">Учебно-тренировочное занятие. Освоение приемам проведения профилактических работ с </w:t>
            </w:r>
            <w:r w:rsidRPr="00386305">
              <w:rPr>
                <w:rFonts w:ascii="Times New Roman" w:hAnsi="Times New Roman" w:cs="Times New Roman"/>
                <w:color w:val="000000"/>
                <w:shd w:val="clear" w:color="auto" w:fill="FFFFFF"/>
                <w:lang w:eastAsia="en-US"/>
              </w:rPr>
              <w:lastRenderedPageBreak/>
              <w:t>элементами велосипеда.</w:t>
            </w:r>
          </w:p>
          <w:p w:rsidR="00FD1076" w:rsidRPr="00386305" w:rsidRDefault="00FD1076" w:rsidP="00056259">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проведения ремонтных работ в бытовых и полевых условиях.</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Освоение приемов профилактических и ремонтных работ велосипеда.</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Макет велосипеда, ремонтный набор</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Опасные ситуации на дорогах, улицах,  в общественном транспорте.</w:t>
            </w:r>
          </w:p>
        </w:tc>
        <w:tc>
          <w:tcPr>
            <w:tcW w:w="2232" w:type="dxa"/>
          </w:tcPr>
          <w:p w:rsidR="00FD1076" w:rsidRPr="00386305" w:rsidRDefault="00FD1076" w:rsidP="005004C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Анализируют причины дорожно-транспортных происшествий на дорогах, улицах, в общественном транспорте.</w:t>
            </w:r>
          </w:p>
          <w:p w:rsidR="00FD1076" w:rsidRPr="00386305" w:rsidRDefault="00FD1076" w:rsidP="005004C5">
            <w:pPr>
              <w:pStyle w:val="25"/>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Практическая работа составление памятки «Если случилась беда»: как помочь, если ты стал свидетелем ДТП (вызвать «скорую помощь», позвонить в полицию, оказать пострадавшим  ПМП).</w:t>
            </w:r>
          </w:p>
        </w:tc>
        <w:tc>
          <w:tcPr>
            <w:tcW w:w="1980"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Видеоролики (материалы УГИБДД)</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Виды и назначение автогородков и </w:t>
            </w:r>
            <w:r w:rsidRPr="00386305">
              <w:rPr>
                <w:rFonts w:ascii="Times New Roman" w:hAnsi="Times New Roman" w:cs="Times New Roman"/>
                <w:sz w:val="24"/>
                <w:szCs w:val="24"/>
              </w:rPr>
              <w:lastRenderedPageBreak/>
              <w:t>автоплощадок. Безопасность при занятиях в автогородке и на автоплощадке. Вождение в автогородке.</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lastRenderedPageBreak/>
              <w:t xml:space="preserve">Особенности назначения </w:t>
            </w:r>
            <w:r w:rsidRPr="00386305">
              <w:rPr>
                <w:rFonts w:ascii="Times New Roman" w:hAnsi="Times New Roman" w:cs="Times New Roman"/>
                <w:color w:val="000000"/>
                <w:shd w:val="clear" w:color="auto" w:fill="FFFFFF"/>
                <w:lang w:eastAsia="en-US"/>
              </w:rPr>
              <w:lastRenderedPageBreak/>
              <w:t>основных видов автогородков и автоплощадок. Изучения основных способов обеспечения безопасности на автогородке и автоплощадке.</w:t>
            </w:r>
          </w:p>
        </w:tc>
        <w:tc>
          <w:tcPr>
            <w:tcW w:w="180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lastRenderedPageBreak/>
              <w:t xml:space="preserve">Учебно-тренировочное </w:t>
            </w:r>
            <w:r w:rsidRPr="00386305">
              <w:rPr>
                <w:rFonts w:ascii="Times New Roman" w:hAnsi="Times New Roman" w:cs="Times New Roman"/>
                <w:shd w:val="clear" w:color="auto" w:fill="FFFFFF"/>
                <w:lang w:eastAsia="en-US"/>
              </w:rPr>
              <w:lastRenderedPageBreak/>
              <w:t>занятие.</w:t>
            </w:r>
          </w:p>
        </w:tc>
        <w:tc>
          <w:tcPr>
            <w:tcW w:w="198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lastRenderedPageBreak/>
              <w:t xml:space="preserve">Воспитывать потребность у </w:t>
            </w:r>
            <w:r w:rsidRPr="00386305">
              <w:rPr>
                <w:rFonts w:ascii="Times New Roman" w:hAnsi="Times New Roman" w:cs="Times New Roman"/>
                <w:shd w:val="clear" w:color="auto" w:fill="FFFFFF"/>
                <w:lang w:eastAsia="en-US"/>
              </w:rPr>
              <w:lastRenderedPageBreak/>
              <w:t>детей безопасного поведения на дороге, соблюдения Правил дорожного движения.</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2.15.</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Беседа по безопасному вождению на велосипеде на автоплощадке. Разбор основных ошибок, совершаемых велосипедистами.</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 </w:t>
            </w:r>
          </w:p>
        </w:tc>
        <w:tc>
          <w:tcPr>
            <w:tcW w:w="180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 xml:space="preserve">Учебно-тренировочное занятие. </w:t>
            </w:r>
          </w:p>
        </w:tc>
        <w:tc>
          <w:tcPr>
            <w:tcW w:w="198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color w:val="333333"/>
                <w:shd w:val="clear" w:color="auto" w:fill="FFFFFF"/>
                <w:lang w:eastAsia="en-US"/>
              </w:rPr>
              <w:t>Воспитать у обучающихся дисциплиниро-ванность и ответственность за свои действия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Виды ответственности за нарушение ПДД. Ответственность пешеходов, водителей велосипедов, водителей транспортных средств. </w:t>
            </w:r>
            <w:r w:rsidRPr="00386305">
              <w:rPr>
                <w:rFonts w:ascii="Times New Roman" w:hAnsi="Times New Roman" w:cs="Times New Roman"/>
                <w:color w:val="000000"/>
                <w:shd w:val="clear" w:color="auto" w:fill="FFFFFF"/>
                <w:lang w:eastAsia="en-US"/>
              </w:rPr>
              <w:t xml:space="preserve">Административная и уголовная ответственность </w:t>
            </w:r>
            <w:r w:rsidRPr="00386305">
              <w:rPr>
                <w:rStyle w:val="apple-converted-space"/>
                <w:rFonts w:ascii="Times New Roman" w:hAnsi="Times New Roman" w:cs="Times New Roman"/>
                <w:color w:val="000000"/>
                <w:shd w:val="clear" w:color="auto" w:fill="FFFFFF"/>
                <w:lang w:eastAsia="en-US"/>
              </w:rPr>
              <w:t xml:space="preserve">за </w:t>
            </w:r>
            <w:r w:rsidRPr="00386305">
              <w:rPr>
                <w:rStyle w:val="apple-converted-space"/>
                <w:rFonts w:ascii="Times New Roman" w:hAnsi="Times New Roman" w:cs="Times New Roman"/>
                <w:color w:val="000000"/>
                <w:shd w:val="clear" w:color="auto" w:fill="FFFFFF"/>
                <w:lang w:eastAsia="en-US"/>
              </w:rPr>
              <w:lastRenderedPageBreak/>
              <w:t>нарушение ПДД велосипедистами.</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Встречи с сотрудниками ГИБДД. Знакомство с правилами ДД и вида ответственнос-ти за их нарушение, а также статистика нарушений в области.</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Брошюры административ-ного, уголовного кодекса РФ</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2.17.</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232"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Запоминают правила работы с электронными экзаменаторами с использованием билетов на знание ПДД</w:t>
            </w:r>
          </w:p>
        </w:tc>
        <w:tc>
          <w:tcPr>
            <w:tcW w:w="1800"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Тренировочные упражнения на электронном экзаменаторе</w:t>
            </w:r>
          </w:p>
          <w:p w:rsidR="00FD1076" w:rsidRPr="00386305" w:rsidRDefault="00FD1076" w:rsidP="005004C5">
            <w:pPr>
              <w:pStyle w:val="25"/>
              <w:rPr>
                <w:rFonts w:ascii="Times New Roman" w:hAnsi="Times New Roman" w:cs="Times New Roman"/>
                <w:lang w:eastAsia="en-US"/>
              </w:rPr>
            </w:pPr>
          </w:p>
        </w:tc>
        <w:tc>
          <w:tcPr>
            <w:tcW w:w="1980"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Воспитывать чувства ответственности за соблюдение ПДД</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Тренажёр по изучению ПДД</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Подготовка игр, конкурсов, викторин по правилам безопасного дорожного движения и на знание правил дорожного движения для обучающихся начальной школы.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Проведение мероприятий по правилам безопасности дорожного движения.</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сценарии</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(7 часов)</w:t>
            </w: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2232" w:type="dxa"/>
          </w:tcPr>
          <w:p w:rsidR="00FD1076" w:rsidRPr="00386305" w:rsidRDefault="00FD1076" w:rsidP="005004C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Состав и назначение аптечки. Классификация возможных травм </w:t>
            </w:r>
            <w:r w:rsidRPr="00386305">
              <w:rPr>
                <w:rFonts w:ascii="Times New Roman" w:hAnsi="Times New Roman" w:cs="Times New Roman"/>
                <w:sz w:val="24"/>
                <w:szCs w:val="24"/>
                <w:lang w:eastAsia="en-US"/>
              </w:rPr>
              <w:lastRenderedPageBreak/>
              <w:t xml:space="preserve">и первая доврачебная помощь пострадавшим в ДТП. </w:t>
            </w:r>
          </w:p>
          <w:p w:rsidR="00FD1076" w:rsidRPr="00386305" w:rsidRDefault="00FD1076" w:rsidP="005004C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Обработка ран. Виды перевязочных средств и правила наложения повязок.</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Решение билетов категорий «А» и «В». Моделирова-</w:t>
            </w:r>
            <w:r w:rsidRPr="00386305">
              <w:rPr>
                <w:rFonts w:ascii="Times New Roman" w:hAnsi="Times New Roman" w:cs="Times New Roman"/>
                <w:lang w:eastAsia="en-US"/>
              </w:rPr>
              <w:lastRenderedPageBreak/>
              <w:t xml:space="preserve">ние дорожных ситуаций. Изучение состава аптечки. </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Ознакомить с комплектованием  аптечки средствами оказания первой </w:t>
            </w:r>
            <w:r w:rsidRPr="00386305">
              <w:rPr>
                <w:rFonts w:ascii="Times New Roman" w:hAnsi="Times New Roman" w:cs="Times New Roman"/>
                <w:lang w:eastAsia="en-US"/>
              </w:rPr>
              <w:lastRenderedPageBreak/>
              <w:t>помощи. Понятие о травме (повреждении) и ране. Открытые и закрытые травмы. Общие признаки травм и ранений.</w:t>
            </w:r>
          </w:p>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Научатся пользоваться перевязочными материалами, дезинфицирующими средствами из автомобильной аптечки.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Автомобильная аптечка, брошюры билетов категории                   </w:t>
            </w:r>
            <w:r w:rsidRPr="00386305">
              <w:rPr>
                <w:rFonts w:ascii="Times New Roman" w:hAnsi="Times New Roman" w:cs="Times New Roman"/>
                <w:sz w:val="24"/>
                <w:szCs w:val="24"/>
              </w:rPr>
              <w:lastRenderedPageBreak/>
              <w:t>«А» и «В»</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3.2.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ушибах.</w:t>
            </w:r>
          </w:p>
        </w:tc>
        <w:tc>
          <w:tcPr>
            <w:tcW w:w="2232"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Оказание первой помощи при закрытых травмах: ушибах, растяжениях, разрывах связок и</w:t>
            </w:r>
          </w:p>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мышц.</w:t>
            </w:r>
          </w:p>
          <w:p w:rsidR="00FD1076" w:rsidRPr="00386305" w:rsidRDefault="00FD1076" w:rsidP="005004C5">
            <w:pPr>
              <w:pStyle w:val="a3"/>
              <w:rPr>
                <w:rFonts w:ascii="Times New Roman" w:hAnsi="Times New Roman" w:cs="Times New Roman"/>
                <w:lang w:eastAsia="en-US"/>
              </w:rPr>
            </w:pP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повязок и шин.</w:t>
            </w:r>
          </w:p>
        </w:tc>
        <w:tc>
          <w:tcPr>
            <w:tcW w:w="1980"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Получают представление о видах и признаках закрытых травм. Учатся оказывать первую помощь при закрытых травмах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232" w:type="dxa"/>
          </w:tcPr>
          <w:p w:rsidR="00FD1076" w:rsidRPr="00386305" w:rsidRDefault="00FD1076" w:rsidP="005004C5">
            <w:pPr>
              <w:shd w:val="clear" w:color="auto" w:fill="FFFFFF"/>
              <w:spacing w:after="0" w:line="240" w:lineRule="auto"/>
              <w:ind w:right="5"/>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Первая медицинская помощь при кровотечениях. </w:t>
            </w:r>
            <w:r w:rsidRPr="00386305">
              <w:rPr>
                <w:rFonts w:ascii="Times New Roman" w:hAnsi="Times New Roman" w:cs="Times New Roman"/>
                <w:sz w:val="24"/>
                <w:szCs w:val="24"/>
                <w:lang w:eastAsia="en-US"/>
              </w:rPr>
              <w:lastRenderedPageBreak/>
              <w:t>Понятие о кровотечениях, их классификация и характеристика. Способы и приемы остановки наружного кровотечения путем пальцевого прижатия артерий, наложения давящей повязки, наложения жгута и жгута-закрутки, максимального сгибания конечности, придания приподнятого положения поврежденной конечности.</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Моделирова-ние дорожных ситуаций. Наложение </w:t>
            </w:r>
            <w:r w:rsidRPr="00386305">
              <w:rPr>
                <w:rFonts w:ascii="Times New Roman" w:hAnsi="Times New Roman" w:cs="Times New Roman"/>
                <w:lang w:eastAsia="en-US"/>
              </w:rPr>
              <w:lastRenderedPageBreak/>
              <w:t>жгута,  повязок.</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Обучаются способам и приемам наложения </w:t>
            </w:r>
            <w:r w:rsidRPr="00386305">
              <w:rPr>
                <w:rFonts w:ascii="Times New Roman" w:hAnsi="Times New Roman" w:cs="Times New Roman"/>
                <w:lang w:eastAsia="en-US"/>
              </w:rPr>
              <w:lastRenderedPageBreak/>
              <w:t>жгута, повязок, для остановки кровотечения</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3.4.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2232"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Открытые и закрытые переломы верхних и нижних  конечностей. Признаки переломов верхних  и нижних конечностей. Общие принципы </w:t>
            </w:r>
            <w:r w:rsidRPr="00386305">
              <w:rPr>
                <w:rFonts w:ascii="Times New Roman" w:hAnsi="Times New Roman" w:cs="Times New Roman"/>
                <w:lang w:eastAsia="en-US"/>
              </w:rPr>
              <w:lastRenderedPageBreak/>
              <w:t>оказания первой медицинской помощи при открытом и закрытом переломе верхних и нижних  конечностей.</w:t>
            </w:r>
          </w:p>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rPr>
              <w:t>Повреждение позвоночника, травма живота, травма тазобедренной кости, черепно-мозговая травма.</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Моделирование дорожных ситуаций. Практически тренируются в наложении шин и переноске пострадавших при открытом </w:t>
            </w:r>
            <w:r w:rsidRPr="00386305">
              <w:rPr>
                <w:rFonts w:ascii="Times New Roman" w:hAnsi="Times New Roman" w:cs="Times New Roman"/>
                <w:lang w:eastAsia="en-US"/>
              </w:rPr>
              <w:lastRenderedPageBreak/>
              <w:t>и закрытом переломе верхних  и нижних конечностей.</w:t>
            </w:r>
          </w:p>
        </w:tc>
        <w:tc>
          <w:tcPr>
            <w:tcW w:w="1980"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Узнают особенности открытых и закрытых переломов верхних и нижних конечностей, способы наложения шин </w:t>
            </w:r>
            <w:r w:rsidRPr="00386305">
              <w:rPr>
                <w:rFonts w:ascii="Times New Roman" w:hAnsi="Times New Roman" w:cs="Times New Roman"/>
                <w:sz w:val="24"/>
                <w:szCs w:val="24"/>
                <w:lang w:eastAsia="en-US"/>
              </w:rPr>
              <w:lastRenderedPageBreak/>
              <w:t>и переноски пострадавших.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4. Итоговое тестирование. (1 час)</w:t>
            </w: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4.1. </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5004C5">
            <w:pPr>
              <w:shd w:val="clear" w:color="auto" w:fill="FFFFFF"/>
              <w:spacing w:after="0" w:line="240" w:lineRule="auto"/>
              <w:ind w:hanging="75"/>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w:t>
            </w:r>
          </w:p>
        </w:tc>
        <w:tc>
          <w:tcPr>
            <w:tcW w:w="1980" w:type="dxa"/>
          </w:tcPr>
          <w:p w:rsidR="00FD1076" w:rsidRPr="00386305" w:rsidRDefault="00FD1076" w:rsidP="005004C5">
            <w:pPr>
              <w:spacing w:after="0" w:line="240" w:lineRule="auto"/>
              <w:ind w:firstLine="72"/>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bl>
    <w:p w:rsidR="00FD1076" w:rsidRPr="00A608FA" w:rsidRDefault="00FD1076" w:rsidP="00FE3DCA">
      <w:pPr>
        <w:spacing w:after="0" w:line="240" w:lineRule="auto"/>
        <w:rPr>
          <w:rFonts w:ascii="Times New Roman" w:hAnsi="Times New Roman" w:cs="Times New Roman"/>
          <w:sz w:val="24"/>
          <w:szCs w:val="24"/>
        </w:rPr>
      </w:pPr>
    </w:p>
    <w:sectPr w:rsidR="00FD1076" w:rsidRPr="00A608FA" w:rsidSect="00FE3DCA">
      <w:pgSz w:w="16838" w:h="11906" w:orient="landscape"/>
      <w:pgMar w:top="1450" w:right="1134" w:bottom="1106" w:left="1134"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4A" w:rsidRDefault="0077354A">
      <w:r>
        <w:separator/>
      </w:r>
    </w:p>
  </w:endnote>
  <w:endnote w:type="continuationSeparator" w:id="0">
    <w:p w:rsidR="0077354A" w:rsidRDefault="007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76" w:rsidRDefault="00D604A1" w:rsidP="00B94ADA">
    <w:pPr>
      <w:pStyle w:val="af0"/>
      <w:framePr w:wrap="auto" w:vAnchor="text" w:hAnchor="margin" w:xAlign="right" w:y="1"/>
      <w:rPr>
        <w:rStyle w:val="af2"/>
      </w:rPr>
    </w:pPr>
    <w:r>
      <w:rPr>
        <w:rStyle w:val="af2"/>
      </w:rPr>
      <w:fldChar w:fldCharType="begin"/>
    </w:r>
    <w:r w:rsidR="00FD1076">
      <w:rPr>
        <w:rStyle w:val="af2"/>
      </w:rPr>
      <w:instrText xml:space="preserve">PAGE  </w:instrText>
    </w:r>
    <w:r>
      <w:rPr>
        <w:rStyle w:val="af2"/>
      </w:rPr>
      <w:fldChar w:fldCharType="separate"/>
    </w:r>
    <w:r w:rsidR="00437ED1">
      <w:rPr>
        <w:rStyle w:val="af2"/>
        <w:noProof/>
      </w:rPr>
      <w:t>2</w:t>
    </w:r>
    <w:r>
      <w:rPr>
        <w:rStyle w:val="af2"/>
      </w:rPr>
      <w:fldChar w:fldCharType="end"/>
    </w:r>
  </w:p>
  <w:p w:rsidR="00FD1076" w:rsidRDefault="00FD1076" w:rsidP="00B06E44">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4A" w:rsidRDefault="0077354A">
      <w:r>
        <w:separator/>
      </w:r>
    </w:p>
  </w:footnote>
  <w:footnote w:type="continuationSeparator" w:id="0">
    <w:p w:rsidR="0077354A" w:rsidRDefault="00773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BE49BE"/>
    <w:lvl w:ilvl="0">
      <w:numFmt w:val="bullet"/>
      <w:lvlText w:val="*"/>
      <w:lvlJc w:val="left"/>
    </w:lvl>
  </w:abstractNum>
  <w:abstractNum w:abstractNumId="1" w15:restartNumberingAfterBreak="0">
    <w:nsid w:val="01885F84"/>
    <w:multiLevelType w:val="hybridMultilevel"/>
    <w:tmpl w:val="892E1792"/>
    <w:lvl w:ilvl="0" w:tplc="7F36C610">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 w15:restartNumberingAfterBreak="0">
    <w:nsid w:val="050D7D29"/>
    <w:multiLevelType w:val="hybridMultilevel"/>
    <w:tmpl w:val="9D66F3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F94AFB"/>
    <w:multiLevelType w:val="singleLevel"/>
    <w:tmpl w:val="0419000F"/>
    <w:lvl w:ilvl="0">
      <w:start w:val="1"/>
      <w:numFmt w:val="decimal"/>
      <w:lvlText w:val="%1."/>
      <w:lvlJc w:val="left"/>
      <w:pPr>
        <w:ind w:left="720" w:hanging="360"/>
      </w:pPr>
    </w:lvl>
  </w:abstractNum>
  <w:abstractNum w:abstractNumId="4" w15:restartNumberingAfterBreak="0">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4F356AC"/>
    <w:multiLevelType w:val="hybridMultilevel"/>
    <w:tmpl w:val="69CE7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DB16F4"/>
    <w:multiLevelType w:val="multilevel"/>
    <w:tmpl w:val="A8904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926788A"/>
    <w:multiLevelType w:val="singleLevel"/>
    <w:tmpl w:val="6A6E9438"/>
    <w:lvl w:ilvl="0">
      <w:start w:val="1"/>
      <w:numFmt w:val="bullet"/>
      <w:lvlText w:val="-"/>
      <w:lvlJc w:val="left"/>
      <w:pPr>
        <w:tabs>
          <w:tab w:val="num" w:pos="360"/>
        </w:tabs>
        <w:ind w:left="360" w:hanging="360"/>
      </w:pPr>
      <w:rPr>
        <w:rFonts w:hint="default"/>
      </w:rPr>
    </w:lvl>
  </w:abstractNum>
  <w:abstractNum w:abstractNumId="8" w15:restartNumberingAfterBreak="0">
    <w:nsid w:val="1F0E1C08"/>
    <w:multiLevelType w:val="hybridMultilevel"/>
    <w:tmpl w:val="22C405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F105D9A"/>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247C5B5A"/>
    <w:multiLevelType w:val="hybridMultilevel"/>
    <w:tmpl w:val="1864FB5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15:restartNumberingAfterBreak="0">
    <w:nsid w:val="296006B7"/>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ECB5C37"/>
    <w:multiLevelType w:val="hybridMultilevel"/>
    <w:tmpl w:val="87DC7206"/>
    <w:lvl w:ilvl="0" w:tplc="7F36C6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0A0386D"/>
    <w:multiLevelType w:val="singleLevel"/>
    <w:tmpl w:val="6A6E9438"/>
    <w:lvl w:ilvl="0">
      <w:start w:val="1"/>
      <w:numFmt w:val="bullet"/>
      <w:lvlText w:val="-"/>
      <w:lvlJc w:val="left"/>
      <w:pPr>
        <w:tabs>
          <w:tab w:val="num" w:pos="360"/>
        </w:tabs>
        <w:ind w:left="360" w:hanging="360"/>
      </w:pPr>
      <w:rPr>
        <w:rFonts w:hint="default"/>
      </w:rPr>
    </w:lvl>
  </w:abstractNum>
  <w:abstractNum w:abstractNumId="14" w15:restartNumberingAfterBreak="0">
    <w:nsid w:val="34DA3A3D"/>
    <w:multiLevelType w:val="hybridMultilevel"/>
    <w:tmpl w:val="F8A45A6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56D5BF6"/>
    <w:multiLevelType w:val="hybridMultilevel"/>
    <w:tmpl w:val="5498DC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BCC46B5"/>
    <w:multiLevelType w:val="hybridMultilevel"/>
    <w:tmpl w:val="E75EBFAA"/>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E0A5165"/>
    <w:multiLevelType w:val="hybridMultilevel"/>
    <w:tmpl w:val="8F88FF2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8" w15:restartNumberingAfterBreak="0">
    <w:nsid w:val="3F420C8C"/>
    <w:multiLevelType w:val="hybridMultilevel"/>
    <w:tmpl w:val="26A055B0"/>
    <w:lvl w:ilvl="0" w:tplc="DB34D92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15:restartNumberingAfterBreak="0">
    <w:nsid w:val="3FC955F8"/>
    <w:multiLevelType w:val="hybridMultilevel"/>
    <w:tmpl w:val="4246EEF4"/>
    <w:lvl w:ilvl="0" w:tplc="B004FBC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014708D"/>
    <w:multiLevelType w:val="hybridMultilevel"/>
    <w:tmpl w:val="F0522488"/>
    <w:lvl w:ilvl="0" w:tplc="77D498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2B069D1"/>
    <w:multiLevelType w:val="singleLevel"/>
    <w:tmpl w:val="7F4C14E8"/>
    <w:lvl w:ilvl="0">
      <w:start w:val="1"/>
      <w:numFmt w:val="decimal"/>
      <w:lvlText w:val="%1."/>
      <w:legacy w:legacy="1" w:legacySpace="0" w:legacyIndent="226"/>
      <w:lvlJc w:val="left"/>
      <w:rPr>
        <w:rFonts w:ascii="Times New Roman" w:hAnsi="Times New Roman" w:cs="Times New Roman" w:hint="default"/>
      </w:rPr>
    </w:lvl>
  </w:abstractNum>
  <w:abstractNum w:abstractNumId="22" w15:restartNumberingAfterBreak="0">
    <w:nsid w:val="56472E16"/>
    <w:multiLevelType w:val="hybridMultilevel"/>
    <w:tmpl w:val="60A867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9CF269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4" w15:restartNumberingAfterBreak="0">
    <w:nsid w:val="5A9F46F2"/>
    <w:multiLevelType w:val="hybridMultilevel"/>
    <w:tmpl w:val="81B8D3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615B2A80"/>
    <w:multiLevelType w:val="multilevel"/>
    <w:tmpl w:val="892E1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A10622"/>
    <w:multiLevelType w:val="hybridMultilevel"/>
    <w:tmpl w:val="F800CD6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65A4148F"/>
    <w:multiLevelType w:val="hybridMultilevel"/>
    <w:tmpl w:val="164EF184"/>
    <w:lvl w:ilvl="0" w:tplc="1442885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A051E28"/>
    <w:multiLevelType w:val="hybridMultilevel"/>
    <w:tmpl w:val="2056C6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6E3A0466"/>
    <w:multiLevelType w:val="hybridMultilevel"/>
    <w:tmpl w:val="76C6E85A"/>
    <w:lvl w:ilvl="0" w:tplc="811C9A0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EBB45BE"/>
    <w:multiLevelType w:val="hybridMultilevel"/>
    <w:tmpl w:val="8C32CC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FBB2E0E"/>
    <w:multiLevelType w:val="hybridMultilevel"/>
    <w:tmpl w:val="15640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4D3C4C"/>
    <w:multiLevelType w:val="hybridMultilevel"/>
    <w:tmpl w:val="16F28F5A"/>
    <w:lvl w:ilvl="0" w:tplc="E38E454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7E7F18D6"/>
    <w:multiLevelType w:val="hybridMultilevel"/>
    <w:tmpl w:val="FCE0DDE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7"/>
  </w:num>
  <w:num w:numId="2">
    <w:abstractNumId w:val="3"/>
  </w:num>
  <w:num w:numId="3">
    <w:abstractNumId w:val="9"/>
  </w:num>
  <w:num w:numId="4">
    <w:abstractNumId w:val="11"/>
  </w:num>
  <w:num w:numId="5">
    <w:abstractNumId w:val="23"/>
  </w:num>
  <w:num w:numId="6">
    <w:abstractNumId w:val="13"/>
  </w:num>
  <w:num w:numId="7">
    <w:abstractNumId w:val="1"/>
  </w:num>
  <w:num w:numId="8">
    <w:abstractNumId w:val="12"/>
  </w:num>
  <w:num w:numId="9">
    <w:abstractNumId w:val="18"/>
  </w:num>
  <w:num w:numId="10">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1">
    <w:abstractNumId w:val="8"/>
  </w:num>
  <w:num w:numId="12">
    <w:abstractNumId w:val="4"/>
  </w:num>
  <w:num w:numId="13">
    <w:abstractNumId w:val="22"/>
  </w:num>
  <w:num w:numId="14">
    <w:abstractNumId w:val="15"/>
  </w:num>
  <w:num w:numId="15">
    <w:abstractNumId w:val="14"/>
  </w:num>
  <w:num w:numId="16">
    <w:abstractNumId w:val="31"/>
  </w:num>
  <w:num w:numId="17">
    <w:abstractNumId w:val="21"/>
  </w:num>
  <w:num w:numId="18">
    <w:abstractNumId w:val="21"/>
    <w:lvlOverride w:ilvl="0">
      <w:lvl w:ilvl="0">
        <w:start w:val="1"/>
        <w:numFmt w:val="decimal"/>
        <w:lvlText w:val="%1."/>
        <w:legacy w:legacy="1" w:legacySpace="0" w:legacyIndent="225"/>
        <w:lvlJc w:val="left"/>
        <w:rPr>
          <w:rFonts w:ascii="Times New Roman" w:hAnsi="Times New Roman" w:cs="Times New Roman" w:hint="default"/>
        </w:rPr>
      </w:lvl>
    </w:lvlOverride>
  </w:num>
  <w:num w:numId="19">
    <w:abstractNumId w:val="6"/>
  </w:num>
  <w:num w:numId="20">
    <w:abstractNumId w:val="20"/>
  </w:num>
  <w:num w:numId="21">
    <w:abstractNumId w:val="19"/>
  </w:num>
  <w:num w:numId="22">
    <w:abstractNumId w:val="24"/>
  </w:num>
  <w:num w:numId="23">
    <w:abstractNumId w:val="33"/>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5"/>
  </w:num>
  <w:num w:numId="29">
    <w:abstractNumId w:val="10"/>
  </w:num>
  <w:num w:numId="30">
    <w:abstractNumId w:val="2"/>
  </w:num>
  <w:num w:numId="31">
    <w:abstractNumId w:val="28"/>
  </w:num>
  <w:num w:numId="32">
    <w:abstractNumId w:val="26"/>
  </w:num>
  <w:num w:numId="33">
    <w:abstractNumId w:val="16"/>
  </w:num>
  <w:num w:numId="34">
    <w:abstractNumId w:val="21"/>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2B"/>
    <w:rsid w:val="00003331"/>
    <w:rsid w:val="00004247"/>
    <w:rsid w:val="000123F2"/>
    <w:rsid w:val="0001284B"/>
    <w:rsid w:val="00016A3A"/>
    <w:rsid w:val="0001703F"/>
    <w:rsid w:val="00017263"/>
    <w:rsid w:val="00030870"/>
    <w:rsid w:val="000311D2"/>
    <w:rsid w:val="00041D53"/>
    <w:rsid w:val="000423CC"/>
    <w:rsid w:val="000453F6"/>
    <w:rsid w:val="000504D8"/>
    <w:rsid w:val="00051194"/>
    <w:rsid w:val="00053195"/>
    <w:rsid w:val="00056259"/>
    <w:rsid w:val="00060A7D"/>
    <w:rsid w:val="000640F7"/>
    <w:rsid w:val="00067440"/>
    <w:rsid w:val="00067983"/>
    <w:rsid w:val="000679E5"/>
    <w:rsid w:val="00070848"/>
    <w:rsid w:val="0007132F"/>
    <w:rsid w:val="0007391D"/>
    <w:rsid w:val="00075C0B"/>
    <w:rsid w:val="00075CB1"/>
    <w:rsid w:val="00076DEB"/>
    <w:rsid w:val="00082062"/>
    <w:rsid w:val="00084278"/>
    <w:rsid w:val="00094D03"/>
    <w:rsid w:val="000A1069"/>
    <w:rsid w:val="000A4410"/>
    <w:rsid w:val="000A5EDF"/>
    <w:rsid w:val="000B0A13"/>
    <w:rsid w:val="000C0BD2"/>
    <w:rsid w:val="000C2219"/>
    <w:rsid w:val="000C356E"/>
    <w:rsid w:val="000D06B5"/>
    <w:rsid w:val="000E2459"/>
    <w:rsid w:val="000E2CE9"/>
    <w:rsid w:val="000E3F06"/>
    <w:rsid w:val="000E5DA1"/>
    <w:rsid w:val="000F2400"/>
    <w:rsid w:val="000F3114"/>
    <w:rsid w:val="000F3CB4"/>
    <w:rsid w:val="000F4836"/>
    <w:rsid w:val="0010105E"/>
    <w:rsid w:val="00102196"/>
    <w:rsid w:val="001075A3"/>
    <w:rsid w:val="00112149"/>
    <w:rsid w:val="001138B3"/>
    <w:rsid w:val="001139D3"/>
    <w:rsid w:val="0012046D"/>
    <w:rsid w:val="00120CC6"/>
    <w:rsid w:val="00121563"/>
    <w:rsid w:val="00121E5B"/>
    <w:rsid w:val="00123076"/>
    <w:rsid w:val="00124AFB"/>
    <w:rsid w:val="0013247A"/>
    <w:rsid w:val="001347D4"/>
    <w:rsid w:val="0014449B"/>
    <w:rsid w:val="001545B2"/>
    <w:rsid w:val="00154844"/>
    <w:rsid w:val="0015667D"/>
    <w:rsid w:val="00161A03"/>
    <w:rsid w:val="001774B4"/>
    <w:rsid w:val="001812C0"/>
    <w:rsid w:val="00185C27"/>
    <w:rsid w:val="001951AA"/>
    <w:rsid w:val="0019523A"/>
    <w:rsid w:val="00197BDF"/>
    <w:rsid w:val="001A1A2A"/>
    <w:rsid w:val="001B0206"/>
    <w:rsid w:val="001B03B0"/>
    <w:rsid w:val="001B2B9D"/>
    <w:rsid w:val="001B4295"/>
    <w:rsid w:val="001C6E75"/>
    <w:rsid w:val="001D30B5"/>
    <w:rsid w:val="001D7598"/>
    <w:rsid w:val="001E0686"/>
    <w:rsid w:val="001E3A19"/>
    <w:rsid w:val="001E3FC7"/>
    <w:rsid w:val="001F54D8"/>
    <w:rsid w:val="001F6780"/>
    <w:rsid w:val="00200694"/>
    <w:rsid w:val="00203041"/>
    <w:rsid w:val="00213257"/>
    <w:rsid w:val="00213433"/>
    <w:rsid w:val="002204BB"/>
    <w:rsid w:val="00220807"/>
    <w:rsid w:val="00222A44"/>
    <w:rsid w:val="00223DD3"/>
    <w:rsid w:val="00224B61"/>
    <w:rsid w:val="00224C0C"/>
    <w:rsid w:val="002349BA"/>
    <w:rsid w:val="00234A90"/>
    <w:rsid w:val="00237606"/>
    <w:rsid w:val="002437A4"/>
    <w:rsid w:val="002448A8"/>
    <w:rsid w:val="00246439"/>
    <w:rsid w:val="00250385"/>
    <w:rsid w:val="00251FE1"/>
    <w:rsid w:val="00253474"/>
    <w:rsid w:val="00254F7A"/>
    <w:rsid w:val="002555A7"/>
    <w:rsid w:val="002558FA"/>
    <w:rsid w:val="00255B47"/>
    <w:rsid w:val="00261ACF"/>
    <w:rsid w:val="00264A6A"/>
    <w:rsid w:val="00267719"/>
    <w:rsid w:val="00270D00"/>
    <w:rsid w:val="00276496"/>
    <w:rsid w:val="002777A0"/>
    <w:rsid w:val="00281BA0"/>
    <w:rsid w:val="0028207D"/>
    <w:rsid w:val="00283BA2"/>
    <w:rsid w:val="0029128D"/>
    <w:rsid w:val="00291D9D"/>
    <w:rsid w:val="00292E82"/>
    <w:rsid w:val="002974E5"/>
    <w:rsid w:val="002A747F"/>
    <w:rsid w:val="002B09EA"/>
    <w:rsid w:val="002B2B95"/>
    <w:rsid w:val="002B60EE"/>
    <w:rsid w:val="002B77E0"/>
    <w:rsid w:val="002C5881"/>
    <w:rsid w:val="002D5C82"/>
    <w:rsid w:val="002E3B33"/>
    <w:rsid w:val="002F2443"/>
    <w:rsid w:val="002F310B"/>
    <w:rsid w:val="002F54F7"/>
    <w:rsid w:val="003036D1"/>
    <w:rsid w:val="00304F09"/>
    <w:rsid w:val="003065BC"/>
    <w:rsid w:val="00312C2A"/>
    <w:rsid w:val="0032053E"/>
    <w:rsid w:val="00321FBB"/>
    <w:rsid w:val="00335294"/>
    <w:rsid w:val="00340C6C"/>
    <w:rsid w:val="00365788"/>
    <w:rsid w:val="003742AC"/>
    <w:rsid w:val="00374FFA"/>
    <w:rsid w:val="00386305"/>
    <w:rsid w:val="00387B2B"/>
    <w:rsid w:val="0039174C"/>
    <w:rsid w:val="003939B2"/>
    <w:rsid w:val="003961BF"/>
    <w:rsid w:val="003A0589"/>
    <w:rsid w:val="003A0D63"/>
    <w:rsid w:val="003B05D2"/>
    <w:rsid w:val="003B429D"/>
    <w:rsid w:val="003B71D4"/>
    <w:rsid w:val="003C0881"/>
    <w:rsid w:val="003C1228"/>
    <w:rsid w:val="003D27F4"/>
    <w:rsid w:val="003D2E91"/>
    <w:rsid w:val="003E22F1"/>
    <w:rsid w:val="003F1F29"/>
    <w:rsid w:val="003F250B"/>
    <w:rsid w:val="003F302C"/>
    <w:rsid w:val="00402695"/>
    <w:rsid w:val="00402FDD"/>
    <w:rsid w:val="00407121"/>
    <w:rsid w:val="00420B42"/>
    <w:rsid w:val="00422813"/>
    <w:rsid w:val="00424ADF"/>
    <w:rsid w:val="004266C8"/>
    <w:rsid w:val="004312CB"/>
    <w:rsid w:val="00434B44"/>
    <w:rsid w:val="00436637"/>
    <w:rsid w:val="0043690C"/>
    <w:rsid w:val="00437ED1"/>
    <w:rsid w:val="004420BC"/>
    <w:rsid w:val="004460F4"/>
    <w:rsid w:val="00451BF6"/>
    <w:rsid w:val="004629F2"/>
    <w:rsid w:val="00467BEC"/>
    <w:rsid w:val="0047062E"/>
    <w:rsid w:val="00470FFF"/>
    <w:rsid w:val="0047327F"/>
    <w:rsid w:val="00476E73"/>
    <w:rsid w:val="0047740E"/>
    <w:rsid w:val="00477DE5"/>
    <w:rsid w:val="00481D33"/>
    <w:rsid w:val="00485A13"/>
    <w:rsid w:val="00487A12"/>
    <w:rsid w:val="00487CE8"/>
    <w:rsid w:val="004A1425"/>
    <w:rsid w:val="004A3A28"/>
    <w:rsid w:val="004A76B0"/>
    <w:rsid w:val="004B2B72"/>
    <w:rsid w:val="004C13FF"/>
    <w:rsid w:val="004D5205"/>
    <w:rsid w:val="004D6C5B"/>
    <w:rsid w:val="004D6DE3"/>
    <w:rsid w:val="004E1ACE"/>
    <w:rsid w:val="004E4A14"/>
    <w:rsid w:val="004E7926"/>
    <w:rsid w:val="004F10B7"/>
    <w:rsid w:val="004F306C"/>
    <w:rsid w:val="004F5555"/>
    <w:rsid w:val="004F5C7D"/>
    <w:rsid w:val="005004C5"/>
    <w:rsid w:val="005014B5"/>
    <w:rsid w:val="00506900"/>
    <w:rsid w:val="00510AD7"/>
    <w:rsid w:val="0051170D"/>
    <w:rsid w:val="00517AFF"/>
    <w:rsid w:val="0052258C"/>
    <w:rsid w:val="00524C17"/>
    <w:rsid w:val="00530907"/>
    <w:rsid w:val="00533711"/>
    <w:rsid w:val="0054037A"/>
    <w:rsid w:val="00544D3E"/>
    <w:rsid w:val="005702ED"/>
    <w:rsid w:val="0057158E"/>
    <w:rsid w:val="005731E0"/>
    <w:rsid w:val="00585492"/>
    <w:rsid w:val="00585915"/>
    <w:rsid w:val="00591916"/>
    <w:rsid w:val="00594803"/>
    <w:rsid w:val="00594BA3"/>
    <w:rsid w:val="00595E61"/>
    <w:rsid w:val="005A341E"/>
    <w:rsid w:val="005B03CE"/>
    <w:rsid w:val="005B24A4"/>
    <w:rsid w:val="005C435E"/>
    <w:rsid w:val="005C4504"/>
    <w:rsid w:val="005C5447"/>
    <w:rsid w:val="005C5E95"/>
    <w:rsid w:val="005D4D36"/>
    <w:rsid w:val="005D51C0"/>
    <w:rsid w:val="005D5850"/>
    <w:rsid w:val="005D6FCE"/>
    <w:rsid w:val="005F17A2"/>
    <w:rsid w:val="005F17E3"/>
    <w:rsid w:val="005F4C64"/>
    <w:rsid w:val="005F72E5"/>
    <w:rsid w:val="00603CA8"/>
    <w:rsid w:val="006138AA"/>
    <w:rsid w:val="00613BFA"/>
    <w:rsid w:val="00613FAA"/>
    <w:rsid w:val="006216A7"/>
    <w:rsid w:val="00622DD0"/>
    <w:rsid w:val="00624537"/>
    <w:rsid w:val="00625346"/>
    <w:rsid w:val="0062570F"/>
    <w:rsid w:val="00632BD7"/>
    <w:rsid w:val="00633158"/>
    <w:rsid w:val="006339E5"/>
    <w:rsid w:val="00633ACC"/>
    <w:rsid w:val="00636E78"/>
    <w:rsid w:val="006437F4"/>
    <w:rsid w:val="00643FDC"/>
    <w:rsid w:val="00646427"/>
    <w:rsid w:val="00650CE2"/>
    <w:rsid w:val="00652076"/>
    <w:rsid w:val="0065453F"/>
    <w:rsid w:val="00654B18"/>
    <w:rsid w:val="00655936"/>
    <w:rsid w:val="006659CA"/>
    <w:rsid w:val="006736A4"/>
    <w:rsid w:val="0067414D"/>
    <w:rsid w:val="00677419"/>
    <w:rsid w:val="00686269"/>
    <w:rsid w:val="006936F1"/>
    <w:rsid w:val="00693767"/>
    <w:rsid w:val="00696188"/>
    <w:rsid w:val="006B5799"/>
    <w:rsid w:val="006C075A"/>
    <w:rsid w:val="006C2A22"/>
    <w:rsid w:val="006C2B3B"/>
    <w:rsid w:val="006D3D91"/>
    <w:rsid w:val="006D49DF"/>
    <w:rsid w:val="006D5CCF"/>
    <w:rsid w:val="006E6FF7"/>
    <w:rsid w:val="006F20C3"/>
    <w:rsid w:val="006F7F47"/>
    <w:rsid w:val="00701104"/>
    <w:rsid w:val="007045BF"/>
    <w:rsid w:val="007072A6"/>
    <w:rsid w:val="00711ACF"/>
    <w:rsid w:val="00717A74"/>
    <w:rsid w:val="007205DA"/>
    <w:rsid w:val="00733600"/>
    <w:rsid w:val="00734836"/>
    <w:rsid w:val="007400CF"/>
    <w:rsid w:val="00741334"/>
    <w:rsid w:val="00744CE1"/>
    <w:rsid w:val="00750039"/>
    <w:rsid w:val="00752F0B"/>
    <w:rsid w:val="00753806"/>
    <w:rsid w:val="007540B3"/>
    <w:rsid w:val="0075548F"/>
    <w:rsid w:val="00756D19"/>
    <w:rsid w:val="00757255"/>
    <w:rsid w:val="00760B50"/>
    <w:rsid w:val="0076550B"/>
    <w:rsid w:val="00767F1A"/>
    <w:rsid w:val="00770368"/>
    <w:rsid w:val="00772FBA"/>
    <w:rsid w:val="0077354A"/>
    <w:rsid w:val="00774814"/>
    <w:rsid w:val="00780F50"/>
    <w:rsid w:val="00781940"/>
    <w:rsid w:val="00785E5A"/>
    <w:rsid w:val="0078619A"/>
    <w:rsid w:val="00791306"/>
    <w:rsid w:val="00793471"/>
    <w:rsid w:val="0079443E"/>
    <w:rsid w:val="007A29E2"/>
    <w:rsid w:val="007A673F"/>
    <w:rsid w:val="007B50D3"/>
    <w:rsid w:val="007B69F8"/>
    <w:rsid w:val="007C1116"/>
    <w:rsid w:val="007C753C"/>
    <w:rsid w:val="007C79E8"/>
    <w:rsid w:val="007D05E8"/>
    <w:rsid w:val="007D2532"/>
    <w:rsid w:val="007D7D84"/>
    <w:rsid w:val="007E4051"/>
    <w:rsid w:val="007F7805"/>
    <w:rsid w:val="00803667"/>
    <w:rsid w:val="00803F0B"/>
    <w:rsid w:val="00810804"/>
    <w:rsid w:val="00813663"/>
    <w:rsid w:val="0081384A"/>
    <w:rsid w:val="008217E9"/>
    <w:rsid w:val="00822336"/>
    <w:rsid w:val="008264FC"/>
    <w:rsid w:val="008311BF"/>
    <w:rsid w:val="00833E53"/>
    <w:rsid w:val="00836736"/>
    <w:rsid w:val="00844C28"/>
    <w:rsid w:val="00844D4B"/>
    <w:rsid w:val="0084616D"/>
    <w:rsid w:val="008468A8"/>
    <w:rsid w:val="00854510"/>
    <w:rsid w:val="008565C8"/>
    <w:rsid w:val="008700F1"/>
    <w:rsid w:val="008702B4"/>
    <w:rsid w:val="00870BB6"/>
    <w:rsid w:val="0087343A"/>
    <w:rsid w:val="008838CC"/>
    <w:rsid w:val="0088496C"/>
    <w:rsid w:val="00884D17"/>
    <w:rsid w:val="0088677D"/>
    <w:rsid w:val="008A04BE"/>
    <w:rsid w:val="008A10CF"/>
    <w:rsid w:val="008A6189"/>
    <w:rsid w:val="008A651E"/>
    <w:rsid w:val="008C3FB0"/>
    <w:rsid w:val="008C665B"/>
    <w:rsid w:val="008D30F5"/>
    <w:rsid w:val="008D5E38"/>
    <w:rsid w:val="008E2982"/>
    <w:rsid w:val="008E29F8"/>
    <w:rsid w:val="008E311C"/>
    <w:rsid w:val="008E7566"/>
    <w:rsid w:val="008F246F"/>
    <w:rsid w:val="008F2F6A"/>
    <w:rsid w:val="008F4B2B"/>
    <w:rsid w:val="00903D30"/>
    <w:rsid w:val="009078C1"/>
    <w:rsid w:val="0092306E"/>
    <w:rsid w:val="0092585E"/>
    <w:rsid w:val="0093610F"/>
    <w:rsid w:val="00940065"/>
    <w:rsid w:val="0094354E"/>
    <w:rsid w:val="00943C94"/>
    <w:rsid w:val="0094762E"/>
    <w:rsid w:val="00951EA0"/>
    <w:rsid w:val="009559E0"/>
    <w:rsid w:val="00960AB5"/>
    <w:rsid w:val="009617A9"/>
    <w:rsid w:val="0096583C"/>
    <w:rsid w:val="00971566"/>
    <w:rsid w:val="00984F54"/>
    <w:rsid w:val="00986385"/>
    <w:rsid w:val="00987E68"/>
    <w:rsid w:val="00996B18"/>
    <w:rsid w:val="009A7B7A"/>
    <w:rsid w:val="009B4C75"/>
    <w:rsid w:val="009B6114"/>
    <w:rsid w:val="009B7756"/>
    <w:rsid w:val="009C6D84"/>
    <w:rsid w:val="009D2301"/>
    <w:rsid w:val="009E1301"/>
    <w:rsid w:val="009E1756"/>
    <w:rsid w:val="009E26E9"/>
    <w:rsid w:val="009F687B"/>
    <w:rsid w:val="00A05F81"/>
    <w:rsid w:val="00A06156"/>
    <w:rsid w:val="00A06FF4"/>
    <w:rsid w:val="00A22D3C"/>
    <w:rsid w:val="00A232A7"/>
    <w:rsid w:val="00A3677B"/>
    <w:rsid w:val="00A36F14"/>
    <w:rsid w:val="00A4180B"/>
    <w:rsid w:val="00A50369"/>
    <w:rsid w:val="00A54441"/>
    <w:rsid w:val="00A608FA"/>
    <w:rsid w:val="00A6221F"/>
    <w:rsid w:val="00A65B76"/>
    <w:rsid w:val="00A706E9"/>
    <w:rsid w:val="00A74CB6"/>
    <w:rsid w:val="00A752A6"/>
    <w:rsid w:val="00A87333"/>
    <w:rsid w:val="00A87727"/>
    <w:rsid w:val="00A94477"/>
    <w:rsid w:val="00AA03DC"/>
    <w:rsid w:val="00AA6ABE"/>
    <w:rsid w:val="00AB408B"/>
    <w:rsid w:val="00AB6016"/>
    <w:rsid w:val="00AC145C"/>
    <w:rsid w:val="00AC1542"/>
    <w:rsid w:val="00AC1C79"/>
    <w:rsid w:val="00AD31ED"/>
    <w:rsid w:val="00AE0548"/>
    <w:rsid w:val="00AE120B"/>
    <w:rsid w:val="00AF1368"/>
    <w:rsid w:val="00AF3A90"/>
    <w:rsid w:val="00B06563"/>
    <w:rsid w:val="00B06E44"/>
    <w:rsid w:val="00B1327C"/>
    <w:rsid w:val="00B1373F"/>
    <w:rsid w:val="00B16108"/>
    <w:rsid w:val="00B16C6E"/>
    <w:rsid w:val="00B173B0"/>
    <w:rsid w:val="00B178F2"/>
    <w:rsid w:val="00B20391"/>
    <w:rsid w:val="00B25D46"/>
    <w:rsid w:val="00B27ED3"/>
    <w:rsid w:val="00B30D2E"/>
    <w:rsid w:val="00B469DB"/>
    <w:rsid w:val="00B47018"/>
    <w:rsid w:val="00B502B4"/>
    <w:rsid w:val="00B51143"/>
    <w:rsid w:val="00B5756D"/>
    <w:rsid w:val="00B578B6"/>
    <w:rsid w:val="00B61D4A"/>
    <w:rsid w:val="00B66CB9"/>
    <w:rsid w:val="00B766A4"/>
    <w:rsid w:val="00B81305"/>
    <w:rsid w:val="00B84672"/>
    <w:rsid w:val="00B93972"/>
    <w:rsid w:val="00B94ADA"/>
    <w:rsid w:val="00BA0689"/>
    <w:rsid w:val="00BA7557"/>
    <w:rsid w:val="00BB6F11"/>
    <w:rsid w:val="00BD6745"/>
    <w:rsid w:val="00BD7803"/>
    <w:rsid w:val="00BF38A4"/>
    <w:rsid w:val="00BF763B"/>
    <w:rsid w:val="00C0035C"/>
    <w:rsid w:val="00C03DB0"/>
    <w:rsid w:val="00C04D62"/>
    <w:rsid w:val="00C0652C"/>
    <w:rsid w:val="00C06A34"/>
    <w:rsid w:val="00C21D25"/>
    <w:rsid w:val="00C25846"/>
    <w:rsid w:val="00C2734B"/>
    <w:rsid w:val="00C315D0"/>
    <w:rsid w:val="00C34B17"/>
    <w:rsid w:val="00C37190"/>
    <w:rsid w:val="00C43DB6"/>
    <w:rsid w:val="00C474DE"/>
    <w:rsid w:val="00C615AB"/>
    <w:rsid w:val="00C62F4D"/>
    <w:rsid w:val="00C64745"/>
    <w:rsid w:val="00C7105C"/>
    <w:rsid w:val="00C72B3D"/>
    <w:rsid w:val="00C7553C"/>
    <w:rsid w:val="00C75653"/>
    <w:rsid w:val="00C81FAA"/>
    <w:rsid w:val="00C8338C"/>
    <w:rsid w:val="00C87EBB"/>
    <w:rsid w:val="00C910B3"/>
    <w:rsid w:val="00C941D7"/>
    <w:rsid w:val="00C97593"/>
    <w:rsid w:val="00CA002B"/>
    <w:rsid w:val="00CA03AA"/>
    <w:rsid w:val="00CA0CA5"/>
    <w:rsid w:val="00CA7627"/>
    <w:rsid w:val="00CA7647"/>
    <w:rsid w:val="00CC187D"/>
    <w:rsid w:val="00CD0CD1"/>
    <w:rsid w:val="00CD53F3"/>
    <w:rsid w:val="00CF2465"/>
    <w:rsid w:val="00CF3B82"/>
    <w:rsid w:val="00CF5A18"/>
    <w:rsid w:val="00CF6005"/>
    <w:rsid w:val="00CF6ECE"/>
    <w:rsid w:val="00CF7FCA"/>
    <w:rsid w:val="00D10360"/>
    <w:rsid w:val="00D106AB"/>
    <w:rsid w:val="00D10CAC"/>
    <w:rsid w:val="00D10F6E"/>
    <w:rsid w:val="00D12AB5"/>
    <w:rsid w:val="00D21ECF"/>
    <w:rsid w:val="00D25F27"/>
    <w:rsid w:val="00D26D2E"/>
    <w:rsid w:val="00D31DEC"/>
    <w:rsid w:val="00D42171"/>
    <w:rsid w:val="00D431AE"/>
    <w:rsid w:val="00D44120"/>
    <w:rsid w:val="00D4586E"/>
    <w:rsid w:val="00D46E35"/>
    <w:rsid w:val="00D556C3"/>
    <w:rsid w:val="00D604A1"/>
    <w:rsid w:val="00D668B0"/>
    <w:rsid w:val="00D7131A"/>
    <w:rsid w:val="00D7175E"/>
    <w:rsid w:val="00D724A9"/>
    <w:rsid w:val="00D73F70"/>
    <w:rsid w:val="00D767C3"/>
    <w:rsid w:val="00D83541"/>
    <w:rsid w:val="00D843E8"/>
    <w:rsid w:val="00D9081C"/>
    <w:rsid w:val="00D9136B"/>
    <w:rsid w:val="00D91AF2"/>
    <w:rsid w:val="00D95FA5"/>
    <w:rsid w:val="00DA4CD6"/>
    <w:rsid w:val="00DB638A"/>
    <w:rsid w:val="00DB786C"/>
    <w:rsid w:val="00DC0C3D"/>
    <w:rsid w:val="00DC2FAE"/>
    <w:rsid w:val="00DC5A17"/>
    <w:rsid w:val="00DC61A8"/>
    <w:rsid w:val="00DC7F34"/>
    <w:rsid w:val="00DD24B5"/>
    <w:rsid w:val="00DE4E58"/>
    <w:rsid w:val="00DE507A"/>
    <w:rsid w:val="00DE5D5E"/>
    <w:rsid w:val="00DE77E8"/>
    <w:rsid w:val="00DF74E9"/>
    <w:rsid w:val="00E109F7"/>
    <w:rsid w:val="00E2573C"/>
    <w:rsid w:val="00E2639E"/>
    <w:rsid w:val="00E311DB"/>
    <w:rsid w:val="00E32EE2"/>
    <w:rsid w:val="00E332AD"/>
    <w:rsid w:val="00E340C5"/>
    <w:rsid w:val="00E3486A"/>
    <w:rsid w:val="00E40D78"/>
    <w:rsid w:val="00E45E8E"/>
    <w:rsid w:val="00E52A8C"/>
    <w:rsid w:val="00E56E10"/>
    <w:rsid w:val="00E57999"/>
    <w:rsid w:val="00E61A58"/>
    <w:rsid w:val="00E724DD"/>
    <w:rsid w:val="00E81891"/>
    <w:rsid w:val="00E836CA"/>
    <w:rsid w:val="00E83F17"/>
    <w:rsid w:val="00E842A4"/>
    <w:rsid w:val="00E84E4B"/>
    <w:rsid w:val="00E851A7"/>
    <w:rsid w:val="00E85F8D"/>
    <w:rsid w:val="00E96BA0"/>
    <w:rsid w:val="00E96DC1"/>
    <w:rsid w:val="00EA3DA6"/>
    <w:rsid w:val="00EA6135"/>
    <w:rsid w:val="00EB5100"/>
    <w:rsid w:val="00EB5888"/>
    <w:rsid w:val="00EB685E"/>
    <w:rsid w:val="00EB7E31"/>
    <w:rsid w:val="00EC0080"/>
    <w:rsid w:val="00EC01D9"/>
    <w:rsid w:val="00EC3E0B"/>
    <w:rsid w:val="00EC6EFE"/>
    <w:rsid w:val="00ED55E9"/>
    <w:rsid w:val="00EE2DE6"/>
    <w:rsid w:val="00EF3437"/>
    <w:rsid w:val="00F0018A"/>
    <w:rsid w:val="00F01621"/>
    <w:rsid w:val="00F01851"/>
    <w:rsid w:val="00F05847"/>
    <w:rsid w:val="00F064E0"/>
    <w:rsid w:val="00F0723B"/>
    <w:rsid w:val="00F15B56"/>
    <w:rsid w:val="00F244D7"/>
    <w:rsid w:val="00F24D6D"/>
    <w:rsid w:val="00F36098"/>
    <w:rsid w:val="00F406E9"/>
    <w:rsid w:val="00F42333"/>
    <w:rsid w:val="00F43FFD"/>
    <w:rsid w:val="00F46757"/>
    <w:rsid w:val="00F47541"/>
    <w:rsid w:val="00F51034"/>
    <w:rsid w:val="00F517FF"/>
    <w:rsid w:val="00F5726B"/>
    <w:rsid w:val="00F60DED"/>
    <w:rsid w:val="00F639D0"/>
    <w:rsid w:val="00F63B7C"/>
    <w:rsid w:val="00F71EBD"/>
    <w:rsid w:val="00F73C54"/>
    <w:rsid w:val="00F83B41"/>
    <w:rsid w:val="00F91E55"/>
    <w:rsid w:val="00F9251F"/>
    <w:rsid w:val="00FA71DB"/>
    <w:rsid w:val="00FB1D75"/>
    <w:rsid w:val="00FB302D"/>
    <w:rsid w:val="00FB5D66"/>
    <w:rsid w:val="00FC2756"/>
    <w:rsid w:val="00FD1076"/>
    <w:rsid w:val="00FD2BA1"/>
    <w:rsid w:val="00FD56D4"/>
    <w:rsid w:val="00FE3DCA"/>
    <w:rsid w:val="00FE638F"/>
    <w:rsid w:val="00FF1E68"/>
    <w:rsid w:val="00FF4BF2"/>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710273"/>
  <w15:docId w15:val="{C6AB5091-5B06-4045-B9C9-F1CB1C95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10"/>
    <w:pPr>
      <w:spacing w:after="200" w:line="276" w:lineRule="auto"/>
    </w:pPr>
    <w:rPr>
      <w:rFonts w:cs="Calibri"/>
      <w:sz w:val="22"/>
      <w:szCs w:val="22"/>
    </w:rPr>
  </w:style>
  <w:style w:type="paragraph" w:styleId="1">
    <w:name w:val="heading 1"/>
    <w:basedOn w:val="a"/>
    <w:next w:val="a"/>
    <w:link w:val="10"/>
    <w:uiPriority w:val="99"/>
    <w:qFormat/>
    <w:rsid w:val="004D6DE3"/>
    <w:pPr>
      <w:keepNext/>
      <w:spacing w:after="0" w:line="240" w:lineRule="auto"/>
      <w:jc w:val="center"/>
      <w:outlineLvl w:val="0"/>
    </w:pPr>
    <w:rPr>
      <w:b/>
      <w:bCs/>
      <w:sz w:val="24"/>
      <w:szCs w:val="24"/>
    </w:rPr>
  </w:style>
  <w:style w:type="paragraph" w:styleId="2">
    <w:name w:val="heading 2"/>
    <w:basedOn w:val="a"/>
    <w:next w:val="a"/>
    <w:link w:val="20"/>
    <w:uiPriority w:val="99"/>
    <w:qFormat/>
    <w:rsid w:val="004D6DE3"/>
    <w:pPr>
      <w:keepNext/>
      <w:spacing w:after="0" w:line="240" w:lineRule="auto"/>
      <w:outlineLvl w:val="1"/>
    </w:pPr>
    <w:rPr>
      <w:sz w:val="24"/>
      <w:szCs w:val="24"/>
    </w:rPr>
  </w:style>
  <w:style w:type="paragraph" w:styleId="3">
    <w:name w:val="heading 3"/>
    <w:basedOn w:val="a"/>
    <w:next w:val="a"/>
    <w:link w:val="30"/>
    <w:uiPriority w:val="99"/>
    <w:qFormat/>
    <w:rsid w:val="00E842A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DE3"/>
    <w:rPr>
      <w:rFonts w:ascii="Times New Roman" w:hAnsi="Times New Roman" w:cs="Times New Roman"/>
      <w:b/>
      <w:bCs/>
      <w:sz w:val="20"/>
      <w:szCs w:val="20"/>
    </w:rPr>
  </w:style>
  <w:style w:type="character" w:customStyle="1" w:styleId="20">
    <w:name w:val="Заголовок 2 Знак"/>
    <w:basedOn w:val="a0"/>
    <w:link w:val="2"/>
    <w:uiPriority w:val="99"/>
    <w:locked/>
    <w:rsid w:val="004D6DE3"/>
    <w:rPr>
      <w:rFonts w:ascii="Times New Roman" w:hAnsi="Times New Roman" w:cs="Times New Roman"/>
      <w:sz w:val="20"/>
      <w:szCs w:val="20"/>
    </w:rPr>
  </w:style>
  <w:style w:type="character" w:customStyle="1" w:styleId="30">
    <w:name w:val="Заголовок 3 Знак"/>
    <w:basedOn w:val="a0"/>
    <w:link w:val="3"/>
    <w:uiPriority w:val="99"/>
    <w:locked/>
    <w:rsid w:val="00E842A4"/>
    <w:rPr>
      <w:rFonts w:ascii="Cambria" w:hAnsi="Cambria" w:cs="Cambria"/>
      <w:b/>
      <w:bCs/>
      <w:color w:val="4F81BD"/>
    </w:rPr>
  </w:style>
  <w:style w:type="paragraph" w:styleId="a3">
    <w:name w:val="No Spacing"/>
    <w:uiPriority w:val="99"/>
    <w:qFormat/>
    <w:rsid w:val="008F4B2B"/>
    <w:rPr>
      <w:rFonts w:cs="Calibri"/>
      <w:sz w:val="24"/>
      <w:szCs w:val="24"/>
    </w:rPr>
  </w:style>
  <w:style w:type="paragraph" w:styleId="a4">
    <w:name w:val="Normal (Web)"/>
    <w:basedOn w:val="a"/>
    <w:uiPriority w:val="99"/>
    <w:rsid w:val="008F4B2B"/>
    <w:pPr>
      <w:spacing w:before="100" w:beforeAutospacing="1" w:after="100" w:afterAutospacing="1" w:line="240" w:lineRule="auto"/>
    </w:pPr>
    <w:rPr>
      <w:sz w:val="24"/>
      <w:szCs w:val="24"/>
    </w:rPr>
  </w:style>
  <w:style w:type="paragraph" w:customStyle="1" w:styleId="11">
    <w:name w:val="Без интервала1"/>
    <w:uiPriority w:val="99"/>
    <w:rsid w:val="008F4B2B"/>
    <w:rPr>
      <w:rFonts w:cs="Calibri"/>
      <w:sz w:val="22"/>
      <w:szCs w:val="22"/>
      <w:lang w:eastAsia="en-US"/>
    </w:rPr>
  </w:style>
  <w:style w:type="paragraph" w:styleId="a5">
    <w:name w:val="Body Text Indent"/>
    <w:basedOn w:val="a"/>
    <w:link w:val="a6"/>
    <w:uiPriority w:val="99"/>
    <w:rsid w:val="003D2E91"/>
    <w:pPr>
      <w:spacing w:after="0" w:line="240" w:lineRule="auto"/>
      <w:ind w:firstLine="708"/>
      <w:jc w:val="both"/>
    </w:pPr>
    <w:rPr>
      <w:sz w:val="24"/>
      <w:szCs w:val="24"/>
    </w:rPr>
  </w:style>
  <w:style w:type="character" w:customStyle="1" w:styleId="a6">
    <w:name w:val="Основной текст с отступом Знак"/>
    <w:basedOn w:val="a0"/>
    <w:link w:val="a5"/>
    <w:uiPriority w:val="99"/>
    <w:locked/>
    <w:rsid w:val="003D2E91"/>
    <w:rPr>
      <w:rFonts w:ascii="Times New Roman" w:hAnsi="Times New Roman" w:cs="Times New Roman"/>
      <w:sz w:val="20"/>
      <w:szCs w:val="20"/>
    </w:rPr>
  </w:style>
  <w:style w:type="paragraph" w:styleId="21">
    <w:name w:val="Body Text 2"/>
    <w:basedOn w:val="a"/>
    <w:link w:val="22"/>
    <w:uiPriority w:val="99"/>
    <w:rsid w:val="003D2E91"/>
    <w:pPr>
      <w:spacing w:after="120" w:line="480" w:lineRule="auto"/>
    </w:pPr>
    <w:rPr>
      <w:sz w:val="24"/>
      <w:szCs w:val="24"/>
    </w:rPr>
  </w:style>
  <w:style w:type="character" w:customStyle="1" w:styleId="22">
    <w:name w:val="Основной текст 2 Знак"/>
    <w:basedOn w:val="a0"/>
    <w:link w:val="21"/>
    <w:uiPriority w:val="99"/>
    <w:locked/>
    <w:rsid w:val="003D2E91"/>
    <w:rPr>
      <w:rFonts w:ascii="Times New Roman" w:hAnsi="Times New Roman" w:cs="Times New Roman"/>
      <w:sz w:val="20"/>
      <w:szCs w:val="20"/>
    </w:rPr>
  </w:style>
  <w:style w:type="paragraph" w:styleId="a7">
    <w:name w:val="Body Text"/>
    <w:basedOn w:val="a"/>
    <w:link w:val="a8"/>
    <w:uiPriority w:val="99"/>
    <w:rsid w:val="003D2E91"/>
    <w:pPr>
      <w:spacing w:after="0" w:line="240" w:lineRule="auto"/>
      <w:jc w:val="both"/>
    </w:pPr>
    <w:rPr>
      <w:sz w:val="28"/>
      <w:szCs w:val="28"/>
    </w:rPr>
  </w:style>
  <w:style w:type="character" w:customStyle="1" w:styleId="a8">
    <w:name w:val="Основной текст Знак"/>
    <w:basedOn w:val="a0"/>
    <w:link w:val="a7"/>
    <w:uiPriority w:val="99"/>
    <w:locked/>
    <w:rsid w:val="003D2E91"/>
    <w:rPr>
      <w:rFonts w:ascii="Times New Roman" w:hAnsi="Times New Roman" w:cs="Times New Roman"/>
      <w:sz w:val="20"/>
      <w:szCs w:val="20"/>
    </w:rPr>
  </w:style>
  <w:style w:type="paragraph" w:styleId="31">
    <w:name w:val="Body Text 3"/>
    <w:basedOn w:val="a"/>
    <w:link w:val="32"/>
    <w:uiPriority w:val="99"/>
    <w:rsid w:val="003D2E91"/>
    <w:pPr>
      <w:spacing w:after="0" w:line="240" w:lineRule="auto"/>
      <w:jc w:val="both"/>
    </w:pPr>
    <w:rPr>
      <w:sz w:val="24"/>
      <w:szCs w:val="24"/>
    </w:rPr>
  </w:style>
  <w:style w:type="character" w:customStyle="1" w:styleId="32">
    <w:name w:val="Основной текст 3 Знак"/>
    <w:basedOn w:val="a0"/>
    <w:link w:val="31"/>
    <w:uiPriority w:val="99"/>
    <w:locked/>
    <w:rsid w:val="003D2E91"/>
    <w:rPr>
      <w:rFonts w:ascii="Times New Roman" w:hAnsi="Times New Roman" w:cs="Times New Roman"/>
      <w:sz w:val="20"/>
      <w:szCs w:val="20"/>
    </w:rPr>
  </w:style>
  <w:style w:type="paragraph" w:styleId="23">
    <w:name w:val="Body Text Indent 2"/>
    <w:basedOn w:val="a"/>
    <w:link w:val="24"/>
    <w:uiPriority w:val="99"/>
    <w:semiHidden/>
    <w:rsid w:val="004266C8"/>
    <w:pPr>
      <w:spacing w:after="120" w:line="480" w:lineRule="auto"/>
      <w:ind w:left="283"/>
    </w:pPr>
  </w:style>
  <w:style w:type="character" w:customStyle="1" w:styleId="24">
    <w:name w:val="Основной текст с отступом 2 Знак"/>
    <w:basedOn w:val="a0"/>
    <w:link w:val="23"/>
    <w:uiPriority w:val="99"/>
    <w:semiHidden/>
    <w:locked/>
    <w:rsid w:val="004266C8"/>
  </w:style>
  <w:style w:type="paragraph" w:styleId="a9">
    <w:name w:val="List Paragraph"/>
    <w:basedOn w:val="a"/>
    <w:uiPriority w:val="99"/>
    <w:qFormat/>
    <w:rsid w:val="00EA3DA6"/>
    <w:pPr>
      <w:ind w:left="720"/>
    </w:pPr>
  </w:style>
  <w:style w:type="paragraph" w:customStyle="1" w:styleId="aa">
    <w:name w:val="Знак"/>
    <w:basedOn w:val="a"/>
    <w:uiPriority w:val="99"/>
    <w:rsid w:val="00772FBA"/>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EB685E"/>
    <w:pPr>
      <w:widowControl w:val="0"/>
      <w:autoSpaceDE w:val="0"/>
      <w:autoSpaceDN w:val="0"/>
      <w:adjustRightInd w:val="0"/>
      <w:spacing w:after="0" w:line="240" w:lineRule="auto"/>
      <w:ind w:left="720"/>
    </w:pPr>
    <w:rPr>
      <w:sz w:val="20"/>
      <w:szCs w:val="20"/>
    </w:rPr>
  </w:style>
  <w:style w:type="character" w:styleId="ab">
    <w:name w:val="Hyperlink"/>
    <w:basedOn w:val="a0"/>
    <w:uiPriority w:val="99"/>
    <w:rsid w:val="001B0206"/>
    <w:rPr>
      <w:color w:val="0000FF"/>
      <w:u w:val="single"/>
    </w:rPr>
  </w:style>
  <w:style w:type="character" w:customStyle="1" w:styleId="apple-converted-space">
    <w:name w:val="apple-converted-space"/>
    <w:basedOn w:val="a0"/>
    <w:uiPriority w:val="99"/>
    <w:rsid w:val="0032053E"/>
  </w:style>
  <w:style w:type="character" w:customStyle="1" w:styleId="FontStyle105">
    <w:name w:val="Font Style105"/>
    <w:basedOn w:val="a0"/>
    <w:uiPriority w:val="99"/>
    <w:rsid w:val="00CF7FCA"/>
    <w:rPr>
      <w:rFonts w:ascii="Century Schoolbook" w:hAnsi="Century Schoolbook" w:cs="Century Schoolbook"/>
      <w:sz w:val="18"/>
      <w:szCs w:val="18"/>
    </w:rPr>
  </w:style>
  <w:style w:type="paragraph" w:customStyle="1" w:styleId="Style3">
    <w:name w:val="Style3"/>
    <w:basedOn w:val="a"/>
    <w:uiPriority w:val="99"/>
    <w:rsid w:val="00CF7FCA"/>
    <w:pPr>
      <w:widowControl w:val="0"/>
      <w:autoSpaceDE w:val="0"/>
      <w:autoSpaceDN w:val="0"/>
      <w:adjustRightInd w:val="0"/>
      <w:spacing w:after="0" w:line="259" w:lineRule="exact"/>
      <w:ind w:firstLine="312"/>
      <w:jc w:val="both"/>
    </w:pPr>
    <w:rPr>
      <w:rFonts w:ascii="Arial" w:hAnsi="Arial" w:cs="Arial"/>
      <w:sz w:val="24"/>
      <w:szCs w:val="24"/>
    </w:rPr>
  </w:style>
  <w:style w:type="character" w:customStyle="1" w:styleId="c0">
    <w:name w:val="c0"/>
    <w:basedOn w:val="a0"/>
    <w:uiPriority w:val="99"/>
    <w:rsid w:val="00016A3A"/>
  </w:style>
  <w:style w:type="paragraph" w:customStyle="1" w:styleId="c10">
    <w:name w:val="c10"/>
    <w:basedOn w:val="a"/>
    <w:uiPriority w:val="99"/>
    <w:rsid w:val="00016A3A"/>
    <w:pPr>
      <w:spacing w:before="100" w:beforeAutospacing="1" w:after="100" w:afterAutospacing="1" w:line="240" w:lineRule="auto"/>
    </w:pPr>
    <w:rPr>
      <w:sz w:val="24"/>
      <w:szCs w:val="24"/>
    </w:rPr>
  </w:style>
  <w:style w:type="table" w:styleId="ac">
    <w:name w:val="Table Grid"/>
    <w:basedOn w:val="a1"/>
    <w:uiPriority w:val="99"/>
    <w:rsid w:val="000F311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5C5447"/>
    <w:rPr>
      <w:rFonts w:ascii="Times New Roman" w:hAnsi="Times New Roman" w:cs="Times New Roman"/>
      <w:sz w:val="20"/>
      <w:szCs w:val="20"/>
    </w:rPr>
  </w:style>
  <w:style w:type="paragraph" w:customStyle="1" w:styleId="Style1">
    <w:name w:val="Style1"/>
    <w:basedOn w:val="a"/>
    <w:uiPriority w:val="99"/>
    <w:rsid w:val="005C5447"/>
    <w:pPr>
      <w:widowControl w:val="0"/>
      <w:autoSpaceDE w:val="0"/>
      <w:autoSpaceDN w:val="0"/>
      <w:adjustRightInd w:val="0"/>
      <w:spacing w:after="0" w:line="240" w:lineRule="auto"/>
    </w:pPr>
    <w:rPr>
      <w:rFonts w:ascii="Arial" w:hAnsi="Arial" w:cs="Arial"/>
      <w:sz w:val="24"/>
      <w:szCs w:val="24"/>
    </w:rPr>
  </w:style>
  <w:style w:type="character" w:styleId="ad">
    <w:name w:val="FollowedHyperlink"/>
    <w:basedOn w:val="a0"/>
    <w:uiPriority w:val="99"/>
    <w:semiHidden/>
    <w:rsid w:val="00633158"/>
    <w:rPr>
      <w:color w:val="800080"/>
      <w:u w:val="single"/>
    </w:rPr>
  </w:style>
  <w:style w:type="character" w:styleId="ae">
    <w:name w:val="Strong"/>
    <w:basedOn w:val="a0"/>
    <w:uiPriority w:val="99"/>
    <w:qFormat/>
    <w:locked/>
    <w:rsid w:val="008E2982"/>
    <w:rPr>
      <w:b/>
      <w:bCs/>
    </w:rPr>
  </w:style>
  <w:style w:type="character" w:styleId="af">
    <w:name w:val="Emphasis"/>
    <w:basedOn w:val="a0"/>
    <w:uiPriority w:val="99"/>
    <w:qFormat/>
    <w:locked/>
    <w:rsid w:val="008E2982"/>
    <w:rPr>
      <w:i/>
      <w:iCs/>
    </w:rPr>
  </w:style>
  <w:style w:type="paragraph" w:styleId="af0">
    <w:name w:val="footer"/>
    <w:basedOn w:val="a"/>
    <w:link w:val="af1"/>
    <w:uiPriority w:val="99"/>
    <w:rsid w:val="00F42333"/>
    <w:pPr>
      <w:tabs>
        <w:tab w:val="center" w:pos="4677"/>
        <w:tab w:val="right" w:pos="9355"/>
      </w:tabs>
    </w:pPr>
  </w:style>
  <w:style w:type="character" w:customStyle="1" w:styleId="af1">
    <w:name w:val="Нижний колонтитул Знак"/>
    <w:basedOn w:val="a0"/>
    <w:link w:val="af0"/>
    <w:uiPriority w:val="99"/>
    <w:semiHidden/>
    <w:locked/>
    <w:rsid w:val="00AD31ED"/>
  </w:style>
  <w:style w:type="character" w:styleId="af2">
    <w:name w:val="page number"/>
    <w:basedOn w:val="a0"/>
    <w:uiPriority w:val="99"/>
    <w:rsid w:val="00F42333"/>
  </w:style>
  <w:style w:type="paragraph" w:styleId="af3">
    <w:name w:val="header"/>
    <w:basedOn w:val="a"/>
    <w:link w:val="af4"/>
    <w:uiPriority w:val="99"/>
    <w:rsid w:val="007072A6"/>
    <w:pPr>
      <w:tabs>
        <w:tab w:val="center" w:pos="4677"/>
        <w:tab w:val="right" w:pos="9355"/>
      </w:tabs>
    </w:pPr>
  </w:style>
  <w:style w:type="character" w:customStyle="1" w:styleId="af4">
    <w:name w:val="Верхний колонтитул Знак"/>
    <w:basedOn w:val="a0"/>
    <w:link w:val="af3"/>
    <w:uiPriority w:val="99"/>
    <w:semiHidden/>
    <w:locked/>
    <w:rsid w:val="00D843E8"/>
  </w:style>
  <w:style w:type="paragraph" w:customStyle="1" w:styleId="25">
    <w:name w:val="Без интервала2"/>
    <w:uiPriority w:val="99"/>
    <w:rsid w:val="00F0018A"/>
    <w:rPr>
      <w:rFonts w:cs="Calibri"/>
      <w:sz w:val="24"/>
      <w:szCs w:val="24"/>
    </w:rPr>
  </w:style>
  <w:style w:type="paragraph" w:customStyle="1" w:styleId="c32">
    <w:name w:val="c32"/>
    <w:basedOn w:val="a"/>
    <w:uiPriority w:val="99"/>
    <w:rsid w:val="00B469DB"/>
    <w:pPr>
      <w:spacing w:before="100" w:beforeAutospacing="1" w:after="100" w:afterAutospacing="1" w:line="240" w:lineRule="auto"/>
    </w:pPr>
    <w:rPr>
      <w:sz w:val="24"/>
      <w:szCs w:val="24"/>
    </w:rPr>
  </w:style>
  <w:style w:type="paragraph" w:customStyle="1" w:styleId="c38">
    <w:name w:val="c38"/>
    <w:basedOn w:val="a"/>
    <w:uiPriority w:val="99"/>
    <w:rsid w:val="00B469DB"/>
    <w:pPr>
      <w:spacing w:before="100" w:beforeAutospacing="1" w:after="100" w:afterAutospacing="1" w:line="240" w:lineRule="auto"/>
    </w:pPr>
    <w:rPr>
      <w:sz w:val="24"/>
      <w:szCs w:val="24"/>
    </w:rPr>
  </w:style>
  <w:style w:type="character" w:customStyle="1" w:styleId="c4">
    <w:name w:val="c4"/>
    <w:basedOn w:val="a0"/>
    <w:uiPriority w:val="99"/>
    <w:rsid w:val="00B469DB"/>
    <w:rPr>
      <w:rFonts w:ascii="Times New Roman" w:hAnsi="Times New Roman" w:cs="Times New Roman"/>
    </w:rPr>
  </w:style>
  <w:style w:type="character" w:customStyle="1" w:styleId="c6">
    <w:name w:val="c6"/>
    <w:basedOn w:val="a0"/>
    <w:uiPriority w:val="99"/>
    <w:rsid w:val="00B469DB"/>
    <w:rPr>
      <w:rFonts w:ascii="Times New Roman" w:hAnsi="Times New Roman" w:cs="Times New Roman"/>
    </w:rPr>
  </w:style>
  <w:style w:type="paragraph" w:customStyle="1" w:styleId="c19">
    <w:name w:val="c19"/>
    <w:basedOn w:val="a"/>
    <w:uiPriority w:val="99"/>
    <w:rsid w:val="00D25F27"/>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4762">
      <w:marLeft w:val="0"/>
      <w:marRight w:val="0"/>
      <w:marTop w:val="0"/>
      <w:marBottom w:val="0"/>
      <w:divBdr>
        <w:top w:val="none" w:sz="0" w:space="0" w:color="auto"/>
        <w:left w:val="none" w:sz="0" w:space="0" w:color="auto"/>
        <w:bottom w:val="none" w:sz="0" w:space="0" w:color="auto"/>
        <w:right w:val="none" w:sz="0" w:space="0" w:color="auto"/>
      </w:divBdr>
    </w:div>
    <w:div w:id="1571114763">
      <w:marLeft w:val="0"/>
      <w:marRight w:val="0"/>
      <w:marTop w:val="0"/>
      <w:marBottom w:val="0"/>
      <w:divBdr>
        <w:top w:val="none" w:sz="0" w:space="0" w:color="auto"/>
        <w:left w:val="none" w:sz="0" w:space="0" w:color="auto"/>
        <w:bottom w:val="none" w:sz="0" w:space="0" w:color="auto"/>
        <w:right w:val="none" w:sz="0" w:space="0" w:color="auto"/>
      </w:divBdr>
    </w:div>
    <w:div w:id="1571114764">
      <w:marLeft w:val="0"/>
      <w:marRight w:val="0"/>
      <w:marTop w:val="0"/>
      <w:marBottom w:val="0"/>
      <w:divBdr>
        <w:top w:val="none" w:sz="0" w:space="0" w:color="auto"/>
        <w:left w:val="none" w:sz="0" w:space="0" w:color="auto"/>
        <w:bottom w:val="none" w:sz="0" w:space="0" w:color="auto"/>
        <w:right w:val="none" w:sz="0" w:space="0" w:color="auto"/>
      </w:divBdr>
    </w:div>
    <w:div w:id="1571114765">
      <w:marLeft w:val="0"/>
      <w:marRight w:val="0"/>
      <w:marTop w:val="0"/>
      <w:marBottom w:val="0"/>
      <w:divBdr>
        <w:top w:val="none" w:sz="0" w:space="0" w:color="auto"/>
        <w:left w:val="none" w:sz="0" w:space="0" w:color="auto"/>
        <w:bottom w:val="none" w:sz="0" w:space="0" w:color="auto"/>
        <w:right w:val="none" w:sz="0" w:space="0" w:color="auto"/>
      </w:divBdr>
    </w:div>
    <w:div w:id="1571114766">
      <w:marLeft w:val="0"/>
      <w:marRight w:val="0"/>
      <w:marTop w:val="0"/>
      <w:marBottom w:val="0"/>
      <w:divBdr>
        <w:top w:val="none" w:sz="0" w:space="0" w:color="auto"/>
        <w:left w:val="none" w:sz="0" w:space="0" w:color="auto"/>
        <w:bottom w:val="none" w:sz="0" w:space="0" w:color="auto"/>
        <w:right w:val="none" w:sz="0" w:space="0" w:color="auto"/>
      </w:divBdr>
    </w:div>
    <w:div w:id="1571114767">
      <w:marLeft w:val="0"/>
      <w:marRight w:val="0"/>
      <w:marTop w:val="0"/>
      <w:marBottom w:val="0"/>
      <w:divBdr>
        <w:top w:val="none" w:sz="0" w:space="0" w:color="auto"/>
        <w:left w:val="none" w:sz="0" w:space="0" w:color="auto"/>
        <w:bottom w:val="none" w:sz="0" w:space="0" w:color="auto"/>
        <w:right w:val="none" w:sz="0" w:space="0" w:color="auto"/>
      </w:divBdr>
    </w:div>
    <w:div w:id="1571114768">
      <w:marLeft w:val="0"/>
      <w:marRight w:val="0"/>
      <w:marTop w:val="0"/>
      <w:marBottom w:val="0"/>
      <w:divBdr>
        <w:top w:val="none" w:sz="0" w:space="0" w:color="auto"/>
        <w:left w:val="none" w:sz="0" w:space="0" w:color="auto"/>
        <w:bottom w:val="none" w:sz="0" w:space="0" w:color="auto"/>
        <w:right w:val="none" w:sz="0" w:space="0" w:color="auto"/>
      </w:divBdr>
    </w:div>
    <w:div w:id="1571114769">
      <w:marLeft w:val="0"/>
      <w:marRight w:val="0"/>
      <w:marTop w:val="0"/>
      <w:marBottom w:val="0"/>
      <w:divBdr>
        <w:top w:val="none" w:sz="0" w:space="0" w:color="auto"/>
        <w:left w:val="none" w:sz="0" w:space="0" w:color="auto"/>
        <w:bottom w:val="none" w:sz="0" w:space="0" w:color="auto"/>
        <w:right w:val="none" w:sz="0" w:space="0" w:color="auto"/>
      </w:divBdr>
    </w:div>
    <w:div w:id="1571114770">
      <w:marLeft w:val="0"/>
      <w:marRight w:val="0"/>
      <w:marTop w:val="0"/>
      <w:marBottom w:val="0"/>
      <w:divBdr>
        <w:top w:val="none" w:sz="0" w:space="0" w:color="auto"/>
        <w:left w:val="none" w:sz="0" w:space="0" w:color="auto"/>
        <w:bottom w:val="none" w:sz="0" w:space="0" w:color="auto"/>
        <w:right w:val="none" w:sz="0" w:space="0" w:color="auto"/>
      </w:divBdr>
    </w:div>
    <w:div w:id="1571114771">
      <w:marLeft w:val="0"/>
      <w:marRight w:val="0"/>
      <w:marTop w:val="0"/>
      <w:marBottom w:val="0"/>
      <w:divBdr>
        <w:top w:val="none" w:sz="0" w:space="0" w:color="auto"/>
        <w:left w:val="none" w:sz="0" w:space="0" w:color="auto"/>
        <w:bottom w:val="none" w:sz="0" w:space="0" w:color="auto"/>
        <w:right w:val="none" w:sz="0" w:space="0" w:color="auto"/>
      </w:divBdr>
    </w:div>
    <w:div w:id="1571114772">
      <w:marLeft w:val="0"/>
      <w:marRight w:val="0"/>
      <w:marTop w:val="0"/>
      <w:marBottom w:val="0"/>
      <w:divBdr>
        <w:top w:val="none" w:sz="0" w:space="0" w:color="auto"/>
        <w:left w:val="none" w:sz="0" w:space="0" w:color="auto"/>
        <w:bottom w:val="none" w:sz="0" w:space="0" w:color="auto"/>
        <w:right w:val="none" w:sz="0" w:space="0" w:color="auto"/>
      </w:divBdr>
    </w:div>
    <w:div w:id="1571114773">
      <w:marLeft w:val="0"/>
      <w:marRight w:val="0"/>
      <w:marTop w:val="0"/>
      <w:marBottom w:val="0"/>
      <w:divBdr>
        <w:top w:val="none" w:sz="0" w:space="0" w:color="auto"/>
        <w:left w:val="none" w:sz="0" w:space="0" w:color="auto"/>
        <w:bottom w:val="none" w:sz="0" w:space="0" w:color="auto"/>
        <w:right w:val="none" w:sz="0" w:space="0" w:color="auto"/>
      </w:divBdr>
    </w:div>
    <w:div w:id="1571114774">
      <w:marLeft w:val="0"/>
      <w:marRight w:val="0"/>
      <w:marTop w:val="0"/>
      <w:marBottom w:val="0"/>
      <w:divBdr>
        <w:top w:val="none" w:sz="0" w:space="0" w:color="auto"/>
        <w:left w:val="none" w:sz="0" w:space="0" w:color="auto"/>
        <w:bottom w:val="none" w:sz="0" w:space="0" w:color="auto"/>
        <w:right w:val="none" w:sz="0" w:space="0" w:color="auto"/>
      </w:divBdr>
    </w:div>
    <w:div w:id="1571114775">
      <w:marLeft w:val="0"/>
      <w:marRight w:val="0"/>
      <w:marTop w:val="0"/>
      <w:marBottom w:val="0"/>
      <w:divBdr>
        <w:top w:val="none" w:sz="0" w:space="0" w:color="auto"/>
        <w:left w:val="none" w:sz="0" w:space="0" w:color="auto"/>
        <w:bottom w:val="none" w:sz="0" w:space="0" w:color="auto"/>
        <w:right w:val="none" w:sz="0" w:space="0" w:color="auto"/>
      </w:divBdr>
    </w:div>
    <w:div w:id="1571114776">
      <w:marLeft w:val="0"/>
      <w:marRight w:val="0"/>
      <w:marTop w:val="0"/>
      <w:marBottom w:val="0"/>
      <w:divBdr>
        <w:top w:val="none" w:sz="0" w:space="0" w:color="auto"/>
        <w:left w:val="none" w:sz="0" w:space="0" w:color="auto"/>
        <w:bottom w:val="none" w:sz="0" w:space="0" w:color="auto"/>
        <w:right w:val="none" w:sz="0" w:space="0" w:color="auto"/>
      </w:divBdr>
    </w:div>
    <w:div w:id="1571114777">
      <w:marLeft w:val="0"/>
      <w:marRight w:val="0"/>
      <w:marTop w:val="0"/>
      <w:marBottom w:val="0"/>
      <w:divBdr>
        <w:top w:val="none" w:sz="0" w:space="0" w:color="auto"/>
        <w:left w:val="none" w:sz="0" w:space="0" w:color="auto"/>
        <w:bottom w:val="none" w:sz="0" w:space="0" w:color="auto"/>
        <w:right w:val="none" w:sz="0" w:space="0" w:color="auto"/>
      </w:divBdr>
    </w:div>
    <w:div w:id="1571114778">
      <w:marLeft w:val="0"/>
      <w:marRight w:val="0"/>
      <w:marTop w:val="0"/>
      <w:marBottom w:val="0"/>
      <w:divBdr>
        <w:top w:val="none" w:sz="0" w:space="0" w:color="auto"/>
        <w:left w:val="none" w:sz="0" w:space="0" w:color="auto"/>
        <w:bottom w:val="none" w:sz="0" w:space="0" w:color="auto"/>
        <w:right w:val="none" w:sz="0" w:space="0" w:color="auto"/>
      </w:divBdr>
    </w:div>
    <w:div w:id="1571114779">
      <w:marLeft w:val="0"/>
      <w:marRight w:val="0"/>
      <w:marTop w:val="0"/>
      <w:marBottom w:val="0"/>
      <w:divBdr>
        <w:top w:val="none" w:sz="0" w:space="0" w:color="auto"/>
        <w:left w:val="none" w:sz="0" w:space="0" w:color="auto"/>
        <w:bottom w:val="none" w:sz="0" w:space="0" w:color="auto"/>
        <w:right w:val="none" w:sz="0" w:space="0" w:color="auto"/>
      </w:divBdr>
    </w:div>
    <w:div w:id="1571114780">
      <w:marLeft w:val="0"/>
      <w:marRight w:val="0"/>
      <w:marTop w:val="0"/>
      <w:marBottom w:val="0"/>
      <w:divBdr>
        <w:top w:val="none" w:sz="0" w:space="0" w:color="auto"/>
        <w:left w:val="none" w:sz="0" w:space="0" w:color="auto"/>
        <w:bottom w:val="none" w:sz="0" w:space="0" w:color="auto"/>
        <w:right w:val="none" w:sz="0" w:space="0" w:color="auto"/>
      </w:divBdr>
    </w:div>
    <w:div w:id="1571114781">
      <w:marLeft w:val="0"/>
      <w:marRight w:val="0"/>
      <w:marTop w:val="0"/>
      <w:marBottom w:val="0"/>
      <w:divBdr>
        <w:top w:val="none" w:sz="0" w:space="0" w:color="auto"/>
        <w:left w:val="none" w:sz="0" w:space="0" w:color="auto"/>
        <w:bottom w:val="none" w:sz="0" w:space="0" w:color="auto"/>
        <w:right w:val="none" w:sz="0" w:space="0" w:color="auto"/>
      </w:divBdr>
    </w:div>
    <w:div w:id="1571114782">
      <w:marLeft w:val="0"/>
      <w:marRight w:val="0"/>
      <w:marTop w:val="0"/>
      <w:marBottom w:val="0"/>
      <w:divBdr>
        <w:top w:val="none" w:sz="0" w:space="0" w:color="auto"/>
        <w:left w:val="none" w:sz="0" w:space="0" w:color="auto"/>
        <w:bottom w:val="none" w:sz="0" w:space="0" w:color="auto"/>
        <w:right w:val="none" w:sz="0" w:space="0" w:color="auto"/>
      </w:divBdr>
    </w:div>
    <w:div w:id="1571114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9936</Words>
  <Characters>56638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БелИРО</Company>
  <LinksUpToDate>false</LinksUpToDate>
  <CharactersWithSpaces>66442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dc:creator>
  <cp:keywords/>
  <dc:description/>
  <cp:lastModifiedBy>Пользователь Windows</cp:lastModifiedBy>
  <cp:revision>2</cp:revision>
  <cp:lastPrinted>2016-05-26T13:03:00Z</cp:lastPrinted>
  <dcterms:created xsi:type="dcterms:W3CDTF">2017-02-27T15:02:00Z</dcterms:created>
  <dcterms:modified xsi:type="dcterms:W3CDTF">2017-02-27T15:02:00Z</dcterms:modified>
</cp:coreProperties>
</file>