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A6" w:rsidRDefault="00FA3EA6" w:rsidP="00FA3EA6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</w:t>
      </w:r>
    </w:p>
    <w:p w:rsidR="00FA3EA6" w:rsidRDefault="00FA3EA6" w:rsidP="00FA3EA6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к ООП НОО №__</w:t>
      </w:r>
      <w:r w:rsidR="0099753C">
        <w:rPr>
          <w:sz w:val="28"/>
          <w:szCs w:val="28"/>
        </w:rPr>
        <w:t>32</w:t>
      </w:r>
      <w:bookmarkStart w:id="0" w:name="_GoBack"/>
      <w:bookmarkEnd w:id="0"/>
      <w:r>
        <w:rPr>
          <w:sz w:val="28"/>
          <w:szCs w:val="28"/>
        </w:rPr>
        <w:t>___</w:t>
      </w:r>
    </w:p>
    <w:p w:rsidR="00FA3EA6" w:rsidRDefault="00FA3EA6" w:rsidP="00FA3EA6">
      <w:pPr>
        <w:tabs>
          <w:tab w:val="left" w:pos="5685"/>
        </w:tabs>
        <w:rPr>
          <w:sz w:val="28"/>
          <w:szCs w:val="28"/>
        </w:rPr>
      </w:pPr>
    </w:p>
    <w:p w:rsidR="00FA3EA6" w:rsidRDefault="00FA3EA6" w:rsidP="00FA3EA6">
      <w:pPr>
        <w:tabs>
          <w:tab w:val="left" w:pos="5685"/>
        </w:tabs>
        <w:rPr>
          <w:sz w:val="28"/>
          <w:szCs w:val="28"/>
        </w:rPr>
      </w:pPr>
    </w:p>
    <w:p w:rsidR="00FA3EA6" w:rsidRDefault="00FA3EA6" w:rsidP="00FA3EA6">
      <w:pPr>
        <w:tabs>
          <w:tab w:val="left" w:pos="5685"/>
        </w:tabs>
        <w:rPr>
          <w:sz w:val="28"/>
          <w:szCs w:val="28"/>
        </w:rPr>
      </w:pPr>
    </w:p>
    <w:p w:rsidR="00FA3EA6" w:rsidRDefault="00FA3EA6" w:rsidP="00FA3EA6">
      <w:pPr>
        <w:tabs>
          <w:tab w:val="left" w:pos="5685"/>
        </w:tabs>
        <w:rPr>
          <w:sz w:val="28"/>
          <w:szCs w:val="28"/>
        </w:rPr>
      </w:pPr>
    </w:p>
    <w:p w:rsidR="00FA3EA6" w:rsidRDefault="00FA3EA6" w:rsidP="00FA3EA6">
      <w:pPr>
        <w:tabs>
          <w:tab w:val="left" w:pos="5685"/>
        </w:tabs>
        <w:spacing w:line="360" w:lineRule="auto"/>
        <w:jc w:val="center"/>
        <w:rPr>
          <w:b/>
          <w:sz w:val="28"/>
          <w:szCs w:val="28"/>
        </w:rPr>
      </w:pPr>
    </w:p>
    <w:p w:rsidR="00FA3EA6" w:rsidRPr="006A4AAC" w:rsidRDefault="00FA3EA6" w:rsidP="00FA3EA6">
      <w:pPr>
        <w:tabs>
          <w:tab w:val="left" w:pos="5685"/>
        </w:tabs>
        <w:spacing w:line="360" w:lineRule="auto"/>
        <w:jc w:val="center"/>
        <w:rPr>
          <w:sz w:val="28"/>
          <w:szCs w:val="28"/>
        </w:rPr>
      </w:pPr>
    </w:p>
    <w:p w:rsidR="00FA3EA6" w:rsidRPr="00EC1C48" w:rsidRDefault="00FA3EA6" w:rsidP="00FA3EA6">
      <w:pPr>
        <w:rPr>
          <w:sz w:val="28"/>
          <w:szCs w:val="28"/>
        </w:rPr>
      </w:pPr>
    </w:p>
    <w:p w:rsidR="00FA3EA6" w:rsidRPr="00EC1C48" w:rsidRDefault="00FA3EA6" w:rsidP="00FA3EA6">
      <w:pPr>
        <w:rPr>
          <w:sz w:val="28"/>
          <w:szCs w:val="28"/>
        </w:rPr>
      </w:pPr>
    </w:p>
    <w:p w:rsidR="00FA3EA6" w:rsidRDefault="00FA3EA6" w:rsidP="00FA3EA6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A3EA6" w:rsidRDefault="00FA3EA6" w:rsidP="00FA3EA6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курсу «Моя первая экология»</w:t>
      </w:r>
    </w:p>
    <w:p w:rsidR="00FA3EA6" w:rsidRDefault="00FA3EA6" w:rsidP="00FA3EA6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уровень НОО</w:t>
      </w:r>
    </w:p>
    <w:p w:rsidR="00FA3EA6" w:rsidRPr="00EC1C48" w:rsidRDefault="00FA3EA6" w:rsidP="00FA3EA6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-  4 года</w:t>
      </w: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FA3EA6" w:rsidRDefault="00FA3EA6" w:rsidP="007156BA">
      <w:pPr>
        <w:ind w:left="720"/>
        <w:jc w:val="center"/>
        <w:rPr>
          <w:b/>
          <w:color w:val="000000"/>
          <w:sz w:val="28"/>
          <w:szCs w:val="28"/>
        </w:rPr>
      </w:pPr>
    </w:p>
    <w:p w:rsidR="007925B0" w:rsidRDefault="0006515C" w:rsidP="0006515C">
      <w:pPr>
        <w:widowControl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Личностные, метапредметные и предметные результаты</w:t>
      </w:r>
    </w:p>
    <w:p w:rsidR="0006515C" w:rsidRPr="0006515C" w:rsidRDefault="0006515C" w:rsidP="0006515C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освоения учебного курса</w:t>
      </w:r>
    </w:p>
    <w:p w:rsidR="0006515C" w:rsidRPr="0006515C" w:rsidRDefault="0006515C" w:rsidP="0006515C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06515C">
        <w:rPr>
          <w:b/>
          <w:bCs/>
          <w:sz w:val="28"/>
          <w:szCs w:val="28"/>
          <w:lang w:eastAsia="ru-RU"/>
        </w:rPr>
        <w:t>1. Личностные результаты</w:t>
      </w:r>
    </w:p>
    <w:p w:rsidR="0006515C" w:rsidRPr="0006515C" w:rsidRDefault="0006515C" w:rsidP="0006515C">
      <w:pPr>
        <w:widowControl/>
        <w:suppressAutoHyphens w:val="0"/>
        <w:autoSpaceDE/>
        <w:ind w:left="547"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Личностными результатами освоения программы являются: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воспитание ответственного отношения к природе, осознания необходимости сохранения окружающей среды;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формирование мотивации дальнейшего изучения природы.</w:t>
      </w:r>
    </w:p>
    <w:p w:rsidR="0006515C" w:rsidRPr="0006515C" w:rsidRDefault="0006515C" w:rsidP="0006515C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06515C">
        <w:rPr>
          <w:b/>
          <w:bCs/>
          <w:sz w:val="28"/>
          <w:szCs w:val="28"/>
          <w:lang w:eastAsia="ru-RU"/>
        </w:rPr>
        <w:t>2. Метапредметные результаты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06515C">
        <w:rPr>
          <w:sz w:val="28"/>
          <w:szCs w:val="28"/>
          <w:lang w:eastAsia="ru-RU"/>
        </w:rPr>
        <w:t>Метапредметными</w:t>
      </w:r>
      <w:proofErr w:type="spellEnd"/>
      <w:r w:rsidRPr="0006515C">
        <w:rPr>
          <w:sz w:val="28"/>
          <w:szCs w:val="28"/>
          <w:lang w:eastAsia="ru-RU"/>
        </w:rPr>
        <w:t xml:space="preserve"> результатами являются: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06515C" w:rsidRPr="0006515C" w:rsidRDefault="0006515C" w:rsidP="0006515C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06515C">
        <w:rPr>
          <w:b/>
          <w:bCs/>
          <w:sz w:val="28"/>
          <w:szCs w:val="28"/>
          <w:lang w:eastAsia="ru-RU"/>
        </w:rPr>
        <w:t>3. Предметные результаты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Предметными результатами являются: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 xml:space="preserve">— в ценностно-ориентационной сфере —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 xml:space="preserve"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</w:t>
      </w:r>
      <w:r w:rsidRPr="0006515C">
        <w:rPr>
          <w:sz w:val="28"/>
          <w:szCs w:val="28"/>
          <w:lang w:eastAsia="ru-RU"/>
        </w:rPr>
        <w:lastRenderedPageBreak/>
        <w:t xml:space="preserve">соблюдения норм и правил безопасного поведения в природной и </w:t>
      </w:r>
      <w:proofErr w:type="spellStart"/>
      <w:r w:rsidRPr="0006515C">
        <w:rPr>
          <w:sz w:val="28"/>
          <w:szCs w:val="28"/>
          <w:lang w:eastAsia="ru-RU"/>
        </w:rPr>
        <w:t>социоприродной</w:t>
      </w:r>
      <w:proofErr w:type="spellEnd"/>
      <w:r w:rsidRPr="0006515C">
        <w:rPr>
          <w:sz w:val="28"/>
          <w:szCs w:val="28"/>
          <w:lang w:eastAsia="ru-RU"/>
        </w:rPr>
        <w:t xml:space="preserve"> среде;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06515C" w:rsidRP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06515C" w:rsidRDefault="0006515C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06515C">
        <w:rPr>
          <w:sz w:val="28"/>
          <w:szCs w:val="28"/>
          <w:lang w:eastAsia="ru-RU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E83D32" w:rsidRDefault="00E83D32" w:rsidP="00E83D32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70F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ланируемые результаты изучения учебного курса</w:t>
      </w:r>
    </w:p>
    <w:p w:rsidR="00E83D32" w:rsidRPr="00137A6D" w:rsidRDefault="00E83D32" w:rsidP="00E83D32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7A6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 </w:t>
      </w:r>
      <w:r w:rsidRPr="00137A6D">
        <w:rPr>
          <w:b/>
          <w:bCs/>
          <w:color w:val="000000"/>
          <w:sz w:val="28"/>
          <w:szCs w:val="28"/>
        </w:rPr>
        <w:t xml:space="preserve">концу учебного года учащиеся </w:t>
      </w:r>
      <w:r>
        <w:rPr>
          <w:b/>
          <w:bCs/>
          <w:color w:val="000000"/>
          <w:sz w:val="28"/>
          <w:szCs w:val="28"/>
        </w:rPr>
        <w:t>смогут</w:t>
      </w:r>
      <w:r w:rsidRPr="00137A6D">
        <w:rPr>
          <w:b/>
          <w:bCs/>
          <w:color w:val="000000"/>
          <w:sz w:val="28"/>
          <w:szCs w:val="28"/>
        </w:rPr>
        <w:t>: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работать с различными приборами и оборудованием, необходимым для проведения в природе наблюдений и измерений;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записывать и зарисовывать наблюдаемые объекты и явления;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вырабатывать личностные качества, необходимые для работы на природе (внимание, терпение, точность, сотрудничество); </w:t>
      </w:r>
    </w:p>
    <w:p w:rsidR="00E83D32" w:rsidRPr="00137A6D" w:rsidRDefault="00E83D32" w:rsidP="00E83D32">
      <w:pPr>
        <w:pStyle w:val="western"/>
        <w:numPr>
          <w:ilvl w:val="0"/>
          <w:numId w:val="6"/>
        </w:numPr>
        <w:spacing w:before="0" w:beforeAutospacing="0" w:after="0" w:afterAutospacing="0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>применять правила поведения на природе во время учебных занятий и в повседневной жизни;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выявлять в ходе наблюдений характерные особенности природных объектов;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соотносить форму и свойства различных природных объектов;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>выявлять и описывать разнообразие определённых природных объектов и явлен</w:t>
      </w:r>
      <w:r>
        <w:rPr>
          <w:color w:val="000000"/>
          <w:sz w:val="28"/>
          <w:szCs w:val="28"/>
        </w:rPr>
        <w:t>и</w:t>
      </w:r>
      <w:r w:rsidRPr="00137A6D">
        <w:rPr>
          <w:color w:val="000000"/>
          <w:sz w:val="28"/>
          <w:szCs w:val="28"/>
        </w:rPr>
        <w:t xml:space="preserve">й;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применять простейшие оценочные шкалы для характеристики состояния природных объектов; </w:t>
      </w:r>
    </w:p>
    <w:p w:rsidR="00E83D32" w:rsidRPr="00137A6D" w:rsidRDefault="00E83D32" w:rsidP="00E83D32">
      <w:pPr>
        <w:pStyle w:val="western"/>
        <w:numPr>
          <w:ilvl w:val="0"/>
          <w:numId w:val="6"/>
        </w:numPr>
        <w:spacing w:before="0" w:beforeAutospacing="0" w:after="0" w:afterAutospacing="0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>устанавливать зависимость особенностей внешнего строения живых организмов от внешних факторов среды.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изучать и развивать возможности органов чувств как источника информации об окружающей среде;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проводить наблюдения за природными объектами;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работать с различными приборами и оборудованием, необходимым для проведения в природе наблюдений и измерений;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>выражать свои эмоции и чувства, возникающие во время общения с природой, с помощью художественного слова, рисунка, малых пластических форм; сообщения;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 xml:space="preserve">планировать и выполнять простейшие наблюдения за природными объектами; </w:t>
      </w:r>
    </w:p>
    <w:p w:rsidR="00E83D32" w:rsidRPr="00137A6D" w:rsidRDefault="00E83D32" w:rsidP="00E83D32">
      <w:pPr>
        <w:pStyle w:val="ad"/>
        <w:numPr>
          <w:ilvl w:val="0"/>
          <w:numId w:val="6"/>
        </w:numPr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37A6D">
        <w:rPr>
          <w:color w:val="000000"/>
          <w:sz w:val="28"/>
          <w:szCs w:val="28"/>
        </w:rPr>
        <w:t xml:space="preserve">оставлять описание природных объектов на основе предложенного алгоритма; </w:t>
      </w:r>
    </w:p>
    <w:p w:rsidR="00E83D32" w:rsidRPr="00137A6D" w:rsidRDefault="00E83D32" w:rsidP="00E83D32">
      <w:pPr>
        <w:pStyle w:val="western"/>
        <w:numPr>
          <w:ilvl w:val="0"/>
          <w:numId w:val="6"/>
        </w:numPr>
        <w:spacing w:before="0" w:beforeAutospacing="0" w:after="0" w:afterAutospacing="0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137A6D">
        <w:rPr>
          <w:color w:val="000000"/>
          <w:sz w:val="28"/>
          <w:szCs w:val="28"/>
        </w:rPr>
        <w:t>находить в ближайшем природном окружении примеры, подтверждающие взаимосвязь растений и животных.</w:t>
      </w:r>
    </w:p>
    <w:p w:rsidR="00E83D32" w:rsidRPr="0006515C" w:rsidRDefault="00E83D32" w:rsidP="0006515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1F21CE" w:rsidRDefault="001F21CE" w:rsidP="00B75339">
      <w:pPr>
        <w:widowControl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lastRenderedPageBreak/>
        <w:t>С</w:t>
      </w:r>
      <w:r w:rsidR="004E4FD9" w:rsidRPr="00B75339">
        <w:rPr>
          <w:b/>
          <w:bCs/>
          <w:sz w:val="28"/>
          <w:szCs w:val="28"/>
          <w:lang w:eastAsia="ru-RU"/>
        </w:rPr>
        <w:t>одержание учебного курса</w:t>
      </w:r>
    </w:p>
    <w:p w:rsidR="001F21CE" w:rsidRPr="00B75339" w:rsidRDefault="001F21CE" w:rsidP="00B75339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2 класс. Экология в красках и формах – 34 часа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 xml:space="preserve">Первые шаги по тропинке открытий – 5 часов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Десять заповедей друзей леса, составленные учёным-экологом Ф. </w:t>
      </w:r>
      <w:proofErr w:type="spellStart"/>
      <w:r w:rsidRPr="00B75339">
        <w:rPr>
          <w:sz w:val="28"/>
          <w:szCs w:val="28"/>
          <w:lang w:eastAsia="ru-RU"/>
        </w:rPr>
        <w:t>Тасси</w:t>
      </w:r>
      <w:proofErr w:type="spellEnd"/>
      <w:r w:rsidRPr="00B75339">
        <w:rPr>
          <w:sz w:val="28"/>
          <w:szCs w:val="28"/>
          <w:lang w:eastAsia="ru-RU"/>
        </w:rPr>
        <w:t>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i/>
          <w:iCs/>
          <w:sz w:val="28"/>
          <w:szCs w:val="28"/>
          <w:lang w:eastAsia="ru-RU"/>
        </w:rPr>
        <w:t>Необходимое оборудование:</w:t>
      </w:r>
      <w:r w:rsidRPr="00B75339">
        <w:rPr>
          <w:sz w:val="28"/>
          <w:szCs w:val="28"/>
          <w:lang w:eastAsia="ru-RU"/>
        </w:rPr>
        <w:t xml:space="preserve"> 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работать с различными приборами и оборудованием, необходимыми для проведения в природе наблюдений и измерений;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использовать полевой дневник для записи и/или зарисовки наблюдаемых объектов или явлений;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вырабатывать в себе личностные качества, необходимые для работы на природе (внимательность, терпение, точность, сотрудничество);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применять правила поведения на природе во время учебных занятий и в повседневной жизни;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выполнять измерения различных величин (на примере массы или температуры);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составлять план проведения простейшего исследования (под руководством учителя).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Природа в наших ощущениях – 8 часов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 или голубого — цвета неба.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Выразительность линий и форм живых организмов. Гармония в природе как «связь», «стройность», «соразмерность».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lastRenderedPageBreak/>
        <w:t>Гармоничное сочетание в организме растений и животных отдельных частей, пропорциональность форм.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Упражнения для тренировки зрительного восприятия. Нахождение 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 «микроскопа» из пластмассового стаканчика, прозрачной плёнки и резинового колечка.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i/>
          <w:iCs/>
          <w:sz w:val="28"/>
          <w:szCs w:val="28"/>
          <w:lang w:eastAsia="ru-RU"/>
        </w:rPr>
        <w:t>Необходимое оборудование:</w:t>
      </w:r>
      <w:r w:rsidRPr="00B75339">
        <w:rPr>
          <w:sz w:val="28"/>
          <w:szCs w:val="28"/>
          <w:lang w:eastAsia="ru-RU"/>
        </w:rPr>
        <w:t xml:space="preserve"> 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пластмассовые или картонные стаканчики из-под пищевых продуктов, тонкая полиэтиленовая плёнка, цветные резиновые колечки.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изучать и развивать возможности органов чувств как источника информации об окружающей среде;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проводить наблюдения за природными объектами;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работать с различными приборами и инструментами, необходимыми для проведения наблюдений и измерений;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изготавливать простейшие модели приборов;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составлять описания объекта изучения;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выражать свои эмоции и чувства, возникающие во время общения с природой, с помощью художественного слова, рисунка, малых пластических форм и т. п.;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оформлять выполненные наблюдения в виде сообщения, проекта.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Геометрия живой природы – 7 часов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Живые организмы и симметрия. Двусторонняя и лучевая симметрия в строении различных органов животных и растений.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Спираль в движении, росте и развитии растений и животных — способ достижения дополнительной жёсткости и устойчивости в пространстве.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Зависимость особенностей внешнего строения растений и животных от условий среды обитания и образа жизни.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Необходимое оборудование: полевой дневник, простой карандаш, ластик, карманное зеркальце прямоугольной формы, разноцветные нити длиной 25–</w:t>
      </w:r>
      <w:r w:rsidRPr="00B75339">
        <w:rPr>
          <w:sz w:val="28"/>
          <w:szCs w:val="28"/>
          <w:lang w:eastAsia="ru-RU"/>
        </w:rPr>
        <w:lastRenderedPageBreak/>
        <w:t>30 см, карточки-задания, листы плотной бумаги, широкий прозрачный скотч, цветные карандаши, фломастеры, аудиокассеты с записью звуков природы.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выявлять в ходе наблюдений характерные особенности природных объектов;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соотносить форму и свойства различных природных объектов;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выявлять и описывать разнообразие определённых природных объектов и явлений;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—применять простейшие оценочные шкалы для характеристики состояния природных объектов;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устанавливать зависимость особенностей внешнего строения живых организмов от внешних факторов среды.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Природа и её обитатели – 7 часов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Подвижные игры: «Белки, сойки и орехи», «Найди свой дом».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планировать и выполнять простейшие наблюдения за природными объектами;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составлять описание природных объектов на основе предложенного алгоритма;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находить в ближайшем природном окружении примеры, подтверждающие взаимосвязь растений и животных.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Лесные ремёсла – 7 часов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B75339">
        <w:rPr>
          <w:sz w:val="28"/>
          <w:szCs w:val="28"/>
          <w:lang w:eastAsia="ru-RU"/>
        </w:rPr>
        <w:t>берестоплетение</w:t>
      </w:r>
      <w:proofErr w:type="spellEnd"/>
      <w:r w:rsidRPr="00B75339">
        <w:rPr>
          <w:sz w:val="28"/>
          <w:szCs w:val="28"/>
          <w:lang w:eastAsia="ru-RU"/>
        </w:rPr>
        <w:t>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Лесные мотивы в работах вышивальщиц, ткачих, кружевниц, в росписи </w:t>
      </w:r>
      <w:proofErr w:type="spellStart"/>
      <w:r w:rsidRPr="00B75339">
        <w:rPr>
          <w:sz w:val="28"/>
          <w:szCs w:val="28"/>
          <w:lang w:eastAsia="ru-RU"/>
        </w:rPr>
        <w:t>павловопосадских</w:t>
      </w:r>
      <w:proofErr w:type="spellEnd"/>
      <w:r w:rsidRPr="00B75339">
        <w:rPr>
          <w:sz w:val="28"/>
          <w:szCs w:val="28"/>
          <w:lang w:eastAsia="ru-RU"/>
        </w:rPr>
        <w:t xml:space="preserve"> платков. Игрушки пришли из леса: </w:t>
      </w:r>
      <w:proofErr w:type="spellStart"/>
      <w:r w:rsidRPr="00B75339">
        <w:rPr>
          <w:sz w:val="28"/>
          <w:szCs w:val="28"/>
          <w:lang w:eastAsia="ru-RU"/>
        </w:rPr>
        <w:t>богородская</w:t>
      </w:r>
      <w:proofErr w:type="spellEnd"/>
      <w:r w:rsidRPr="00B75339">
        <w:rPr>
          <w:sz w:val="28"/>
          <w:szCs w:val="28"/>
          <w:lang w:eastAsia="ru-RU"/>
        </w:rPr>
        <w:t xml:space="preserve"> игрушка, </w:t>
      </w:r>
      <w:proofErr w:type="spellStart"/>
      <w:r w:rsidRPr="00B75339">
        <w:rPr>
          <w:sz w:val="28"/>
          <w:szCs w:val="28"/>
          <w:lang w:eastAsia="ru-RU"/>
        </w:rPr>
        <w:t>сергиевопосадские</w:t>
      </w:r>
      <w:proofErr w:type="spellEnd"/>
      <w:r w:rsidRPr="00B75339">
        <w:rPr>
          <w:sz w:val="28"/>
          <w:szCs w:val="28"/>
          <w:lang w:eastAsia="ru-RU"/>
        </w:rPr>
        <w:t xml:space="preserve"> матрёшки.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(отношение неприязни, брезгливости, отвращения, безразличия и т. п.).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Лесная палитра: растения-красители. Красильная мастерская в работе — окрашиваем ткани. Рисуем природными красками.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lastRenderedPageBreak/>
        <w:t>Лес — кормилец и врачеватель. Лесное «меню». Лекарственные растения леса.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приводить примеры использования различных природных материалов при изготовлении изделий народного промысла;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— различать предметы наиболее известных народных промыслов;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— приводить примеры антропоморфизма в устном народном творчестве.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Примерные объекты экскурсий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1. Ближайший лес, парк.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2. Памятники садово-паркового искусства.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3. Памятники природы.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4. </w:t>
      </w:r>
      <w:proofErr w:type="spellStart"/>
      <w:r w:rsidRPr="00B75339">
        <w:rPr>
          <w:sz w:val="28"/>
          <w:szCs w:val="28"/>
          <w:lang w:eastAsia="ru-RU"/>
        </w:rPr>
        <w:t>Тосненский</w:t>
      </w:r>
      <w:proofErr w:type="spellEnd"/>
      <w:r w:rsidRPr="00B75339">
        <w:rPr>
          <w:sz w:val="28"/>
          <w:szCs w:val="28"/>
          <w:lang w:eastAsia="ru-RU"/>
        </w:rPr>
        <w:t xml:space="preserve"> краеведческий музей.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5. Выставки пейзажной и анималистической живописи; фотовыставки, посвящённые природе.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6. </w:t>
      </w:r>
      <w:proofErr w:type="spellStart"/>
      <w:r w:rsidRPr="00B75339">
        <w:rPr>
          <w:sz w:val="28"/>
          <w:szCs w:val="28"/>
          <w:lang w:eastAsia="ru-RU"/>
        </w:rPr>
        <w:t>Зоовыставки</w:t>
      </w:r>
      <w:proofErr w:type="spellEnd"/>
      <w:r w:rsidRPr="00B75339">
        <w:rPr>
          <w:sz w:val="28"/>
          <w:szCs w:val="28"/>
          <w:lang w:eastAsia="ru-RU"/>
        </w:rPr>
        <w:t>, зоологический уголок и т. п.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7. Ботанический сад, зимний сад и т. п.</w:t>
      </w:r>
    </w:p>
    <w:p w:rsidR="001F21CE" w:rsidRPr="00BD3070" w:rsidRDefault="001F21CE" w:rsidP="00BD3070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BD3070">
        <w:rPr>
          <w:b/>
          <w:bCs/>
          <w:sz w:val="28"/>
          <w:szCs w:val="28"/>
          <w:lang w:eastAsia="ru-RU"/>
        </w:rPr>
        <w:t>3 класс. Дом, в котором я живу – 34 часа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sz w:val="28"/>
          <w:szCs w:val="28"/>
          <w:lang w:eastAsia="ru-RU"/>
        </w:rPr>
        <w:t>Дом, в котором я живу: человек и окружающая его среда – 10 часов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Экология человека — наука, изучающая взаимоотношения и взаимное влияние человека и окружающей его среды.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</w:t>
      </w:r>
      <w:r w:rsidR="00351238">
        <w:rPr>
          <w:sz w:val="28"/>
          <w:szCs w:val="28"/>
          <w:lang w:eastAsia="ru-RU"/>
        </w:rPr>
        <w:t xml:space="preserve"> </w:t>
      </w:r>
      <w:r w:rsidRPr="00B75339">
        <w:rPr>
          <w:sz w:val="28"/>
          <w:szCs w:val="28"/>
          <w:lang w:eastAsia="ru-RU"/>
        </w:rPr>
        <w:t xml:space="preserve">человека.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Как городской дом обеспечивается водой и электроэнергией. Увеличение потребления воды и электроэнергии — одна из причин возникновения </w:t>
      </w:r>
      <w:r w:rsidRPr="00B75339">
        <w:rPr>
          <w:sz w:val="28"/>
          <w:szCs w:val="28"/>
          <w:lang w:eastAsia="ru-RU"/>
        </w:rPr>
        <w:lastRenderedPageBreak/>
        <w:t>экологических проблем. Экономное использование ресурсов — одно из условий сохранения окружающей среды.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Преимущества и недостатки малоэтажной застройки.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Домашняя обстановка. Предметы домашнего обихода. Чистота, порядок и уют в доме. Семейные традиции и семейные праздники.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sz w:val="28"/>
          <w:szCs w:val="28"/>
          <w:lang w:eastAsia="ru-RU"/>
        </w:rPr>
        <w:t xml:space="preserve">Браконьерство. Международные соглашения по запрещению торговли редкими (экзотическими) видами. </w:t>
      </w:r>
    </w:p>
    <w:p w:rsidR="001F21CE" w:rsidRPr="00B75339" w:rsidRDefault="001F21CE" w:rsidP="00B75339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5339">
        <w:rPr>
          <w:b/>
          <w:bCs/>
          <w:i/>
          <w:iCs/>
          <w:sz w:val="28"/>
          <w:szCs w:val="28"/>
          <w:lang w:eastAsia="ru-RU"/>
        </w:rPr>
        <w:t>Наблюдения:</w:t>
      </w:r>
      <w:r w:rsidRPr="00B75339">
        <w:rPr>
          <w:sz w:val="28"/>
          <w:szCs w:val="28"/>
          <w:lang w:eastAsia="ru-RU"/>
        </w:rPr>
        <w:t xml:space="preserve"> 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Практические работы:</w:t>
      </w:r>
      <w:r w:rsidRPr="00351238">
        <w:rPr>
          <w:sz w:val="28"/>
          <w:szCs w:val="28"/>
          <w:lang w:eastAsia="ru-RU"/>
        </w:rPr>
        <w:t xml:space="preserve"> «Домашняя инвентаризация», «Дом, в котором я бы хотел жить» (разработка проекта), «Мой гардероб».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Игры:</w:t>
      </w:r>
      <w:r w:rsidRPr="00351238">
        <w:rPr>
          <w:sz w:val="28"/>
          <w:szCs w:val="28"/>
          <w:lang w:eastAsia="ru-RU"/>
        </w:rPr>
        <w:t xml:space="preserve"> «Мы строим дом», «Дом экологической моды».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sz w:val="28"/>
          <w:szCs w:val="28"/>
          <w:lang w:eastAsia="ru-RU"/>
        </w:rPr>
        <w:t>О городах и горожанах: человек в городе – 5 часов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Кочевой образ жизни древних племён. Переход некоторых племён к осёдлой жизни, возникновение первых поселений. Появление городов.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«Расползание» городов — одна из причин разрушения мест обитания растений, животных и других организмов.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lastRenderedPageBreak/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Разные города — разные люди: влияние города на образ жизни, характер, настроение, культурный уровень его жителей.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Влияние городской среды на физическое и душевное здоровье человека.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Наблюдения:</w:t>
      </w:r>
      <w:r w:rsidRPr="00351238">
        <w:rPr>
          <w:sz w:val="28"/>
          <w:szCs w:val="28"/>
          <w:lang w:eastAsia="ru-RU"/>
        </w:rPr>
        <w:t xml:space="preserve"> изучение уровня шума в различных районах города.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Практические работы:</w:t>
      </w:r>
      <w:r w:rsidRPr="00351238">
        <w:rPr>
          <w:sz w:val="28"/>
          <w:szCs w:val="28"/>
          <w:lang w:eastAsia="ru-RU"/>
        </w:rPr>
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Игры:</w:t>
      </w:r>
      <w:r w:rsidRPr="00351238">
        <w:rPr>
          <w:sz w:val="28"/>
          <w:szCs w:val="28"/>
          <w:lang w:eastAsia="ru-RU"/>
        </w:rPr>
        <w:t xml:space="preserve"> проектирование микрорайона школы с учётом потребностей его жителей.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sz w:val="28"/>
          <w:szCs w:val="28"/>
          <w:lang w:eastAsia="ru-RU"/>
        </w:rPr>
        <w:t>О сложных системах, маленьком гвозде и хрупком равновесии: как устроены экологические</w:t>
      </w:r>
      <w:r w:rsidRPr="00351238">
        <w:rPr>
          <w:sz w:val="28"/>
          <w:szCs w:val="28"/>
          <w:lang w:eastAsia="ru-RU"/>
        </w:rPr>
        <w:t xml:space="preserve"> </w:t>
      </w:r>
      <w:r w:rsidRPr="00351238">
        <w:rPr>
          <w:b/>
          <w:bCs/>
          <w:sz w:val="28"/>
          <w:szCs w:val="28"/>
          <w:lang w:eastAsia="ru-RU"/>
        </w:rPr>
        <w:t>системы – 9 часов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Биологические системы: системы органов растений, животных, человека.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Организм как система.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Наблюдения:</w:t>
      </w:r>
      <w:r w:rsidRPr="00351238">
        <w:rPr>
          <w:sz w:val="28"/>
          <w:szCs w:val="28"/>
          <w:lang w:eastAsia="ru-RU"/>
        </w:rPr>
        <w:t xml:space="preserve"> 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lastRenderedPageBreak/>
        <w:t xml:space="preserve">Практические работы: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— 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— изготовление модели, демонстрирующей распускание цветков водных растений;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— изготовление модели, имитирующей какой-либо объект или явление (по выбору учащегося);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— составление композиции из комнатных растений.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Игры:</w:t>
      </w:r>
      <w:r w:rsidRPr="00351238">
        <w:rPr>
          <w:sz w:val="28"/>
          <w:szCs w:val="28"/>
          <w:lang w:eastAsia="ru-RU"/>
        </w:rPr>
        <w:t xml:space="preserve"> дидактические игры из серии «Найди свой дом» («Лесные экосистемы»); «Экологический театр», «Узнай меня».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sz w:val="28"/>
          <w:szCs w:val="28"/>
          <w:lang w:eastAsia="ru-RU"/>
        </w:rPr>
        <w:t>В сетях жизни: многообразие экологических связей – 6 часов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Пищевые связи в экосистеме. Растения — производители органического вещества. Травоядные и хищники. Всеядные животные. Животные-</w:t>
      </w:r>
      <w:proofErr w:type="spellStart"/>
      <w:r w:rsidRPr="00351238">
        <w:rPr>
          <w:sz w:val="28"/>
          <w:szCs w:val="28"/>
          <w:lang w:eastAsia="ru-RU"/>
        </w:rPr>
        <w:t>падальщики</w:t>
      </w:r>
      <w:proofErr w:type="spellEnd"/>
      <w:r w:rsidRPr="00351238">
        <w:rPr>
          <w:sz w:val="28"/>
          <w:szCs w:val="28"/>
          <w:lang w:eastAsia="ru-RU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</w:t>
      </w:r>
      <w:proofErr w:type="spellStart"/>
      <w:r w:rsidRPr="00351238">
        <w:rPr>
          <w:sz w:val="28"/>
          <w:szCs w:val="28"/>
          <w:lang w:eastAsia="ru-RU"/>
        </w:rPr>
        <w:t>мёдоед</w:t>
      </w:r>
      <w:proofErr w:type="spellEnd"/>
      <w:r w:rsidRPr="00351238">
        <w:rPr>
          <w:sz w:val="28"/>
          <w:szCs w:val="28"/>
          <w:lang w:eastAsia="ru-RU"/>
        </w:rPr>
        <w:t xml:space="preserve"> и </w:t>
      </w:r>
      <w:proofErr w:type="spellStart"/>
      <w:r w:rsidRPr="00351238">
        <w:rPr>
          <w:sz w:val="28"/>
          <w:szCs w:val="28"/>
          <w:lang w:eastAsia="ru-RU"/>
        </w:rPr>
        <w:t>мёдоуказчик</w:t>
      </w:r>
      <w:proofErr w:type="spellEnd"/>
      <w:r w:rsidRPr="00351238">
        <w:rPr>
          <w:sz w:val="28"/>
          <w:szCs w:val="28"/>
          <w:lang w:eastAsia="ru-RU"/>
        </w:rPr>
        <w:t xml:space="preserve"> и др.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Общение животных. Способы передачи информации: окраска, звуковые сигналы, запахи, язык поз и движений.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Наблюдения:</w:t>
      </w:r>
      <w:r w:rsidRPr="00351238">
        <w:rPr>
          <w:sz w:val="28"/>
          <w:szCs w:val="28"/>
          <w:lang w:eastAsia="ru-RU"/>
        </w:rPr>
        <w:t xml:space="preserve"> 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Практические работы:</w:t>
      </w:r>
      <w:r w:rsidRPr="00351238">
        <w:rPr>
          <w:sz w:val="28"/>
          <w:szCs w:val="28"/>
          <w:lang w:eastAsia="ru-RU"/>
        </w:rPr>
        <w:t xml:space="preserve"> оригами «Птица». Моделирование отношений в птичьей стае.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Игры:</w:t>
      </w:r>
      <w:r w:rsidRPr="00351238">
        <w:rPr>
          <w:sz w:val="28"/>
          <w:szCs w:val="28"/>
          <w:lang w:eastAsia="ru-RU"/>
        </w:rPr>
        <w:t xml:space="preserve"> «Популяция оленей», «Белки, сойки и орехи», «Найди свою семью», «Опасные цепочки», «Экологический театр».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sz w:val="28"/>
          <w:szCs w:val="28"/>
          <w:lang w:eastAsia="ru-RU"/>
        </w:rPr>
        <w:t xml:space="preserve">Общий дом — общие проблемы: почему возникают и как решаются экологические проблемы – 4 часа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 xml:space="preserve"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</w:t>
      </w:r>
      <w:r w:rsidRPr="00351238">
        <w:rPr>
          <w:sz w:val="28"/>
          <w:szCs w:val="28"/>
          <w:lang w:eastAsia="ru-RU"/>
        </w:rPr>
        <w:lastRenderedPageBreak/>
        <w:t>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sz w:val="28"/>
          <w:szCs w:val="28"/>
          <w:lang w:eastAsia="ru-RU"/>
        </w:rPr>
        <w:t>Десять основных правил разумного отношения к окружающей среде.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Наблюдения:</w:t>
      </w:r>
      <w:r w:rsidRPr="00351238">
        <w:rPr>
          <w:sz w:val="28"/>
          <w:szCs w:val="28"/>
          <w:lang w:eastAsia="ru-RU"/>
        </w:rPr>
        <w:t xml:space="preserve"> выявление наиболее замусоренных территорий в городе (микрорайоне); установление причин </w:t>
      </w:r>
      <w:proofErr w:type="spellStart"/>
      <w:r w:rsidRPr="00351238">
        <w:rPr>
          <w:sz w:val="28"/>
          <w:szCs w:val="28"/>
          <w:lang w:eastAsia="ru-RU"/>
        </w:rPr>
        <w:t>замусоренности</w:t>
      </w:r>
      <w:proofErr w:type="spellEnd"/>
      <w:r w:rsidRPr="00351238">
        <w:rPr>
          <w:sz w:val="28"/>
          <w:szCs w:val="28"/>
          <w:lang w:eastAsia="ru-RU"/>
        </w:rPr>
        <w:t xml:space="preserve"> (основные виды мусора, кто больше мусорит и т. п.).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Практические работы:</w:t>
      </w:r>
      <w:r w:rsidRPr="00351238">
        <w:rPr>
          <w:sz w:val="28"/>
          <w:szCs w:val="28"/>
          <w:lang w:eastAsia="ru-RU"/>
        </w:rPr>
        <w:t xml:space="preserve"> «Вода, которую мы теряем»: насколько рационально используется вода дома и в школе; способы её экономии. </w:t>
      </w:r>
    </w:p>
    <w:p w:rsidR="001F21CE" w:rsidRPr="00351238" w:rsidRDefault="001F21CE" w:rsidP="0035123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51238">
        <w:rPr>
          <w:b/>
          <w:bCs/>
          <w:i/>
          <w:iCs/>
          <w:sz w:val="28"/>
          <w:szCs w:val="28"/>
          <w:lang w:eastAsia="ru-RU"/>
        </w:rPr>
        <w:t>Игры:</w:t>
      </w:r>
      <w:r w:rsidRPr="00351238">
        <w:rPr>
          <w:sz w:val="28"/>
          <w:szCs w:val="28"/>
          <w:lang w:eastAsia="ru-RU"/>
        </w:rPr>
        <w:t xml:space="preserve"> аукцион идей «Вторая жизнь отходов».</w:t>
      </w:r>
    </w:p>
    <w:p w:rsidR="001F21CE" w:rsidRDefault="007465B4" w:rsidP="007465B4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7465B4">
        <w:rPr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9E6D42" w:rsidRDefault="00683BFE" w:rsidP="007465B4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9E6D42">
        <w:rPr>
          <w:b/>
          <w:sz w:val="28"/>
          <w:szCs w:val="28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487"/>
        <w:gridCol w:w="1261"/>
        <w:gridCol w:w="1034"/>
        <w:gridCol w:w="1422"/>
        <w:gridCol w:w="23"/>
        <w:gridCol w:w="2764"/>
      </w:tblGrid>
      <w:tr w:rsidR="00334539" w:rsidRPr="00C537BE" w:rsidTr="006C247D">
        <w:trPr>
          <w:trHeight w:val="1288"/>
        </w:trPr>
        <w:tc>
          <w:tcPr>
            <w:tcW w:w="303" w:type="pct"/>
          </w:tcPr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№</w:t>
            </w:r>
          </w:p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п/п</w:t>
            </w:r>
          </w:p>
        </w:tc>
        <w:tc>
          <w:tcPr>
            <w:tcW w:w="1299" w:type="pct"/>
          </w:tcPr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659" w:type="pct"/>
          </w:tcPr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Часы учебного времени</w:t>
            </w:r>
          </w:p>
        </w:tc>
        <w:tc>
          <w:tcPr>
            <w:tcW w:w="540" w:type="pct"/>
          </w:tcPr>
          <w:p w:rsidR="00334539" w:rsidRPr="00F24517" w:rsidRDefault="00F24517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Теория</w:t>
            </w:r>
          </w:p>
        </w:tc>
        <w:tc>
          <w:tcPr>
            <w:tcW w:w="743" w:type="pct"/>
          </w:tcPr>
          <w:p w:rsidR="00334539" w:rsidRPr="00F24517" w:rsidRDefault="00F24517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Практика</w:t>
            </w:r>
          </w:p>
        </w:tc>
        <w:tc>
          <w:tcPr>
            <w:tcW w:w="1456" w:type="pct"/>
            <w:gridSpan w:val="2"/>
          </w:tcPr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 xml:space="preserve">Характеристика основной </w:t>
            </w:r>
          </w:p>
          <w:p w:rsidR="00334539" w:rsidRPr="00F24517" w:rsidRDefault="00334539" w:rsidP="007045BA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4517">
              <w:rPr>
                <w:sz w:val="26"/>
                <w:szCs w:val="26"/>
              </w:rPr>
              <w:t>деятельности ученика</w:t>
            </w:r>
          </w:p>
        </w:tc>
      </w:tr>
      <w:tr w:rsidR="00334539" w:rsidRPr="00C537BE" w:rsidTr="00334539">
        <w:tc>
          <w:tcPr>
            <w:tcW w:w="5000" w:type="pct"/>
            <w:gridSpan w:val="7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65B4">
              <w:rPr>
                <w:b/>
                <w:bCs/>
                <w:sz w:val="28"/>
                <w:szCs w:val="28"/>
                <w:lang w:eastAsia="ru-RU"/>
              </w:rPr>
              <w:t>Тема 1. Первые шаги по тропинке открытий</w:t>
            </w:r>
          </w:p>
        </w:tc>
      </w:tr>
      <w:tr w:rsidR="00334539" w:rsidRPr="00C537BE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</w:t>
            </w:r>
          </w:p>
        </w:tc>
        <w:tc>
          <w:tcPr>
            <w:tcW w:w="1299" w:type="pct"/>
          </w:tcPr>
          <w:p w:rsidR="00334539" w:rsidRPr="00C537BE" w:rsidRDefault="00334539" w:rsidP="007045BA">
            <w:pPr>
              <w:autoSpaceDN w:val="0"/>
              <w:adjustRightInd w:val="0"/>
              <w:rPr>
                <w:sz w:val="28"/>
                <w:szCs w:val="28"/>
              </w:rPr>
            </w:pPr>
            <w:r w:rsidRPr="007465B4">
              <w:rPr>
                <w:sz w:val="28"/>
                <w:szCs w:val="28"/>
                <w:lang w:eastAsia="ru-RU"/>
              </w:rPr>
              <w:t>Готовимся наблюдать и изучать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465B4">
              <w:rPr>
                <w:sz w:val="28"/>
                <w:szCs w:val="28"/>
                <w:lang w:eastAsia="ru-RU"/>
              </w:rPr>
              <w:t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</w:t>
            </w:r>
          </w:p>
        </w:tc>
      </w:tr>
      <w:tr w:rsidR="00334539" w:rsidRPr="00C537BE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Какие качества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необходимы юному исследователю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Четыре основных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качества, необходимые каждому во время проведения исследований в лесу: терпение, внимательность,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465B4">
              <w:rPr>
                <w:sz w:val="28"/>
                <w:szCs w:val="28"/>
                <w:lang w:eastAsia="ru-RU"/>
              </w:rPr>
              <w:t>точность, сотрудничество.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Учимся наблюдать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4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Тренируем наблюдательность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5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Десять заповедей друзей леса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Знакомство с правилами поведения на природе на основе анализа заповедей, составленных учёным-экологом Ф. </w:t>
            </w:r>
            <w:proofErr w:type="spellStart"/>
            <w:r w:rsidRPr="007465B4">
              <w:rPr>
                <w:sz w:val="28"/>
                <w:szCs w:val="28"/>
                <w:lang w:eastAsia="ru-RU"/>
              </w:rPr>
              <w:t>Тасси</w:t>
            </w:r>
            <w:proofErr w:type="spellEnd"/>
            <w:r w:rsidRPr="007465B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Экскурсия в городской парк культуры и отдыха.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Наблюдения за сезонными изменениями в природе.</w:t>
            </w:r>
          </w:p>
        </w:tc>
      </w:tr>
      <w:tr w:rsidR="00334539" w:rsidRPr="00C537BE" w:rsidTr="00334539">
        <w:tc>
          <w:tcPr>
            <w:tcW w:w="5000" w:type="pct"/>
            <w:gridSpan w:val="7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65B4">
              <w:rPr>
                <w:b/>
                <w:bCs/>
                <w:sz w:val="28"/>
                <w:szCs w:val="28"/>
                <w:lang w:eastAsia="ru-RU"/>
              </w:rPr>
              <w:t>Тема 2. Природа в наших ощущениях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7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Как мы воспринимаем окружающий мир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8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Тренируем органы чувств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9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Какого цвета лес?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Восприятие цвета и формы различных природных 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цвета коры и почвы, голубого — цвета неба.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Что такое гармония?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11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Рисуем впечатления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12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Учимся пользоваться приборами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Использование различных оптических приборов — биноклей, ручных и бинокулярных луп, микроскопов — для изучения различных микро- и макрообъектов.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13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«Микроскоп» из пластикового стаканчика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Изготовление модели, позволяющей понять принцип действия увеличивающих линз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микроскопа. Изготовление простейшего «микроскопа» из пластмассового стаканчика, прозрачной плёнки и резинового колечка.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Игра «Давайте познакомимся»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Игра проводится с использованием «чёрного ящика» — «волшебного мешочка», в котором находятся пластиковые игрушки небольшого размера из различных наборов (дикие и домашние животные, морские обитатели, насекомые и т. п.). Дети садятся в круг и по очереди «вслепую» достают одну игрушку и на ощупь определяют название животного. Если</w:t>
            </w:r>
            <w:r w:rsidRPr="00C537BE">
              <w:rPr>
                <w:sz w:val="28"/>
                <w:szCs w:val="28"/>
                <w:lang w:eastAsia="ru-RU"/>
              </w:rPr>
              <w:t xml:space="preserve"> </w:t>
            </w:r>
            <w:r w:rsidRPr="007465B4">
              <w:rPr>
                <w:sz w:val="28"/>
                <w:szCs w:val="28"/>
                <w:lang w:eastAsia="ru-RU"/>
              </w:rPr>
              <w:t>возникают затруднения, учитель задаёт наводящие вопросы. Затем каждый участник игры готовит небольшое (три-четыре предложения) выступление от имени этого животного, представляя его наиболее интересным образом.</w:t>
            </w:r>
          </w:p>
        </w:tc>
      </w:tr>
      <w:tr w:rsidR="00334539" w:rsidRPr="00C537BE" w:rsidTr="00334539">
        <w:tc>
          <w:tcPr>
            <w:tcW w:w="5000" w:type="pct"/>
            <w:gridSpan w:val="7"/>
          </w:tcPr>
          <w:p w:rsidR="00334539" w:rsidRPr="00C537BE" w:rsidRDefault="00334539" w:rsidP="007045B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465B4">
              <w:rPr>
                <w:b/>
                <w:bCs/>
                <w:sz w:val="28"/>
                <w:szCs w:val="28"/>
                <w:lang w:eastAsia="ru-RU"/>
              </w:rPr>
              <w:t>Тема 3. Геометрия живой природы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15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Что такое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симметрия?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Элементарные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представления о симметрии. Ось симметрии. Основные типы симметрии: двусторонняя и лучевая. Симметрия в природе.</w:t>
            </w:r>
          </w:p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Двусторонняя симметрия в различных органах животных и строении растений. Использование прямоугольного карманного зеркальца для определения типа симметрии у различных природных объектов (листья, цветки, насекомые и др.).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Лучевая симметрия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Лучевая симметрия в строении растений и органов животных. Цветки растений, имеющие различное количество лучей симметрии (остролист — три луча, пастушья сумка — четыре, яблоня, шиповник — пять и т. д.). Животные, имеющие лучевую симметрию: гидры, актинии, медузы. Связь образа жизни и типа симметрии живых организмов.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17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Живая спираль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Примеры спирали в живой и неживой природе (рога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винторогого козла, барана, раковины моллюсков; сворачивающиеся спиралью змеи, хвост хамелеона и т. п.).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почке, вайи папоротника и др.). Спираль как способ достижения дополнительной жёсткости и устойчивости в пространстве (ножки грибов, побеги растений).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Такие разные листья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Строение листьев растений: листовая пластинка и черешок. Разнообразие форм листьев деревьев и кустарников. Сопоставление формы листьев с геометрическими фигурами (овальные, треугольные, круглые и т. д.) и другими объектами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окружающего мира.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Различаем деревья по кроне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Описание разнообразия форм кроны деревьев и кустарников. Используются наиболее широко распространённые виды: берёза, липа, тополь, клён, яблоня, сосна, ель, можжевельник. Обращается внимание на то, что в условиях города или на дачном участке человек часто изменяет форму кроны в декоративных или иных целях, используя для этого обрезку.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20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О кронах, густых и ажурных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Определение различной степени густоты кроны деревьев и кустарников с использованием простейшей трёхбалльной шкалы (густая, средняя, сквозистая).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21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Организм и среда обитания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Выявление на доступных примерах зависимости особенностей внешнего строения растений и животных от условий среды обитания и образа жизни.</w:t>
            </w:r>
          </w:p>
        </w:tc>
      </w:tr>
      <w:tr w:rsidR="00334539" w:rsidRPr="00C537BE" w:rsidTr="00334539">
        <w:tc>
          <w:tcPr>
            <w:tcW w:w="5000" w:type="pct"/>
            <w:gridSpan w:val="7"/>
          </w:tcPr>
          <w:p w:rsidR="00334539" w:rsidRPr="00C537BE" w:rsidRDefault="00334539" w:rsidP="007045B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465B4">
              <w:rPr>
                <w:b/>
                <w:bCs/>
                <w:sz w:val="28"/>
                <w:szCs w:val="28"/>
                <w:lang w:eastAsia="ru-RU"/>
              </w:rPr>
              <w:t>Тема 4. Природа и её обитатели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22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Учимся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планировать наблюдение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Поэтапное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обсуждение с учителем плана наблюдений. Планирование конкретных наблюдений за растениями в соответствии с целью, поставленной учителем или предложенной учениками.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Наблюдаем за животными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Наблюдения за животными (насекомыми, птицами, домашними питомцами) по согласованному с учителем плану.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24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Изучаем условия обитания растений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F24517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Изучение условий обитания, особенностей произрастания (для растений — одиночные или образуют заросли, угнетён ли рост и т. д.). 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25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Всё связано со всем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6C247D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Выявление взаимоотношений между различными видами живых организмов (сотрудничество, конкуренция, хищничество, паразитизм и др.).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26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Изучаем поведение животных и растений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6C247D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Выявление в ходе наблюдений особенностей поведения живых организмов. Обращается особое внимание на то, что </w:t>
            </w:r>
            <w:r w:rsidRPr="007465B4">
              <w:rPr>
                <w:sz w:val="28"/>
                <w:szCs w:val="28"/>
                <w:lang w:eastAsia="ru-RU"/>
              </w:rPr>
              <w:lastRenderedPageBreak/>
              <w:t>и у растений также можно изучать поведение: это разнообразные формы движения побегов и листьев, открывание и закрывание цветков и т. п.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Чья «столовая»?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6C247D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Изучение типов повреждений растений насекомыми, грибами и микроорганизмами.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28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Что и кто влияет на живой организм?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6C247D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Изучение зависимости состояния растений от условий произрастания, от видов растений и животных, существующих в ближайшем окружении. Выявление примеров, подтверждающих взаимосвязь растений и животных.</w:t>
            </w:r>
          </w:p>
        </w:tc>
      </w:tr>
      <w:tr w:rsidR="00334539" w:rsidRPr="007465B4" w:rsidTr="006C247D">
        <w:tc>
          <w:tcPr>
            <w:tcW w:w="303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29</w:t>
            </w:r>
          </w:p>
        </w:tc>
        <w:tc>
          <w:tcPr>
            <w:tcW w:w="1299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Экскурсия в краеведческий музей.</w:t>
            </w:r>
          </w:p>
        </w:tc>
        <w:tc>
          <w:tcPr>
            <w:tcW w:w="659" w:type="pct"/>
          </w:tcPr>
          <w:p w:rsidR="00334539" w:rsidRPr="00C537BE" w:rsidRDefault="00334539" w:rsidP="007045B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334539" w:rsidRPr="007465B4" w:rsidRDefault="006C247D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pct"/>
            <w:gridSpan w:val="2"/>
          </w:tcPr>
          <w:p w:rsidR="00334539" w:rsidRPr="007465B4" w:rsidRDefault="00334539" w:rsidP="007045B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Экспозиция, посвященная природному и растительному миру Самарской области.</w:t>
            </w:r>
          </w:p>
        </w:tc>
      </w:tr>
      <w:tr w:rsidR="00334539" w:rsidRPr="00C537BE" w:rsidTr="00334539">
        <w:tc>
          <w:tcPr>
            <w:tcW w:w="5000" w:type="pct"/>
            <w:gridSpan w:val="7"/>
          </w:tcPr>
          <w:p w:rsidR="00334539" w:rsidRPr="00C537BE" w:rsidRDefault="00334539" w:rsidP="007045B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465B4">
              <w:rPr>
                <w:b/>
                <w:bCs/>
                <w:sz w:val="28"/>
                <w:szCs w:val="28"/>
                <w:lang w:eastAsia="ru-RU"/>
              </w:rPr>
              <w:t>Тема 5. Лесные ремёсла</w:t>
            </w:r>
          </w:p>
        </w:tc>
      </w:tr>
      <w:tr w:rsidR="006C247D" w:rsidRPr="007465B4" w:rsidTr="006C247D"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30</w:t>
            </w: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Лес в работе народных умельцев</w:t>
            </w:r>
          </w:p>
        </w:tc>
        <w:tc>
          <w:tcPr>
            <w:tcW w:w="659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gridSpan w:val="2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Традиционные народные промыслы, связанные с лесом: резьба по дереву, бересте; плетение из луба, лыка, ивового прута, </w:t>
            </w:r>
            <w:proofErr w:type="spellStart"/>
            <w:r w:rsidRPr="007465B4">
              <w:rPr>
                <w:sz w:val="28"/>
                <w:szCs w:val="28"/>
                <w:lang w:eastAsia="ru-RU"/>
              </w:rPr>
              <w:t>берестоплетение</w:t>
            </w:r>
            <w:proofErr w:type="spellEnd"/>
            <w:r w:rsidRPr="007465B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247D" w:rsidRPr="007465B4" w:rsidTr="006C247D"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Лесные мотивы</w:t>
            </w:r>
          </w:p>
        </w:tc>
        <w:tc>
          <w:tcPr>
            <w:tcW w:w="659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gridSpan w:val="2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Лесные мотивы в работах вышивальщиц, ткачих, кружевниц, в росписи </w:t>
            </w:r>
            <w:proofErr w:type="spellStart"/>
            <w:r w:rsidRPr="007465B4">
              <w:rPr>
                <w:sz w:val="28"/>
                <w:szCs w:val="28"/>
                <w:lang w:eastAsia="ru-RU"/>
              </w:rPr>
              <w:t>павловопосадских</w:t>
            </w:r>
            <w:proofErr w:type="spellEnd"/>
            <w:r w:rsidRPr="007465B4">
              <w:rPr>
                <w:sz w:val="28"/>
                <w:szCs w:val="28"/>
                <w:lang w:eastAsia="ru-RU"/>
              </w:rPr>
              <w:t xml:space="preserve"> платков. Игрушки пришли из леса: </w:t>
            </w:r>
            <w:proofErr w:type="spellStart"/>
            <w:r w:rsidRPr="007465B4">
              <w:rPr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7465B4">
              <w:rPr>
                <w:sz w:val="28"/>
                <w:szCs w:val="28"/>
                <w:lang w:eastAsia="ru-RU"/>
              </w:rPr>
              <w:t xml:space="preserve"> игрушка, </w:t>
            </w:r>
            <w:proofErr w:type="spellStart"/>
            <w:r w:rsidRPr="007465B4">
              <w:rPr>
                <w:sz w:val="28"/>
                <w:szCs w:val="28"/>
                <w:lang w:eastAsia="ru-RU"/>
              </w:rPr>
              <w:t>сергиевопосадские</w:t>
            </w:r>
            <w:proofErr w:type="spellEnd"/>
            <w:r w:rsidRPr="007465B4">
              <w:rPr>
                <w:sz w:val="28"/>
                <w:szCs w:val="28"/>
                <w:lang w:eastAsia="ru-RU"/>
              </w:rPr>
              <w:t xml:space="preserve"> матрёшки.</w:t>
            </w:r>
          </w:p>
        </w:tc>
      </w:tr>
      <w:tr w:rsidR="006C247D" w:rsidRPr="007465B4" w:rsidTr="006C247D"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32</w:t>
            </w: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Животные и растения в народном творчестве</w:t>
            </w:r>
          </w:p>
        </w:tc>
        <w:tc>
          <w:tcPr>
            <w:tcW w:w="659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gridSpan w:val="2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 брезгливости, отвращения, безразличия и т. п.).</w:t>
            </w:r>
          </w:p>
        </w:tc>
      </w:tr>
      <w:tr w:rsidR="006C247D" w:rsidRPr="007465B4" w:rsidTr="006C247D">
        <w:trPr>
          <w:trHeight w:val="1620"/>
        </w:trPr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7BE">
              <w:rPr>
                <w:sz w:val="28"/>
                <w:szCs w:val="28"/>
              </w:rPr>
              <w:t>33</w:t>
            </w:r>
          </w:p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Лесная палитра.</w:t>
            </w:r>
          </w:p>
          <w:p w:rsidR="006C247D" w:rsidRPr="007465B4" w:rsidRDefault="006C247D" w:rsidP="006C24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gridSpan w:val="2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Растения-красители. Красильная мастерская в работе — окрашиваем ткани. Рисуем природными красками.</w:t>
            </w:r>
          </w:p>
          <w:p w:rsidR="006C247D" w:rsidRPr="007465B4" w:rsidRDefault="006C247D" w:rsidP="006C247D">
            <w:pPr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 xml:space="preserve">Лесное «меню». </w:t>
            </w:r>
          </w:p>
        </w:tc>
      </w:tr>
      <w:tr w:rsidR="006C247D" w:rsidRPr="007465B4" w:rsidTr="006C247D">
        <w:trPr>
          <w:trHeight w:val="1620"/>
        </w:trPr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Лес — кормилец и врачеватель</w:t>
            </w:r>
          </w:p>
        </w:tc>
        <w:tc>
          <w:tcPr>
            <w:tcW w:w="659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gridSpan w:val="2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465B4">
              <w:rPr>
                <w:sz w:val="28"/>
                <w:szCs w:val="28"/>
                <w:lang w:eastAsia="ru-RU"/>
              </w:rPr>
              <w:t>Лекарственные растения леса.</w:t>
            </w:r>
          </w:p>
        </w:tc>
      </w:tr>
      <w:tr w:rsidR="006C247D" w:rsidRPr="007465B4" w:rsidTr="006C247D">
        <w:trPr>
          <w:trHeight w:val="464"/>
        </w:trPr>
        <w:tc>
          <w:tcPr>
            <w:tcW w:w="303" w:type="pct"/>
          </w:tcPr>
          <w:p w:rsidR="006C247D" w:rsidRPr="00C537BE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59" w:type="pct"/>
          </w:tcPr>
          <w:p w:rsidR="006C247D" w:rsidRDefault="006C247D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0" w:type="pct"/>
          </w:tcPr>
          <w:p w:rsidR="006C247D" w:rsidRDefault="0087674A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5" w:type="pct"/>
            <w:gridSpan w:val="2"/>
          </w:tcPr>
          <w:p w:rsidR="006C247D" w:rsidRDefault="0087674A" w:rsidP="006C247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5" w:type="pct"/>
          </w:tcPr>
          <w:p w:rsidR="006C247D" w:rsidRPr="007465B4" w:rsidRDefault="006C247D" w:rsidP="006C247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7674A" w:rsidRDefault="0087674A" w:rsidP="00902729">
      <w:pPr>
        <w:widowControl/>
        <w:suppressAutoHyphens w:val="0"/>
        <w:autoSpaceDE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1F21CE" w:rsidRDefault="00A01FF6" w:rsidP="00902729">
      <w:pPr>
        <w:widowControl/>
        <w:suppressAutoHyphens w:val="0"/>
        <w:autoSpaceDE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902729">
        <w:rPr>
          <w:sz w:val="28"/>
          <w:szCs w:val="28"/>
          <w:lang w:eastAsia="ru-RU"/>
        </w:rPr>
        <w:t>3</w:t>
      </w:r>
      <w:r w:rsidR="00777402">
        <w:rPr>
          <w:sz w:val="28"/>
          <w:szCs w:val="28"/>
          <w:lang w:eastAsia="ru-RU"/>
        </w:rPr>
        <w:t xml:space="preserve"> - 4 класс</w:t>
      </w:r>
    </w:p>
    <w:tbl>
      <w:tblPr>
        <w:tblStyle w:val="ac"/>
        <w:tblW w:w="9635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1366"/>
        <w:gridCol w:w="1044"/>
        <w:gridCol w:w="1276"/>
        <w:gridCol w:w="2977"/>
      </w:tblGrid>
      <w:tr w:rsidR="008C0871" w:rsidRPr="002F7977" w:rsidTr="00EB141C">
        <w:tc>
          <w:tcPr>
            <w:tcW w:w="594" w:type="dxa"/>
          </w:tcPr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№ п/п</w:t>
            </w:r>
          </w:p>
        </w:tc>
        <w:tc>
          <w:tcPr>
            <w:tcW w:w="2378" w:type="dxa"/>
          </w:tcPr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366" w:type="dxa"/>
          </w:tcPr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 xml:space="preserve">Часы </w:t>
            </w:r>
          </w:p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учебного времени</w:t>
            </w:r>
          </w:p>
        </w:tc>
        <w:tc>
          <w:tcPr>
            <w:tcW w:w="1044" w:type="dxa"/>
          </w:tcPr>
          <w:p w:rsidR="008C0871" w:rsidRPr="00EB141C" w:rsidRDefault="00EB141C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8C0871" w:rsidRPr="00EB141C" w:rsidRDefault="00EB141C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Практика</w:t>
            </w:r>
          </w:p>
        </w:tc>
        <w:tc>
          <w:tcPr>
            <w:tcW w:w="2977" w:type="dxa"/>
          </w:tcPr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 xml:space="preserve">Характеристика основной </w:t>
            </w:r>
          </w:p>
          <w:p w:rsidR="008C0871" w:rsidRPr="00EB141C" w:rsidRDefault="008C0871" w:rsidP="004E1DA7">
            <w:pPr>
              <w:jc w:val="center"/>
              <w:rPr>
                <w:sz w:val="26"/>
                <w:szCs w:val="26"/>
              </w:rPr>
            </w:pPr>
            <w:r w:rsidRPr="00EB141C">
              <w:rPr>
                <w:sz w:val="26"/>
                <w:szCs w:val="26"/>
              </w:rPr>
              <w:t>деятельности ученика</w:t>
            </w:r>
          </w:p>
        </w:tc>
      </w:tr>
      <w:tr w:rsidR="008C0871" w:rsidRPr="002F7977" w:rsidTr="00EB141C">
        <w:tc>
          <w:tcPr>
            <w:tcW w:w="9635" w:type="dxa"/>
            <w:gridSpan w:val="6"/>
          </w:tcPr>
          <w:p w:rsidR="008C0871" w:rsidRPr="002F7977" w:rsidRDefault="008C0871" w:rsidP="004E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7977">
              <w:rPr>
                <w:b/>
                <w:bCs/>
                <w:color w:val="191919"/>
                <w:sz w:val="28"/>
                <w:szCs w:val="28"/>
              </w:rPr>
              <w:t>Тема 1. Дом, в котором я живу. 10 ч.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Поговорим о доме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раскрыть прямое значение понятия «дом», показать родственность понятий «дом» и «душа», «духовность». Основные понятия: дом, кров, уют.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«Была у лисы избушка ледяная, а у зайца лубяная…» </w:t>
            </w: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расширить понятие «дом», показать, что животные (насекомые, рыбы, пресмыкающиеся, птицы, звери) также нуждаются в убежище. Основные понятия: дом, убежище, экология (наука о «доме»).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>Мой дом — моя крепость</w:t>
            </w: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школьников с историей жилища человека, показать зависимость типа жилища от природных условий и образа жизни людей;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провести аналогию между понятиями «дом человека» и «убежище (дом) животных». Основные понятия: жилище (дом) человека, постоянное жилище, переносное жилище.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«Что нам стоит дом построить...»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детей с тем, как решается проблема обеспечения людей жилищем. Основные понятия: строительные материалы, многоэтажный дом, коттедж, право на жильё.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«А у нас в квартире газ, а у вас?»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школьников с работой основных систем жизнеобеспечения жилого дома. Основные понятия: вода, электроэнергия, экономное использование ресурсов.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Дом — это не только стены </w:t>
            </w: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раскрыть взаимное влияние в системе «человек — жилище». Основные понятия: домашняя обстановка, уют, семейные традиции, семейные праздники.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«О кувшинах, выросших на грядке, и не только...»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школьников с историей различных предметов домашнего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обихода, показать преимущества использования природных материалов. Основные понятия: домашняя утварь, посуда, природные материалы, синтетические материалы.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«Своя рубашка ближе к телу»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учащихся с историей одежды, раскрыть преимущества использования природных материалов при её изготовлении. Основные понятия: одежда, обувь, природные материалы, синтетические материалы, экологический стиль одежды.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B03E5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Когда бессильны рога, клыки и быстрые ноги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познакомить школьников с тем, какой ущерб природе наносят люди, стремящиеся удовлетворить своё желание оригинальности или наживы. Основные понятия: украшения, истребление животных, браконьерство, исчезающие виды.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«Чудо в перьях» </w:t>
            </w:r>
          </w:p>
          <w:p w:rsidR="008C0871" w:rsidRPr="00012512" w:rsidRDefault="008C0871" w:rsidP="004E1DA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4E1DA7">
            <w:pPr>
              <w:widowControl/>
              <w:suppressAutoHyphens w:val="0"/>
              <w:autoSpaceDE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показать школьникам на конкретных примерах, как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неразумные потребности человека приводят к исчезновению некоторых видов птиц. Основные понятия: украшения, браконьерство, исчезающие виды. </w:t>
            </w:r>
          </w:p>
        </w:tc>
      </w:tr>
      <w:tr w:rsidR="008C0871" w:rsidRPr="002F7977" w:rsidTr="00EB141C">
        <w:tc>
          <w:tcPr>
            <w:tcW w:w="9635" w:type="dxa"/>
            <w:gridSpan w:val="6"/>
          </w:tcPr>
          <w:p w:rsidR="008C0871" w:rsidRPr="002F7977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12512">
              <w:rPr>
                <w:b/>
                <w:bCs/>
                <w:color w:val="191919"/>
                <w:sz w:val="28"/>
                <w:szCs w:val="28"/>
                <w:lang w:eastAsia="ru-RU"/>
              </w:rPr>
              <w:lastRenderedPageBreak/>
              <w:t>Тема 2. О городах и горожанах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8" w:type="dxa"/>
          </w:tcPr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Дом тянется к дому — получается город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 ходе беседы уточняется понятие «город». Учащиеся вспоминают, какова роль городов в истории нашей страны, называют первые города. Основные понятия: поселения человека, город.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8" w:type="dxa"/>
          </w:tcPr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Как «растёт» город </w:t>
            </w:r>
          </w:p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 состоит в том, чтобы выявить основную тенденцию настоящего времени – стремительный рост городов и городского населения. В ходе беседы выявляются последствия роста городов для природы. Основные понятия: город, «расползание» города, последствия «расползания» городов.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8" w:type="dxa"/>
          </w:tcPr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Как «живёт» город </w:t>
            </w:r>
          </w:p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 ходе занятия школьники создают простейшую модель взаимодействия города и прилегающих к нему территорий. Эта модель позволяет проанализировать, что поступает в город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(продукты, сырьё, топливо и т. п.) и что город «возвращает» в окружающую среду (в первую очередь различные промышленные и бытовые отходы).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78" w:type="dxa"/>
          </w:tcPr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«Сначала человек строит город, а потом...» </w:t>
            </w:r>
          </w:p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 ходе занятия школьники устанавливают, в чём заключается влияние городской среды на современного человека. Особенно важна эта тема для тех,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br/>
              <w:t xml:space="preserve">кто живёт в крупных городах. Основные понятия: город, городские жители.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8E3882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8" w:type="dxa"/>
          </w:tcPr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Будущее города — город будущего </w:t>
            </w:r>
          </w:p>
          <w:p w:rsidR="008C0871" w:rsidRPr="00012512" w:rsidRDefault="008C0871" w:rsidP="008E3882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Основная цель занятия — показать учащимся, что будущее нельзя предсказать, но его можно спрогнозировать. Прогноз составляется на основе анализа самых разнообразных показателей, характеризующих состояние города. Основные понятия: будущее, футурология, сценарии развития будущего. </w:t>
            </w:r>
          </w:p>
        </w:tc>
      </w:tr>
      <w:tr w:rsidR="008C0871" w:rsidRPr="002F7977" w:rsidTr="00EB141C">
        <w:tc>
          <w:tcPr>
            <w:tcW w:w="9635" w:type="dxa"/>
            <w:gridSpan w:val="6"/>
          </w:tcPr>
          <w:p w:rsidR="008C0871" w:rsidRPr="002F7977" w:rsidRDefault="008C0871" w:rsidP="005B002E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12512">
              <w:rPr>
                <w:b/>
                <w:bCs/>
                <w:color w:val="191919"/>
                <w:sz w:val="28"/>
                <w:szCs w:val="28"/>
                <w:lang w:eastAsia="ru-RU"/>
              </w:rPr>
              <w:t>Тема 3. О сложных системах, маленьком гвозде и хрупком равновесии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 том, что общего между тобой, механическими часами и Солнечной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системой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дать детям элементарные представления о системе. Основные понятия: элемент, система,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биологические системы, факторы окружающей среды.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От кочки до оболочки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занятия: систематизировать представления учащихся о разнообразии экосистем. Основные понятия: экосистема, природные экосистемы, искусственные экосистемы, модель экосистемы.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Под пологом леса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Расширяются представления школьников о лесных экосистемах. Устанавливаются закономерности распределения лесных систем на планете. Выявляются общие для всех лесов признаки. Основные понятия: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br/>
              <w:t xml:space="preserve">лесные экосистемы, ярусы леса, тропические леса, леса умеренной зоны, тайга.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«Всяк кулик своё болото хвалит»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Цель занятия — раскрыть значение болот для поддержания равновесия в природе. Основные понятия: верховые болота, низинные болота, переходные болота.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Для кого пуста пустыня?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Пустыни и полупустыни — небольшая по территории природная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зона России. Вместе с тем экосистемы пустынь включают все основные компоненты экосистемы, здесь действуют общие для всех экосистем законы. Основные понятия: песчаная пустыня, каменистая пустыня, оазис, ночной образ жизни.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 белых куропатках, полярных совах и маленьких леммингах, удививших учёных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Занятие строится по принципу сравнения экстремальных природных условий в пустыне и в тундре. Основные понятия: тундра, вечная мерзлота. </w:t>
            </w:r>
          </w:p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Кто живёт рядом с нами?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 ходе занятия учащиеся устанавливают, почему город является экосистемой. Устанавливаются основные компоненты городских экосистем. Расширяются представления школьников о животном мире городов. Основные понятия: животный мир городов.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«И кормилица, и </w:t>
            </w:r>
            <w:proofErr w:type="spellStart"/>
            <w:r w:rsidRPr="00012512">
              <w:rPr>
                <w:color w:val="191919"/>
                <w:sz w:val="28"/>
                <w:szCs w:val="28"/>
                <w:lang w:eastAsia="ru-RU"/>
              </w:rPr>
              <w:t>вдохновительни</w:t>
            </w:r>
            <w:r>
              <w:rPr>
                <w:color w:val="191919"/>
                <w:sz w:val="28"/>
                <w:szCs w:val="28"/>
                <w:lang w:eastAsia="ru-RU"/>
              </w:rPr>
              <w:t>-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t>ца</w:t>
            </w:r>
            <w:proofErr w:type="spellEnd"/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 занятии расширяются представления учащихся о роли природы в жизни человека. Основные понятия: потребности человека, духовные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потребности, материальные потребности.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Там, где ступала нога человека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Систематизируются представления школьников о положительном и отрицательном влиянии человека на природу. Основные понятия: разрушение природных экосистем, исчезнувшие виды, исчезающие виды. </w:t>
            </w:r>
          </w:p>
        </w:tc>
      </w:tr>
      <w:tr w:rsidR="008C0871" w:rsidRPr="002F7977" w:rsidTr="00EB141C">
        <w:tc>
          <w:tcPr>
            <w:tcW w:w="9635" w:type="dxa"/>
            <w:gridSpan w:val="6"/>
          </w:tcPr>
          <w:p w:rsidR="008C0871" w:rsidRPr="002F7977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12512">
              <w:rPr>
                <w:b/>
                <w:bCs/>
                <w:color w:val="191919"/>
                <w:sz w:val="28"/>
                <w:szCs w:val="28"/>
                <w:lang w:eastAsia="ru-RU"/>
              </w:rPr>
              <w:t>Тема 4. В сетях жизни.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Соседи по планете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Школьники знакомятся с основными видами биологического разнообразия (видовым и </w:t>
            </w:r>
            <w:proofErr w:type="spellStart"/>
            <w:r w:rsidRPr="00012512">
              <w:rPr>
                <w:color w:val="191919"/>
                <w:sz w:val="28"/>
                <w:szCs w:val="28"/>
                <w:lang w:eastAsia="ru-RU"/>
              </w:rPr>
              <w:t>экосистемным</w:t>
            </w:r>
            <w:proofErr w:type="spellEnd"/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). Основные понятия: </w:t>
            </w:r>
            <w:proofErr w:type="spellStart"/>
            <w:r w:rsidRPr="00012512">
              <w:rPr>
                <w:color w:val="191919"/>
                <w:sz w:val="28"/>
                <w:szCs w:val="28"/>
                <w:lang w:eastAsia="ru-RU"/>
              </w:rPr>
              <w:t>биоэкология</w:t>
            </w:r>
            <w:proofErr w:type="spellEnd"/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, биосфера, приспособленность.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 нитях, сплетающихся в сети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 занятии учащиеся моделируют взаимоотношения видов в экосистеме. Основные понятия: травоядные, хищники, всеядные животные, цепи питания, сети питания.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Вместе безопаснее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Одно из правил взаимодействия в природе — взаимовыгодные отношения внутри одного вида. Основные понятия: группа, взаимопомощь.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8" w:type="dxa"/>
          </w:tcPr>
          <w:p w:rsidR="008C0871" w:rsidRPr="00012512" w:rsidRDefault="008C0871" w:rsidP="004E1DA7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«И вместе не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тесно, и врозь — скучно»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 занятии </w:t>
            </w:r>
            <w:r w:rsidRPr="00012512">
              <w:rPr>
                <w:color w:val="191919"/>
                <w:sz w:val="28"/>
                <w:szCs w:val="28"/>
                <w:lang w:eastAsia="ru-RU"/>
              </w:rPr>
              <w:lastRenderedPageBreak/>
              <w:t xml:space="preserve">анализируются примеры взаимовыгодного сотрудничества между различными видами. Основные понятия: взаимная польза, сотрудничество.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«Информатика» для волка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 занятии расширяются представления учащихся о способах обмена информацией между живыми организмами. Основные понятия: общение, обмен информацией, способы передачи информации.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D34DA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8" w:type="dxa"/>
          </w:tcPr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Школа под открытым небом </w:t>
            </w:r>
          </w:p>
          <w:p w:rsidR="008C0871" w:rsidRPr="00012512" w:rsidRDefault="008C0871" w:rsidP="00D34DA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Учащиеся знакомятся с примерами обучения молодняка у некоторых животных. Выясняется, какое это имеет значение для выживания потомства и вида в целом. Основные понятия: обучение, игра, урок. </w:t>
            </w:r>
          </w:p>
        </w:tc>
      </w:tr>
      <w:tr w:rsidR="008C0871" w:rsidRPr="002F7977" w:rsidTr="00EB141C">
        <w:tc>
          <w:tcPr>
            <w:tcW w:w="9635" w:type="dxa"/>
            <w:gridSpan w:val="6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12512">
              <w:rPr>
                <w:b/>
                <w:bCs/>
                <w:color w:val="191919"/>
                <w:sz w:val="28"/>
                <w:szCs w:val="28"/>
                <w:lang w:eastAsia="ru-RU"/>
              </w:rPr>
              <w:t>Тема 5. Общий дом — общие проблемы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8" w:type="dxa"/>
          </w:tcPr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Наши общие проблемы </w:t>
            </w:r>
          </w:p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На этом занятии понятие «дом» рассматривается в глобальном значении — наша планета как дом всех жителей Земли. Раскрывается основной тезис: общий дом — общие проблемы. Основные понятия: глобальная экология, глобальные экологические проблемы.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378" w:type="dxa"/>
          </w:tcPr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Что происходит с отходами, которые производят люди? </w:t>
            </w:r>
          </w:p>
        </w:tc>
        <w:tc>
          <w:tcPr>
            <w:tcW w:w="1366" w:type="dxa"/>
          </w:tcPr>
          <w:p w:rsidR="008C0871" w:rsidRPr="00012512" w:rsidRDefault="008C0871" w:rsidP="00A677BB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Знакомство с основными способами утилизации и переработки отходов. Основные понятия: бытовые отходы, промышленные отходы, повторное использование, вторичная переработка.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78" w:type="dxa"/>
          </w:tcPr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Будь достойным жителем Земли </w:t>
            </w:r>
          </w:p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8C0871" w:rsidRPr="00012512" w:rsidRDefault="008C0871" w:rsidP="0084019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012512" w:rsidRDefault="00B7166C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871" w:rsidRPr="00012512" w:rsidRDefault="008C0871" w:rsidP="002F7977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12512">
              <w:rPr>
                <w:color w:val="191919"/>
                <w:sz w:val="28"/>
                <w:szCs w:val="28"/>
                <w:lang w:eastAsia="ru-RU"/>
              </w:rPr>
              <w:t xml:space="preserve">В ходе занятия создаются условия для того, чтобы школьники могли сделать вывод о необходимости личного участия каждого жителя нашей планеты для сохранения нашего общего дома — планеты Земля. Составляются правила, которым необходимо следовать в повседневной жизни, чтобы не наносить ущерба природе. Основные понятия: экологически грамотный образ жизни, экологические движения. </w:t>
            </w: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B03E5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78" w:type="dxa"/>
          </w:tcPr>
          <w:p w:rsidR="008C0871" w:rsidRPr="00012512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12512">
              <w:rPr>
                <w:sz w:val="28"/>
                <w:szCs w:val="28"/>
                <w:lang w:eastAsia="ru-RU"/>
              </w:rPr>
              <w:t xml:space="preserve">Экскурсия. Заповедные места родного края. </w:t>
            </w:r>
          </w:p>
        </w:tc>
        <w:tc>
          <w:tcPr>
            <w:tcW w:w="1366" w:type="dxa"/>
            <w:vAlign w:val="center"/>
          </w:tcPr>
          <w:p w:rsidR="008C0871" w:rsidRPr="00012512" w:rsidRDefault="008C0871" w:rsidP="0084019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871" w:rsidRPr="002F7977" w:rsidRDefault="00B7166C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C0871" w:rsidRPr="002F7977" w:rsidTr="00EB141C">
        <w:tc>
          <w:tcPr>
            <w:tcW w:w="594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366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4" w:type="dxa"/>
          </w:tcPr>
          <w:p w:rsidR="008C0871" w:rsidRPr="002F7977" w:rsidRDefault="006516F8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8C0871" w:rsidRPr="002F7977" w:rsidRDefault="00B7166C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8C0871" w:rsidRPr="002F7977" w:rsidRDefault="008C0871" w:rsidP="006234B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370F5" w:rsidRDefault="00D370F5" w:rsidP="00D370F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334" w:rsidRDefault="00992334" w:rsidP="00D370F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6966" w:rsidRDefault="005E6966" w:rsidP="001F21CE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sectPr w:rsidR="005E6966" w:rsidSect="0087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243C39"/>
    <w:multiLevelType w:val="hybridMultilevel"/>
    <w:tmpl w:val="2ED8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848E4"/>
    <w:multiLevelType w:val="hybridMultilevel"/>
    <w:tmpl w:val="D54A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82C"/>
    <w:multiLevelType w:val="hybridMultilevel"/>
    <w:tmpl w:val="4726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0CDF"/>
    <w:multiLevelType w:val="hybridMultilevel"/>
    <w:tmpl w:val="D54A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4D"/>
    <w:rsid w:val="00012512"/>
    <w:rsid w:val="00032EF9"/>
    <w:rsid w:val="000413B0"/>
    <w:rsid w:val="000417F0"/>
    <w:rsid w:val="0004192D"/>
    <w:rsid w:val="0005026B"/>
    <w:rsid w:val="0006515C"/>
    <w:rsid w:val="00095DE6"/>
    <w:rsid w:val="000A01E1"/>
    <w:rsid w:val="000B7C71"/>
    <w:rsid w:val="000E40DA"/>
    <w:rsid w:val="00137A6D"/>
    <w:rsid w:val="0017715F"/>
    <w:rsid w:val="001E26B7"/>
    <w:rsid w:val="001F21CE"/>
    <w:rsid w:val="00241352"/>
    <w:rsid w:val="002C29DE"/>
    <w:rsid w:val="002D2595"/>
    <w:rsid w:val="002F7977"/>
    <w:rsid w:val="00334539"/>
    <w:rsid w:val="00351238"/>
    <w:rsid w:val="00361A38"/>
    <w:rsid w:val="003F0894"/>
    <w:rsid w:val="0047690E"/>
    <w:rsid w:val="004D13C6"/>
    <w:rsid w:val="004E1DA7"/>
    <w:rsid w:val="004E4FD9"/>
    <w:rsid w:val="00525225"/>
    <w:rsid w:val="00537AC2"/>
    <w:rsid w:val="00567C85"/>
    <w:rsid w:val="0057718D"/>
    <w:rsid w:val="00593C53"/>
    <w:rsid w:val="005A1782"/>
    <w:rsid w:val="005B002E"/>
    <w:rsid w:val="005E6966"/>
    <w:rsid w:val="005F4A12"/>
    <w:rsid w:val="006234B0"/>
    <w:rsid w:val="00643E09"/>
    <w:rsid w:val="006516F8"/>
    <w:rsid w:val="00683BFE"/>
    <w:rsid w:val="006B674D"/>
    <w:rsid w:val="006C247D"/>
    <w:rsid w:val="006C2C6F"/>
    <w:rsid w:val="006D472F"/>
    <w:rsid w:val="007045BA"/>
    <w:rsid w:val="007156BA"/>
    <w:rsid w:val="00741093"/>
    <w:rsid w:val="007465B4"/>
    <w:rsid w:val="00777402"/>
    <w:rsid w:val="0079132D"/>
    <w:rsid w:val="007925B0"/>
    <w:rsid w:val="007F083F"/>
    <w:rsid w:val="0080060A"/>
    <w:rsid w:val="00840195"/>
    <w:rsid w:val="0087392B"/>
    <w:rsid w:val="0087674A"/>
    <w:rsid w:val="008B6C32"/>
    <w:rsid w:val="008C0871"/>
    <w:rsid w:val="008E3882"/>
    <w:rsid w:val="00902729"/>
    <w:rsid w:val="009126CB"/>
    <w:rsid w:val="00992334"/>
    <w:rsid w:val="0099753C"/>
    <w:rsid w:val="009C7610"/>
    <w:rsid w:val="009E3B8B"/>
    <w:rsid w:val="009E6D42"/>
    <w:rsid w:val="009F1F2E"/>
    <w:rsid w:val="00A01FF6"/>
    <w:rsid w:val="00A26F6C"/>
    <w:rsid w:val="00A5762B"/>
    <w:rsid w:val="00A677BB"/>
    <w:rsid w:val="00A902E8"/>
    <w:rsid w:val="00B03E51"/>
    <w:rsid w:val="00B060F0"/>
    <w:rsid w:val="00B31FC7"/>
    <w:rsid w:val="00B7166C"/>
    <w:rsid w:val="00B7451A"/>
    <w:rsid w:val="00B75339"/>
    <w:rsid w:val="00BD3070"/>
    <w:rsid w:val="00C37D32"/>
    <w:rsid w:val="00C45AF0"/>
    <w:rsid w:val="00C537BE"/>
    <w:rsid w:val="00C77E04"/>
    <w:rsid w:val="00D2557B"/>
    <w:rsid w:val="00D34DA0"/>
    <w:rsid w:val="00D370F5"/>
    <w:rsid w:val="00D43DB7"/>
    <w:rsid w:val="00D5363E"/>
    <w:rsid w:val="00D87F19"/>
    <w:rsid w:val="00DD5310"/>
    <w:rsid w:val="00E42AEE"/>
    <w:rsid w:val="00E616B4"/>
    <w:rsid w:val="00E83D32"/>
    <w:rsid w:val="00E87D76"/>
    <w:rsid w:val="00EB07D7"/>
    <w:rsid w:val="00EB141C"/>
    <w:rsid w:val="00EE0601"/>
    <w:rsid w:val="00F23EB4"/>
    <w:rsid w:val="00F24517"/>
    <w:rsid w:val="00F4356C"/>
    <w:rsid w:val="00F60618"/>
    <w:rsid w:val="00F674F5"/>
    <w:rsid w:val="00F90CE4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3927"/>
  <w15:docId w15:val="{BFD17BA1-6275-4581-BD97-0C5A981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6B7"/>
    <w:rPr>
      <w:b/>
    </w:rPr>
  </w:style>
  <w:style w:type="character" w:customStyle="1" w:styleId="WW8Num3z0">
    <w:name w:val="WW8Num3z0"/>
    <w:rsid w:val="001E26B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E26B7"/>
  </w:style>
  <w:style w:type="character" w:customStyle="1" w:styleId="WW8Num2z0">
    <w:name w:val="WW8Num2z0"/>
    <w:rsid w:val="001E26B7"/>
    <w:rPr>
      <w:rFonts w:ascii="Symbol" w:hAnsi="Symbol"/>
    </w:rPr>
  </w:style>
  <w:style w:type="character" w:customStyle="1" w:styleId="WW8Num4z0">
    <w:name w:val="WW8Num4z0"/>
    <w:rsid w:val="001E26B7"/>
    <w:rPr>
      <w:b/>
    </w:rPr>
  </w:style>
  <w:style w:type="character" w:customStyle="1" w:styleId="WW8Num6z0">
    <w:name w:val="WW8Num6z0"/>
    <w:rsid w:val="001E26B7"/>
    <w:rPr>
      <w:rFonts w:ascii="Times New Roman" w:hAnsi="Times New Roman" w:cs="Times New Roman"/>
    </w:rPr>
  </w:style>
  <w:style w:type="character" w:customStyle="1" w:styleId="WW8Num7z0">
    <w:name w:val="WW8Num7z0"/>
    <w:rsid w:val="001E26B7"/>
    <w:rPr>
      <w:sz w:val="28"/>
    </w:rPr>
  </w:style>
  <w:style w:type="character" w:customStyle="1" w:styleId="WW8Num9z0">
    <w:name w:val="WW8Num9z0"/>
    <w:rsid w:val="001E26B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E26B7"/>
  </w:style>
  <w:style w:type="character" w:customStyle="1" w:styleId="a3">
    <w:name w:val="Без интервала Знак"/>
    <w:basedOn w:val="1"/>
    <w:rsid w:val="001E26B7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10">
    <w:name w:val="Стиль1 Знак"/>
    <w:basedOn w:val="1"/>
    <w:rsid w:val="001E26B7"/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1"/>
    <w:rsid w:val="001E26B7"/>
  </w:style>
  <w:style w:type="character" w:customStyle="1" w:styleId="c1">
    <w:name w:val="c1"/>
    <w:basedOn w:val="1"/>
    <w:rsid w:val="001E26B7"/>
  </w:style>
  <w:style w:type="character" w:customStyle="1" w:styleId="c17">
    <w:name w:val="c17"/>
    <w:basedOn w:val="1"/>
    <w:rsid w:val="001E26B7"/>
  </w:style>
  <w:style w:type="character" w:customStyle="1" w:styleId="c10">
    <w:name w:val="c10"/>
    <w:basedOn w:val="1"/>
    <w:rsid w:val="001E26B7"/>
  </w:style>
  <w:style w:type="paragraph" w:customStyle="1" w:styleId="11">
    <w:name w:val="Заголовок1"/>
    <w:basedOn w:val="a"/>
    <w:next w:val="a4"/>
    <w:rsid w:val="001E26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1E26B7"/>
    <w:pPr>
      <w:spacing w:after="120"/>
    </w:pPr>
  </w:style>
  <w:style w:type="character" w:customStyle="1" w:styleId="a5">
    <w:name w:val="Основной текст Знак"/>
    <w:basedOn w:val="a0"/>
    <w:link w:val="a4"/>
    <w:rsid w:val="001E2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1E26B7"/>
    <w:rPr>
      <w:rFonts w:cs="Mangal"/>
    </w:rPr>
  </w:style>
  <w:style w:type="paragraph" w:customStyle="1" w:styleId="12">
    <w:name w:val="Название1"/>
    <w:basedOn w:val="a"/>
    <w:rsid w:val="001E2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26B7"/>
    <w:pPr>
      <w:suppressLineNumbers/>
    </w:pPr>
    <w:rPr>
      <w:rFonts w:cs="Mangal"/>
    </w:rPr>
  </w:style>
  <w:style w:type="paragraph" w:styleId="a7">
    <w:name w:val="No Spacing"/>
    <w:qFormat/>
    <w:rsid w:val="001E26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Стиль1"/>
    <w:basedOn w:val="a"/>
    <w:rsid w:val="001E26B7"/>
  </w:style>
  <w:style w:type="paragraph" w:customStyle="1" w:styleId="c2">
    <w:name w:val="c2"/>
    <w:basedOn w:val="a"/>
    <w:rsid w:val="001E26B7"/>
    <w:pPr>
      <w:widowControl/>
      <w:autoSpaceDE/>
      <w:spacing w:before="120" w:after="120"/>
    </w:pPr>
    <w:rPr>
      <w:sz w:val="24"/>
      <w:szCs w:val="24"/>
    </w:rPr>
  </w:style>
  <w:style w:type="paragraph" w:customStyle="1" w:styleId="c5">
    <w:name w:val="c5"/>
    <w:basedOn w:val="a"/>
    <w:rsid w:val="001E26B7"/>
    <w:pPr>
      <w:widowControl/>
      <w:autoSpaceDE/>
      <w:spacing w:before="120" w:after="120"/>
    </w:pPr>
    <w:rPr>
      <w:sz w:val="24"/>
      <w:szCs w:val="24"/>
    </w:rPr>
  </w:style>
  <w:style w:type="paragraph" w:customStyle="1" w:styleId="c3">
    <w:name w:val="c3"/>
    <w:basedOn w:val="a"/>
    <w:rsid w:val="001E26B7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таблицы"/>
    <w:basedOn w:val="a"/>
    <w:rsid w:val="001E26B7"/>
    <w:pPr>
      <w:suppressLineNumbers/>
    </w:pPr>
  </w:style>
  <w:style w:type="paragraph" w:customStyle="1" w:styleId="a9">
    <w:name w:val="Заголовок таблицы"/>
    <w:basedOn w:val="a8"/>
    <w:rsid w:val="001E26B7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1E26B7"/>
  </w:style>
  <w:style w:type="paragraph" w:customStyle="1" w:styleId="western">
    <w:name w:val="western"/>
    <w:basedOn w:val="a"/>
    <w:rsid w:val="001F21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F21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39"/>
    <w:rsid w:val="0077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045B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3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7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8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7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9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607">
              <w:marLeft w:val="3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058">
              <w:marLeft w:val="3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</cp:revision>
  <dcterms:created xsi:type="dcterms:W3CDTF">2017-02-27T10:39:00Z</dcterms:created>
  <dcterms:modified xsi:type="dcterms:W3CDTF">2017-02-27T10:39:00Z</dcterms:modified>
</cp:coreProperties>
</file>