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DA" w:rsidRDefault="00471ADA" w:rsidP="00471ADA">
      <w:pPr>
        <w:tabs>
          <w:tab w:val="right" w:leader="dot" w:pos="9356"/>
        </w:tabs>
        <w:spacing w:after="0" w:line="240" w:lineRule="auto"/>
        <w:ind w:left="-851" w:right="-3"/>
        <w:jc w:val="center"/>
        <w:rPr>
          <w:rFonts w:ascii="Times New Roman" w:eastAsia="Calibri" w:hAnsi="Times New Roman" w:cs="Times New Roman"/>
          <w:b/>
          <w:sz w:val="28"/>
          <w:szCs w:val="28"/>
          <w:lang w:eastAsia="en-US"/>
        </w:rPr>
      </w:pPr>
      <w:bookmarkStart w:id="0" w:name="_GoBack"/>
      <w:bookmarkEnd w:id="0"/>
      <w:r>
        <w:rPr>
          <w:noProof/>
        </w:rPr>
        <w:drawing>
          <wp:inline distT="0" distB="0" distL="0" distR="0">
            <wp:extent cx="6705338" cy="9439275"/>
            <wp:effectExtent l="0" t="0" r="0" b="0"/>
            <wp:docPr id="2" name="Рисунок 2" descr="C:\Users\Dolgushin\AppData\Local\Microsoft\Windows\INetCache\Content.Word\тит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lgushin\AppData\Local\Microsoft\Windows\INetCache\Content.Word\тит ОО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5527" cy="9467696"/>
                    </a:xfrm>
                    <a:prstGeom prst="rect">
                      <a:avLst/>
                    </a:prstGeom>
                    <a:noFill/>
                    <a:ln>
                      <a:noFill/>
                    </a:ln>
                  </pic:spPr>
                </pic:pic>
              </a:graphicData>
            </a:graphic>
          </wp:inline>
        </w:drawing>
      </w:r>
    </w:p>
    <w:p w:rsidR="006158AD" w:rsidRDefault="006158AD" w:rsidP="007B5534">
      <w:pPr>
        <w:tabs>
          <w:tab w:val="right" w:leader="dot" w:pos="9356"/>
        </w:tabs>
        <w:spacing w:after="0" w:line="240" w:lineRule="auto"/>
        <w:ind w:left="-851" w:right="-3" w:firstLine="283"/>
        <w:jc w:val="center"/>
        <w:rPr>
          <w:rFonts w:ascii="Times New Roman" w:eastAsia="Calibri" w:hAnsi="Times New Roman" w:cs="Times New Roman"/>
          <w:b/>
          <w:sz w:val="28"/>
          <w:szCs w:val="28"/>
          <w:lang w:eastAsia="en-US"/>
        </w:rPr>
      </w:pPr>
    </w:p>
    <w:p w:rsidR="00471ADA" w:rsidRDefault="00471ADA" w:rsidP="007B5534">
      <w:pPr>
        <w:tabs>
          <w:tab w:val="right" w:leader="dot" w:pos="9356"/>
        </w:tabs>
        <w:spacing w:after="0" w:line="240" w:lineRule="auto"/>
        <w:ind w:left="-851" w:right="-3" w:firstLine="283"/>
        <w:jc w:val="center"/>
        <w:rPr>
          <w:rFonts w:ascii="Times New Roman" w:eastAsia="Calibri" w:hAnsi="Times New Roman" w:cs="Times New Roman"/>
          <w:b/>
          <w:sz w:val="28"/>
          <w:szCs w:val="28"/>
          <w:lang w:eastAsia="en-US"/>
        </w:rPr>
      </w:pPr>
    </w:p>
    <w:p w:rsidR="00DB561D" w:rsidRDefault="00DB561D" w:rsidP="007B5534">
      <w:pPr>
        <w:tabs>
          <w:tab w:val="right" w:leader="dot" w:pos="9356"/>
        </w:tabs>
        <w:spacing w:after="0" w:line="240" w:lineRule="auto"/>
        <w:ind w:left="-851" w:right="-3" w:firstLine="283"/>
        <w:jc w:val="center"/>
        <w:rPr>
          <w:rFonts w:ascii="Times New Roman" w:eastAsia="Calibri" w:hAnsi="Times New Roman" w:cs="Times New Roman"/>
          <w:b/>
          <w:sz w:val="28"/>
          <w:szCs w:val="28"/>
          <w:lang w:eastAsia="en-US"/>
        </w:rPr>
      </w:pPr>
    </w:p>
    <w:p w:rsidR="007B5534" w:rsidRPr="007B5534" w:rsidRDefault="007B5534" w:rsidP="007B5534">
      <w:pPr>
        <w:tabs>
          <w:tab w:val="right" w:leader="dot" w:pos="9356"/>
        </w:tabs>
        <w:spacing w:after="0" w:line="240" w:lineRule="auto"/>
        <w:ind w:left="-851" w:right="-3" w:firstLine="283"/>
        <w:jc w:val="center"/>
        <w:rPr>
          <w:rFonts w:ascii="Times New Roman" w:eastAsia="Calibri" w:hAnsi="Times New Roman" w:cs="Times New Roman"/>
          <w:b/>
          <w:sz w:val="28"/>
          <w:szCs w:val="28"/>
          <w:lang w:eastAsia="en-US"/>
        </w:rPr>
      </w:pPr>
      <w:r w:rsidRPr="007B5534">
        <w:rPr>
          <w:rFonts w:ascii="Times New Roman" w:eastAsia="Calibri" w:hAnsi="Times New Roman" w:cs="Times New Roman"/>
          <w:b/>
          <w:sz w:val="28"/>
          <w:szCs w:val="28"/>
          <w:lang w:eastAsia="en-US"/>
        </w:rPr>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
        <w:gridCol w:w="7258"/>
        <w:gridCol w:w="1532"/>
      </w:tblGrid>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b/>
                <w:sz w:val="24"/>
                <w:szCs w:val="24"/>
              </w:rPr>
            </w:pPr>
            <w:r w:rsidRPr="007B5534">
              <w:rPr>
                <w:rFonts w:ascii="Times New Roman" w:hAnsi="Times New Roman" w:cs="Times New Roman"/>
                <w:b/>
                <w:sz w:val="24"/>
                <w:szCs w:val="24"/>
              </w:rPr>
              <w:t xml:space="preserve">1. </w:t>
            </w:r>
          </w:p>
        </w:tc>
        <w:tc>
          <w:tcPr>
            <w:tcW w:w="7258" w:type="dxa"/>
            <w:shd w:val="clear" w:color="auto" w:fill="auto"/>
          </w:tcPr>
          <w:p w:rsidR="007B5534" w:rsidRPr="007B5534" w:rsidRDefault="007B5534" w:rsidP="007B5534">
            <w:pPr>
              <w:spacing w:after="0" w:line="240" w:lineRule="auto"/>
              <w:jc w:val="center"/>
              <w:rPr>
                <w:rFonts w:ascii="Times New Roman" w:hAnsi="Times New Roman" w:cs="Times New Roman"/>
                <w:b/>
                <w:sz w:val="24"/>
                <w:szCs w:val="24"/>
              </w:rPr>
            </w:pPr>
            <w:r w:rsidRPr="007B5534">
              <w:rPr>
                <w:rFonts w:ascii="Times New Roman" w:hAnsi="Times New Roman" w:cs="Times New Roman"/>
                <w:b/>
                <w:sz w:val="24"/>
                <w:szCs w:val="24"/>
              </w:rPr>
              <w:t>Целевой раздел основной образовательной программы основного общего образования</w:t>
            </w:r>
          </w:p>
        </w:tc>
        <w:tc>
          <w:tcPr>
            <w:tcW w:w="1532" w:type="dxa"/>
            <w:shd w:val="clear" w:color="auto" w:fill="auto"/>
          </w:tcPr>
          <w:p w:rsidR="007B5534" w:rsidRPr="007B5534" w:rsidRDefault="007B5534" w:rsidP="007B5534">
            <w:pPr>
              <w:spacing w:after="0" w:line="240" w:lineRule="auto"/>
              <w:rPr>
                <w:rFonts w:ascii="Times New Roman" w:hAnsi="Times New Roman" w:cs="Times New Roman"/>
                <w:b/>
                <w:sz w:val="24"/>
                <w:szCs w:val="24"/>
              </w:rPr>
            </w:pPr>
            <w:r w:rsidRPr="007B5534">
              <w:rPr>
                <w:rFonts w:ascii="Times New Roman" w:hAnsi="Times New Roman" w:cs="Times New Roman"/>
                <w:b/>
                <w:sz w:val="24"/>
                <w:szCs w:val="24"/>
              </w:rPr>
              <w:t xml:space="preserve"> Стр.</w:t>
            </w:r>
          </w:p>
        </w:tc>
      </w:tr>
      <w:tr w:rsidR="007B5534" w:rsidRPr="007B5534" w:rsidTr="00C1416B">
        <w:tc>
          <w:tcPr>
            <w:tcW w:w="8074" w:type="dxa"/>
            <w:gridSpan w:val="3"/>
            <w:shd w:val="clear" w:color="auto" w:fill="auto"/>
            <w:vAlign w:val="center"/>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1.1. Пояснительная записка</w:t>
            </w:r>
          </w:p>
        </w:tc>
        <w:tc>
          <w:tcPr>
            <w:tcW w:w="1532" w:type="dxa"/>
            <w:shd w:val="clear" w:color="auto" w:fill="auto"/>
          </w:tcPr>
          <w:p w:rsidR="007B5534" w:rsidRPr="007B5534" w:rsidRDefault="00C773D0"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B5534" w:rsidRPr="007B5534" w:rsidTr="00C1416B">
        <w:tc>
          <w:tcPr>
            <w:tcW w:w="8074" w:type="dxa"/>
            <w:gridSpan w:val="3"/>
            <w:shd w:val="clear" w:color="auto" w:fill="auto"/>
            <w:vAlign w:val="center"/>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 xml:space="preserve">1.1.1.Цели и задачи реализации основной образовательной </w:t>
            </w:r>
            <w:r w:rsidRPr="007B5534">
              <w:rPr>
                <w:rFonts w:ascii="Times New Roman" w:hAnsi="Times New Roman" w:cs="Times New Roman"/>
                <w:sz w:val="24"/>
                <w:szCs w:val="24"/>
              </w:rPr>
              <w:br/>
              <w:t>программы основного общего образования</w:t>
            </w:r>
            <w:r w:rsidRPr="007B5534">
              <w:rPr>
                <w:rFonts w:ascii="Times New Roman" w:hAnsi="Times New Roman" w:cs="Times New Roman"/>
                <w:webHidden/>
                <w:sz w:val="24"/>
                <w:szCs w:val="24"/>
              </w:rPr>
              <w:tab/>
            </w:r>
          </w:p>
        </w:tc>
        <w:tc>
          <w:tcPr>
            <w:tcW w:w="1532" w:type="dxa"/>
            <w:shd w:val="clear" w:color="auto" w:fill="auto"/>
          </w:tcPr>
          <w:p w:rsidR="007B5534" w:rsidRPr="007B5534" w:rsidRDefault="00C773D0"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B5534" w:rsidRPr="007B5534" w:rsidTr="00C1416B">
        <w:tc>
          <w:tcPr>
            <w:tcW w:w="8074" w:type="dxa"/>
            <w:gridSpan w:val="3"/>
            <w:shd w:val="clear" w:color="auto" w:fill="auto"/>
            <w:vAlign w:val="center"/>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1.1.2. Принципы и подходы к формированию образовательной программы основного общего образования</w:t>
            </w:r>
          </w:p>
        </w:tc>
        <w:tc>
          <w:tcPr>
            <w:tcW w:w="1532" w:type="dxa"/>
            <w:shd w:val="clear" w:color="auto" w:fill="auto"/>
          </w:tcPr>
          <w:p w:rsidR="007B5534" w:rsidRPr="007B5534" w:rsidRDefault="00C773D0"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B5534" w:rsidRPr="007B5534" w:rsidTr="00C1416B">
        <w:tc>
          <w:tcPr>
            <w:tcW w:w="8074" w:type="dxa"/>
            <w:gridSpan w:val="3"/>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1.2.Планируемые результаты освоения учащимися основной образовательной программы основного общего образования</w:t>
            </w:r>
          </w:p>
        </w:tc>
        <w:tc>
          <w:tcPr>
            <w:tcW w:w="1532" w:type="dxa"/>
            <w:shd w:val="clear" w:color="auto" w:fill="auto"/>
          </w:tcPr>
          <w:p w:rsidR="007B5534" w:rsidRPr="007B5534"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B5534" w:rsidRPr="007B5534" w:rsidTr="00C1416B">
        <w:tc>
          <w:tcPr>
            <w:tcW w:w="8074" w:type="dxa"/>
            <w:gridSpan w:val="3"/>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1.2.1. Общие положения</w:t>
            </w:r>
          </w:p>
        </w:tc>
        <w:tc>
          <w:tcPr>
            <w:tcW w:w="1532" w:type="dxa"/>
            <w:shd w:val="clear" w:color="auto" w:fill="auto"/>
          </w:tcPr>
          <w:p w:rsidR="007B5534" w:rsidRPr="007B5534"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B5534" w:rsidRPr="007B5534" w:rsidTr="00C1416B">
        <w:tc>
          <w:tcPr>
            <w:tcW w:w="8074" w:type="dxa"/>
            <w:gridSpan w:val="3"/>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1.2.2.Структура планируемых результатов</w:t>
            </w:r>
          </w:p>
        </w:tc>
        <w:tc>
          <w:tcPr>
            <w:tcW w:w="1532" w:type="dxa"/>
            <w:shd w:val="clear" w:color="auto" w:fill="auto"/>
          </w:tcPr>
          <w:p w:rsidR="007B5534" w:rsidRPr="007B5534"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B5534" w:rsidRPr="007B5534" w:rsidTr="00C1416B">
        <w:tc>
          <w:tcPr>
            <w:tcW w:w="8074" w:type="dxa"/>
            <w:gridSpan w:val="3"/>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1.2.3.</w:t>
            </w:r>
            <w:r w:rsidRPr="007B5534">
              <w:rPr>
                <w:rFonts w:ascii="Times New Roman" w:eastAsia="Calibri" w:hAnsi="Times New Roman" w:cs="Times New Roman"/>
                <w:bCs/>
                <w:sz w:val="24"/>
                <w:szCs w:val="24"/>
                <w:lang w:eastAsia="en-US"/>
              </w:rPr>
              <w:t>Личностные результаты освоения ООП</w:t>
            </w:r>
          </w:p>
        </w:tc>
        <w:tc>
          <w:tcPr>
            <w:tcW w:w="1532" w:type="dxa"/>
            <w:shd w:val="clear" w:color="auto" w:fill="auto"/>
          </w:tcPr>
          <w:p w:rsidR="007B5534" w:rsidRPr="007B5534"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B5534" w:rsidRPr="007B5534" w:rsidTr="00C1416B">
        <w:tc>
          <w:tcPr>
            <w:tcW w:w="8074" w:type="dxa"/>
            <w:gridSpan w:val="3"/>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1.2.4. Метапредметные результаты освоения ООП</w:t>
            </w:r>
          </w:p>
        </w:tc>
        <w:tc>
          <w:tcPr>
            <w:tcW w:w="1532" w:type="dxa"/>
            <w:shd w:val="clear" w:color="auto" w:fill="auto"/>
          </w:tcPr>
          <w:p w:rsidR="007B5534" w:rsidRPr="007B5534"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7B5534" w:rsidRPr="007B5534" w:rsidTr="00C1416B">
        <w:tc>
          <w:tcPr>
            <w:tcW w:w="8074" w:type="dxa"/>
            <w:gridSpan w:val="3"/>
            <w:shd w:val="clear" w:color="auto" w:fill="auto"/>
          </w:tcPr>
          <w:p w:rsidR="007B5534" w:rsidRDefault="007B5534" w:rsidP="007B5534">
            <w:pPr>
              <w:spacing w:after="0" w:line="240" w:lineRule="auto"/>
              <w:rPr>
                <w:rFonts w:ascii="Times New Roman" w:hAnsi="Times New Roman" w:cs="Times New Roman"/>
                <w:noProof/>
                <w:sz w:val="24"/>
                <w:szCs w:val="24"/>
              </w:rPr>
            </w:pPr>
            <w:r w:rsidRPr="007B5534">
              <w:rPr>
                <w:rFonts w:ascii="Times New Roman" w:hAnsi="Times New Roman" w:cs="Times New Roman"/>
                <w:sz w:val="24"/>
                <w:szCs w:val="24"/>
              </w:rPr>
              <w:t>1.2.5.</w:t>
            </w:r>
            <w:r w:rsidRPr="007B5534">
              <w:rPr>
                <w:rFonts w:ascii="Times New Roman" w:hAnsi="Times New Roman" w:cs="Times New Roman"/>
                <w:noProof/>
                <w:sz w:val="24"/>
                <w:szCs w:val="24"/>
              </w:rPr>
              <w:t xml:space="preserve"> Предметные результаты</w:t>
            </w:r>
          </w:p>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1.2.3.2.1</w:t>
            </w:r>
            <w:r w:rsidRPr="007B5534">
              <w:rPr>
                <w:rFonts w:ascii="Times New Roman" w:hAnsi="Times New Roman" w:cs="Times New Roman"/>
                <w:sz w:val="24"/>
                <w:szCs w:val="24"/>
              </w:rPr>
              <w:tab/>
              <w:t>Русский</w:t>
            </w:r>
            <w:r>
              <w:rPr>
                <w:rFonts w:ascii="Times New Roman" w:hAnsi="Times New Roman" w:cs="Times New Roman"/>
                <w:sz w:val="24"/>
                <w:szCs w:val="24"/>
              </w:rPr>
              <w:t xml:space="preserve"> язык</w:t>
            </w:r>
          </w:p>
          <w:p w:rsidR="00F84842"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1.2.3.2.2</w:t>
            </w:r>
            <w:r w:rsidRPr="007B5534">
              <w:rPr>
                <w:rFonts w:ascii="Times New Roman" w:hAnsi="Times New Roman" w:cs="Times New Roman"/>
                <w:sz w:val="24"/>
                <w:szCs w:val="24"/>
              </w:rPr>
              <w:tab/>
              <w:t>Литерату</w:t>
            </w:r>
            <w:r>
              <w:rPr>
                <w:rFonts w:ascii="Times New Roman" w:hAnsi="Times New Roman" w:cs="Times New Roman"/>
                <w:sz w:val="24"/>
                <w:szCs w:val="24"/>
              </w:rPr>
              <w:t>ра</w:t>
            </w:r>
          </w:p>
          <w:p w:rsidR="00F84842" w:rsidRDefault="00F84842"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1.2.3.2.3         Родной язык</w:t>
            </w:r>
          </w:p>
          <w:p w:rsidR="00F84842"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1.2.3.2.4</w:t>
            </w:r>
            <w:r w:rsidR="00F84842">
              <w:rPr>
                <w:rFonts w:ascii="Times New Roman" w:hAnsi="Times New Roman" w:cs="Times New Roman"/>
                <w:sz w:val="24"/>
                <w:szCs w:val="24"/>
              </w:rPr>
              <w:t xml:space="preserve">         Родная литература</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1.2.3.2.5</w:t>
            </w:r>
            <w:r w:rsidR="007B5534" w:rsidRPr="007B5534">
              <w:rPr>
                <w:rFonts w:ascii="Times New Roman" w:hAnsi="Times New Roman" w:cs="Times New Roman"/>
                <w:sz w:val="24"/>
                <w:szCs w:val="24"/>
              </w:rPr>
              <w:tab/>
              <w:t>Иностранный язык (ан</w:t>
            </w:r>
            <w:r w:rsidR="007B5534">
              <w:rPr>
                <w:rFonts w:ascii="Times New Roman" w:hAnsi="Times New Roman" w:cs="Times New Roman"/>
                <w:sz w:val="24"/>
                <w:szCs w:val="24"/>
              </w:rPr>
              <w:t xml:space="preserve">глийский язык) </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1.2.3.2.6</w:t>
            </w:r>
            <w:r w:rsidR="007B5534" w:rsidRPr="007B5534">
              <w:rPr>
                <w:rFonts w:ascii="Times New Roman" w:hAnsi="Times New Roman" w:cs="Times New Roman"/>
                <w:sz w:val="24"/>
                <w:szCs w:val="24"/>
              </w:rPr>
              <w:tab/>
              <w:t>История России. Все</w:t>
            </w:r>
            <w:r w:rsidR="007B5534">
              <w:rPr>
                <w:rFonts w:ascii="Times New Roman" w:hAnsi="Times New Roman" w:cs="Times New Roman"/>
                <w:sz w:val="24"/>
                <w:szCs w:val="24"/>
              </w:rPr>
              <w:t>общая история</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1.2.3.2.7</w:t>
            </w:r>
            <w:r w:rsidR="007B5534" w:rsidRPr="007B5534">
              <w:rPr>
                <w:rFonts w:ascii="Times New Roman" w:hAnsi="Times New Roman" w:cs="Times New Roman"/>
                <w:sz w:val="24"/>
                <w:szCs w:val="24"/>
              </w:rPr>
              <w:tab/>
              <w:t>Обществоз</w:t>
            </w:r>
            <w:r w:rsidR="007B5534">
              <w:rPr>
                <w:rFonts w:ascii="Times New Roman" w:hAnsi="Times New Roman" w:cs="Times New Roman"/>
                <w:sz w:val="24"/>
                <w:szCs w:val="24"/>
              </w:rPr>
              <w:t>нание</w:t>
            </w:r>
          </w:p>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1.2.3.</w:t>
            </w:r>
            <w:r w:rsidR="00D941B2">
              <w:rPr>
                <w:rFonts w:ascii="Times New Roman" w:hAnsi="Times New Roman" w:cs="Times New Roman"/>
                <w:sz w:val="24"/>
                <w:szCs w:val="24"/>
              </w:rPr>
              <w:t>2.8</w:t>
            </w:r>
            <w:r>
              <w:rPr>
                <w:rFonts w:ascii="Times New Roman" w:hAnsi="Times New Roman" w:cs="Times New Roman"/>
                <w:sz w:val="24"/>
                <w:szCs w:val="24"/>
              </w:rPr>
              <w:tab/>
              <w:t>География</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1.2.3.2.9</w:t>
            </w:r>
            <w:r w:rsidR="007B5534" w:rsidRPr="007B5534">
              <w:rPr>
                <w:rFonts w:ascii="Times New Roman" w:hAnsi="Times New Roman" w:cs="Times New Roman"/>
                <w:sz w:val="24"/>
                <w:szCs w:val="24"/>
              </w:rPr>
              <w:tab/>
              <w:t>Математ</w:t>
            </w:r>
            <w:r w:rsidR="007B5534">
              <w:rPr>
                <w:rFonts w:ascii="Times New Roman" w:hAnsi="Times New Roman" w:cs="Times New Roman"/>
                <w:sz w:val="24"/>
                <w:szCs w:val="24"/>
              </w:rPr>
              <w:t xml:space="preserve">ика </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1.2.3.2.10</w:t>
            </w:r>
            <w:r w:rsidR="007B5534" w:rsidRPr="007B5534">
              <w:rPr>
                <w:rFonts w:ascii="Times New Roman" w:hAnsi="Times New Roman" w:cs="Times New Roman"/>
                <w:sz w:val="24"/>
                <w:szCs w:val="24"/>
              </w:rPr>
              <w:tab/>
              <w:t>Информ</w:t>
            </w:r>
            <w:r w:rsidR="007B5534">
              <w:rPr>
                <w:rFonts w:ascii="Times New Roman" w:hAnsi="Times New Roman" w:cs="Times New Roman"/>
                <w:sz w:val="24"/>
                <w:szCs w:val="24"/>
              </w:rPr>
              <w:t xml:space="preserve">атика </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1.2.3.2.11</w:t>
            </w:r>
            <w:r w:rsidR="007B5534" w:rsidRPr="007B5534">
              <w:rPr>
                <w:rFonts w:ascii="Times New Roman" w:hAnsi="Times New Roman" w:cs="Times New Roman"/>
                <w:sz w:val="24"/>
                <w:szCs w:val="24"/>
              </w:rPr>
              <w:tab/>
              <w:t>Физик</w:t>
            </w:r>
            <w:r w:rsidR="007B5534">
              <w:rPr>
                <w:rFonts w:ascii="Times New Roman" w:hAnsi="Times New Roman" w:cs="Times New Roman"/>
                <w:sz w:val="24"/>
                <w:szCs w:val="24"/>
              </w:rPr>
              <w:t>а</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1.2.3.2.12</w:t>
            </w:r>
            <w:r w:rsidR="007B5534" w:rsidRPr="007B5534">
              <w:rPr>
                <w:rFonts w:ascii="Times New Roman" w:hAnsi="Times New Roman" w:cs="Times New Roman"/>
                <w:sz w:val="24"/>
                <w:szCs w:val="24"/>
              </w:rPr>
              <w:tab/>
              <w:t>Биологи</w:t>
            </w:r>
            <w:r w:rsidR="007B5534">
              <w:rPr>
                <w:rFonts w:ascii="Times New Roman" w:hAnsi="Times New Roman" w:cs="Times New Roman"/>
                <w:sz w:val="24"/>
                <w:szCs w:val="24"/>
              </w:rPr>
              <w:t xml:space="preserve">я </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1.2.3.2.13</w:t>
            </w:r>
            <w:r w:rsidR="007B5534" w:rsidRPr="007B5534">
              <w:rPr>
                <w:rFonts w:ascii="Times New Roman" w:hAnsi="Times New Roman" w:cs="Times New Roman"/>
                <w:sz w:val="24"/>
                <w:szCs w:val="24"/>
              </w:rPr>
              <w:tab/>
            </w:r>
            <w:r w:rsidR="007B5534">
              <w:rPr>
                <w:rFonts w:ascii="Times New Roman" w:hAnsi="Times New Roman" w:cs="Times New Roman"/>
                <w:sz w:val="24"/>
                <w:szCs w:val="24"/>
              </w:rPr>
              <w:t>Химия</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1.2.3.2.14</w:t>
            </w:r>
            <w:r w:rsidR="007B5534" w:rsidRPr="007B5534">
              <w:rPr>
                <w:rFonts w:ascii="Times New Roman" w:hAnsi="Times New Roman" w:cs="Times New Roman"/>
                <w:sz w:val="24"/>
                <w:szCs w:val="24"/>
              </w:rPr>
              <w:tab/>
              <w:t>Изобразительное ис</w:t>
            </w:r>
            <w:r w:rsidR="007B5534">
              <w:rPr>
                <w:rFonts w:ascii="Times New Roman" w:hAnsi="Times New Roman" w:cs="Times New Roman"/>
                <w:sz w:val="24"/>
                <w:szCs w:val="24"/>
              </w:rPr>
              <w:t>кусство</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1.2.3.2.15</w:t>
            </w:r>
            <w:r w:rsidR="007B5534" w:rsidRPr="007B5534">
              <w:rPr>
                <w:rFonts w:ascii="Times New Roman" w:hAnsi="Times New Roman" w:cs="Times New Roman"/>
                <w:sz w:val="24"/>
                <w:szCs w:val="24"/>
              </w:rPr>
              <w:tab/>
              <w:t>Музыка</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1.2.3.2.16</w:t>
            </w:r>
            <w:r w:rsidR="007B5534" w:rsidRPr="007B5534">
              <w:rPr>
                <w:rFonts w:ascii="Times New Roman" w:hAnsi="Times New Roman" w:cs="Times New Roman"/>
                <w:sz w:val="24"/>
                <w:szCs w:val="24"/>
              </w:rPr>
              <w:tab/>
              <w:t>Технологи</w:t>
            </w:r>
            <w:r w:rsidR="007B5534">
              <w:rPr>
                <w:rFonts w:ascii="Times New Roman" w:hAnsi="Times New Roman" w:cs="Times New Roman"/>
                <w:sz w:val="24"/>
                <w:szCs w:val="24"/>
              </w:rPr>
              <w:t xml:space="preserve">я </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1.2.3.2.17</w:t>
            </w:r>
            <w:r w:rsidR="007B5534" w:rsidRPr="007B5534">
              <w:rPr>
                <w:rFonts w:ascii="Times New Roman" w:hAnsi="Times New Roman" w:cs="Times New Roman"/>
                <w:sz w:val="24"/>
                <w:szCs w:val="24"/>
              </w:rPr>
              <w:tab/>
              <w:t>Физическая кул</w:t>
            </w:r>
            <w:r w:rsidR="007B5534">
              <w:rPr>
                <w:rFonts w:ascii="Times New Roman" w:hAnsi="Times New Roman" w:cs="Times New Roman"/>
                <w:sz w:val="24"/>
                <w:szCs w:val="24"/>
              </w:rPr>
              <w:t>ьтура</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1.2.3.2.18</w:t>
            </w:r>
            <w:r w:rsidR="007B5534" w:rsidRPr="007B5534">
              <w:rPr>
                <w:rFonts w:ascii="Times New Roman" w:hAnsi="Times New Roman" w:cs="Times New Roman"/>
                <w:sz w:val="24"/>
                <w:szCs w:val="24"/>
              </w:rPr>
              <w:tab/>
              <w:t>Основы безопасности ж</w:t>
            </w:r>
            <w:r w:rsidR="007B5534">
              <w:rPr>
                <w:rFonts w:ascii="Times New Roman" w:hAnsi="Times New Roman" w:cs="Times New Roman"/>
                <w:sz w:val="24"/>
                <w:szCs w:val="24"/>
              </w:rPr>
              <w:t>изнедеятельности</w:t>
            </w:r>
          </w:p>
          <w:p w:rsidR="007B5534" w:rsidRPr="007B5534" w:rsidRDefault="00441D41" w:rsidP="007B5534">
            <w:pPr>
              <w:spacing w:after="0" w:line="240" w:lineRule="auto"/>
              <w:rPr>
                <w:rFonts w:ascii="Times New Roman" w:hAnsi="Times New Roman" w:cs="Times New Roman"/>
                <w:sz w:val="24"/>
                <w:szCs w:val="24"/>
              </w:rPr>
            </w:pPr>
            <w:r>
              <w:rPr>
                <w:rFonts w:ascii="Times New Roman" w:hAnsi="Times New Roman" w:cs="Times New Roman"/>
                <w:sz w:val="24"/>
                <w:szCs w:val="24"/>
              </w:rPr>
              <w:t>1.2.3.2.19</w:t>
            </w:r>
            <w:r w:rsidR="007B5534" w:rsidRPr="007B5534">
              <w:rPr>
                <w:rFonts w:ascii="Times New Roman" w:hAnsi="Times New Roman" w:cs="Times New Roman"/>
                <w:sz w:val="24"/>
                <w:szCs w:val="24"/>
              </w:rPr>
              <w:tab/>
              <w:t>Основы духовно-нравственной к</w:t>
            </w:r>
            <w:r w:rsidR="007B5534">
              <w:rPr>
                <w:rFonts w:ascii="Times New Roman" w:hAnsi="Times New Roman" w:cs="Times New Roman"/>
                <w:sz w:val="24"/>
                <w:szCs w:val="24"/>
              </w:rPr>
              <w:t>ультуры народов России</w:t>
            </w:r>
          </w:p>
        </w:tc>
        <w:tc>
          <w:tcPr>
            <w:tcW w:w="1532" w:type="dxa"/>
            <w:shd w:val="clear" w:color="auto" w:fill="auto"/>
          </w:tcPr>
          <w:p w:rsidR="00846E64"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95391D"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95391D"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95391D"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F84842" w:rsidRDefault="00222339"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95391D" w:rsidRDefault="00F84842"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p w:rsidR="0095391D" w:rsidRDefault="00C3701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p w:rsidR="0095391D"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p w:rsidR="00441D41" w:rsidRPr="007B5534"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7B5534" w:rsidRPr="007B5534" w:rsidTr="00C1416B">
        <w:tc>
          <w:tcPr>
            <w:tcW w:w="8074" w:type="dxa"/>
            <w:gridSpan w:val="3"/>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tc>
        <w:tc>
          <w:tcPr>
            <w:tcW w:w="1532" w:type="dxa"/>
            <w:shd w:val="clear" w:color="auto" w:fill="auto"/>
          </w:tcPr>
          <w:p w:rsidR="007B5534" w:rsidRPr="007B5534"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b/>
                <w:sz w:val="24"/>
                <w:szCs w:val="24"/>
              </w:rPr>
            </w:pPr>
            <w:r w:rsidRPr="007B5534">
              <w:rPr>
                <w:rFonts w:ascii="Times New Roman" w:hAnsi="Times New Roman" w:cs="Times New Roman"/>
                <w:b/>
                <w:sz w:val="24"/>
                <w:szCs w:val="24"/>
              </w:rPr>
              <w:t>2.</w:t>
            </w:r>
          </w:p>
        </w:tc>
        <w:tc>
          <w:tcPr>
            <w:tcW w:w="7258" w:type="dxa"/>
            <w:shd w:val="clear" w:color="auto" w:fill="auto"/>
          </w:tcPr>
          <w:p w:rsidR="007B5534" w:rsidRPr="007B5534" w:rsidRDefault="007B5534" w:rsidP="007B5534">
            <w:pPr>
              <w:spacing w:after="0" w:line="240" w:lineRule="auto"/>
              <w:jc w:val="center"/>
              <w:rPr>
                <w:rFonts w:ascii="Times New Roman" w:hAnsi="Times New Roman" w:cs="Times New Roman"/>
                <w:b/>
                <w:sz w:val="24"/>
                <w:szCs w:val="24"/>
              </w:rPr>
            </w:pPr>
            <w:r w:rsidRPr="007B5534">
              <w:rPr>
                <w:rFonts w:ascii="Times New Roman" w:hAnsi="Times New Roman" w:cs="Times New Roman"/>
                <w:b/>
                <w:sz w:val="24"/>
                <w:szCs w:val="24"/>
              </w:rPr>
              <w:t>Содержательный раздел основной образовательной программы основного общего образования</w:t>
            </w:r>
          </w:p>
        </w:tc>
        <w:tc>
          <w:tcPr>
            <w:tcW w:w="1532" w:type="dxa"/>
            <w:shd w:val="clear" w:color="auto" w:fill="auto"/>
          </w:tcPr>
          <w:p w:rsidR="007B5534" w:rsidRPr="007B5534"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2.1.</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532" w:type="dxa"/>
            <w:shd w:val="clear" w:color="auto" w:fill="auto"/>
          </w:tcPr>
          <w:p w:rsidR="007B5534" w:rsidRPr="007B5534" w:rsidRDefault="00441D41"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2.2.</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Программы учебных предметов, курсов</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2.3.</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Программа воспитания и социализации обучающихся</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2.4.</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Программа коррекционной работы</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b/>
                <w:sz w:val="24"/>
                <w:szCs w:val="24"/>
              </w:rPr>
            </w:pPr>
            <w:r w:rsidRPr="007B5534">
              <w:rPr>
                <w:rFonts w:ascii="Times New Roman" w:hAnsi="Times New Roman" w:cs="Times New Roman"/>
                <w:b/>
                <w:sz w:val="24"/>
                <w:szCs w:val="24"/>
              </w:rPr>
              <w:t>III.</w:t>
            </w:r>
          </w:p>
        </w:tc>
        <w:tc>
          <w:tcPr>
            <w:tcW w:w="7258" w:type="dxa"/>
            <w:shd w:val="clear" w:color="auto" w:fill="auto"/>
          </w:tcPr>
          <w:p w:rsidR="007B5534" w:rsidRPr="007B5534" w:rsidRDefault="007B5534" w:rsidP="007B5534">
            <w:pPr>
              <w:spacing w:after="0" w:line="240" w:lineRule="auto"/>
              <w:jc w:val="center"/>
              <w:rPr>
                <w:rFonts w:ascii="Times New Roman" w:hAnsi="Times New Roman" w:cs="Times New Roman"/>
                <w:b/>
                <w:sz w:val="24"/>
                <w:szCs w:val="24"/>
              </w:rPr>
            </w:pPr>
            <w:r w:rsidRPr="007B5534">
              <w:rPr>
                <w:rFonts w:ascii="Times New Roman" w:hAnsi="Times New Roman" w:cs="Times New Roman"/>
                <w:b/>
                <w:sz w:val="24"/>
                <w:szCs w:val="24"/>
              </w:rPr>
              <w:t>Организационный раздел основной образовательной программы основного общего образования</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7B5534" w:rsidRPr="007B5534" w:rsidTr="00C1416B">
        <w:tc>
          <w:tcPr>
            <w:tcW w:w="810" w:type="dxa"/>
            <w:shd w:val="clear" w:color="auto" w:fill="auto"/>
            <w:vAlign w:val="center"/>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3.1.</w:t>
            </w:r>
          </w:p>
        </w:tc>
        <w:tc>
          <w:tcPr>
            <w:tcW w:w="7264" w:type="dxa"/>
            <w:gridSpan w:val="2"/>
            <w:shd w:val="clear" w:color="auto" w:fill="auto"/>
            <w:vAlign w:val="center"/>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Учебный план основного общего образования</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3.1.1..</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Календарный учебный график</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3.1.2.</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План внеурочной работы</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3.2.</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Система условий реализации основной образовательной программы основного общего образования</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lastRenderedPageBreak/>
              <w:t>3.2.1.</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3.2.2.</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1532" w:type="dxa"/>
            <w:shd w:val="clear" w:color="auto" w:fill="auto"/>
          </w:tcPr>
          <w:p w:rsidR="007B5534" w:rsidRPr="007B5534" w:rsidRDefault="00734738"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3.2.3.</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Финансово-экономические условия реализации образовательной программы основного общего образования</w:t>
            </w:r>
          </w:p>
        </w:tc>
        <w:tc>
          <w:tcPr>
            <w:tcW w:w="1532" w:type="dxa"/>
            <w:shd w:val="clear" w:color="auto" w:fill="auto"/>
          </w:tcPr>
          <w:p w:rsidR="007B5534" w:rsidRPr="007B5534" w:rsidRDefault="00592169"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3.2.4</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32" w:type="dxa"/>
            <w:shd w:val="clear" w:color="auto" w:fill="auto"/>
          </w:tcPr>
          <w:p w:rsidR="007B5534" w:rsidRPr="007B5534" w:rsidRDefault="00592169"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3.2.5.</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Информационно-методические условия реализации основной образовательной программы основного общего образования</w:t>
            </w:r>
          </w:p>
        </w:tc>
        <w:tc>
          <w:tcPr>
            <w:tcW w:w="1532" w:type="dxa"/>
            <w:shd w:val="clear" w:color="auto" w:fill="auto"/>
          </w:tcPr>
          <w:p w:rsidR="007B5534" w:rsidRPr="007B5534" w:rsidRDefault="00592169"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3.2.6</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color w:val="000001"/>
                <w:sz w:val="24"/>
                <w:szCs w:val="24"/>
              </w:rPr>
              <w:t>Механизмы достижения целевых ориентиров в системе условий</w:t>
            </w:r>
          </w:p>
        </w:tc>
        <w:tc>
          <w:tcPr>
            <w:tcW w:w="1532" w:type="dxa"/>
            <w:shd w:val="clear" w:color="auto" w:fill="auto"/>
          </w:tcPr>
          <w:p w:rsidR="007B5534" w:rsidRPr="007B5534" w:rsidRDefault="00CE6F0C"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92169">
              <w:rPr>
                <w:rFonts w:ascii="Times New Roman" w:hAnsi="Times New Roman" w:cs="Times New Roman"/>
                <w:sz w:val="24"/>
                <w:szCs w:val="24"/>
              </w:rPr>
              <w:t>26</w:t>
            </w:r>
          </w:p>
        </w:tc>
      </w:tr>
      <w:tr w:rsidR="007B5534" w:rsidRPr="007B5534" w:rsidTr="00C1416B">
        <w:tc>
          <w:tcPr>
            <w:tcW w:w="816" w:type="dxa"/>
            <w:gridSpan w:val="2"/>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3.2.7.</w:t>
            </w:r>
          </w:p>
        </w:tc>
        <w:tc>
          <w:tcPr>
            <w:tcW w:w="7258" w:type="dxa"/>
            <w:shd w:val="clear" w:color="auto" w:fill="auto"/>
          </w:tcPr>
          <w:p w:rsidR="007B5534" w:rsidRPr="007B5534" w:rsidRDefault="007B5534" w:rsidP="007B5534">
            <w:pPr>
              <w:spacing w:after="0" w:line="240" w:lineRule="auto"/>
              <w:rPr>
                <w:rFonts w:ascii="Times New Roman" w:hAnsi="Times New Roman" w:cs="Times New Roman"/>
                <w:sz w:val="24"/>
                <w:szCs w:val="24"/>
              </w:rPr>
            </w:pPr>
            <w:r w:rsidRPr="007B5534">
              <w:rPr>
                <w:rFonts w:ascii="Times New Roman" w:hAnsi="Times New Roman" w:cs="Times New Roman"/>
                <w:sz w:val="24"/>
                <w:szCs w:val="24"/>
              </w:rPr>
              <w:t>Сетевой график (дорожная карта) по формированию необходимой системы условий</w:t>
            </w:r>
          </w:p>
        </w:tc>
        <w:tc>
          <w:tcPr>
            <w:tcW w:w="1532" w:type="dxa"/>
            <w:shd w:val="clear" w:color="auto" w:fill="auto"/>
          </w:tcPr>
          <w:p w:rsidR="007B5534" w:rsidRPr="007B5534" w:rsidRDefault="00592169" w:rsidP="007B5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r>
    </w:tbl>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5473BE" w:rsidRDefault="005473BE" w:rsidP="007B5534">
      <w:pPr>
        <w:spacing w:after="0" w:line="240" w:lineRule="auto"/>
        <w:rPr>
          <w:rFonts w:ascii="Times New Roman" w:hAnsi="Times New Roman" w:cs="Times New Roman"/>
          <w:sz w:val="28"/>
          <w:szCs w:val="28"/>
        </w:rPr>
      </w:pPr>
    </w:p>
    <w:p w:rsidR="007B5534" w:rsidRDefault="007B5534" w:rsidP="007B5534">
      <w:pPr>
        <w:spacing w:after="0" w:line="240" w:lineRule="auto"/>
        <w:rPr>
          <w:rFonts w:ascii="Times New Roman" w:hAnsi="Times New Roman" w:cs="Times New Roman"/>
          <w:sz w:val="28"/>
          <w:szCs w:val="28"/>
        </w:rPr>
      </w:pPr>
    </w:p>
    <w:p w:rsidR="00C1416B" w:rsidRDefault="00C1416B" w:rsidP="007B5534">
      <w:pPr>
        <w:spacing w:after="0" w:line="240" w:lineRule="auto"/>
        <w:rPr>
          <w:rFonts w:ascii="Times New Roman" w:hAnsi="Times New Roman" w:cs="Times New Roman"/>
          <w:sz w:val="28"/>
          <w:szCs w:val="28"/>
        </w:rPr>
      </w:pPr>
    </w:p>
    <w:p w:rsidR="00C1416B" w:rsidRDefault="00C1416B" w:rsidP="007B5534">
      <w:pPr>
        <w:spacing w:after="0" w:line="240" w:lineRule="auto"/>
        <w:rPr>
          <w:rFonts w:ascii="Times New Roman" w:hAnsi="Times New Roman" w:cs="Times New Roman"/>
          <w:sz w:val="28"/>
          <w:szCs w:val="28"/>
        </w:rPr>
      </w:pPr>
    </w:p>
    <w:p w:rsidR="00C1416B" w:rsidRDefault="00C1416B" w:rsidP="007B5534">
      <w:pPr>
        <w:spacing w:after="0" w:line="240" w:lineRule="auto"/>
        <w:rPr>
          <w:rFonts w:ascii="Times New Roman" w:hAnsi="Times New Roman" w:cs="Times New Roman"/>
          <w:sz w:val="28"/>
          <w:szCs w:val="28"/>
        </w:rPr>
      </w:pPr>
    </w:p>
    <w:p w:rsidR="005473BE" w:rsidRPr="001D1F2B" w:rsidRDefault="005473BE" w:rsidP="00F42E75">
      <w:pPr>
        <w:numPr>
          <w:ilvl w:val="0"/>
          <w:numId w:val="14"/>
        </w:numPr>
        <w:tabs>
          <w:tab w:val="left" w:pos="4300"/>
        </w:tabs>
        <w:spacing w:after="0" w:line="240" w:lineRule="auto"/>
        <w:ind w:left="4300" w:hanging="344"/>
        <w:rPr>
          <w:rFonts w:ascii="Times New Roman" w:eastAsia="Times New Roman" w:hAnsi="Times New Roman" w:cs="Times New Roman"/>
          <w:b/>
          <w:bCs/>
          <w:sz w:val="24"/>
          <w:szCs w:val="24"/>
        </w:rPr>
      </w:pPr>
      <w:r w:rsidRPr="001D1F2B">
        <w:rPr>
          <w:rFonts w:ascii="Times New Roman" w:eastAsia="Times New Roman" w:hAnsi="Times New Roman" w:cs="Times New Roman"/>
          <w:b/>
          <w:bCs/>
          <w:sz w:val="24"/>
          <w:szCs w:val="24"/>
        </w:rPr>
        <w:t>Целевой раздел</w:t>
      </w:r>
    </w:p>
    <w:p w:rsidR="005473BE" w:rsidRPr="001D1F2B" w:rsidRDefault="005473BE" w:rsidP="005473BE">
      <w:pPr>
        <w:tabs>
          <w:tab w:val="left" w:pos="3900"/>
        </w:tabs>
        <w:spacing w:after="0" w:line="240" w:lineRule="auto"/>
        <w:ind w:left="3200"/>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1.1.</w:t>
      </w:r>
      <w:r w:rsidRPr="001D1F2B">
        <w:rPr>
          <w:rFonts w:ascii="Times New Roman" w:eastAsia="Times New Roman" w:hAnsi="Times New Roman" w:cs="Times New Roman"/>
          <w:sz w:val="24"/>
          <w:szCs w:val="24"/>
        </w:rPr>
        <w:tab/>
      </w:r>
      <w:r w:rsidRPr="001D1F2B">
        <w:rPr>
          <w:rFonts w:ascii="Times New Roman" w:eastAsia="Times New Roman" w:hAnsi="Times New Roman" w:cs="Times New Roman"/>
          <w:b/>
          <w:bCs/>
          <w:sz w:val="24"/>
          <w:szCs w:val="24"/>
        </w:rPr>
        <w:t>Пояснительная записка</w:t>
      </w:r>
    </w:p>
    <w:p w:rsidR="005473BE" w:rsidRPr="001D1F2B" w:rsidRDefault="005473BE" w:rsidP="005473BE">
      <w:pPr>
        <w:spacing w:after="0" w:line="240" w:lineRule="auto"/>
        <w:rPr>
          <w:rFonts w:ascii="Times New Roman" w:eastAsia="Times New Roman" w:hAnsi="Times New Roman" w:cs="Times New Roman"/>
          <w:sz w:val="24"/>
          <w:szCs w:val="24"/>
        </w:rPr>
      </w:pPr>
    </w:p>
    <w:p w:rsidR="005473BE" w:rsidRPr="001D1F2B" w:rsidRDefault="005473BE" w:rsidP="005473BE">
      <w:pPr>
        <w:spacing w:after="0" w:line="240" w:lineRule="auto"/>
        <w:ind w:left="280" w:right="60" w:firstLine="78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Учредителем муниципального бюджетного общеобразовательного учреждения «Средняя общеобразовательная школа №2» п. Чернянка Белгородской области является муниципальное образование «Чернянский район» Белгородской области.</w:t>
      </w:r>
    </w:p>
    <w:p w:rsidR="005473BE" w:rsidRPr="001D1F2B" w:rsidRDefault="005473BE" w:rsidP="0079518F">
      <w:pPr>
        <w:spacing w:after="0" w:line="240" w:lineRule="auto"/>
        <w:ind w:left="280" w:right="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Учреждение является самостоятельным юридическим лицом с момента его государственной регистрации в установленном законом порядке, имеет в оперативном управлении обособленное имущество, счета в территориальном органе Федерального казначейства. Учреждение вправе от своего имени заключать договоры, приобретать имущественные и неимущественные права, нести обязанности, быть истцом и ответчиком в суде.</w:t>
      </w:r>
    </w:p>
    <w:p w:rsidR="005473BE" w:rsidRPr="001D1F2B" w:rsidRDefault="0079518F" w:rsidP="0079518F">
      <w:pPr>
        <w:spacing w:after="0" w:line="240" w:lineRule="auto"/>
        <w:ind w:left="1060"/>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Принципы</w:t>
      </w:r>
      <w:r w:rsidR="005473BE" w:rsidRPr="001D1F2B">
        <w:rPr>
          <w:rFonts w:ascii="Times New Roman" w:eastAsia="Times New Roman" w:hAnsi="Times New Roman" w:cs="Times New Roman"/>
          <w:sz w:val="24"/>
          <w:szCs w:val="24"/>
        </w:rPr>
        <w:t xml:space="preserve"> образовательной политики:</w:t>
      </w:r>
    </w:p>
    <w:p w:rsidR="005473BE" w:rsidRPr="001D1F2B" w:rsidRDefault="005473BE" w:rsidP="00F42E75">
      <w:pPr>
        <w:numPr>
          <w:ilvl w:val="1"/>
          <w:numId w:val="15"/>
        </w:numPr>
        <w:tabs>
          <w:tab w:val="left" w:pos="968"/>
        </w:tabs>
        <w:spacing w:after="0" w:line="240" w:lineRule="auto"/>
        <w:ind w:left="980" w:right="20" w:hanging="358"/>
        <w:rPr>
          <w:rFonts w:ascii="Symbol" w:eastAsia="Symbol" w:hAnsi="Symbol" w:cs="Symbol"/>
          <w:sz w:val="24"/>
          <w:szCs w:val="24"/>
        </w:rPr>
      </w:pPr>
      <w:r w:rsidRPr="001D1F2B">
        <w:rPr>
          <w:rFonts w:ascii="Times New Roman" w:eastAsia="Times New Roman" w:hAnsi="Times New Roman" w:cs="Times New Roman"/>
          <w:sz w:val="24"/>
          <w:szCs w:val="24"/>
        </w:rPr>
        <w:t>демократизация (сотрудничество педагогов и учеников, учащихся друг с другом, педагогов и родителей);</w:t>
      </w:r>
    </w:p>
    <w:p w:rsidR="005473BE" w:rsidRPr="001D1F2B" w:rsidRDefault="005473BE" w:rsidP="00F42E75">
      <w:pPr>
        <w:numPr>
          <w:ilvl w:val="1"/>
          <w:numId w:val="15"/>
        </w:numPr>
        <w:tabs>
          <w:tab w:val="left" w:pos="968"/>
        </w:tabs>
        <w:spacing w:after="0" w:line="240" w:lineRule="auto"/>
        <w:ind w:left="980" w:hanging="358"/>
        <w:jc w:val="both"/>
        <w:rPr>
          <w:rFonts w:ascii="Symbol" w:eastAsia="Symbol" w:hAnsi="Symbol" w:cs="Symbol"/>
          <w:sz w:val="24"/>
          <w:szCs w:val="24"/>
        </w:rPr>
      </w:pPr>
      <w:r w:rsidRPr="001D1F2B">
        <w:rPr>
          <w:rFonts w:ascii="Times New Roman" w:eastAsia="Times New Roman" w:hAnsi="Times New Roman" w:cs="Times New Roman"/>
          <w:sz w:val="24"/>
          <w:szCs w:val="24"/>
        </w:rPr>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5473BE" w:rsidRPr="001D1F2B" w:rsidRDefault="005473BE" w:rsidP="00F42E75">
      <w:pPr>
        <w:numPr>
          <w:ilvl w:val="1"/>
          <w:numId w:val="15"/>
        </w:numPr>
        <w:tabs>
          <w:tab w:val="left" w:pos="968"/>
        </w:tabs>
        <w:spacing w:after="0" w:line="240" w:lineRule="auto"/>
        <w:ind w:left="980" w:hanging="358"/>
        <w:rPr>
          <w:rFonts w:ascii="Symbol" w:eastAsia="Symbol" w:hAnsi="Symbol" w:cs="Symbol"/>
          <w:sz w:val="24"/>
          <w:szCs w:val="24"/>
        </w:rPr>
      </w:pPr>
      <w:r w:rsidRPr="001D1F2B">
        <w:rPr>
          <w:rFonts w:ascii="Times New Roman" w:eastAsia="Times New Roman" w:hAnsi="Times New Roman" w:cs="Times New Roman"/>
          <w:sz w:val="24"/>
          <w:szCs w:val="24"/>
        </w:rPr>
        <w:t>дифференциация (учет учебных, интеллектуальных и психологических особенностей учеников, их профессиональных склонностей);</w:t>
      </w:r>
    </w:p>
    <w:p w:rsidR="005473BE" w:rsidRPr="001D1F2B" w:rsidRDefault="005473BE" w:rsidP="00F42E75">
      <w:pPr>
        <w:numPr>
          <w:ilvl w:val="1"/>
          <w:numId w:val="15"/>
        </w:numPr>
        <w:tabs>
          <w:tab w:val="left" w:pos="968"/>
        </w:tabs>
        <w:spacing w:after="0" w:line="240" w:lineRule="auto"/>
        <w:ind w:left="980" w:hanging="358"/>
        <w:rPr>
          <w:rFonts w:ascii="Symbol" w:eastAsia="Symbol" w:hAnsi="Symbol" w:cs="Symbol"/>
          <w:sz w:val="24"/>
          <w:szCs w:val="24"/>
        </w:rPr>
      </w:pPr>
      <w:r w:rsidRPr="001D1F2B">
        <w:rPr>
          <w:rFonts w:ascii="Times New Roman" w:eastAsia="Times New Roman" w:hAnsi="Times New Roman" w:cs="Times New Roman"/>
          <w:sz w:val="24"/>
          <w:szCs w:val="24"/>
        </w:rPr>
        <w:t>индивидуализация(создание индивидуальной образовательной программы для каждого школьника в перспективе);</w:t>
      </w:r>
    </w:p>
    <w:p w:rsidR="005473BE" w:rsidRPr="001D1F2B" w:rsidRDefault="005473BE" w:rsidP="00F42E75">
      <w:pPr>
        <w:numPr>
          <w:ilvl w:val="1"/>
          <w:numId w:val="15"/>
        </w:numPr>
        <w:tabs>
          <w:tab w:val="left" w:pos="968"/>
        </w:tabs>
        <w:spacing w:after="0" w:line="240" w:lineRule="auto"/>
        <w:ind w:left="980" w:hanging="358"/>
        <w:rPr>
          <w:rFonts w:ascii="Symbol" w:eastAsia="Symbol" w:hAnsi="Symbol" w:cs="Symbol"/>
          <w:sz w:val="24"/>
          <w:szCs w:val="24"/>
        </w:rPr>
      </w:pPr>
      <w:r w:rsidRPr="001D1F2B">
        <w:rPr>
          <w:rFonts w:ascii="Times New Roman" w:eastAsia="Times New Roman" w:hAnsi="Times New Roman" w:cs="Times New Roman"/>
          <w:sz w:val="24"/>
          <w:szCs w:val="24"/>
        </w:rPr>
        <w:t>оптимизация процесса реального развития детей через интеграцию общего и дополнительного образования.</w:t>
      </w:r>
    </w:p>
    <w:p w:rsidR="005473BE" w:rsidRPr="001D1F2B" w:rsidRDefault="005473BE" w:rsidP="005473BE">
      <w:pPr>
        <w:spacing w:after="0" w:line="240" w:lineRule="auto"/>
        <w:ind w:left="2980" w:right="820" w:hanging="1113"/>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Организационно-правовое обеспечение деятельности образовательного учреждения</w:t>
      </w:r>
    </w:p>
    <w:p w:rsidR="005473BE" w:rsidRPr="001D1F2B" w:rsidRDefault="005473BE" w:rsidP="00F42E75">
      <w:pPr>
        <w:numPr>
          <w:ilvl w:val="0"/>
          <w:numId w:val="18"/>
        </w:numPr>
        <w:tabs>
          <w:tab w:val="left" w:pos="1540"/>
        </w:tabs>
        <w:spacing w:after="0" w:line="240" w:lineRule="auto"/>
        <w:contextualSpacing/>
        <w:rPr>
          <w:rFonts w:ascii="Times New Roman" w:eastAsia="Times New Roman" w:hAnsi="Times New Roman" w:cs="Times New Roman"/>
          <w:bCs/>
          <w:iCs/>
          <w:sz w:val="24"/>
          <w:szCs w:val="24"/>
        </w:rPr>
      </w:pPr>
      <w:r w:rsidRPr="001D1F2B">
        <w:rPr>
          <w:rFonts w:ascii="Times New Roman" w:eastAsia="Times New Roman" w:hAnsi="Times New Roman" w:cs="Times New Roman"/>
          <w:bCs/>
          <w:iCs/>
          <w:sz w:val="24"/>
          <w:szCs w:val="24"/>
        </w:rPr>
        <w:t>Устав образовательного учреждения :</w:t>
      </w:r>
      <w:r w:rsidRPr="001D1F2B">
        <w:rPr>
          <w:rFonts w:ascii="Times New Roman" w:eastAsia="Times New Roman" w:hAnsi="Times New Roman" w:cs="Times New Roman"/>
          <w:sz w:val="24"/>
          <w:szCs w:val="24"/>
        </w:rPr>
        <w:t>утвержден Постановлением администрации муниципального района «Чернянский район» Белгородской области.</w:t>
      </w:r>
    </w:p>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1.2. Адрес: </w:t>
      </w:r>
    </w:p>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Юридический:  309560, Белгородская область, п.Чернянка, пл. Октябрьская, д.4    </w:t>
      </w:r>
    </w:p>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Фактический:   309560, Белгородская область, п. Чернянка, пл.Октябрьская, д.4    </w:t>
      </w:r>
    </w:p>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1.3. Год основания: 1977.</w:t>
      </w:r>
    </w:p>
    <w:p w:rsidR="005473BE" w:rsidRPr="001D1F2B" w:rsidRDefault="005473BE" w:rsidP="005473BE">
      <w:pPr>
        <w:spacing w:after="0" w:line="240" w:lineRule="auto"/>
        <w:rPr>
          <w:rFonts w:ascii="Times New Roman" w:eastAsia="Times New Roman" w:hAnsi="Times New Roman" w:cs="Times New Roman"/>
          <w:sz w:val="24"/>
          <w:szCs w:val="24"/>
          <w:u w:val="single"/>
        </w:rPr>
      </w:pPr>
      <w:r w:rsidRPr="001D1F2B">
        <w:rPr>
          <w:rFonts w:ascii="Times New Roman" w:eastAsia="Times New Roman" w:hAnsi="Times New Roman" w:cs="Times New Roman"/>
          <w:sz w:val="24"/>
          <w:szCs w:val="24"/>
        </w:rPr>
        <w:t xml:space="preserve">1.4.  Телефон:  </w:t>
      </w:r>
      <w:r w:rsidRPr="001D1F2B">
        <w:rPr>
          <w:rFonts w:ascii="Times New Roman" w:eastAsia="Times New Roman" w:hAnsi="Times New Roman" w:cs="Times New Roman"/>
          <w:sz w:val="24"/>
          <w:szCs w:val="24"/>
          <w:u w:val="single"/>
        </w:rPr>
        <w:t>8 (47232) 5-56-73</w:t>
      </w:r>
    </w:p>
    <w:p w:rsidR="005473BE" w:rsidRPr="00103394" w:rsidRDefault="005473BE" w:rsidP="005473BE">
      <w:pPr>
        <w:spacing w:after="0" w:line="240" w:lineRule="auto"/>
        <w:rPr>
          <w:rFonts w:ascii="Times New Roman" w:eastAsia="Times New Roman" w:hAnsi="Times New Roman" w:cs="Times New Roman"/>
          <w:b/>
          <w:sz w:val="24"/>
          <w:szCs w:val="24"/>
          <w:lang w:val="en-US"/>
        </w:rPr>
      </w:pPr>
      <w:r w:rsidRPr="00103394">
        <w:rPr>
          <w:rFonts w:ascii="Times New Roman" w:eastAsia="Times New Roman" w:hAnsi="Times New Roman" w:cs="Times New Roman"/>
          <w:sz w:val="24"/>
          <w:szCs w:val="24"/>
          <w:lang w:val="en-US"/>
        </w:rPr>
        <w:t>1.5.</w:t>
      </w:r>
      <w:r w:rsidRPr="001D1F2B">
        <w:rPr>
          <w:rFonts w:ascii="Times New Roman" w:eastAsia="Times New Roman" w:hAnsi="Times New Roman" w:cs="Times New Roman"/>
          <w:sz w:val="24"/>
          <w:szCs w:val="24"/>
        </w:rPr>
        <w:t>Е</w:t>
      </w:r>
      <w:r w:rsidRPr="00103394">
        <w:rPr>
          <w:rFonts w:ascii="Times New Roman" w:eastAsia="Times New Roman" w:hAnsi="Times New Roman" w:cs="Times New Roman"/>
          <w:sz w:val="24"/>
          <w:szCs w:val="24"/>
          <w:lang w:val="en-US"/>
        </w:rPr>
        <w:t>-</w:t>
      </w:r>
      <w:r w:rsidRPr="001D1F2B">
        <w:rPr>
          <w:rFonts w:ascii="Times New Roman" w:eastAsia="Times New Roman" w:hAnsi="Times New Roman" w:cs="Times New Roman"/>
          <w:sz w:val="24"/>
          <w:szCs w:val="24"/>
          <w:lang w:val="en-US"/>
        </w:rPr>
        <w:t>mail</w:t>
      </w:r>
      <w:r w:rsidRPr="00103394">
        <w:rPr>
          <w:rFonts w:ascii="Times New Roman" w:eastAsia="Times New Roman" w:hAnsi="Times New Roman" w:cs="Times New Roman"/>
          <w:sz w:val="24"/>
          <w:szCs w:val="24"/>
          <w:lang w:val="en-US"/>
        </w:rPr>
        <w:t xml:space="preserve">:  </w:t>
      </w:r>
      <w:hyperlink r:id="rId9" w:history="1">
        <w:r w:rsidRPr="001D1F2B">
          <w:rPr>
            <w:rFonts w:ascii="Times New Roman" w:eastAsia="Times New Roman" w:hAnsi="Times New Roman" w:cs="Times New Roman"/>
            <w:b/>
            <w:color w:val="0000FF"/>
            <w:sz w:val="24"/>
            <w:szCs w:val="24"/>
            <w:u w:val="single"/>
          </w:rPr>
          <w:t>с</w:t>
        </w:r>
        <w:r w:rsidRPr="001D1F2B">
          <w:rPr>
            <w:rFonts w:ascii="Times New Roman" w:eastAsia="Times New Roman" w:hAnsi="Times New Roman" w:cs="Times New Roman"/>
            <w:b/>
            <w:color w:val="0000FF"/>
            <w:sz w:val="24"/>
            <w:szCs w:val="24"/>
            <w:u w:val="single"/>
            <w:lang w:val="en-US"/>
          </w:rPr>
          <w:t>hskola</w:t>
        </w:r>
        <w:r w:rsidRPr="00103394">
          <w:rPr>
            <w:rFonts w:ascii="Times New Roman" w:eastAsia="Times New Roman" w:hAnsi="Times New Roman" w:cs="Times New Roman"/>
            <w:b/>
            <w:color w:val="0000FF"/>
            <w:sz w:val="24"/>
            <w:szCs w:val="24"/>
            <w:u w:val="single"/>
            <w:lang w:val="en-US"/>
          </w:rPr>
          <w:t>2@</w:t>
        </w:r>
        <w:r w:rsidRPr="001D1F2B">
          <w:rPr>
            <w:rFonts w:ascii="Times New Roman" w:eastAsia="Times New Roman" w:hAnsi="Times New Roman" w:cs="Times New Roman"/>
            <w:b/>
            <w:color w:val="0000FF"/>
            <w:sz w:val="24"/>
            <w:szCs w:val="24"/>
            <w:u w:val="single"/>
            <w:lang w:val="en-US"/>
          </w:rPr>
          <w:t>rambler</w:t>
        </w:r>
        <w:r w:rsidRPr="00103394">
          <w:rPr>
            <w:rFonts w:ascii="Times New Roman" w:eastAsia="Times New Roman" w:hAnsi="Times New Roman" w:cs="Times New Roman"/>
            <w:b/>
            <w:color w:val="0000FF"/>
            <w:sz w:val="24"/>
            <w:szCs w:val="24"/>
            <w:u w:val="single"/>
            <w:lang w:val="en-US"/>
          </w:rPr>
          <w:t>.</w:t>
        </w:r>
        <w:r w:rsidRPr="001D1F2B">
          <w:rPr>
            <w:rFonts w:ascii="Times New Roman" w:eastAsia="Times New Roman" w:hAnsi="Times New Roman" w:cs="Times New Roman"/>
            <w:b/>
            <w:color w:val="0000FF"/>
            <w:sz w:val="24"/>
            <w:szCs w:val="24"/>
            <w:u w:val="single"/>
            <w:lang w:val="en-US"/>
          </w:rPr>
          <w:t>ru</w:t>
        </w:r>
      </w:hyperlink>
    </w:p>
    <w:p w:rsidR="005473BE" w:rsidRPr="00103394" w:rsidRDefault="005473BE" w:rsidP="005473BE">
      <w:pPr>
        <w:spacing w:after="0" w:line="240" w:lineRule="auto"/>
        <w:rPr>
          <w:rFonts w:ascii="Times New Roman" w:eastAsia="Times New Roman" w:hAnsi="Times New Roman" w:cs="Times New Roman"/>
          <w:sz w:val="24"/>
          <w:szCs w:val="24"/>
          <w:lang w:val="en-US"/>
        </w:rPr>
      </w:pPr>
      <w:r w:rsidRPr="00103394">
        <w:rPr>
          <w:rFonts w:ascii="Times New Roman" w:eastAsia="Times New Roman" w:hAnsi="Times New Roman" w:cs="Times New Roman"/>
          <w:sz w:val="24"/>
          <w:szCs w:val="24"/>
          <w:lang w:val="en-US"/>
        </w:rPr>
        <w:t>1.6.</w:t>
      </w:r>
      <w:r w:rsidRPr="001D1F2B">
        <w:rPr>
          <w:rFonts w:ascii="Times New Roman" w:eastAsia="Times New Roman" w:hAnsi="Times New Roman" w:cs="Times New Roman"/>
          <w:sz w:val="24"/>
          <w:szCs w:val="24"/>
          <w:lang w:val="en-US"/>
        </w:rPr>
        <w:t>WWW</w:t>
      </w:r>
      <w:r w:rsidRPr="00103394">
        <w:rPr>
          <w:rFonts w:ascii="Times New Roman" w:eastAsia="Times New Roman" w:hAnsi="Times New Roman" w:cs="Times New Roman"/>
          <w:sz w:val="24"/>
          <w:szCs w:val="24"/>
          <w:lang w:val="en-US"/>
        </w:rPr>
        <w:t>-</w:t>
      </w:r>
      <w:r w:rsidRPr="001D1F2B">
        <w:rPr>
          <w:rFonts w:ascii="Times New Roman" w:eastAsia="Times New Roman" w:hAnsi="Times New Roman" w:cs="Times New Roman"/>
          <w:sz w:val="24"/>
          <w:szCs w:val="24"/>
        </w:rPr>
        <w:t>сервер</w:t>
      </w:r>
      <w:r w:rsidRPr="00103394">
        <w:rPr>
          <w:rFonts w:ascii="Times New Roman" w:eastAsia="Times New Roman" w:hAnsi="Times New Roman" w:cs="Times New Roman"/>
          <w:sz w:val="24"/>
          <w:szCs w:val="24"/>
          <w:lang w:val="en-US"/>
        </w:rPr>
        <w:t xml:space="preserve"> :</w:t>
      </w:r>
      <w:hyperlink r:id="rId10" w:history="1">
        <w:r w:rsidRPr="001D1F2B">
          <w:rPr>
            <w:rFonts w:ascii="Times New Roman" w:eastAsia="Times New Roman" w:hAnsi="Times New Roman" w:cs="Times New Roman"/>
            <w:color w:val="0000FF"/>
            <w:sz w:val="24"/>
            <w:szCs w:val="24"/>
            <w:u w:val="single"/>
            <w:lang w:val="en-US"/>
          </w:rPr>
          <w:t>http</w:t>
        </w:r>
        <w:r w:rsidRPr="00103394">
          <w:rPr>
            <w:rFonts w:ascii="Times New Roman" w:eastAsia="Times New Roman" w:hAnsi="Times New Roman" w:cs="Times New Roman"/>
            <w:color w:val="0000FF"/>
            <w:sz w:val="24"/>
            <w:szCs w:val="24"/>
            <w:u w:val="single"/>
            <w:lang w:val="en-US"/>
          </w:rPr>
          <w:t>://</w:t>
        </w:r>
        <w:r w:rsidRPr="001D1F2B">
          <w:rPr>
            <w:rFonts w:ascii="Times New Roman" w:eastAsia="Times New Roman" w:hAnsi="Times New Roman" w:cs="Times New Roman"/>
            <w:color w:val="0000FF"/>
            <w:sz w:val="24"/>
            <w:szCs w:val="24"/>
            <w:u w:val="single"/>
            <w:lang w:val="en-US"/>
          </w:rPr>
          <w:t>sherskola</w:t>
        </w:r>
        <w:r w:rsidRPr="00103394">
          <w:rPr>
            <w:rFonts w:ascii="Times New Roman" w:eastAsia="Times New Roman" w:hAnsi="Times New Roman" w:cs="Times New Roman"/>
            <w:color w:val="0000FF"/>
            <w:sz w:val="24"/>
            <w:szCs w:val="24"/>
            <w:u w:val="single"/>
            <w:lang w:val="en-US"/>
          </w:rPr>
          <w:t>2.</w:t>
        </w:r>
        <w:r w:rsidRPr="001D1F2B">
          <w:rPr>
            <w:rFonts w:ascii="Times New Roman" w:eastAsia="Times New Roman" w:hAnsi="Times New Roman" w:cs="Times New Roman"/>
            <w:color w:val="0000FF"/>
            <w:sz w:val="24"/>
            <w:szCs w:val="24"/>
            <w:u w:val="single"/>
            <w:lang w:val="en-US"/>
          </w:rPr>
          <w:t>ucoz</w:t>
        </w:r>
        <w:r w:rsidRPr="00103394">
          <w:rPr>
            <w:rFonts w:ascii="Times New Roman" w:eastAsia="Times New Roman" w:hAnsi="Times New Roman" w:cs="Times New Roman"/>
            <w:color w:val="0000FF"/>
            <w:sz w:val="24"/>
            <w:szCs w:val="24"/>
            <w:u w:val="single"/>
            <w:lang w:val="en-US"/>
          </w:rPr>
          <w:t>.</w:t>
        </w:r>
        <w:r w:rsidRPr="001D1F2B">
          <w:rPr>
            <w:rFonts w:ascii="Times New Roman" w:eastAsia="Times New Roman" w:hAnsi="Times New Roman" w:cs="Times New Roman"/>
            <w:color w:val="0000FF"/>
            <w:sz w:val="24"/>
            <w:szCs w:val="24"/>
            <w:u w:val="single"/>
            <w:lang w:val="en-US"/>
          </w:rPr>
          <w:t>ru</w:t>
        </w:r>
      </w:hyperlink>
    </w:p>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1.6.  Свидетельство о постановке на учет  юридического лица в налоговом органе:  серия 31 №002069668,  12 января 2001 года,  3119004738</w:t>
      </w:r>
    </w:p>
    <w:p w:rsidR="005473BE" w:rsidRPr="001D1F2B" w:rsidRDefault="005473BE" w:rsidP="005473BE">
      <w:pPr>
        <w:spacing w:after="0" w:line="240" w:lineRule="auto"/>
        <w:rPr>
          <w:rFonts w:ascii="Times New Roman" w:eastAsia="Times New Roman" w:hAnsi="Times New Roman" w:cs="Times New Roman"/>
          <w:b/>
          <w:sz w:val="24"/>
          <w:szCs w:val="24"/>
          <w:u w:val="single"/>
        </w:rPr>
      </w:pPr>
      <w:r w:rsidRPr="001D1F2B">
        <w:rPr>
          <w:rFonts w:ascii="Times New Roman" w:eastAsia="Times New Roman" w:hAnsi="Times New Roman" w:cs="Times New Roman"/>
          <w:sz w:val="24"/>
          <w:szCs w:val="24"/>
        </w:rPr>
        <w:t>1.7. Лицензия на право ведения образовательной деятельности:  серия 31ЛО1 №0000002, регистрационный №5354, выдана  20 июня 2012 года</w:t>
      </w:r>
    </w:p>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iCs/>
          <w:sz w:val="24"/>
          <w:szCs w:val="24"/>
        </w:rPr>
        <w:t>1.8.Свидетельство о государственной аккредитации</w:t>
      </w:r>
      <w:r w:rsidRPr="001D1F2B">
        <w:rPr>
          <w:rFonts w:ascii="Times New Roman" w:eastAsia="Times New Roman" w:hAnsi="Times New Roman" w:cs="Times New Roman"/>
          <w:i/>
          <w:iCs/>
          <w:sz w:val="24"/>
          <w:szCs w:val="24"/>
        </w:rPr>
        <w:t>:</w:t>
      </w:r>
    </w:p>
    <w:p w:rsidR="005473BE" w:rsidRPr="001D1F2B" w:rsidRDefault="005473BE" w:rsidP="0079518F">
      <w:pPr>
        <w:spacing w:after="0" w:line="240" w:lineRule="auto"/>
        <w:jc w:val="both"/>
        <w:rPr>
          <w:rFonts w:ascii="Times New Roman" w:eastAsia="Times New Roman" w:hAnsi="Times New Roman" w:cs="Times New Roman"/>
          <w:bCs/>
          <w:sz w:val="24"/>
          <w:szCs w:val="24"/>
        </w:rPr>
      </w:pPr>
      <w:r w:rsidRPr="001D1F2B">
        <w:rPr>
          <w:rFonts w:ascii="Times New Roman" w:eastAsia="Times New Roman" w:hAnsi="Times New Roman" w:cs="Times New Roman"/>
          <w:sz w:val="24"/>
          <w:szCs w:val="24"/>
        </w:rPr>
        <w:t xml:space="preserve">регистрационный номер - 3676 от 30 декабря 2013 года. Срок действия по </w:t>
      </w:r>
      <w:r w:rsidRPr="001D1F2B">
        <w:rPr>
          <w:rFonts w:ascii="Times New Roman" w:eastAsia="Times New Roman" w:hAnsi="Times New Roman" w:cs="Times New Roman"/>
          <w:bCs/>
          <w:sz w:val="24"/>
          <w:szCs w:val="24"/>
        </w:rPr>
        <w:t>28 декабря 2025</w:t>
      </w:r>
      <w:r w:rsidRPr="001D1F2B">
        <w:rPr>
          <w:rFonts w:ascii="Times New Roman" w:eastAsia="Times New Roman" w:hAnsi="Times New Roman" w:cs="Times New Roman"/>
          <w:sz w:val="24"/>
          <w:szCs w:val="24"/>
        </w:rPr>
        <w:t xml:space="preserve"> года</w:t>
      </w:r>
    </w:p>
    <w:p w:rsidR="005473BE" w:rsidRPr="001D1F2B" w:rsidRDefault="005473BE" w:rsidP="0079518F">
      <w:pPr>
        <w:spacing w:after="0" w:line="240" w:lineRule="auto"/>
        <w:ind w:left="260" w:firstLine="427"/>
        <w:jc w:val="both"/>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 xml:space="preserve">Миссия школы: </w:t>
      </w:r>
      <w:r w:rsidRPr="001D1F2B">
        <w:rPr>
          <w:rFonts w:ascii="Times New Roman" w:eastAsia="Times New Roman" w:hAnsi="Times New Roman" w:cs="Times New Roman"/>
          <w:sz w:val="24"/>
          <w:szCs w:val="24"/>
        </w:rPr>
        <w:t>создание образовательного пространства, в которомэффективное использование принципов развивающего обучения позитивно влияет на формирование личности молодого человека, обладающего нравственной и информационно-коммуникативной культурой, мотивированного на учебно-познавательную деятельность, ведущего здоровый образ жизни и, по окончании учебного заведения, способного позитивно влиять на преобразование социокультурной среды.</w:t>
      </w:r>
    </w:p>
    <w:p w:rsidR="005473BE" w:rsidRPr="001D1F2B" w:rsidRDefault="005473BE" w:rsidP="00F42E75">
      <w:pPr>
        <w:numPr>
          <w:ilvl w:val="1"/>
          <w:numId w:val="16"/>
        </w:numPr>
        <w:tabs>
          <w:tab w:val="left" w:pos="1164"/>
        </w:tabs>
        <w:spacing w:after="0" w:line="240" w:lineRule="auto"/>
        <w:ind w:left="260" w:firstLine="568"/>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w:t>
      </w:r>
      <w:r w:rsidRPr="001D1F2B">
        <w:rPr>
          <w:rFonts w:ascii="Times New Roman" w:eastAsia="Times New Roman" w:hAnsi="Times New Roman" w:cs="Times New Roman"/>
          <w:sz w:val="24"/>
          <w:szCs w:val="24"/>
        </w:rPr>
        <w:lastRenderedPageBreak/>
        <w:t>выбора.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общеучебных универсальных умений и навыков, умений критически и творчески мыслить, эффективно общаться, успешно действовать в различных ситуациях, управлять здоровьем, жизнью. Главным для педагогического коллектива сегодня становится обучение «умению учиться».</w:t>
      </w:r>
    </w:p>
    <w:p w:rsidR="005473BE" w:rsidRPr="001D1F2B" w:rsidRDefault="005473BE" w:rsidP="005473BE">
      <w:pPr>
        <w:tabs>
          <w:tab w:val="left" w:pos="641"/>
        </w:tabs>
        <w:spacing w:after="0" w:line="240" w:lineRule="auto"/>
        <w:rPr>
          <w:rFonts w:ascii="Symbol" w:eastAsia="Symbol" w:hAnsi="Symbol" w:cs="Symbol"/>
          <w:sz w:val="24"/>
          <w:szCs w:val="24"/>
        </w:rPr>
      </w:pPr>
      <w:r w:rsidRPr="001D1F2B">
        <w:rPr>
          <w:rFonts w:ascii="Times New Roman" w:eastAsia="Times New Roman" w:hAnsi="Times New Roman" w:cs="Times New Roman"/>
          <w:b/>
          <w:bCs/>
          <w:sz w:val="24"/>
          <w:szCs w:val="24"/>
        </w:rPr>
        <w:t>Программа адресована:</w:t>
      </w:r>
    </w:p>
    <w:p w:rsidR="005473BE" w:rsidRPr="001D1F2B" w:rsidRDefault="005473BE" w:rsidP="005473BE">
      <w:pPr>
        <w:spacing w:after="0" w:line="240" w:lineRule="auto"/>
        <w:rPr>
          <w:rFonts w:ascii="Times New Roman" w:eastAsia="Times New Roman" w:hAnsi="Times New Roman" w:cs="Times New Roman"/>
          <w:sz w:val="24"/>
          <w:szCs w:val="24"/>
        </w:rPr>
      </w:pPr>
    </w:p>
    <w:tbl>
      <w:tblPr>
        <w:tblW w:w="10105" w:type="dxa"/>
        <w:tblInd w:w="111" w:type="dxa"/>
        <w:tblLayout w:type="fixed"/>
        <w:tblCellMar>
          <w:left w:w="0" w:type="dxa"/>
          <w:right w:w="0" w:type="dxa"/>
        </w:tblCellMar>
        <w:tblLook w:val="04A0" w:firstRow="1" w:lastRow="0" w:firstColumn="1" w:lastColumn="0" w:noHBand="0" w:noVBand="1"/>
      </w:tblPr>
      <w:tblGrid>
        <w:gridCol w:w="3160"/>
        <w:gridCol w:w="660"/>
        <w:gridCol w:w="1860"/>
        <w:gridCol w:w="320"/>
        <w:gridCol w:w="1140"/>
        <w:gridCol w:w="1100"/>
        <w:gridCol w:w="600"/>
        <w:gridCol w:w="1265"/>
      </w:tblGrid>
      <w:tr w:rsidR="005473BE" w:rsidRPr="001D1F2B" w:rsidTr="00E41976">
        <w:trPr>
          <w:trHeight w:val="324"/>
        </w:trPr>
        <w:tc>
          <w:tcPr>
            <w:tcW w:w="3160" w:type="dxa"/>
            <w:tcBorders>
              <w:top w:val="single" w:sz="8" w:space="0" w:color="auto"/>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Учащимся и родителям</w:t>
            </w:r>
          </w:p>
        </w:tc>
        <w:tc>
          <w:tcPr>
            <w:tcW w:w="6945" w:type="dxa"/>
            <w:gridSpan w:val="7"/>
            <w:tcBorders>
              <w:top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для информирования о целях, содержании, организации и</w:t>
            </w:r>
          </w:p>
        </w:tc>
      </w:tr>
      <w:tr w:rsidR="005473BE" w:rsidRPr="001D1F2B" w:rsidTr="00E41976">
        <w:trPr>
          <w:trHeight w:val="324"/>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5680" w:type="dxa"/>
            <w:gridSpan w:val="6"/>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w w:val="99"/>
                <w:sz w:val="24"/>
                <w:szCs w:val="24"/>
              </w:rPr>
              <w:t>предполагаемых результатах деятельности ОУ;</w:t>
            </w:r>
          </w:p>
        </w:tc>
        <w:tc>
          <w:tcPr>
            <w:tcW w:w="1265" w:type="dxa"/>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521"/>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945" w:type="dxa"/>
            <w:gridSpan w:val="7"/>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для  определения  сферы  ответственности  за  достижение</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945" w:type="dxa"/>
            <w:gridSpan w:val="7"/>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результатов   школы,   родителей   и   обучающихся   и</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5080" w:type="dxa"/>
            <w:gridSpan w:val="5"/>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возможностей для взаимодействия</w:t>
            </w:r>
          </w:p>
        </w:tc>
        <w:tc>
          <w:tcPr>
            <w:tcW w:w="60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265" w:type="dxa"/>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209"/>
        </w:trPr>
        <w:tc>
          <w:tcPr>
            <w:tcW w:w="3160" w:type="dxa"/>
            <w:tcBorders>
              <w:left w:val="single" w:sz="8" w:space="0" w:color="auto"/>
              <w:bottom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945" w:type="dxa"/>
            <w:gridSpan w:val="7"/>
            <w:tcBorders>
              <w:bottom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304"/>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Учителям</w:t>
            </w:r>
          </w:p>
        </w:tc>
        <w:tc>
          <w:tcPr>
            <w:tcW w:w="6945" w:type="dxa"/>
            <w:gridSpan w:val="7"/>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для  углубления  понимания  смыслов  образования  и  в</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945" w:type="dxa"/>
            <w:gridSpan w:val="7"/>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качестве   ориентира   в   практической   образовательной</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2520" w:type="dxa"/>
            <w:gridSpan w:val="2"/>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деятельности</w:t>
            </w:r>
          </w:p>
        </w:tc>
        <w:tc>
          <w:tcPr>
            <w:tcW w:w="32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14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10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0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265" w:type="dxa"/>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209"/>
        </w:trPr>
        <w:tc>
          <w:tcPr>
            <w:tcW w:w="3160" w:type="dxa"/>
            <w:tcBorders>
              <w:left w:val="single" w:sz="8" w:space="0" w:color="auto"/>
              <w:bottom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6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86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2240" w:type="dxa"/>
            <w:gridSpan w:val="2"/>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865" w:type="dxa"/>
            <w:gridSpan w:val="2"/>
            <w:tcBorders>
              <w:bottom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304"/>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Администрации</w:t>
            </w:r>
          </w:p>
        </w:tc>
        <w:tc>
          <w:tcPr>
            <w:tcW w:w="66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для</w:t>
            </w:r>
          </w:p>
        </w:tc>
        <w:tc>
          <w:tcPr>
            <w:tcW w:w="1860" w:type="dxa"/>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координации</w:t>
            </w:r>
          </w:p>
        </w:tc>
        <w:tc>
          <w:tcPr>
            <w:tcW w:w="32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2240" w:type="dxa"/>
            <w:gridSpan w:val="2"/>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деятельности</w:t>
            </w:r>
          </w:p>
        </w:tc>
        <w:tc>
          <w:tcPr>
            <w:tcW w:w="1865" w:type="dxa"/>
            <w:gridSpan w:val="2"/>
            <w:tcBorders>
              <w:right w:val="single" w:sz="8" w:space="0" w:color="auto"/>
            </w:tcBorders>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w w:val="99"/>
                <w:sz w:val="24"/>
                <w:szCs w:val="24"/>
              </w:rPr>
              <w:t>педагогического</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945" w:type="dxa"/>
            <w:gridSpan w:val="7"/>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коллектива по выполнению требований к результатам и</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5080" w:type="dxa"/>
            <w:gridSpan w:val="5"/>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условиям освоения учащимися ООП;</w:t>
            </w:r>
          </w:p>
        </w:tc>
        <w:tc>
          <w:tcPr>
            <w:tcW w:w="60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265" w:type="dxa"/>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523"/>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6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для</w:t>
            </w:r>
          </w:p>
        </w:tc>
        <w:tc>
          <w:tcPr>
            <w:tcW w:w="2180" w:type="dxa"/>
            <w:gridSpan w:val="2"/>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регулирования</w:t>
            </w:r>
          </w:p>
        </w:tc>
        <w:tc>
          <w:tcPr>
            <w:tcW w:w="2840" w:type="dxa"/>
            <w:gridSpan w:val="3"/>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взаимоотношений</w:t>
            </w:r>
          </w:p>
        </w:tc>
        <w:tc>
          <w:tcPr>
            <w:tcW w:w="1265" w:type="dxa"/>
            <w:tcBorders>
              <w:right w:val="single" w:sz="8" w:space="0" w:color="auto"/>
            </w:tcBorders>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субъектов</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2520" w:type="dxa"/>
            <w:gridSpan w:val="2"/>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образовательного</w:t>
            </w:r>
          </w:p>
        </w:tc>
        <w:tc>
          <w:tcPr>
            <w:tcW w:w="1460" w:type="dxa"/>
            <w:gridSpan w:val="2"/>
            <w:vAlign w:val="bottom"/>
          </w:tcPr>
          <w:p w:rsidR="005473BE" w:rsidRPr="001D1F2B" w:rsidRDefault="005473BE" w:rsidP="005473BE">
            <w:pPr>
              <w:spacing w:after="0" w:line="240" w:lineRule="auto"/>
              <w:ind w:left="40"/>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процесса</w:t>
            </w:r>
          </w:p>
        </w:tc>
        <w:tc>
          <w:tcPr>
            <w:tcW w:w="1700" w:type="dxa"/>
            <w:gridSpan w:val="2"/>
            <w:vAlign w:val="bottom"/>
          </w:tcPr>
          <w:p w:rsidR="005473BE" w:rsidRPr="001D1F2B" w:rsidRDefault="005473BE" w:rsidP="005473BE">
            <w:pPr>
              <w:spacing w:after="0" w:line="240" w:lineRule="auto"/>
              <w:ind w:left="120"/>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(педагогов,</w:t>
            </w:r>
          </w:p>
        </w:tc>
        <w:tc>
          <w:tcPr>
            <w:tcW w:w="1265" w:type="dxa"/>
            <w:tcBorders>
              <w:right w:val="single" w:sz="8" w:space="0" w:color="auto"/>
            </w:tcBorders>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учеников,</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3980" w:type="dxa"/>
            <w:gridSpan w:val="4"/>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родителей, администрации и др.</w:t>
            </w:r>
          </w:p>
        </w:tc>
        <w:tc>
          <w:tcPr>
            <w:tcW w:w="110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0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265" w:type="dxa"/>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209"/>
        </w:trPr>
        <w:tc>
          <w:tcPr>
            <w:tcW w:w="3160" w:type="dxa"/>
            <w:tcBorders>
              <w:left w:val="single" w:sz="8" w:space="0" w:color="auto"/>
              <w:bottom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6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86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2240" w:type="dxa"/>
            <w:gridSpan w:val="2"/>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0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265" w:type="dxa"/>
            <w:tcBorders>
              <w:bottom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304"/>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Учредителю   и   органам</w:t>
            </w:r>
          </w:p>
        </w:tc>
        <w:tc>
          <w:tcPr>
            <w:tcW w:w="66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для</w:t>
            </w:r>
          </w:p>
        </w:tc>
        <w:tc>
          <w:tcPr>
            <w:tcW w:w="1860" w:type="dxa"/>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повышения</w:t>
            </w:r>
          </w:p>
        </w:tc>
        <w:tc>
          <w:tcPr>
            <w:tcW w:w="32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2240" w:type="dxa"/>
            <w:gridSpan w:val="2"/>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объективности</w:t>
            </w:r>
          </w:p>
        </w:tc>
        <w:tc>
          <w:tcPr>
            <w:tcW w:w="60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265" w:type="dxa"/>
            <w:tcBorders>
              <w:right w:val="single" w:sz="8" w:space="0" w:color="auto"/>
            </w:tcBorders>
            <w:vAlign w:val="bottom"/>
          </w:tcPr>
          <w:p w:rsidR="005473BE" w:rsidRPr="001D1F2B" w:rsidRDefault="005473BE" w:rsidP="00E41976">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w w:val="98"/>
                <w:sz w:val="24"/>
                <w:szCs w:val="24"/>
              </w:rPr>
              <w:t>оценивания</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управления</w:t>
            </w:r>
          </w:p>
        </w:tc>
        <w:tc>
          <w:tcPr>
            <w:tcW w:w="5080" w:type="dxa"/>
            <w:gridSpan w:val="5"/>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w w:val="99"/>
                <w:sz w:val="24"/>
                <w:szCs w:val="24"/>
              </w:rPr>
              <w:t>образовательных результатов ОУ в целом;</w:t>
            </w:r>
          </w:p>
        </w:tc>
        <w:tc>
          <w:tcPr>
            <w:tcW w:w="600" w:type="dxa"/>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265" w:type="dxa"/>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r w:rsidR="005473BE" w:rsidRPr="001D1F2B" w:rsidTr="00E41976">
        <w:trPr>
          <w:trHeight w:val="521"/>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945" w:type="dxa"/>
            <w:gridSpan w:val="7"/>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для   принятия   управленческих   решений   на   основе</w:t>
            </w:r>
          </w:p>
        </w:tc>
      </w:tr>
      <w:tr w:rsidR="005473BE" w:rsidRPr="001D1F2B" w:rsidTr="00E41976">
        <w:trPr>
          <w:trHeight w:val="324"/>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945" w:type="dxa"/>
            <w:gridSpan w:val="7"/>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мониторинга эффективности процесса, качества, условий</w:t>
            </w:r>
          </w:p>
        </w:tc>
      </w:tr>
      <w:tr w:rsidR="005473BE" w:rsidRPr="001D1F2B" w:rsidTr="00E41976">
        <w:trPr>
          <w:trHeight w:val="322"/>
        </w:trPr>
        <w:tc>
          <w:tcPr>
            <w:tcW w:w="3160" w:type="dxa"/>
            <w:tcBorders>
              <w:left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945" w:type="dxa"/>
            <w:gridSpan w:val="7"/>
            <w:tcBorders>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 результатов образовательной деятельности ОУ.</w:t>
            </w:r>
          </w:p>
        </w:tc>
      </w:tr>
      <w:tr w:rsidR="005473BE" w:rsidRPr="001D1F2B" w:rsidTr="00E41976">
        <w:trPr>
          <w:trHeight w:val="206"/>
        </w:trPr>
        <w:tc>
          <w:tcPr>
            <w:tcW w:w="3160" w:type="dxa"/>
            <w:tcBorders>
              <w:left w:val="single" w:sz="8" w:space="0" w:color="auto"/>
              <w:bottom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6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86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10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600" w:type="dxa"/>
            <w:tcBorders>
              <w:bottom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c>
          <w:tcPr>
            <w:tcW w:w="1265" w:type="dxa"/>
            <w:tcBorders>
              <w:bottom w:val="single" w:sz="8" w:space="0" w:color="auto"/>
              <w:right w:val="single" w:sz="8" w:space="0" w:color="auto"/>
            </w:tcBorders>
            <w:vAlign w:val="bottom"/>
          </w:tcPr>
          <w:p w:rsidR="005473BE" w:rsidRPr="001D1F2B" w:rsidRDefault="005473BE" w:rsidP="005473BE">
            <w:pPr>
              <w:spacing w:after="0" w:line="240" w:lineRule="auto"/>
              <w:rPr>
                <w:rFonts w:ascii="Times New Roman" w:eastAsia="Times New Roman" w:hAnsi="Times New Roman" w:cs="Times New Roman"/>
                <w:sz w:val="24"/>
                <w:szCs w:val="24"/>
              </w:rPr>
            </w:pPr>
          </w:p>
        </w:tc>
      </w:tr>
    </w:tbl>
    <w:p w:rsidR="005473BE" w:rsidRPr="001D1F2B" w:rsidRDefault="005473BE" w:rsidP="005473BE">
      <w:pPr>
        <w:spacing w:after="0" w:line="240" w:lineRule="auto"/>
        <w:rPr>
          <w:rFonts w:ascii="Times New Roman" w:eastAsia="Times New Roman" w:hAnsi="Times New Roman" w:cs="Times New Roman"/>
          <w:sz w:val="24"/>
          <w:szCs w:val="24"/>
        </w:rPr>
        <w:sectPr w:rsidR="005473BE" w:rsidRPr="001D1F2B" w:rsidSect="006158AD">
          <w:footerReference w:type="default" r:id="rId11"/>
          <w:pgSz w:w="11900" w:h="16838"/>
          <w:pgMar w:top="858" w:right="846" w:bottom="418" w:left="1440" w:header="0" w:footer="0" w:gutter="0"/>
          <w:cols w:space="720" w:equalWidth="0">
            <w:col w:w="9620"/>
          </w:cols>
          <w:titlePg/>
          <w:docGrid w:linePitch="299"/>
        </w:sectPr>
      </w:pPr>
    </w:p>
    <w:p w:rsidR="005473BE" w:rsidRPr="001D1F2B" w:rsidRDefault="005473BE" w:rsidP="005473BE">
      <w:pPr>
        <w:spacing w:after="0" w:line="240" w:lineRule="auto"/>
        <w:ind w:right="720"/>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lastRenderedPageBreak/>
        <w:t xml:space="preserve">Содержание </w:t>
      </w:r>
      <w:r w:rsidRPr="001D1F2B">
        <w:rPr>
          <w:rFonts w:ascii="Times New Roman" w:eastAsia="Times New Roman" w:hAnsi="Times New Roman" w:cs="Times New Roman"/>
          <w:sz w:val="24"/>
          <w:szCs w:val="24"/>
        </w:rPr>
        <w:t>основной образовательной программы основного общегообразования формируется с учётом:</w:t>
      </w:r>
    </w:p>
    <w:p w:rsidR="005473BE" w:rsidRPr="001D1F2B" w:rsidRDefault="005473BE" w:rsidP="005473BE">
      <w:pPr>
        <w:spacing w:after="0" w:line="240" w:lineRule="auto"/>
        <w:rPr>
          <w:rFonts w:ascii="Times New Roman" w:eastAsia="Times New Roman" w:hAnsi="Times New Roman" w:cs="Times New Roman"/>
          <w:sz w:val="24"/>
          <w:szCs w:val="24"/>
        </w:rPr>
      </w:pPr>
    </w:p>
    <w:p w:rsidR="005473BE" w:rsidRPr="001D1F2B" w:rsidRDefault="005473BE" w:rsidP="00F42E75">
      <w:pPr>
        <w:numPr>
          <w:ilvl w:val="0"/>
          <w:numId w:val="17"/>
        </w:numPr>
        <w:tabs>
          <w:tab w:val="left" w:pos="284"/>
        </w:tabs>
        <w:spacing w:after="0" w:line="240" w:lineRule="auto"/>
        <w:ind w:left="1" w:right="720" w:hanging="1"/>
        <w:jc w:val="both"/>
        <w:rPr>
          <w:rFonts w:ascii="Symbol" w:eastAsia="Symbol" w:hAnsi="Symbol" w:cs="Symbol"/>
          <w:sz w:val="24"/>
          <w:szCs w:val="24"/>
        </w:rPr>
      </w:pPr>
      <w:r w:rsidRPr="001D1F2B">
        <w:rPr>
          <w:rFonts w:ascii="Times New Roman" w:eastAsia="Times New Roman" w:hAnsi="Times New Roman" w:cs="Times New Roman"/>
          <w:b/>
          <w:bCs/>
          <w:sz w:val="24"/>
          <w:szCs w:val="24"/>
        </w:rPr>
        <w:t xml:space="preserve">государственного заказа: </w:t>
      </w:r>
      <w:r w:rsidRPr="001D1F2B">
        <w:rPr>
          <w:rFonts w:ascii="Times New Roman" w:eastAsia="Times New Roman" w:hAnsi="Times New Roman" w:cs="Times New Roman"/>
          <w:sz w:val="24"/>
          <w:szCs w:val="24"/>
        </w:rPr>
        <w:t>создание условий для получения учащимисякачественного образования в соответствии с государственными стандартами;</w:t>
      </w:r>
      <w:r w:rsidR="0079518F" w:rsidRPr="001D1F2B">
        <w:rPr>
          <w:rFonts w:ascii="Symbol" w:eastAsia="Symbol" w:hAnsi="Symbol" w:cs="Symbol"/>
          <w:sz w:val="24"/>
          <w:szCs w:val="24"/>
        </w:rPr>
        <w:t></w:t>
      </w:r>
      <w:r w:rsidR="0079518F" w:rsidRPr="001D1F2B">
        <w:rPr>
          <w:rFonts w:ascii="Symbol" w:eastAsia="Symbol" w:hAnsi="Symbol" w:cs="Symbol"/>
          <w:sz w:val="24"/>
          <w:szCs w:val="24"/>
        </w:rPr>
        <w:t></w:t>
      </w:r>
      <w:r w:rsidR="0079518F" w:rsidRPr="001D1F2B">
        <w:rPr>
          <w:rFonts w:ascii="Symbol" w:eastAsia="Symbol" w:hAnsi="Symbol" w:cs="Symbol"/>
          <w:sz w:val="24"/>
          <w:szCs w:val="24"/>
        </w:rPr>
        <w:t></w:t>
      </w:r>
      <w:r w:rsidRPr="001D1F2B">
        <w:rPr>
          <w:rFonts w:ascii="Times New Roman" w:eastAsia="Times New Roman" w:hAnsi="Times New Roman" w:cs="Times New Roman"/>
          <w:sz w:val="24"/>
          <w:szCs w:val="24"/>
        </w:rPr>
        <w:t>развитие творческой, конкурентоспособной, общественно-активной, функционально-грамотной, устойчиво развитой личности.</w:t>
      </w:r>
    </w:p>
    <w:p w:rsidR="005473BE" w:rsidRPr="001D1F2B" w:rsidRDefault="005473BE" w:rsidP="005473BE">
      <w:pPr>
        <w:spacing w:after="0" w:line="240" w:lineRule="auto"/>
        <w:rPr>
          <w:rFonts w:ascii="Symbol" w:eastAsia="Symbol" w:hAnsi="Symbol" w:cs="Symbol"/>
          <w:sz w:val="24"/>
          <w:szCs w:val="24"/>
        </w:rPr>
      </w:pPr>
    </w:p>
    <w:p w:rsidR="005473BE" w:rsidRPr="001D1F2B" w:rsidRDefault="005473BE" w:rsidP="00F42E75">
      <w:pPr>
        <w:numPr>
          <w:ilvl w:val="0"/>
          <w:numId w:val="17"/>
        </w:numPr>
        <w:tabs>
          <w:tab w:val="left" w:pos="281"/>
        </w:tabs>
        <w:spacing w:after="0" w:line="240" w:lineRule="auto"/>
        <w:ind w:left="281" w:hanging="281"/>
        <w:rPr>
          <w:rFonts w:ascii="Symbol" w:eastAsia="Symbol" w:hAnsi="Symbol" w:cs="Symbol"/>
          <w:sz w:val="24"/>
          <w:szCs w:val="24"/>
        </w:rPr>
      </w:pPr>
      <w:r w:rsidRPr="001D1F2B">
        <w:rPr>
          <w:rFonts w:ascii="Times New Roman" w:eastAsia="Times New Roman" w:hAnsi="Times New Roman" w:cs="Times New Roman"/>
          <w:b/>
          <w:bCs/>
          <w:sz w:val="24"/>
          <w:szCs w:val="24"/>
        </w:rPr>
        <w:t xml:space="preserve">социального  заказа:  </w:t>
      </w:r>
      <w:r w:rsidRPr="001D1F2B">
        <w:rPr>
          <w:rFonts w:ascii="Times New Roman" w:eastAsia="Times New Roman" w:hAnsi="Times New Roman" w:cs="Times New Roman"/>
          <w:sz w:val="24"/>
          <w:szCs w:val="24"/>
        </w:rPr>
        <w:t>организация  учебного  процесса  в  безопасных  и</w:t>
      </w:r>
    </w:p>
    <w:p w:rsidR="005473BE" w:rsidRPr="001D1F2B" w:rsidRDefault="005473BE" w:rsidP="0079518F">
      <w:pPr>
        <w:spacing w:after="0" w:line="240" w:lineRule="auto"/>
        <w:ind w:right="720"/>
        <w:jc w:val="both"/>
        <w:rPr>
          <w:rFonts w:ascii="Symbol" w:eastAsia="Symbol" w:hAnsi="Symbol" w:cs="Symbol"/>
          <w:sz w:val="24"/>
          <w:szCs w:val="24"/>
        </w:rPr>
      </w:pPr>
      <w:r w:rsidRPr="001D1F2B">
        <w:rPr>
          <w:rFonts w:ascii="Times New Roman" w:eastAsia="Times New Roman" w:hAnsi="Times New Roman" w:cs="Times New Roman"/>
          <w:sz w:val="24"/>
          <w:szCs w:val="24"/>
        </w:rPr>
        <w:t>комфортных условиях;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w:t>
      </w:r>
    </w:p>
    <w:p w:rsidR="005473BE" w:rsidRPr="001D1F2B" w:rsidRDefault="005473BE" w:rsidP="005473BE">
      <w:pPr>
        <w:spacing w:after="0" w:line="240" w:lineRule="auto"/>
        <w:rPr>
          <w:rFonts w:ascii="Symbol" w:eastAsia="Symbol" w:hAnsi="Symbol" w:cs="Symbol"/>
          <w:sz w:val="24"/>
          <w:szCs w:val="24"/>
        </w:rPr>
      </w:pPr>
    </w:p>
    <w:p w:rsidR="005473BE" w:rsidRPr="0059440B" w:rsidRDefault="005473BE" w:rsidP="0079518F">
      <w:pPr>
        <w:spacing w:after="0" w:line="240" w:lineRule="auto"/>
        <w:ind w:left="426" w:right="720" w:firstLine="1467"/>
        <w:jc w:val="both"/>
        <w:rPr>
          <w:rFonts w:ascii="Times New Roman" w:eastAsia="Symbol" w:hAnsi="Times New Roman" w:cs="Times New Roman"/>
          <w:sz w:val="24"/>
          <w:szCs w:val="24"/>
        </w:rPr>
      </w:pPr>
      <w:r w:rsidRPr="0059440B">
        <w:rPr>
          <w:rFonts w:ascii="Times New Roman" w:eastAsia="Times New Roman" w:hAnsi="Times New Roman" w:cs="Times New Roman"/>
          <w:b/>
          <w:bCs/>
          <w:sz w:val="24"/>
          <w:szCs w:val="24"/>
        </w:rPr>
        <w:t>Общие положения обр</w:t>
      </w:r>
      <w:r w:rsidR="0079518F" w:rsidRPr="0059440B">
        <w:rPr>
          <w:rFonts w:ascii="Times New Roman" w:eastAsia="Times New Roman" w:hAnsi="Times New Roman" w:cs="Times New Roman"/>
          <w:b/>
          <w:bCs/>
          <w:sz w:val="24"/>
          <w:szCs w:val="24"/>
        </w:rPr>
        <w:t xml:space="preserve">азовательной программы </w:t>
      </w:r>
      <w:r w:rsidRPr="0059440B">
        <w:rPr>
          <w:rFonts w:ascii="Times New Roman" w:eastAsia="Times New Roman" w:hAnsi="Times New Roman" w:cs="Times New Roman"/>
          <w:sz w:val="24"/>
          <w:szCs w:val="24"/>
        </w:rPr>
        <w:t>Образовательная программа основного общего образования разработана</w:t>
      </w:r>
      <w:r w:rsidR="0059440B">
        <w:rPr>
          <w:rFonts w:ascii="Times New Roman" w:eastAsia="Symbol" w:hAnsi="Times New Roman" w:cs="Times New Roman"/>
          <w:sz w:val="24"/>
          <w:szCs w:val="24"/>
        </w:rPr>
        <w:t xml:space="preserve"> в </w:t>
      </w:r>
      <w:r w:rsidRPr="0059440B">
        <w:rPr>
          <w:rFonts w:ascii="Times New Roman" w:eastAsia="Times New Roman" w:hAnsi="Times New Roman" w:cs="Times New Roman"/>
          <w:sz w:val="24"/>
          <w:szCs w:val="24"/>
        </w:rPr>
        <w:t>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p>
    <w:p w:rsidR="005473BE" w:rsidRPr="0059440B" w:rsidRDefault="005473BE" w:rsidP="0079518F">
      <w:pPr>
        <w:spacing w:after="0" w:line="240" w:lineRule="auto"/>
        <w:jc w:val="both"/>
        <w:rPr>
          <w:rFonts w:ascii="Times New Roman" w:eastAsia="Times New Roman" w:hAnsi="Times New Roman" w:cs="Times New Roman"/>
          <w:sz w:val="24"/>
          <w:szCs w:val="24"/>
        </w:rPr>
      </w:pPr>
    </w:p>
    <w:p w:rsidR="005473BE" w:rsidRPr="001D1F2B" w:rsidRDefault="005473BE" w:rsidP="005473BE">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Образовательная программа основного общего образования Учреждения в соответствии с требованиями Стандарта содержит три раздела: целевой, содержательный и организационный.</w:t>
      </w:r>
    </w:p>
    <w:p w:rsidR="005473BE" w:rsidRPr="001D1F2B" w:rsidRDefault="005473BE" w:rsidP="005473BE">
      <w:pPr>
        <w:spacing w:after="0" w:line="240" w:lineRule="auto"/>
        <w:rPr>
          <w:rFonts w:ascii="Times New Roman" w:eastAsia="Times New Roman" w:hAnsi="Times New Roman" w:cs="Times New Roman"/>
          <w:sz w:val="24"/>
          <w:szCs w:val="24"/>
        </w:rPr>
      </w:pPr>
    </w:p>
    <w:p w:rsidR="005473BE" w:rsidRPr="001D1F2B" w:rsidRDefault="005473BE" w:rsidP="00A46EA0">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 xml:space="preserve">Целевой раздел </w:t>
      </w:r>
      <w:r w:rsidRPr="001D1F2B">
        <w:rPr>
          <w:rFonts w:ascii="Times New Roman" w:eastAsia="Times New Roman" w:hAnsi="Times New Roman" w:cs="Times New Roman"/>
          <w:sz w:val="24"/>
          <w:szCs w:val="24"/>
        </w:rPr>
        <w:t>определяет общее назначение,цели,задачи и планируемыерезультаты реализации образовательной программы основного общего образования, конкретизированные в соответствии с требованиями Стандарта иучитывающие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473BE" w:rsidRPr="001D1F2B" w:rsidRDefault="005473BE" w:rsidP="005473BE">
      <w:pPr>
        <w:spacing w:after="0" w:line="240" w:lineRule="auto"/>
        <w:ind w:left="260"/>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Целевой раздел включает:</w:t>
      </w:r>
    </w:p>
    <w:p w:rsidR="005473BE" w:rsidRPr="001D1F2B" w:rsidRDefault="005473BE" w:rsidP="005473BE">
      <w:pPr>
        <w:tabs>
          <w:tab w:val="left" w:pos="980"/>
        </w:tabs>
        <w:spacing w:after="0" w:line="240" w:lineRule="auto"/>
        <w:rPr>
          <w:rFonts w:ascii="Wingdings" w:eastAsia="Wingdings" w:hAnsi="Wingdings" w:cs="Wingdings"/>
          <w:sz w:val="24"/>
          <w:szCs w:val="24"/>
          <w:vertAlign w:val="superscript"/>
        </w:rPr>
      </w:pPr>
      <w:r w:rsidRPr="001D1F2B">
        <w:rPr>
          <w:rFonts w:ascii="Times New Roman" w:eastAsia="Times New Roman" w:hAnsi="Times New Roman" w:cs="Times New Roman"/>
          <w:sz w:val="24"/>
          <w:szCs w:val="24"/>
        </w:rPr>
        <w:t xml:space="preserve">   -пояснительную записку;</w:t>
      </w:r>
    </w:p>
    <w:p w:rsidR="005473BE" w:rsidRPr="001D1F2B" w:rsidRDefault="005473BE" w:rsidP="005473BE">
      <w:pPr>
        <w:tabs>
          <w:tab w:val="left" w:pos="968"/>
        </w:tabs>
        <w:spacing w:after="0" w:line="240" w:lineRule="auto"/>
        <w:ind w:left="262"/>
        <w:rPr>
          <w:rFonts w:ascii="Wingdings" w:eastAsia="Wingdings" w:hAnsi="Wingdings" w:cs="Wingdings"/>
          <w:sz w:val="24"/>
          <w:szCs w:val="24"/>
          <w:vertAlign w:val="superscript"/>
        </w:rPr>
      </w:pPr>
      <w:r w:rsidRPr="001D1F2B">
        <w:rPr>
          <w:rFonts w:ascii="Times New Roman" w:eastAsia="Times New Roman" w:hAnsi="Times New Roman" w:cs="Times New Roman"/>
          <w:sz w:val="24"/>
          <w:szCs w:val="24"/>
        </w:rPr>
        <w:t>-планируемые результаты освоения обучающимися образовательной программы основного общего образования;</w:t>
      </w:r>
    </w:p>
    <w:p w:rsidR="005473BE" w:rsidRPr="001D1F2B" w:rsidRDefault="005473BE" w:rsidP="005473BE">
      <w:pPr>
        <w:tabs>
          <w:tab w:val="left" w:pos="968"/>
        </w:tabs>
        <w:spacing w:after="0" w:line="240" w:lineRule="auto"/>
        <w:ind w:left="262"/>
        <w:rPr>
          <w:rFonts w:ascii="Wingdings" w:eastAsia="Wingdings" w:hAnsi="Wingdings" w:cs="Wingdings"/>
          <w:sz w:val="24"/>
          <w:szCs w:val="24"/>
          <w:vertAlign w:val="superscript"/>
        </w:rPr>
      </w:pPr>
      <w:r w:rsidRPr="001D1F2B">
        <w:rPr>
          <w:rFonts w:ascii="Times New Roman" w:eastAsia="Times New Roman" w:hAnsi="Times New Roman" w:cs="Times New Roman"/>
          <w:sz w:val="24"/>
          <w:szCs w:val="24"/>
        </w:rPr>
        <w:t>-систему оценки достижения планируемых результатов освоения образовательной программы основного общего образования.</w:t>
      </w:r>
    </w:p>
    <w:p w:rsidR="005473BE" w:rsidRPr="001D1F2B" w:rsidRDefault="005473BE" w:rsidP="005473BE">
      <w:pPr>
        <w:spacing w:after="0" w:line="240" w:lineRule="auto"/>
        <w:rPr>
          <w:rFonts w:ascii="Times New Roman" w:eastAsia="Times New Roman" w:hAnsi="Times New Roman" w:cs="Times New Roman"/>
          <w:sz w:val="24"/>
          <w:szCs w:val="24"/>
        </w:rPr>
      </w:pPr>
    </w:p>
    <w:p w:rsidR="005473BE" w:rsidRPr="001D1F2B" w:rsidRDefault="005473BE" w:rsidP="005473BE">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 xml:space="preserve">Содержательный раздел </w:t>
      </w:r>
      <w:r w:rsidRPr="001D1F2B">
        <w:rPr>
          <w:rFonts w:ascii="Times New Roman" w:eastAsia="Times New Roman" w:hAnsi="Times New Roman" w:cs="Times New Roman"/>
          <w:sz w:val="24"/>
          <w:szCs w:val="24"/>
        </w:rPr>
        <w:t>определяет общее содержание основного общегообразования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473BE" w:rsidRPr="001D1F2B" w:rsidRDefault="005473BE" w:rsidP="005473BE">
      <w:pPr>
        <w:tabs>
          <w:tab w:val="left" w:pos="980"/>
        </w:tabs>
        <w:spacing w:after="0" w:line="240" w:lineRule="auto"/>
        <w:jc w:val="both"/>
        <w:rPr>
          <w:rFonts w:ascii="Wingdings" w:eastAsia="Wingdings" w:hAnsi="Wingdings" w:cs="Wingdings"/>
          <w:sz w:val="24"/>
          <w:szCs w:val="24"/>
          <w:vertAlign w:val="superscript"/>
        </w:rPr>
      </w:pPr>
      <w:r w:rsidRPr="001D1F2B">
        <w:rPr>
          <w:rFonts w:ascii="Times New Roman" w:eastAsia="Times New Roman" w:hAnsi="Times New Roman" w:cs="Times New Roman"/>
          <w:sz w:val="24"/>
          <w:szCs w:val="24"/>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473BE" w:rsidRPr="001D1F2B" w:rsidRDefault="005473BE" w:rsidP="005473BE">
      <w:pPr>
        <w:tabs>
          <w:tab w:val="left" w:pos="980"/>
        </w:tabs>
        <w:spacing w:after="0" w:line="240" w:lineRule="auto"/>
        <w:jc w:val="both"/>
        <w:rPr>
          <w:rFonts w:ascii="Wingdings" w:eastAsia="Wingdings" w:hAnsi="Wingdings" w:cs="Wingdings"/>
          <w:sz w:val="24"/>
          <w:szCs w:val="24"/>
          <w:vertAlign w:val="superscript"/>
        </w:rPr>
      </w:pPr>
      <w:r w:rsidRPr="001D1F2B">
        <w:rPr>
          <w:rFonts w:ascii="Times New Roman" w:eastAsia="Times New Roman" w:hAnsi="Times New Roman" w:cs="Times New Roman"/>
          <w:sz w:val="24"/>
          <w:szCs w:val="24"/>
        </w:rPr>
        <w:t>-программы отдельных учебных предметов, курсов;</w:t>
      </w:r>
    </w:p>
    <w:p w:rsidR="005473BE" w:rsidRPr="001D1F2B" w:rsidRDefault="005473BE" w:rsidP="005473BE">
      <w:pPr>
        <w:tabs>
          <w:tab w:val="left" w:pos="968"/>
        </w:tabs>
        <w:spacing w:after="0" w:line="240" w:lineRule="auto"/>
        <w:jc w:val="both"/>
        <w:rPr>
          <w:rFonts w:ascii="Wingdings" w:eastAsia="Wingdings" w:hAnsi="Wingdings" w:cs="Wingdings"/>
          <w:sz w:val="24"/>
          <w:szCs w:val="24"/>
          <w:vertAlign w:val="superscript"/>
        </w:rPr>
      </w:pPr>
      <w:r w:rsidRPr="001D1F2B">
        <w:rPr>
          <w:rFonts w:ascii="Times New Roman" w:eastAsia="Times New Roman" w:hAnsi="Times New Roman" w:cs="Times New Roman"/>
          <w:sz w:val="24"/>
          <w:szCs w:val="24"/>
        </w:rPr>
        <w:t xml:space="preserve">-программу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w:t>
      </w:r>
      <w:r w:rsidRPr="001D1F2B">
        <w:rPr>
          <w:rFonts w:ascii="Times New Roman" w:eastAsia="Times New Roman" w:hAnsi="Times New Roman" w:cs="Times New Roman"/>
          <w:sz w:val="24"/>
          <w:szCs w:val="24"/>
        </w:rPr>
        <w:lastRenderedPageBreak/>
        <w:t>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5473BE" w:rsidRPr="001D1F2B" w:rsidRDefault="005473BE" w:rsidP="005473BE">
      <w:pPr>
        <w:tabs>
          <w:tab w:val="left" w:pos="980"/>
        </w:tabs>
        <w:spacing w:after="0" w:line="240" w:lineRule="auto"/>
        <w:rPr>
          <w:rFonts w:ascii="Wingdings" w:eastAsia="Wingdings" w:hAnsi="Wingdings" w:cs="Wingdings"/>
          <w:sz w:val="24"/>
          <w:szCs w:val="24"/>
          <w:vertAlign w:val="superscript"/>
        </w:rPr>
      </w:pPr>
      <w:r w:rsidRPr="001D1F2B">
        <w:rPr>
          <w:rFonts w:ascii="Times New Roman" w:eastAsia="Times New Roman" w:hAnsi="Times New Roman" w:cs="Times New Roman"/>
          <w:sz w:val="24"/>
          <w:szCs w:val="24"/>
        </w:rPr>
        <w:t>-программу коррекционной работы.</w:t>
      </w:r>
    </w:p>
    <w:p w:rsidR="005473BE" w:rsidRPr="001D1F2B" w:rsidRDefault="005473BE" w:rsidP="005473BE">
      <w:pPr>
        <w:spacing w:after="0" w:line="240" w:lineRule="auto"/>
        <w:ind w:firstLine="260"/>
        <w:jc w:val="both"/>
        <w:rPr>
          <w:rFonts w:ascii="Times New Roman" w:eastAsia="Times New Roman" w:hAnsi="Times New Roman" w:cs="Times New Roman"/>
          <w:sz w:val="24"/>
          <w:szCs w:val="24"/>
        </w:rPr>
      </w:pPr>
      <w:r w:rsidRPr="001D1F2B">
        <w:rPr>
          <w:rFonts w:ascii="Times New Roman" w:eastAsia="Times New Roman" w:hAnsi="Times New Roman" w:cs="Times New Roman"/>
          <w:b/>
          <w:sz w:val="24"/>
          <w:szCs w:val="24"/>
        </w:rPr>
        <w:t>Организационный раздел</w:t>
      </w:r>
      <w:r w:rsidRPr="001D1F2B">
        <w:rPr>
          <w:rFonts w:ascii="Times New Roman" w:eastAsia="Times New Roman" w:hAnsi="Times New Roman" w:cs="Times New Roman"/>
          <w:sz w:val="24"/>
          <w:szCs w:val="24"/>
        </w:rPr>
        <w:t xml:space="preserve"> устанавливает общие рамки организации образовательного процесса, а также механизм реализации компонентов образовательной программы.</w:t>
      </w:r>
    </w:p>
    <w:p w:rsidR="005473BE" w:rsidRPr="001D1F2B" w:rsidRDefault="005473BE" w:rsidP="005473BE">
      <w:pPr>
        <w:spacing w:after="0" w:line="240" w:lineRule="auto"/>
        <w:ind w:left="260"/>
        <w:rPr>
          <w:rFonts w:ascii="Times New Roman" w:eastAsia="Times New Roman" w:hAnsi="Times New Roman" w:cs="Times New Roman"/>
          <w:sz w:val="24"/>
          <w:szCs w:val="24"/>
        </w:rPr>
      </w:pPr>
      <w:r w:rsidRPr="001D1F2B">
        <w:rPr>
          <w:rFonts w:ascii="Times New Roman" w:eastAsia="Times New Roman" w:hAnsi="Times New Roman" w:cs="Times New Roman"/>
          <w:bCs/>
          <w:sz w:val="24"/>
          <w:szCs w:val="24"/>
        </w:rPr>
        <w:t xml:space="preserve">Организационный  раздел </w:t>
      </w:r>
      <w:r w:rsidRPr="001D1F2B">
        <w:rPr>
          <w:rFonts w:ascii="Times New Roman" w:eastAsia="Times New Roman" w:hAnsi="Times New Roman" w:cs="Times New Roman"/>
          <w:sz w:val="24"/>
          <w:szCs w:val="24"/>
        </w:rPr>
        <w:t>включает:</w:t>
      </w:r>
    </w:p>
    <w:p w:rsidR="005473BE" w:rsidRPr="001D1F2B" w:rsidRDefault="005473BE" w:rsidP="005473BE">
      <w:pPr>
        <w:tabs>
          <w:tab w:val="left" w:pos="826"/>
        </w:tabs>
        <w:spacing w:after="0" w:line="240" w:lineRule="auto"/>
        <w:ind w:right="720"/>
        <w:jc w:val="both"/>
        <w:rPr>
          <w:rFonts w:ascii="Times New Roman" w:eastAsia="Times New Roman" w:hAnsi="Times New Roman" w:cs="Times New Roman"/>
          <w:sz w:val="24"/>
          <w:szCs w:val="24"/>
          <w:vertAlign w:val="superscript"/>
        </w:rPr>
      </w:pPr>
      <w:r w:rsidRPr="001D1F2B">
        <w:rPr>
          <w:rFonts w:ascii="Times New Roman" w:eastAsia="Times New Roman" w:hAnsi="Times New Roman" w:cs="Times New Roman"/>
          <w:sz w:val="24"/>
          <w:szCs w:val="24"/>
        </w:rPr>
        <w:t>-учебный план основного общего образования как один из основных механизмов реализации образовательной программы;</w:t>
      </w:r>
    </w:p>
    <w:p w:rsidR="005473BE" w:rsidRPr="001D1F2B" w:rsidRDefault="005473BE" w:rsidP="005473BE">
      <w:pPr>
        <w:tabs>
          <w:tab w:val="left" w:pos="826"/>
        </w:tabs>
        <w:spacing w:after="0" w:line="240" w:lineRule="auto"/>
        <w:ind w:right="720"/>
        <w:jc w:val="both"/>
        <w:rPr>
          <w:rFonts w:ascii="Times New Roman" w:eastAsia="Times New Roman" w:hAnsi="Times New Roman" w:cs="Times New Roman"/>
          <w:sz w:val="24"/>
          <w:szCs w:val="24"/>
          <w:vertAlign w:val="superscript"/>
        </w:rPr>
      </w:pPr>
      <w:r w:rsidRPr="001D1F2B">
        <w:rPr>
          <w:rFonts w:ascii="Times New Roman" w:eastAsia="Times New Roman" w:hAnsi="Times New Roman" w:cs="Times New Roman"/>
          <w:sz w:val="24"/>
          <w:szCs w:val="24"/>
        </w:rPr>
        <w:t>-систему условий реализации образовательной программы в соответствии с требованиями Стандарта.</w:t>
      </w:r>
    </w:p>
    <w:p w:rsidR="005473BE" w:rsidRPr="001D1F2B" w:rsidRDefault="005473BE" w:rsidP="005473BE">
      <w:pPr>
        <w:tabs>
          <w:tab w:val="left" w:pos="826"/>
        </w:tabs>
        <w:spacing w:after="0" w:line="240" w:lineRule="auto"/>
        <w:ind w:right="72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Основная образовательная программа основного общего образования МБОУ СОШ№2 п. Чернянка Белгородской области разработана в соответствии со следующими документами:</w:t>
      </w:r>
    </w:p>
    <w:p w:rsidR="00292E1B" w:rsidRPr="00292E1B"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Конституция Российской Федерации (ст.43).</w:t>
      </w:r>
    </w:p>
    <w:p w:rsidR="00292E1B" w:rsidRPr="00292E1B"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Федеральный закон РФ «Об образовании в Российской Федерации» от 29 декабря 2012г. №273 – ФЗ;</w:t>
      </w:r>
    </w:p>
    <w:p w:rsidR="00292E1B" w:rsidRPr="00292E1B"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Приказ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13.12.2013г.№1342, , 28.05.2014г.№ 598</w:t>
      </w:r>
    </w:p>
    <w:p w:rsidR="00292E1B" w:rsidRPr="00292E1B"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 xml:space="preserve">Приказ Минобрнауки РФ от 17.07.2015 г. N 734 г. «О внесении изменений в Порядок организации и осуществления образовательной деятельности по основным общеобразовательным программам – </w:t>
      </w:r>
      <w:r w:rsidRPr="00292E1B">
        <w:rPr>
          <w:rFonts w:ascii="Times New Roman" w:hAnsi="Times New Roman" w:cs="Times New Roman"/>
          <w:bCs/>
          <w:color w:val="000000"/>
          <w:sz w:val="24"/>
          <w:szCs w:val="24"/>
        </w:rPr>
        <w:t>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w:t>
      </w:r>
      <w:r w:rsidRPr="00292E1B">
        <w:rPr>
          <w:rFonts w:ascii="Times New Roman" w:hAnsi="Times New Roman" w:cs="Times New Roman"/>
          <w:color w:val="000000"/>
          <w:sz w:val="24"/>
          <w:szCs w:val="24"/>
        </w:rPr>
        <w:t>».</w:t>
      </w:r>
    </w:p>
    <w:p w:rsidR="00292E1B" w:rsidRPr="00292E1B"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№1 от 29.06.2011г.№85,      № 2 25.12.2013г.№72, № 3 24.11.2015г № 81.</w:t>
      </w:r>
    </w:p>
    <w:p w:rsidR="00292E1B" w:rsidRPr="00292E1B" w:rsidRDefault="00292E1B" w:rsidP="00F42E75">
      <w:pPr>
        <w:numPr>
          <w:ilvl w:val="0"/>
          <w:numId w:val="53"/>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 xml:space="preserve">Федеральный государственный образовательный стандарт основного общего образования, </w:t>
      </w:r>
      <w:r w:rsidRPr="00292E1B">
        <w:rPr>
          <w:rFonts w:ascii="Times New Roman" w:hAnsi="Times New Roman" w:cs="Times New Roman"/>
          <w:b/>
          <w:i/>
          <w:color w:val="000000"/>
          <w:sz w:val="24"/>
          <w:szCs w:val="24"/>
        </w:rPr>
        <w:t>утвержден приказом</w:t>
      </w:r>
      <w:r w:rsidRPr="00292E1B">
        <w:rPr>
          <w:rFonts w:ascii="Times New Roman" w:hAnsi="Times New Roman" w:cs="Times New Roman"/>
          <w:color w:val="000000"/>
          <w:sz w:val="24"/>
          <w:szCs w:val="24"/>
        </w:rPr>
        <w:t>Минобрнауки России от 17.12.2010 № 1897</w:t>
      </w:r>
      <w:r w:rsidRPr="00292E1B">
        <w:rPr>
          <w:rFonts w:ascii="Times New Roman" w:hAnsi="Times New Roman" w:cs="Times New Roman"/>
          <w:b/>
          <w:bCs/>
          <w:color w:val="000000"/>
          <w:sz w:val="24"/>
          <w:szCs w:val="24"/>
        </w:rPr>
        <w:t xml:space="preserve"> (</w:t>
      </w:r>
      <w:r w:rsidRPr="00292E1B">
        <w:rPr>
          <w:rFonts w:ascii="Times New Roman" w:hAnsi="Times New Roman" w:cs="Times New Roman"/>
          <w:color w:val="000000"/>
          <w:sz w:val="24"/>
          <w:szCs w:val="24"/>
        </w:rPr>
        <w:t xml:space="preserve">в ред. приказов Минобрнауки РФ от 29.12.2014г. № 1644, 31.12.2015г. № 1577);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292E1B" w:rsidRPr="00292E1B" w:rsidTr="00F84FDA">
        <w:trPr>
          <w:tblCellSpacing w:w="15" w:type="dxa"/>
        </w:trPr>
        <w:tc>
          <w:tcPr>
            <w:tcW w:w="0" w:type="auto"/>
            <w:noWrap/>
            <w:hideMark/>
          </w:tcPr>
          <w:p w:rsidR="00292E1B" w:rsidRPr="00292E1B" w:rsidRDefault="00292E1B" w:rsidP="00292E1B">
            <w:pPr>
              <w:tabs>
                <w:tab w:val="left" w:pos="993"/>
                <w:tab w:val="left" w:pos="1276"/>
              </w:tabs>
              <w:spacing w:after="0" w:line="240" w:lineRule="auto"/>
              <w:jc w:val="both"/>
              <w:rPr>
                <w:rFonts w:ascii="Times New Roman" w:hAnsi="Times New Roman" w:cs="Times New Roman"/>
                <w:color w:val="000000"/>
                <w:sz w:val="24"/>
                <w:szCs w:val="24"/>
              </w:rPr>
            </w:pPr>
          </w:p>
        </w:tc>
        <w:tc>
          <w:tcPr>
            <w:tcW w:w="0" w:type="auto"/>
            <w:noWrap/>
            <w:hideMark/>
          </w:tcPr>
          <w:p w:rsidR="00292E1B" w:rsidRPr="00292E1B" w:rsidRDefault="00292E1B" w:rsidP="00292E1B">
            <w:pPr>
              <w:tabs>
                <w:tab w:val="left" w:pos="993"/>
                <w:tab w:val="left" w:pos="1276"/>
              </w:tabs>
              <w:spacing w:after="0" w:line="240" w:lineRule="auto"/>
              <w:jc w:val="both"/>
              <w:rPr>
                <w:rFonts w:ascii="Times New Roman" w:hAnsi="Times New Roman" w:cs="Times New Roman"/>
                <w:color w:val="000000"/>
                <w:sz w:val="24"/>
                <w:szCs w:val="24"/>
              </w:rPr>
            </w:pPr>
          </w:p>
        </w:tc>
        <w:tc>
          <w:tcPr>
            <w:tcW w:w="0" w:type="auto"/>
            <w:hideMark/>
          </w:tcPr>
          <w:p w:rsidR="00292E1B" w:rsidRPr="00292E1B" w:rsidRDefault="00292E1B" w:rsidP="00292E1B">
            <w:pPr>
              <w:tabs>
                <w:tab w:val="left" w:pos="993"/>
                <w:tab w:val="left" w:pos="1276"/>
              </w:tabs>
              <w:spacing w:after="0" w:line="240" w:lineRule="auto"/>
              <w:jc w:val="both"/>
              <w:rPr>
                <w:rFonts w:ascii="Times New Roman" w:hAnsi="Times New Roman" w:cs="Times New Roman"/>
                <w:color w:val="000000"/>
                <w:sz w:val="24"/>
                <w:szCs w:val="24"/>
              </w:rPr>
            </w:pPr>
          </w:p>
        </w:tc>
      </w:tr>
    </w:tbl>
    <w:p w:rsidR="00292E1B" w:rsidRPr="00292E1B"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 2, от 16.01.2012 №16);</w:t>
      </w:r>
    </w:p>
    <w:p w:rsidR="001A61B9"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 xml:space="preserve">Приказ Департамента государственной политики в сфере общего образования Министерства образования и науки Российской Федерации от 29 апреля 2014 года № 08-548 «О федеральном перечне учебников»;   </w:t>
      </w:r>
    </w:p>
    <w:p w:rsidR="00292E1B" w:rsidRPr="00292E1B" w:rsidRDefault="008F3E55"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hyperlink r:id="rId12" w:tooltip="Приказ от 8 июня 2015 г. № 576 &quo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 w:history="1">
        <w:r w:rsidR="00292E1B" w:rsidRPr="00292E1B">
          <w:rPr>
            <w:rStyle w:val="af"/>
            <w:rFonts w:ascii="Times New Roman" w:hAnsi="Times New Roman" w:cs="Times New Roman"/>
            <w:sz w:val="24"/>
            <w:szCs w:val="24"/>
          </w:rPr>
          <w:t xml:space="preserve">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w:t>
        </w:r>
        <w:r w:rsidR="00292E1B" w:rsidRPr="00292E1B">
          <w:rPr>
            <w:rStyle w:val="af"/>
            <w:rFonts w:ascii="Times New Roman" w:hAnsi="Times New Roman" w:cs="Times New Roman"/>
            <w:bCs/>
            <w:sz w:val="24"/>
            <w:szCs w:val="24"/>
          </w:rPr>
          <w:t xml:space="preserve">О внесении изменений в федеральный перечень учебников, рекомендуемых к использованию при реализации имеющих государственную аккредитацию </w:t>
        </w:r>
        <w:r w:rsidR="00292E1B" w:rsidRPr="00292E1B">
          <w:rPr>
            <w:rStyle w:val="af"/>
            <w:rFonts w:ascii="Times New Roman" w:hAnsi="Times New Roman" w:cs="Times New Roman"/>
            <w:bCs/>
            <w:sz w:val="24"/>
            <w:szCs w:val="24"/>
          </w:rPr>
          <w:lastRenderedPageBreak/>
          <w:t xml:space="preserve">образовательных программ начального общего, основного общего, среднего общего образования, утверждённый приказомМинистерства образования и науки Российской Федерации от 31 марта 2014 г. № 253 от </w:t>
        </w:r>
        <w:r w:rsidR="00292E1B" w:rsidRPr="00292E1B">
          <w:rPr>
            <w:rStyle w:val="af"/>
            <w:rFonts w:ascii="Times New Roman" w:hAnsi="Times New Roman" w:cs="Times New Roman"/>
            <w:sz w:val="24"/>
            <w:szCs w:val="24"/>
          </w:rPr>
          <w:t xml:space="preserve"> 26 января 2016 г. № 38. </w:t>
        </w:r>
      </w:hyperlink>
    </w:p>
    <w:p w:rsidR="00292E1B" w:rsidRPr="00292E1B"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Письмо Минобрнауки РФ «О введении федерального государственного образовательного стандарта общего образования от 19.04.2011г. № 03-255</w:t>
      </w:r>
    </w:p>
    <w:p w:rsidR="00292E1B" w:rsidRPr="00292E1B" w:rsidRDefault="00292E1B" w:rsidP="00292E1B">
      <w:pPr>
        <w:tabs>
          <w:tab w:val="left" w:pos="993"/>
          <w:tab w:val="left" w:pos="1276"/>
        </w:tabs>
        <w:spacing w:after="0" w:line="240" w:lineRule="auto"/>
        <w:jc w:val="both"/>
        <w:rPr>
          <w:rFonts w:ascii="Times New Roman" w:hAnsi="Times New Roman" w:cs="Times New Roman"/>
          <w:color w:val="000000"/>
          <w:sz w:val="24"/>
          <w:szCs w:val="24"/>
        </w:rPr>
      </w:pPr>
    </w:p>
    <w:p w:rsidR="00292E1B" w:rsidRPr="00292E1B" w:rsidRDefault="00292E1B" w:rsidP="00F42E75">
      <w:pPr>
        <w:numPr>
          <w:ilvl w:val="0"/>
          <w:numId w:val="52"/>
        </w:numPr>
        <w:tabs>
          <w:tab w:val="left" w:pos="993"/>
          <w:tab w:val="left" w:pos="1276"/>
        </w:tabs>
        <w:spacing w:after="0" w:line="240" w:lineRule="auto"/>
        <w:jc w:val="both"/>
        <w:rPr>
          <w:rFonts w:ascii="Times New Roman" w:hAnsi="Times New Roman" w:cs="Times New Roman"/>
          <w:color w:val="000000"/>
          <w:sz w:val="24"/>
          <w:szCs w:val="24"/>
        </w:rPr>
      </w:pPr>
      <w:r w:rsidRPr="00292E1B">
        <w:rPr>
          <w:rFonts w:ascii="Times New Roman" w:hAnsi="Times New Roman" w:cs="Times New Roman"/>
          <w:color w:val="000000"/>
          <w:sz w:val="24"/>
          <w:szCs w:val="24"/>
        </w:rPr>
        <w:t>Примерная основная образовательная программа основного общего образования (Реестр.Протокол от 08.04.2015 №1/15).</w:t>
      </w:r>
    </w:p>
    <w:p w:rsidR="00292E1B" w:rsidRPr="001D1F2B" w:rsidRDefault="00292E1B" w:rsidP="00292E1B">
      <w:pPr>
        <w:tabs>
          <w:tab w:val="left" w:pos="993"/>
          <w:tab w:val="left" w:pos="1276"/>
        </w:tabs>
        <w:spacing w:after="0" w:line="240" w:lineRule="auto"/>
        <w:jc w:val="both"/>
        <w:rPr>
          <w:rFonts w:ascii="Times New Roman" w:eastAsia="Times New Roman" w:hAnsi="Times New Roman" w:cs="Times New Roman"/>
          <w:sz w:val="24"/>
          <w:szCs w:val="24"/>
        </w:rPr>
      </w:pPr>
    </w:p>
    <w:p w:rsidR="007932F3" w:rsidRPr="007932F3" w:rsidRDefault="007932F3" w:rsidP="00F42E75">
      <w:pPr>
        <w:numPr>
          <w:ilvl w:val="0"/>
          <w:numId w:val="66"/>
        </w:numPr>
        <w:tabs>
          <w:tab w:val="left" w:pos="826"/>
        </w:tabs>
        <w:spacing w:after="0" w:line="240" w:lineRule="auto"/>
        <w:ind w:right="720"/>
        <w:jc w:val="both"/>
        <w:rPr>
          <w:rFonts w:ascii="Times New Roman" w:eastAsia="Times New Roman" w:hAnsi="Times New Roman" w:cs="Times New Roman"/>
          <w:sz w:val="24"/>
          <w:szCs w:val="24"/>
        </w:rPr>
      </w:pPr>
      <w:r w:rsidRPr="007932F3">
        <w:rPr>
          <w:rFonts w:ascii="Times New Roman" w:eastAsia="Times New Roman" w:hAnsi="Times New Roman" w:cs="Times New Roman"/>
          <w:sz w:val="24"/>
          <w:szCs w:val="24"/>
        </w:rPr>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1A61B9" w:rsidRDefault="007932F3" w:rsidP="00F42E75">
      <w:pPr>
        <w:pStyle w:val="a3"/>
        <w:numPr>
          <w:ilvl w:val="0"/>
          <w:numId w:val="66"/>
        </w:numPr>
        <w:autoSpaceDE w:val="0"/>
        <w:autoSpaceDN w:val="0"/>
        <w:adjustRightInd w:val="0"/>
        <w:spacing w:after="0" w:line="240" w:lineRule="auto"/>
        <w:rPr>
          <w:rFonts w:eastAsia="Times New Roman"/>
          <w:color w:val="000000"/>
          <w:sz w:val="24"/>
          <w:szCs w:val="24"/>
        </w:rPr>
      </w:pPr>
      <w:r w:rsidRPr="001A61B9">
        <w:rPr>
          <w:rFonts w:ascii="Times New Roman" w:eastAsia="Times New Roman" w:hAnsi="Times New Roman" w:cs="Times New Roman"/>
          <w:sz w:val="24"/>
          <w:szCs w:val="24"/>
        </w:rPr>
        <w:t>Постановление Правительства Белгородской обл. от 30.12.2013 N 528-пп (ред. от 16.02.2015) "Об утверждении государственной программы Белгородской области "Развитие образования Белгородской области на 2014 - 2020 годы"</w:t>
      </w:r>
    </w:p>
    <w:p w:rsidR="001A61B9" w:rsidRPr="001A61B9" w:rsidRDefault="001A61B9" w:rsidP="00F42E75">
      <w:pPr>
        <w:pStyle w:val="a3"/>
        <w:numPr>
          <w:ilvl w:val="0"/>
          <w:numId w:val="66"/>
        </w:numPr>
        <w:autoSpaceDE w:val="0"/>
        <w:autoSpaceDN w:val="0"/>
        <w:adjustRightInd w:val="0"/>
        <w:spacing w:after="0" w:line="240" w:lineRule="auto"/>
        <w:rPr>
          <w:rFonts w:ascii="Times New Roman" w:eastAsia="Times New Roman" w:hAnsi="Times New Roman" w:cs="Times New Roman"/>
          <w:color w:val="000000"/>
          <w:sz w:val="24"/>
          <w:szCs w:val="24"/>
        </w:rPr>
      </w:pPr>
      <w:r w:rsidRPr="001A61B9">
        <w:rPr>
          <w:rFonts w:ascii="Times New Roman" w:eastAsia="Times New Roman" w:hAnsi="Times New Roman" w:cs="Times New Roman"/>
          <w:color w:val="000000"/>
          <w:sz w:val="24"/>
          <w:szCs w:val="24"/>
        </w:rPr>
        <w:t xml:space="preserve">Стратегия развития дошкольного, общего и дополнительного образования Белгородской области на 2013-2020 годы; </w:t>
      </w:r>
    </w:p>
    <w:p w:rsidR="001A61B9" w:rsidRPr="001A61B9" w:rsidRDefault="001A61B9" w:rsidP="00F42E75">
      <w:pPr>
        <w:numPr>
          <w:ilvl w:val="0"/>
          <w:numId w:val="69"/>
        </w:numPr>
        <w:spacing w:after="0" w:line="240" w:lineRule="auto"/>
        <w:jc w:val="both"/>
        <w:rPr>
          <w:rFonts w:ascii="Times New Roman" w:eastAsia="Times New Roman" w:hAnsi="Times New Roman" w:cs="Times New Roman"/>
          <w:bCs/>
          <w:iCs/>
          <w:sz w:val="24"/>
          <w:szCs w:val="24"/>
        </w:rPr>
      </w:pPr>
      <w:r w:rsidRPr="001A61B9">
        <w:rPr>
          <w:rFonts w:ascii="Times New Roman" w:eastAsia="Times New Roman" w:hAnsi="Times New Roman" w:cs="Times New Roman"/>
          <w:iCs/>
          <w:spacing w:val="6"/>
          <w:kern w:val="32"/>
          <w:sz w:val="24"/>
          <w:szCs w:val="24"/>
        </w:rPr>
        <w:t xml:space="preserve">Постановление Правительства Белгородской области от 30.12.2013 г. № 529-пп "Об утверждении государственной программы Белгородской области "Развитие физической культуры  и спорта в Белгородской области на </w:t>
      </w:r>
      <w:r w:rsidRPr="001A61B9">
        <w:rPr>
          <w:rFonts w:ascii="Times New Roman" w:eastAsia="Times New Roman" w:hAnsi="Times New Roman" w:cs="Times New Roman"/>
          <w:bCs/>
          <w:iCs/>
          <w:sz w:val="24"/>
          <w:szCs w:val="24"/>
        </w:rPr>
        <w:t>2014-2020 годы»;</w:t>
      </w:r>
    </w:p>
    <w:p w:rsidR="001A61B9" w:rsidRPr="001A61B9" w:rsidRDefault="001A61B9" w:rsidP="00F42E75">
      <w:pPr>
        <w:numPr>
          <w:ilvl w:val="0"/>
          <w:numId w:val="69"/>
        </w:numPr>
        <w:shd w:val="clear" w:color="auto" w:fill="FFFFFF"/>
        <w:spacing w:after="0" w:line="240" w:lineRule="auto"/>
        <w:jc w:val="both"/>
        <w:rPr>
          <w:rFonts w:ascii="Times New Roman" w:eastAsia="Times New Roman" w:hAnsi="Times New Roman" w:cs="Times New Roman"/>
          <w:bCs/>
          <w:iCs/>
          <w:sz w:val="24"/>
          <w:szCs w:val="24"/>
        </w:rPr>
      </w:pPr>
      <w:r w:rsidRPr="001A61B9">
        <w:rPr>
          <w:rFonts w:ascii="Times New Roman" w:eastAsia="Times New Roman" w:hAnsi="Times New Roman" w:cs="Times New Roman"/>
          <w:bCs/>
          <w:iCs/>
          <w:sz w:val="24"/>
          <w:szCs w:val="24"/>
        </w:rPr>
        <w:t>Муниципальная программа муниципального района "Чернянский район" "Развитие образования Чернянского района Белгородской области на 2015-2020 гг.";</w:t>
      </w:r>
    </w:p>
    <w:p w:rsidR="001A61B9" w:rsidRPr="001A61B9" w:rsidRDefault="001A61B9" w:rsidP="00F42E75">
      <w:pPr>
        <w:numPr>
          <w:ilvl w:val="0"/>
          <w:numId w:val="69"/>
        </w:numPr>
        <w:shd w:val="clear" w:color="auto" w:fill="FFFFFF"/>
        <w:spacing w:after="0" w:line="240" w:lineRule="auto"/>
        <w:jc w:val="both"/>
        <w:rPr>
          <w:rFonts w:ascii="Times New Roman" w:hAnsi="Times New Roman" w:cs="Times New Roman"/>
          <w:bCs/>
          <w:iCs/>
          <w:sz w:val="24"/>
          <w:szCs w:val="24"/>
        </w:rPr>
      </w:pPr>
      <w:r w:rsidRPr="001A61B9">
        <w:rPr>
          <w:rFonts w:ascii="Times New Roman" w:eastAsia="Times New Roman" w:hAnsi="Times New Roman" w:cs="Times New Roman"/>
          <w:bCs/>
          <w:iCs/>
          <w:sz w:val="24"/>
          <w:szCs w:val="24"/>
        </w:rPr>
        <w:t>Муниципальная программа муниципального района "Чернянский район" "Развитие физической культуры и спорта в Чернянском районе Белгородской области на 2015-2020 гг."</w:t>
      </w:r>
    </w:p>
    <w:p w:rsidR="005473BE" w:rsidRPr="001D1F2B" w:rsidRDefault="005473BE" w:rsidP="005473BE">
      <w:pPr>
        <w:tabs>
          <w:tab w:val="left" w:pos="826"/>
        </w:tabs>
        <w:spacing w:after="0" w:line="240" w:lineRule="auto"/>
        <w:ind w:right="720"/>
        <w:jc w:val="both"/>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Школьный уровень</w:t>
      </w:r>
      <w:r w:rsidRPr="001D1F2B">
        <w:rPr>
          <w:rFonts w:ascii="Times New Roman" w:eastAsia="Times New Roman" w:hAnsi="Times New Roman" w:cs="Times New Roman"/>
          <w:sz w:val="24"/>
          <w:szCs w:val="24"/>
        </w:rPr>
        <w:t>:</w:t>
      </w:r>
    </w:p>
    <w:p w:rsidR="005473BE" w:rsidRPr="001D1F2B" w:rsidRDefault="005473BE" w:rsidP="005473BE">
      <w:pPr>
        <w:tabs>
          <w:tab w:val="left" w:pos="826"/>
        </w:tabs>
        <w:spacing w:after="0" w:line="240" w:lineRule="auto"/>
        <w:ind w:right="72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1)Устав МБОУ СОШ№2.</w:t>
      </w:r>
    </w:p>
    <w:p w:rsidR="005473BE" w:rsidRPr="001D1F2B" w:rsidRDefault="005473BE" w:rsidP="005473BE">
      <w:pPr>
        <w:tabs>
          <w:tab w:val="left" w:pos="826"/>
        </w:tabs>
        <w:spacing w:after="0" w:line="240" w:lineRule="auto"/>
        <w:ind w:right="72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2) Локальные акты:</w:t>
      </w:r>
    </w:p>
    <w:p w:rsidR="005473BE" w:rsidRPr="00292E1B" w:rsidRDefault="005473BE" w:rsidP="005473BE">
      <w:pPr>
        <w:tabs>
          <w:tab w:val="left" w:pos="826"/>
        </w:tabs>
        <w:spacing w:after="0" w:line="240" w:lineRule="auto"/>
        <w:ind w:right="72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w:t>
      </w:r>
      <w:r w:rsidRPr="00292E1B">
        <w:rPr>
          <w:rFonts w:ascii="Times New Roman" w:eastAsia="Times New Roman" w:hAnsi="Times New Roman" w:cs="Times New Roman"/>
          <w:sz w:val="24"/>
          <w:szCs w:val="24"/>
        </w:rPr>
        <w:t>-«Положение о механизме распределения часов части учебного плана, формируемой участниками образовательного процесса часов компонентаобразовательного учреждения МБОУ СОШ№2 п. Чернянка Белгородской области»;</w:t>
      </w:r>
    </w:p>
    <w:p w:rsidR="005473BE" w:rsidRPr="001D1F2B" w:rsidRDefault="005473BE" w:rsidP="005473BE">
      <w:pPr>
        <w:tabs>
          <w:tab w:val="left" w:pos="826"/>
        </w:tabs>
        <w:spacing w:after="0" w:line="240" w:lineRule="auto"/>
        <w:ind w:right="72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«Положение о формах, периодичности и порядке </w:t>
      </w:r>
      <w:r w:rsidR="00A46EA0" w:rsidRPr="001D1F2B">
        <w:rPr>
          <w:rFonts w:ascii="Times New Roman" w:eastAsia="Times New Roman" w:hAnsi="Times New Roman" w:cs="Times New Roman"/>
          <w:sz w:val="24"/>
          <w:szCs w:val="24"/>
        </w:rPr>
        <w:t xml:space="preserve"> проведения </w:t>
      </w:r>
      <w:r w:rsidRPr="001D1F2B">
        <w:rPr>
          <w:rFonts w:ascii="Times New Roman" w:eastAsia="Times New Roman" w:hAnsi="Times New Roman" w:cs="Times New Roman"/>
          <w:sz w:val="24"/>
          <w:szCs w:val="24"/>
        </w:rPr>
        <w:t>текущего контроля успеваемо</w:t>
      </w:r>
      <w:r w:rsidR="00A46EA0" w:rsidRPr="001D1F2B">
        <w:rPr>
          <w:rFonts w:ascii="Times New Roman" w:eastAsia="Times New Roman" w:hAnsi="Times New Roman" w:cs="Times New Roman"/>
          <w:sz w:val="24"/>
          <w:szCs w:val="24"/>
        </w:rPr>
        <w:t>сти и промежуточной аттестации обу</w:t>
      </w:r>
      <w:r w:rsidRPr="001D1F2B">
        <w:rPr>
          <w:rFonts w:ascii="Times New Roman" w:eastAsia="Times New Roman" w:hAnsi="Times New Roman" w:cs="Times New Roman"/>
          <w:sz w:val="24"/>
          <w:szCs w:val="24"/>
        </w:rPr>
        <w:t>чащихся МБОУ СОШ №2 п. Чернянка Белгородской области».</w:t>
      </w:r>
    </w:p>
    <w:p w:rsidR="005473BE" w:rsidRPr="001D1F2B" w:rsidRDefault="005473BE" w:rsidP="005473BE">
      <w:pPr>
        <w:tabs>
          <w:tab w:val="left" w:pos="826"/>
        </w:tabs>
        <w:spacing w:after="0" w:line="240" w:lineRule="auto"/>
        <w:ind w:right="72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w:t>
      </w:r>
      <w:r w:rsidR="00A46EA0" w:rsidRPr="001D1F2B">
        <w:rPr>
          <w:rFonts w:ascii="Times New Roman" w:eastAsia="Times New Roman" w:hAnsi="Times New Roman" w:cs="Times New Roman"/>
          <w:sz w:val="24"/>
          <w:szCs w:val="24"/>
        </w:rPr>
        <w:t>«П</w:t>
      </w:r>
      <w:r w:rsidRPr="001D1F2B">
        <w:rPr>
          <w:rFonts w:ascii="Times New Roman" w:eastAsia="Times New Roman" w:hAnsi="Times New Roman" w:cs="Times New Roman"/>
          <w:sz w:val="24"/>
          <w:szCs w:val="24"/>
        </w:rPr>
        <w:t>олож</w:t>
      </w:r>
      <w:r w:rsidR="00A46EA0" w:rsidRPr="001D1F2B">
        <w:rPr>
          <w:rFonts w:ascii="Times New Roman" w:eastAsia="Times New Roman" w:hAnsi="Times New Roman" w:cs="Times New Roman"/>
          <w:sz w:val="24"/>
          <w:szCs w:val="24"/>
        </w:rPr>
        <w:t>ение</w:t>
      </w:r>
      <w:r w:rsidRPr="001D1F2B">
        <w:rPr>
          <w:rFonts w:ascii="Times New Roman" w:eastAsia="Times New Roman" w:hAnsi="Times New Roman" w:cs="Times New Roman"/>
          <w:sz w:val="24"/>
          <w:szCs w:val="24"/>
        </w:rPr>
        <w:t xml:space="preserve"> об организ</w:t>
      </w:r>
      <w:r w:rsidR="00A46EA0" w:rsidRPr="001D1F2B">
        <w:rPr>
          <w:rFonts w:ascii="Times New Roman" w:eastAsia="Times New Roman" w:hAnsi="Times New Roman" w:cs="Times New Roman"/>
          <w:sz w:val="24"/>
          <w:szCs w:val="24"/>
        </w:rPr>
        <w:t>ации</w:t>
      </w:r>
      <w:r w:rsidRPr="001D1F2B">
        <w:rPr>
          <w:rFonts w:ascii="Times New Roman" w:eastAsia="Times New Roman" w:hAnsi="Times New Roman" w:cs="Times New Roman"/>
          <w:sz w:val="24"/>
          <w:szCs w:val="24"/>
        </w:rPr>
        <w:t xml:space="preserve"> внеур</w:t>
      </w:r>
      <w:r w:rsidR="00A46EA0" w:rsidRPr="001D1F2B">
        <w:rPr>
          <w:rFonts w:ascii="Times New Roman" w:eastAsia="Times New Roman" w:hAnsi="Times New Roman" w:cs="Times New Roman"/>
          <w:sz w:val="24"/>
          <w:szCs w:val="24"/>
        </w:rPr>
        <w:t xml:space="preserve">очной </w:t>
      </w:r>
      <w:r w:rsidRPr="001D1F2B">
        <w:rPr>
          <w:rFonts w:ascii="Times New Roman" w:eastAsia="Times New Roman" w:hAnsi="Times New Roman" w:cs="Times New Roman"/>
          <w:sz w:val="24"/>
          <w:szCs w:val="24"/>
        </w:rPr>
        <w:t xml:space="preserve"> дея</w:t>
      </w:r>
      <w:r w:rsidR="00A46EA0" w:rsidRPr="001D1F2B">
        <w:rPr>
          <w:rFonts w:ascii="Times New Roman" w:eastAsia="Times New Roman" w:hAnsi="Times New Roman" w:cs="Times New Roman"/>
          <w:sz w:val="24"/>
          <w:szCs w:val="24"/>
        </w:rPr>
        <w:t>тельнос</w:t>
      </w:r>
      <w:r w:rsidRPr="001D1F2B">
        <w:rPr>
          <w:rFonts w:ascii="Times New Roman" w:eastAsia="Times New Roman" w:hAnsi="Times New Roman" w:cs="Times New Roman"/>
          <w:sz w:val="24"/>
          <w:szCs w:val="24"/>
        </w:rPr>
        <w:t>ти НОО и ООО в МБОУ</w:t>
      </w:r>
      <w:r w:rsidR="00A46EA0" w:rsidRPr="001D1F2B">
        <w:rPr>
          <w:rFonts w:ascii="Times New Roman" w:eastAsia="Times New Roman" w:hAnsi="Times New Roman" w:cs="Times New Roman"/>
          <w:sz w:val="24"/>
          <w:szCs w:val="24"/>
        </w:rPr>
        <w:t xml:space="preserve"> СОШ№2 п. Чернянка Белгородской области»</w:t>
      </w:r>
    </w:p>
    <w:p w:rsidR="005473BE" w:rsidRPr="001D1F2B" w:rsidRDefault="005473BE" w:rsidP="005473BE">
      <w:pPr>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Программа реализуется через организацию урочной и внеурочной деятельности с соблюдением требований государственных санитарно-эпидемиологических правил и нормативов. Данная программа является преемственной по отношению к основной образовательной программе начального общего образования МБОУ СОШ№2  п.Чернянка Белгородской области</w:t>
      </w:r>
    </w:p>
    <w:p w:rsidR="005473BE" w:rsidRPr="001D1F2B" w:rsidRDefault="005473BE" w:rsidP="005473BE">
      <w:pPr>
        <w:spacing w:after="0" w:line="240" w:lineRule="auto"/>
        <w:ind w:left="360"/>
        <w:rPr>
          <w:rFonts w:ascii="Times New Roman" w:eastAsia="Times New Roman" w:hAnsi="Times New Roman" w:cs="Times New Roman"/>
          <w:b/>
          <w:sz w:val="24"/>
          <w:szCs w:val="24"/>
        </w:rPr>
      </w:pPr>
    </w:p>
    <w:p w:rsidR="005473BE" w:rsidRPr="00C773D0" w:rsidRDefault="005473BE" w:rsidP="00F42E75">
      <w:pPr>
        <w:pStyle w:val="a3"/>
        <w:numPr>
          <w:ilvl w:val="2"/>
          <w:numId w:val="67"/>
        </w:numPr>
        <w:spacing w:after="0" w:line="240" w:lineRule="auto"/>
        <w:rPr>
          <w:rFonts w:ascii="Times New Roman" w:eastAsia="Times New Roman" w:hAnsi="Times New Roman" w:cs="Times New Roman"/>
          <w:b/>
          <w:sz w:val="24"/>
          <w:szCs w:val="24"/>
        </w:rPr>
      </w:pPr>
      <w:r w:rsidRPr="00C773D0">
        <w:rPr>
          <w:rFonts w:ascii="Times New Roman" w:eastAsia="Times New Roman" w:hAnsi="Times New Roman" w:cs="Times New Roman"/>
          <w:b/>
          <w:sz w:val="24"/>
          <w:szCs w:val="24"/>
        </w:rPr>
        <w:t>Цели и задачи реализации основной образовательной программы основного общего образования</w:t>
      </w:r>
    </w:p>
    <w:p w:rsidR="005473BE" w:rsidRPr="001D1F2B" w:rsidRDefault="005473BE" w:rsidP="005473BE">
      <w:pPr>
        <w:spacing w:after="0" w:line="240" w:lineRule="auto"/>
        <w:ind w:firstLine="709"/>
        <w:jc w:val="both"/>
        <w:rPr>
          <w:rFonts w:ascii="Times New Roman" w:eastAsia="@Arial Unicode MS" w:hAnsi="Times New Roman" w:cs="Times New Roman"/>
          <w:sz w:val="24"/>
          <w:szCs w:val="24"/>
        </w:rPr>
      </w:pPr>
      <w:r w:rsidRPr="001D1F2B">
        <w:rPr>
          <w:rFonts w:ascii="Times New Roman" w:eastAsia="@Arial Unicode MS" w:hAnsi="Times New Roman" w:cs="Times New Roman"/>
          <w:b/>
          <w:sz w:val="24"/>
          <w:szCs w:val="24"/>
        </w:rPr>
        <w:t>Целями реализации</w:t>
      </w:r>
      <w:r w:rsidRPr="001D1F2B">
        <w:rPr>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5473BE" w:rsidRPr="001D1F2B" w:rsidRDefault="00A46EA0" w:rsidP="00A46EA0">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w:t>
      </w:r>
      <w:r w:rsidR="005473BE" w:rsidRPr="001D1F2B">
        <w:rPr>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w:t>
      </w:r>
      <w:r w:rsidR="005473BE" w:rsidRPr="001D1F2B">
        <w:rPr>
          <w:rFonts w:ascii="Times New Roman" w:eastAsia="@Arial Unicode MS" w:hAnsi="Times New Roman" w:cs="Times New Roman"/>
          <w:sz w:val="24"/>
          <w:szCs w:val="24"/>
        </w:rPr>
        <w:lastRenderedPageBreak/>
        <w:t xml:space="preserve">здоровья; </w:t>
      </w:r>
    </w:p>
    <w:p w:rsidR="005473BE" w:rsidRPr="001D1F2B" w:rsidRDefault="00A46EA0" w:rsidP="00A46EA0">
      <w:pPr>
        <w:widowControl w:val="0"/>
        <w:tabs>
          <w:tab w:val="left" w:pos="993"/>
        </w:tabs>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w:t>
      </w:r>
      <w:r w:rsidR="005473BE" w:rsidRPr="001D1F2B">
        <w:rPr>
          <w:rFonts w:ascii="Times New Roman" w:eastAsia="Times New Roman" w:hAnsi="Times New Roman" w:cs="Times New Roman"/>
          <w:sz w:val="24"/>
          <w:szCs w:val="24"/>
        </w:rPr>
        <w:t>становление и развитие личности обучающегося в ее самобытности, уникальности, неповторимости.</w:t>
      </w:r>
    </w:p>
    <w:p w:rsidR="005473BE" w:rsidRPr="001D1F2B" w:rsidRDefault="005473BE" w:rsidP="005473BE">
      <w:pPr>
        <w:autoSpaceDE w:val="0"/>
        <w:autoSpaceDN w:val="0"/>
        <w:adjustRightInd w:val="0"/>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Для достижения поставленных целей в МБОУ СОШ№2 предусмотрено решение ряда </w:t>
      </w:r>
      <w:r w:rsidRPr="001D1F2B">
        <w:rPr>
          <w:rFonts w:ascii="Times New Roman" w:eastAsia="Times New Roman" w:hAnsi="Times New Roman" w:cs="Times New Roman"/>
          <w:b/>
          <w:sz w:val="24"/>
          <w:szCs w:val="24"/>
        </w:rPr>
        <w:t>задач</w:t>
      </w:r>
      <w:r w:rsidRPr="001D1F2B">
        <w:rPr>
          <w:rFonts w:ascii="Times New Roman" w:eastAsia="Times New Roman" w:hAnsi="Times New Roman" w:cs="Times New Roman"/>
          <w:sz w:val="24"/>
          <w:szCs w:val="24"/>
        </w:rPr>
        <w:t>:</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-взаимодействие школы при реализации основной образовательной программы с социальными партнерами;</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поселка для приобретения опыта реального управления и действия;</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473BE" w:rsidRPr="001D1F2B" w:rsidRDefault="005473BE" w:rsidP="005473BE">
      <w:pPr>
        <w:widowControl w:val="0"/>
        <w:tabs>
          <w:tab w:val="left" w:pos="993"/>
        </w:tabs>
        <w:spacing w:after="0" w:line="240" w:lineRule="auto"/>
        <w:jc w:val="both"/>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-сохранение</w:t>
      </w:r>
      <w:r w:rsidRPr="001D1F2B">
        <w:rPr>
          <w:rFonts w:ascii="Times New Roman" w:eastAsia="Times New Roman" w:hAnsi="Times New Roman" w:cs="Times New Roman"/>
          <w:sz w:val="24"/>
          <w:szCs w:val="24"/>
        </w:rPr>
        <w:t xml:space="preserve"> и укрепление физического, психологического и социального здоровья обучающихся</w:t>
      </w:r>
      <w:r w:rsidRPr="001D1F2B">
        <w:rPr>
          <w:rFonts w:ascii="Times New Roman" w:eastAsia="@Arial Unicode MS" w:hAnsi="Times New Roman" w:cs="Times New Roman"/>
          <w:sz w:val="24"/>
          <w:szCs w:val="24"/>
        </w:rPr>
        <w:t>, обеспечение их безопасности.</w:t>
      </w:r>
    </w:p>
    <w:p w:rsidR="005473BE" w:rsidRPr="001D1F2B" w:rsidRDefault="005473BE" w:rsidP="005473BE">
      <w:pPr>
        <w:tabs>
          <w:tab w:val="left" w:pos="0"/>
        </w:tabs>
        <w:spacing w:after="0" w:line="240" w:lineRule="auto"/>
        <w:ind w:firstLine="851"/>
        <w:jc w:val="both"/>
        <w:outlineLvl w:val="1"/>
        <w:rPr>
          <w:rFonts w:ascii="Times New Roman" w:eastAsia="Times New Roman" w:hAnsi="Times New Roman" w:cs="Times New Roman"/>
          <w:sz w:val="24"/>
          <w:szCs w:val="24"/>
        </w:rPr>
      </w:pPr>
      <w:r w:rsidRPr="001D1F2B">
        <w:rPr>
          <w:rFonts w:ascii="Times New Roman" w:eastAsia="@Arial Unicode MS" w:hAnsi="Times New Roman" w:cs="Times New Roman"/>
          <w:b/>
          <w:bCs/>
          <w:sz w:val="24"/>
          <w:szCs w:val="24"/>
        </w:rPr>
        <w:t>Нормативный срок освоения образовательной программы основного общего образования – 5 лет.</w:t>
      </w:r>
    </w:p>
    <w:p w:rsidR="001222CD" w:rsidRPr="001D1F2B" w:rsidRDefault="001222CD" w:rsidP="0003001C">
      <w:pPr>
        <w:tabs>
          <w:tab w:val="left" w:pos="0"/>
        </w:tabs>
        <w:spacing w:after="0" w:line="240" w:lineRule="auto"/>
        <w:jc w:val="both"/>
        <w:outlineLvl w:val="1"/>
        <w:rPr>
          <w:rFonts w:ascii="Times New Roman" w:eastAsia="@Arial Unicode MS" w:hAnsi="Times New Roman" w:cs="Times New Roman"/>
          <w:b/>
          <w:bCs/>
          <w:sz w:val="24"/>
          <w:szCs w:val="24"/>
        </w:rPr>
      </w:pPr>
    </w:p>
    <w:p w:rsidR="005473BE" w:rsidRPr="001D1F2B" w:rsidRDefault="005473BE" w:rsidP="005473BE">
      <w:pPr>
        <w:tabs>
          <w:tab w:val="left" w:pos="0"/>
        </w:tabs>
        <w:spacing w:after="0" w:line="240" w:lineRule="auto"/>
        <w:ind w:firstLine="851"/>
        <w:jc w:val="both"/>
        <w:outlineLvl w:val="1"/>
        <w:rPr>
          <w:rFonts w:ascii="Times New Roman" w:eastAsia="@Arial Unicode MS" w:hAnsi="Times New Roman" w:cs="Times New Roman"/>
          <w:b/>
          <w:bCs/>
          <w:sz w:val="24"/>
          <w:szCs w:val="24"/>
        </w:rPr>
      </w:pPr>
      <w:r w:rsidRPr="001D1F2B">
        <w:rPr>
          <w:rFonts w:ascii="Times New Roman" w:eastAsia="@Arial Unicode MS" w:hAnsi="Times New Roman" w:cs="Times New Roman"/>
          <w:b/>
          <w:bCs/>
          <w:sz w:val="24"/>
          <w:szCs w:val="24"/>
        </w:rPr>
        <w:t>1.1.2.Принципы и подходы к формированию образовательной программы основного общего образования</w:t>
      </w:r>
    </w:p>
    <w:p w:rsidR="005473BE" w:rsidRPr="001D1F2B" w:rsidRDefault="005473BE" w:rsidP="005473BE">
      <w:pPr>
        <w:tabs>
          <w:tab w:val="left" w:pos="0"/>
        </w:tabs>
        <w:spacing w:after="0" w:line="240" w:lineRule="auto"/>
        <w:ind w:firstLine="851"/>
        <w:jc w:val="both"/>
        <w:outlineLvl w:val="1"/>
        <w:rPr>
          <w:rFonts w:ascii="Times New Roman" w:eastAsia="@Arial Unicode MS" w:hAnsi="Times New Roman" w:cs="Times New Roman"/>
          <w:bCs/>
          <w:sz w:val="24"/>
          <w:szCs w:val="24"/>
        </w:rPr>
      </w:pPr>
      <w:r w:rsidRPr="001D1F2B">
        <w:rPr>
          <w:rFonts w:ascii="Times New Roman" w:eastAsia="@Arial Unicode MS" w:hAnsi="Times New Roman" w:cs="Times New Roman"/>
          <w:bCs/>
          <w:sz w:val="24"/>
          <w:szCs w:val="24"/>
        </w:rPr>
        <w:t>Методологической основой ФГОС является системно-деятельностный подход, который предполагает:</w:t>
      </w:r>
    </w:p>
    <w:p w:rsidR="005473BE" w:rsidRPr="001D1F2B" w:rsidRDefault="005473BE" w:rsidP="00F42E75">
      <w:pPr>
        <w:numPr>
          <w:ilvl w:val="0"/>
          <w:numId w:val="19"/>
        </w:numPr>
        <w:spacing w:after="0" w:line="240" w:lineRule="auto"/>
        <w:contextualSpacing/>
        <w:rPr>
          <w:rFonts w:ascii="Times New Roman" w:eastAsia="Calibri" w:hAnsi="Times New Roman" w:cs="Times New Roman"/>
          <w:sz w:val="24"/>
          <w:szCs w:val="24"/>
        </w:rPr>
      </w:pPr>
      <w:r w:rsidRPr="001D1F2B">
        <w:rPr>
          <w:rFonts w:ascii="Times New Roman" w:eastAsia="Calibri" w:hAnsi="Times New Roman" w:cs="Times New Roman"/>
          <w:sz w:val="24"/>
          <w:szCs w:val="24"/>
        </w:rPr>
        <w:t xml:space="preserve">воспитание и развитие качеств личности, отвечающих требованиям современного информационного общества, построенного на основе принципов толерантности, диалога культур; </w:t>
      </w:r>
    </w:p>
    <w:p w:rsidR="005473BE" w:rsidRPr="001D1F2B" w:rsidRDefault="005473BE" w:rsidP="00F42E75">
      <w:pPr>
        <w:numPr>
          <w:ilvl w:val="0"/>
          <w:numId w:val="19"/>
        </w:numPr>
        <w:spacing w:after="0" w:line="240" w:lineRule="auto"/>
        <w:contextualSpacing/>
        <w:rPr>
          <w:rFonts w:ascii="Times New Roman" w:eastAsia="Calibri" w:hAnsi="Times New Roman" w:cs="Times New Roman"/>
          <w:sz w:val="24"/>
          <w:szCs w:val="24"/>
        </w:rPr>
      </w:pPr>
      <w:r w:rsidRPr="001D1F2B">
        <w:rPr>
          <w:rFonts w:ascii="Times New Roman" w:eastAsia="Calibri" w:hAnsi="Times New Roman" w:cs="Times New Roman"/>
          <w:sz w:val="24"/>
          <w:szCs w:val="24"/>
        </w:rPr>
        <w:lastRenderedPageBreak/>
        <w:t xml:space="preserve"> формирование навыка самостоятельного определения цели, постановки задач в учебе и познавательной деятельности, планировании путей достижения целей, выбора наиболее эффективных способов решения учебных и познавательных задач;</w:t>
      </w:r>
    </w:p>
    <w:p w:rsidR="005473BE" w:rsidRPr="001D1F2B" w:rsidRDefault="005473BE" w:rsidP="00F42E75">
      <w:pPr>
        <w:numPr>
          <w:ilvl w:val="0"/>
          <w:numId w:val="19"/>
        </w:numPr>
        <w:spacing w:after="0" w:line="240" w:lineRule="auto"/>
        <w:contextualSpacing/>
        <w:rPr>
          <w:rFonts w:ascii="Times New Roman" w:eastAsia="Calibri" w:hAnsi="Times New Roman" w:cs="Times New Roman"/>
          <w:sz w:val="24"/>
          <w:szCs w:val="24"/>
        </w:rPr>
      </w:pPr>
      <w:r w:rsidRPr="001D1F2B">
        <w:rPr>
          <w:rFonts w:ascii="Times New Roman" w:eastAsia="Calibri" w:hAnsi="Times New Roman" w:cs="Times New Roman"/>
          <w:sz w:val="24"/>
          <w:szCs w:val="24"/>
        </w:rPr>
        <w:t xml:space="preserve">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5473BE" w:rsidRPr="001D1F2B" w:rsidRDefault="005473BE" w:rsidP="00F42E75">
      <w:pPr>
        <w:numPr>
          <w:ilvl w:val="0"/>
          <w:numId w:val="19"/>
        </w:numPr>
        <w:tabs>
          <w:tab w:val="left" w:pos="0"/>
        </w:tabs>
        <w:spacing w:after="0" w:line="240" w:lineRule="auto"/>
        <w:jc w:val="both"/>
        <w:outlineLvl w:val="1"/>
        <w:rPr>
          <w:rFonts w:ascii="Times New Roman" w:eastAsia="@Arial Unicode MS" w:hAnsi="Times New Roman" w:cs="Times New Roman"/>
          <w:bCs/>
          <w:sz w:val="24"/>
          <w:szCs w:val="24"/>
        </w:rPr>
      </w:pPr>
      <w:r w:rsidRPr="001D1F2B">
        <w:rPr>
          <w:rFonts w:ascii="Times New Roman" w:eastAsia="@Arial Unicode MS" w:hAnsi="Times New Roman" w:cs="Times New Roman"/>
          <w:bCs/>
          <w:sz w:val="24"/>
          <w:szCs w:val="24"/>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473BE" w:rsidRPr="001D1F2B" w:rsidRDefault="005473BE" w:rsidP="00F42E75">
      <w:pPr>
        <w:numPr>
          <w:ilvl w:val="0"/>
          <w:numId w:val="19"/>
        </w:numPr>
        <w:tabs>
          <w:tab w:val="left" w:pos="0"/>
        </w:tabs>
        <w:spacing w:after="0" w:line="240" w:lineRule="auto"/>
        <w:jc w:val="both"/>
        <w:outlineLvl w:val="1"/>
        <w:rPr>
          <w:rFonts w:ascii="Times New Roman" w:eastAsia="@Arial Unicode MS" w:hAnsi="Times New Roman" w:cs="Times New Roman"/>
          <w:bCs/>
          <w:sz w:val="24"/>
          <w:szCs w:val="24"/>
          <w:vertAlign w:val="superscript"/>
        </w:rPr>
      </w:pPr>
      <w:r w:rsidRPr="001D1F2B">
        <w:rPr>
          <w:rFonts w:ascii="Times New Roman" w:eastAsia="@Arial Unicode MS" w:hAnsi="Times New Roman" w:cs="Times New Roman"/>
          <w:bCs/>
          <w:sz w:val="24"/>
          <w:szCs w:val="24"/>
        </w:rPr>
        <w:t>разнообразие индивидуальных образовательных траекторий и индивидуального развития каждого учащегося, в том числе одаренных детей, детей-инвалидов и детей с ограниченными возможностями здоровья</w:t>
      </w:r>
    </w:p>
    <w:p w:rsidR="005473BE" w:rsidRPr="001D1F2B" w:rsidRDefault="005473BE" w:rsidP="005473BE">
      <w:pPr>
        <w:tabs>
          <w:tab w:val="left" w:pos="0"/>
        </w:tabs>
        <w:spacing w:after="0" w:line="240" w:lineRule="auto"/>
        <w:ind w:left="357"/>
        <w:jc w:val="both"/>
        <w:outlineLvl w:val="1"/>
        <w:rPr>
          <w:rFonts w:ascii="Times New Roman" w:eastAsia="@Arial Unicode MS" w:hAnsi="Times New Roman" w:cs="Times New Roman"/>
          <w:bCs/>
          <w:i/>
          <w:sz w:val="24"/>
          <w:szCs w:val="24"/>
          <w:vertAlign w:val="superscript"/>
        </w:rPr>
      </w:pPr>
      <w:r w:rsidRPr="001D1F2B">
        <w:rPr>
          <w:rFonts w:ascii="Times New Roman" w:eastAsia="@Arial Unicode MS" w:hAnsi="Times New Roman" w:cs="Times New Roman"/>
          <w:bCs/>
          <w:sz w:val="24"/>
          <w:szCs w:val="24"/>
        </w:rPr>
        <w:t xml:space="preserve">Основная образовательная программа сформирована с учетом психолого-педагогических особенностей развития детей 11–15 лет. Одной из базовых целей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адаптации.Применительно к уровню основного общего образования конкретизируем данную цель следующим образом: </w:t>
      </w:r>
      <w:r w:rsidRPr="001D1F2B">
        <w:rPr>
          <w:rFonts w:ascii="Times New Roman" w:eastAsia="@Arial Unicode MS" w:hAnsi="Times New Roman" w:cs="Times New Roman"/>
          <w:bCs/>
          <w:i/>
          <w:sz w:val="24"/>
          <w:szCs w:val="24"/>
        </w:rPr>
        <w:t>сформировать способности к осуществлению ответственного выбора собственной индивидуальной образовательной траектории.</w:t>
      </w:r>
    </w:p>
    <w:p w:rsidR="004335B1" w:rsidRPr="001D1F2B" w:rsidRDefault="004335B1" w:rsidP="004335B1">
      <w:pPr>
        <w:spacing w:after="0" w:line="236" w:lineRule="auto"/>
        <w:jc w:val="both"/>
        <w:rPr>
          <w:rFonts w:ascii="Symbol" w:eastAsia="Symbol" w:hAnsi="Symbol" w:cs="Symbol"/>
          <w:sz w:val="24"/>
          <w:szCs w:val="24"/>
        </w:rPr>
      </w:pPr>
      <w:r w:rsidRPr="001D1F2B">
        <w:rPr>
          <w:rFonts w:ascii="Times New Roman" w:eastAsia="Times New Roman" w:hAnsi="Times New Roman" w:cs="Times New Roman"/>
          <w:sz w:val="24"/>
          <w:szCs w:val="24"/>
        </w:rPr>
        <w:t>ООП ООО МБОУ СОШ№2  обеспечивает достижение планируемых результатов по освоению выпускником уровня основного общего образования целевых установок, знаний, умений, навыков, компетенций и</w:t>
      </w:r>
      <w:r w:rsidRPr="001D1F2B">
        <w:rPr>
          <w:rFonts w:ascii="Symbol" w:eastAsia="Symbol" w:hAnsi="Symbol" w:cs="Symbol"/>
          <w:sz w:val="24"/>
          <w:szCs w:val="24"/>
        </w:rPr>
        <w:t></w:t>
      </w:r>
      <w:r w:rsidRPr="001D1F2B">
        <w:rPr>
          <w:rFonts w:ascii="Symbol" w:eastAsia="Symbol" w:hAnsi="Symbol" w:cs="Symbol"/>
          <w:sz w:val="24"/>
          <w:szCs w:val="24"/>
        </w:rPr>
        <w:t></w:t>
      </w:r>
      <w:r w:rsidRPr="001D1F2B">
        <w:rPr>
          <w:rFonts w:ascii="Times New Roman" w:eastAsia="Times New Roman" w:hAnsi="Times New Roman" w:cs="Times New Roman"/>
          <w:sz w:val="24"/>
          <w:szCs w:val="24"/>
        </w:rPr>
        <w:t>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а также становление и развитие личности в её индивидуальности, самобытности, уникальности, неповторимости.</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 xml:space="preserve">Основополагающая цель </w:t>
      </w:r>
      <w:r w:rsidRPr="001D1F2B">
        <w:rPr>
          <w:rFonts w:ascii="Times New Roman" w:eastAsia="Times New Roman" w:hAnsi="Times New Roman" w:cs="Times New Roman"/>
          <w:sz w:val="24"/>
          <w:szCs w:val="24"/>
        </w:rPr>
        <w:t>основной образовательной программы основногообщего образования - создание условий для формирования у школьников способности к осуществлению ответственного выбора собственной индивидуальной образовательной траектории через организацию образовательной деятельности на основе системно - деятельностного, компетентностного подходов, развитие образовательной среды, формирующей разностороннюю личность, активную социальную адаптацию в обществе.</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Для достижения этой цели реализуются следующие условия:</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выделены и обособлены и по содержанию, и по способам и формам организации образовательного процесса два возрастных этапа на уровне основного общего образования:</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i/>
          <w:iCs/>
          <w:sz w:val="24"/>
          <w:szCs w:val="24"/>
        </w:rPr>
        <w:t xml:space="preserve">1 этап </w:t>
      </w:r>
      <w:r w:rsidRPr="001D1F2B">
        <w:rPr>
          <w:rFonts w:ascii="Times New Roman" w:eastAsia="Times New Roman" w:hAnsi="Times New Roman" w:cs="Times New Roman"/>
          <w:sz w:val="24"/>
          <w:szCs w:val="24"/>
        </w:rPr>
        <w:t>–</w:t>
      </w:r>
      <w:r w:rsidRPr="001D1F2B">
        <w:rPr>
          <w:rFonts w:ascii="Times New Roman" w:eastAsia="Times New Roman" w:hAnsi="Times New Roman" w:cs="Times New Roman"/>
          <w:b/>
          <w:bCs/>
          <w:sz w:val="24"/>
          <w:szCs w:val="24"/>
        </w:rPr>
        <w:t>образовательный переход</w:t>
      </w:r>
      <w:r w:rsidRPr="001D1F2B">
        <w:rPr>
          <w:rFonts w:ascii="Times New Roman" w:eastAsia="Times New Roman" w:hAnsi="Times New Roman" w:cs="Times New Roman"/>
          <w:sz w:val="24"/>
          <w:szCs w:val="24"/>
        </w:rPr>
        <w:t>(5-6класс),этап«пробно-поисковый»(проб и испытаний»</w:t>
      </w:r>
      <w:r w:rsidR="00AA0A89">
        <w:rPr>
          <w:rFonts w:ascii="Times New Roman" w:eastAsia="Times New Roman" w:hAnsi="Times New Roman" w:cs="Times New Roman"/>
          <w:sz w:val="24"/>
          <w:szCs w:val="24"/>
        </w:rPr>
        <w:t>)</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i/>
          <w:iCs/>
          <w:sz w:val="24"/>
          <w:szCs w:val="24"/>
        </w:rPr>
        <w:t xml:space="preserve">2  этап  </w:t>
      </w:r>
      <w:r w:rsidRPr="001D1F2B">
        <w:rPr>
          <w:rFonts w:ascii="Times New Roman" w:eastAsia="Times New Roman" w:hAnsi="Times New Roman" w:cs="Times New Roman"/>
          <w:sz w:val="24"/>
          <w:szCs w:val="24"/>
        </w:rPr>
        <w:t>-</w:t>
      </w:r>
      <w:r w:rsidRPr="001D1F2B">
        <w:rPr>
          <w:rFonts w:ascii="Times New Roman" w:eastAsia="Times New Roman" w:hAnsi="Times New Roman" w:cs="Times New Roman"/>
          <w:b/>
          <w:bCs/>
          <w:sz w:val="24"/>
          <w:szCs w:val="24"/>
        </w:rPr>
        <w:t>личного  самоопределения</w:t>
      </w:r>
      <w:r w:rsidRPr="001D1F2B">
        <w:rPr>
          <w:rFonts w:ascii="Times New Roman" w:eastAsia="Times New Roman" w:hAnsi="Times New Roman" w:cs="Times New Roman"/>
          <w:sz w:val="24"/>
          <w:szCs w:val="24"/>
        </w:rPr>
        <w:t>(7-9класс),этап«опыт  действия» (планирование своей дальнейшей деятельности на основе опыта предметного действия). Этап активного приобретения «опыта»;</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встроены в образовательный процесс </w:t>
      </w:r>
      <w:r w:rsidRPr="001D1F2B">
        <w:rPr>
          <w:rFonts w:ascii="Times New Roman" w:eastAsia="Times New Roman" w:hAnsi="Times New Roman" w:cs="Times New Roman"/>
          <w:b/>
          <w:bCs/>
          <w:sz w:val="24"/>
          <w:szCs w:val="24"/>
        </w:rPr>
        <w:t xml:space="preserve">учебно-исследовательская ипроектная деятельность </w:t>
      </w:r>
      <w:r w:rsidRPr="001D1F2B">
        <w:rPr>
          <w:rFonts w:ascii="Times New Roman" w:eastAsia="Times New Roman" w:hAnsi="Times New Roman" w:cs="Times New Roman"/>
          <w:sz w:val="24"/>
          <w:szCs w:val="24"/>
        </w:rPr>
        <w:t>как личностно значимая для подростков</w:t>
      </w:r>
      <w:r w:rsidRPr="001D1F2B">
        <w:rPr>
          <w:rFonts w:ascii="Times New Roman" w:eastAsia="Times New Roman" w:hAnsi="Times New Roman" w:cs="Times New Roman"/>
          <w:b/>
          <w:bCs/>
          <w:sz w:val="24"/>
          <w:szCs w:val="24"/>
        </w:rPr>
        <w:t xml:space="preserve">, </w:t>
      </w:r>
      <w:r w:rsidRPr="001D1F2B">
        <w:rPr>
          <w:rFonts w:ascii="Times New Roman" w:eastAsia="Times New Roman" w:hAnsi="Times New Roman" w:cs="Times New Roman"/>
          <w:sz w:val="24"/>
          <w:szCs w:val="24"/>
        </w:rPr>
        <w:t>связи сдруг другом и с содержанием учебных предметов как на уроках,так и во внеурочной деятельности;</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разработана </w:t>
      </w:r>
      <w:r w:rsidRPr="001D1F2B">
        <w:rPr>
          <w:rFonts w:ascii="Times New Roman" w:eastAsia="Times New Roman" w:hAnsi="Times New Roman" w:cs="Times New Roman"/>
          <w:b/>
          <w:bCs/>
          <w:sz w:val="24"/>
          <w:szCs w:val="24"/>
        </w:rPr>
        <w:t>модель учебного расписания</w:t>
      </w:r>
      <w:r w:rsidRPr="001D1F2B">
        <w:rPr>
          <w:rFonts w:ascii="Times New Roman" w:eastAsia="Times New Roman" w:hAnsi="Times New Roman" w:cs="Times New Roman"/>
          <w:sz w:val="24"/>
          <w:szCs w:val="24"/>
        </w:rPr>
        <w:t xml:space="preserve">, позволяющего реализовывать  урочные и внеурочные формы учебной деятельности, включать в образовательный процесс внеучебные виды деятельности, реализовывать учебный процесс с использованием </w:t>
      </w:r>
      <w:r w:rsidRPr="001D1F2B">
        <w:rPr>
          <w:rFonts w:ascii="Times New Roman" w:eastAsia="Times New Roman" w:hAnsi="Times New Roman" w:cs="Times New Roman"/>
          <w:sz w:val="24"/>
          <w:szCs w:val="24"/>
        </w:rPr>
        <w:lastRenderedPageBreak/>
        <w:t>современных технологий и тем самым повышая эффективность и доступность образования подростков;</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 создается </w:t>
      </w:r>
      <w:r w:rsidRPr="001D1F2B">
        <w:rPr>
          <w:rFonts w:ascii="Times New Roman" w:eastAsia="Times New Roman" w:hAnsi="Times New Roman" w:cs="Times New Roman"/>
          <w:b/>
          <w:bCs/>
          <w:sz w:val="24"/>
          <w:szCs w:val="24"/>
        </w:rPr>
        <w:t>цифровая образовательная среда</w:t>
      </w:r>
      <w:r w:rsidRPr="001D1F2B">
        <w:rPr>
          <w:rFonts w:ascii="Times New Roman" w:eastAsia="Times New Roman" w:hAnsi="Times New Roman" w:cs="Times New Roman"/>
          <w:sz w:val="24"/>
          <w:szCs w:val="24"/>
        </w:rPr>
        <w:t xml:space="preserve"> с возможностью персонификации (учителей, учеников, родителей) и инструментами для формирования портфолио учителей и портфеля достижений учащихся (аттестация учителей и внеучебные достижения детей, а также достижения в сфере дополнительного образования), которая позволит:</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улучшить, облегчить </w:t>
      </w:r>
      <w:r w:rsidRPr="001D1F2B">
        <w:rPr>
          <w:rFonts w:ascii="Times New Roman" w:eastAsia="Times New Roman" w:hAnsi="Times New Roman" w:cs="Times New Roman"/>
          <w:b/>
          <w:bCs/>
          <w:sz w:val="24"/>
          <w:szCs w:val="24"/>
        </w:rPr>
        <w:t>деятельность педагогов</w:t>
      </w:r>
      <w:r w:rsidRPr="001D1F2B">
        <w:rPr>
          <w:rFonts w:ascii="Times New Roman" w:eastAsia="Times New Roman" w:hAnsi="Times New Roman" w:cs="Times New Roman"/>
          <w:sz w:val="24"/>
          <w:szCs w:val="24"/>
        </w:rPr>
        <w:t xml:space="preserve"> (минимизировать отчетные материалы, помогать анализировать индивидуальные траектории детей и их прогресс, видеть основания для получения заработной платы и пр</w:t>
      </w:r>
      <w:r w:rsidR="005F7012">
        <w:rPr>
          <w:rFonts w:ascii="Times New Roman" w:eastAsia="Times New Roman" w:hAnsi="Times New Roman" w:cs="Times New Roman"/>
          <w:sz w:val="24"/>
          <w:szCs w:val="24"/>
        </w:rPr>
        <w:t>.</w:t>
      </w:r>
      <w:r w:rsidRPr="001D1F2B">
        <w:rPr>
          <w:rFonts w:ascii="Times New Roman" w:eastAsia="Times New Roman" w:hAnsi="Times New Roman" w:cs="Times New Roman"/>
          <w:sz w:val="24"/>
          <w:szCs w:val="24"/>
        </w:rPr>
        <w:t xml:space="preserve">); </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помочь и облегчить жизнь </w:t>
      </w:r>
      <w:r w:rsidRPr="001D1F2B">
        <w:rPr>
          <w:rFonts w:ascii="Times New Roman" w:eastAsia="Times New Roman" w:hAnsi="Times New Roman" w:cs="Times New Roman"/>
          <w:b/>
          <w:bCs/>
          <w:sz w:val="24"/>
          <w:szCs w:val="24"/>
        </w:rPr>
        <w:t>родителям</w:t>
      </w:r>
      <w:r w:rsidRPr="001D1F2B">
        <w:rPr>
          <w:rFonts w:ascii="Times New Roman" w:eastAsia="Times New Roman" w:hAnsi="Times New Roman" w:cs="Times New Roman"/>
          <w:sz w:val="24"/>
          <w:szCs w:val="24"/>
        </w:rPr>
        <w:t xml:space="preserve"> (смогут видеть успехи ребенка  через ИСОУ «Виртуальная школа», получать консультации педагога, смогут оказывать влияние на жизнь ребенка в школе, через высказывание своих предложений, замечаний, пожеланий, дистанционные родительские собрания, возможность видеть все возможности, которые есть у ребенка в рамках школы,  а также за ее пределами. </w:t>
      </w:r>
    </w:p>
    <w:p w:rsidR="004335B1" w:rsidRPr="001D1F2B" w:rsidRDefault="004335B1" w:rsidP="004335B1">
      <w:pPr>
        <w:spacing w:after="0" w:line="238" w:lineRule="auto"/>
        <w:ind w:firstLine="72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условиях внедрения ФГОС ООО важной задачей является </w:t>
      </w:r>
      <w:r w:rsidRPr="001D1F2B">
        <w:rPr>
          <w:rFonts w:ascii="Times New Roman" w:eastAsia="Times New Roman" w:hAnsi="Times New Roman" w:cs="Times New Roman"/>
          <w:b/>
          <w:sz w:val="24"/>
          <w:szCs w:val="24"/>
        </w:rPr>
        <w:t>усиление воспитательного потенциала школы,</w:t>
      </w:r>
      <w:r w:rsidRPr="001D1F2B">
        <w:rPr>
          <w:rFonts w:ascii="Times New Roman" w:eastAsia="Times New Roman" w:hAnsi="Times New Roman" w:cs="Times New Roman"/>
          <w:sz w:val="24"/>
          <w:szCs w:val="24"/>
        </w:rPr>
        <w:t xml:space="preserve"> обеспечение индивидуализированного психолого-педагогического сопровождения каждого обучающегося.</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b/>
          <w:sz w:val="24"/>
          <w:szCs w:val="24"/>
        </w:rPr>
        <w:t xml:space="preserve">С этой целью </w:t>
      </w:r>
      <w:r w:rsidRPr="001D1F2B">
        <w:rPr>
          <w:rFonts w:ascii="Times New Roman" w:eastAsia="Times New Roman" w:hAnsi="Times New Roman" w:cs="Times New Roman"/>
          <w:sz w:val="24"/>
          <w:szCs w:val="24"/>
        </w:rPr>
        <w:t>на уровне основного общего образованияразработана</w:t>
      </w:r>
      <w:r w:rsidRPr="001D1F2B">
        <w:rPr>
          <w:rFonts w:ascii="Times New Roman" w:eastAsia="Times New Roman" w:hAnsi="Times New Roman" w:cs="Times New Roman"/>
          <w:b/>
          <w:sz w:val="24"/>
          <w:szCs w:val="24"/>
        </w:rPr>
        <w:t>оптимизационная модель</w:t>
      </w:r>
      <w:r w:rsidRPr="001D1F2B">
        <w:rPr>
          <w:rFonts w:ascii="Times New Roman" w:eastAsia="Times New Roman" w:hAnsi="Times New Roman" w:cs="Times New Roman"/>
          <w:sz w:val="24"/>
          <w:szCs w:val="24"/>
        </w:rPr>
        <w:t xml:space="preserve"> внеурочной деятельности школьников</w:t>
      </w:r>
      <w:r w:rsidRPr="001D1F2B">
        <w:rPr>
          <w:rFonts w:ascii="Times New Roman" w:eastAsia="Times New Roman" w:hAnsi="Times New Roman" w:cs="Times New Roman"/>
          <w:b/>
          <w:sz w:val="24"/>
          <w:szCs w:val="24"/>
        </w:rPr>
        <w:t>.</w:t>
      </w:r>
    </w:p>
    <w:p w:rsidR="004335B1" w:rsidRPr="001D1F2B" w:rsidRDefault="004335B1" w:rsidP="004335B1">
      <w:pPr>
        <w:spacing w:after="0" w:line="238" w:lineRule="auto"/>
        <w:jc w:val="both"/>
        <w:rPr>
          <w:rFonts w:ascii="Times New Roman" w:eastAsia="Times New Roman" w:hAnsi="Times New Roman" w:cs="Times New Roman"/>
          <w:i/>
          <w:sz w:val="24"/>
          <w:szCs w:val="24"/>
        </w:rPr>
      </w:pPr>
      <w:r w:rsidRPr="001D1F2B">
        <w:rPr>
          <w:rFonts w:ascii="Times New Roman" w:eastAsia="Times New Roman" w:hAnsi="Times New Roman" w:cs="Times New Roman"/>
          <w:sz w:val="24"/>
          <w:szCs w:val="24"/>
        </w:rPr>
        <w:t>Внеурочнаядеятельностьобъединяет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4335B1" w:rsidRPr="001D1F2B" w:rsidRDefault="004335B1" w:rsidP="004335B1">
      <w:pPr>
        <w:spacing w:after="0" w:line="238" w:lineRule="auto"/>
        <w:jc w:val="both"/>
        <w:rPr>
          <w:rFonts w:ascii="Times New Roman" w:eastAsia="Times New Roman" w:hAnsi="Times New Roman" w:cs="Times New Roman"/>
          <w:b/>
          <w:bCs/>
          <w:sz w:val="24"/>
          <w:szCs w:val="24"/>
        </w:rPr>
      </w:pPr>
      <w:r w:rsidRPr="001D1F2B">
        <w:rPr>
          <w:rFonts w:ascii="Times New Roman" w:eastAsia="Times New Roman" w:hAnsi="Times New Roman" w:cs="Times New Roman"/>
          <w:b/>
          <w:sz w:val="24"/>
          <w:szCs w:val="24"/>
        </w:rPr>
        <w:t>Исходя из этого, в школе проводятся мероприятия для создания системы внеурочной деятельности, поддерживающей процесс обучения:</w:t>
      </w:r>
    </w:p>
    <w:p w:rsidR="004335B1" w:rsidRPr="001D1F2B" w:rsidRDefault="004335B1" w:rsidP="00F42E75">
      <w:pPr>
        <w:numPr>
          <w:ilvl w:val="0"/>
          <w:numId w:val="21"/>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разработано Положение об организации внеурочной деятельности;</w:t>
      </w:r>
    </w:p>
    <w:p w:rsidR="004335B1" w:rsidRPr="001D1F2B" w:rsidRDefault="004335B1" w:rsidP="00F42E75">
      <w:pPr>
        <w:numPr>
          <w:ilvl w:val="0"/>
          <w:numId w:val="21"/>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составлен перечень программ внеурочной деятельности;</w:t>
      </w:r>
    </w:p>
    <w:p w:rsidR="004335B1" w:rsidRPr="001D1F2B" w:rsidRDefault="004335B1" w:rsidP="00F42E75">
      <w:pPr>
        <w:numPr>
          <w:ilvl w:val="0"/>
          <w:numId w:val="21"/>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имеются  кадры для проведения внеурочных занятий;</w:t>
      </w:r>
    </w:p>
    <w:p w:rsidR="004335B1" w:rsidRPr="001D1F2B" w:rsidRDefault="004335B1" w:rsidP="00F42E75">
      <w:pPr>
        <w:numPr>
          <w:ilvl w:val="0"/>
          <w:numId w:val="21"/>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разработаны рабочие программы внеурочной деятельности;</w:t>
      </w:r>
    </w:p>
    <w:p w:rsidR="004335B1" w:rsidRPr="001D1F2B" w:rsidRDefault="004335B1" w:rsidP="00F42E75">
      <w:pPr>
        <w:numPr>
          <w:ilvl w:val="0"/>
          <w:numId w:val="21"/>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проводится информирование родителей о системе внеурочной деятельности;</w:t>
      </w:r>
    </w:p>
    <w:p w:rsidR="004335B1" w:rsidRPr="001D1F2B" w:rsidRDefault="004335B1" w:rsidP="00F42E75">
      <w:pPr>
        <w:numPr>
          <w:ilvl w:val="0"/>
          <w:numId w:val="21"/>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составлено расписание внеурочной деятельности.</w:t>
      </w:r>
    </w:p>
    <w:p w:rsidR="004335B1" w:rsidRPr="001D1F2B" w:rsidRDefault="004335B1" w:rsidP="004335B1">
      <w:pPr>
        <w:spacing w:after="0" w:line="238" w:lineRule="auto"/>
        <w:rPr>
          <w:rFonts w:ascii="Times New Roman" w:eastAsia="Times New Roman" w:hAnsi="Times New Roman" w:cs="Times New Roman"/>
          <w:sz w:val="24"/>
          <w:szCs w:val="24"/>
        </w:rPr>
      </w:pPr>
      <w:r w:rsidRPr="001D1F2B">
        <w:rPr>
          <w:rFonts w:ascii="Times New Roman" w:eastAsia="Times New Roman" w:hAnsi="Times New Roman" w:cs="Times New Roman"/>
          <w:b/>
          <w:sz w:val="24"/>
          <w:szCs w:val="24"/>
        </w:rPr>
        <w:t>Основными факторами, которые определяют модель организации внеурочной деятельности, являются:</w:t>
      </w:r>
      <w:r w:rsidRPr="001D1F2B">
        <w:rPr>
          <w:rFonts w:ascii="Times New Roman" w:eastAsia="Times New Roman" w:hAnsi="Times New Roman" w:cs="Times New Roman"/>
          <w:b/>
          <w:sz w:val="24"/>
          <w:szCs w:val="24"/>
        </w:rPr>
        <w:br/>
        <w:t xml:space="preserve">- </w:t>
      </w:r>
      <w:r w:rsidRPr="001D1F2B">
        <w:rPr>
          <w:rFonts w:ascii="Times New Roman" w:eastAsia="Times New Roman" w:hAnsi="Times New Roman" w:cs="Times New Roman"/>
          <w:sz w:val="24"/>
          <w:szCs w:val="24"/>
        </w:rPr>
        <w:t>территориальное расположение школы; </w:t>
      </w:r>
      <w:r w:rsidRPr="001D1F2B">
        <w:rPr>
          <w:rFonts w:ascii="Times New Roman" w:eastAsia="Times New Roman" w:hAnsi="Times New Roman" w:cs="Times New Roman"/>
          <w:sz w:val="24"/>
          <w:szCs w:val="24"/>
        </w:rPr>
        <w:br/>
        <w:t>- программное обеспечение воспитательной деятельности учителей и классных руководителей;</w:t>
      </w:r>
      <w:r w:rsidRPr="001D1F2B">
        <w:rPr>
          <w:rFonts w:ascii="Times New Roman" w:eastAsia="Times New Roman" w:hAnsi="Times New Roman" w:cs="Times New Roman"/>
          <w:sz w:val="24"/>
          <w:szCs w:val="24"/>
        </w:rPr>
        <w:br/>
        <w:t>- материально-техническое обеспечение воспитательной деятельности.</w:t>
      </w:r>
      <w:r w:rsidRPr="001D1F2B">
        <w:rPr>
          <w:rFonts w:ascii="Times New Roman" w:eastAsia="Times New Roman" w:hAnsi="Times New Roman" w:cs="Times New Roman"/>
          <w:sz w:val="24"/>
          <w:szCs w:val="24"/>
        </w:rPr>
        <w:br/>
      </w:r>
      <w:r w:rsidRPr="001D1F2B">
        <w:rPr>
          <w:rFonts w:ascii="Times New Roman" w:eastAsia="Times New Roman" w:hAnsi="Times New Roman" w:cs="Times New Roman"/>
          <w:b/>
          <w:bCs/>
          <w:sz w:val="24"/>
          <w:szCs w:val="24"/>
        </w:rPr>
        <w:t xml:space="preserve"> Цель внеурочной деятельности</w:t>
      </w:r>
      <w:r w:rsidRPr="001D1F2B">
        <w:rPr>
          <w:rFonts w:ascii="Times New Roman" w:eastAsia="Times New Roman" w:hAnsi="Times New Roman" w:cs="Times New Roman"/>
          <w:bCs/>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335B1" w:rsidRPr="001D1F2B" w:rsidRDefault="004335B1" w:rsidP="004335B1">
      <w:p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Основные задачи:</w:t>
      </w:r>
    </w:p>
    <w:p w:rsidR="004335B1" w:rsidRPr="001D1F2B" w:rsidRDefault="004335B1" w:rsidP="00F42E75">
      <w:pPr>
        <w:numPr>
          <w:ilvl w:val="0"/>
          <w:numId w:val="20"/>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выявление интересов, склонностей, способностей, возможностей обучающихся к различным видам деятельности; </w:t>
      </w:r>
    </w:p>
    <w:p w:rsidR="004335B1" w:rsidRPr="001D1F2B" w:rsidRDefault="004335B1" w:rsidP="00F42E75">
      <w:pPr>
        <w:numPr>
          <w:ilvl w:val="0"/>
          <w:numId w:val="20"/>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создание условий для индивидуального развития ребенка в избранной сфере внеурочной деятельности; </w:t>
      </w:r>
    </w:p>
    <w:p w:rsidR="004335B1" w:rsidRPr="001D1F2B" w:rsidRDefault="004335B1" w:rsidP="00F42E75">
      <w:pPr>
        <w:numPr>
          <w:ilvl w:val="0"/>
          <w:numId w:val="20"/>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формирование системы знаний, умений, навыков в избранном направлении деятельности; </w:t>
      </w:r>
    </w:p>
    <w:p w:rsidR="004335B1" w:rsidRPr="001D1F2B" w:rsidRDefault="004335B1" w:rsidP="00F42E75">
      <w:pPr>
        <w:numPr>
          <w:ilvl w:val="0"/>
          <w:numId w:val="20"/>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развитие опыта творческой деятельности, творческих способностей; </w:t>
      </w:r>
    </w:p>
    <w:p w:rsidR="004335B1" w:rsidRPr="001D1F2B" w:rsidRDefault="004335B1" w:rsidP="00F42E75">
      <w:pPr>
        <w:numPr>
          <w:ilvl w:val="0"/>
          <w:numId w:val="20"/>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создание условий для реализации приобретенных знаний, умений и навыков; </w:t>
      </w:r>
    </w:p>
    <w:p w:rsidR="004335B1" w:rsidRPr="001D1F2B" w:rsidRDefault="004335B1" w:rsidP="00F42E75">
      <w:pPr>
        <w:numPr>
          <w:ilvl w:val="0"/>
          <w:numId w:val="20"/>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развитие опыта неформального общения, взаимодействия, сотрудничества; </w:t>
      </w:r>
    </w:p>
    <w:p w:rsidR="004335B1" w:rsidRPr="001D1F2B" w:rsidRDefault="004335B1" w:rsidP="00F42E75">
      <w:pPr>
        <w:numPr>
          <w:ilvl w:val="0"/>
          <w:numId w:val="20"/>
        </w:numPr>
        <w:spacing w:after="0" w:line="238"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расширение рамок общения с социумом.</w:t>
      </w:r>
    </w:p>
    <w:p w:rsidR="004335B1" w:rsidRPr="001D1F2B" w:rsidRDefault="004335B1" w:rsidP="004335B1">
      <w:pPr>
        <w:spacing w:after="0" w:line="240" w:lineRule="auto"/>
        <w:rPr>
          <w:rFonts w:ascii="Times New Roman" w:hAnsi="Times New Roman" w:cs="Times New Roman"/>
          <w:b/>
          <w:sz w:val="24"/>
          <w:szCs w:val="24"/>
        </w:rPr>
      </w:pPr>
      <w:r w:rsidRPr="001D1F2B">
        <w:rPr>
          <w:rFonts w:ascii="Times New Roman" w:hAnsi="Times New Roman" w:cs="Times New Roman"/>
          <w:b/>
          <w:sz w:val="24"/>
          <w:szCs w:val="24"/>
        </w:rPr>
        <w:t>Принципы организации внеурочной деятельности:</w:t>
      </w:r>
    </w:p>
    <w:p w:rsidR="004335B1" w:rsidRPr="001D1F2B" w:rsidRDefault="004335B1" w:rsidP="00F42E75">
      <w:pPr>
        <w:numPr>
          <w:ilvl w:val="0"/>
          <w:numId w:val="20"/>
        </w:num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соответствие возрастным особенностям обучающихся, преемственность с технологиями учебной деятельности;</w:t>
      </w:r>
    </w:p>
    <w:p w:rsidR="004335B1" w:rsidRPr="001D1F2B" w:rsidRDefault="004335B1" w:rsidP="00F42E75">
      <w:pPr>
        <w:numPr>
          <w:ilvl w:val="0"/>
          <w:numId w:val="20"/>
        </w:numPr>
        <w:spacing w:after="0" w:line="240" w:lineRule="auto"/>
        <w:rPr>
          <w:rFonts w:ascii="Times New Roman" w:hAnsi="Times New Roman" w:cs="Times New Roman"/>
          <w:sz w:val="24"/>
          <w:szCs w:val="24"/>
        </w:rPr>
      </w:pPr>
      <w:r w:rsidRPr="001D1F2B">
        <w:rPr>
          <w:rFonts w:ascii="Times New Roman" w:hAnsi="Times New Roman" w:cs="Times New Roman"/>
          <w:sz w:val="24"/>
          <w:szCs w:val="24"/>
        </w:rPr>
        <w:lastRenderedPageBreak/>
        <w:t>опора на традиции и положительный опыт организации внеурочной деятельности школы;</w:t>
      </w:r>
    </w:p>
    <w:p w:rsidR="004335B1" w:rsidRPr="001D1F2B" w:rsidRDefault="004335B1" w:rsidP="00F42E75">
      <w:pPr>
        <w:numPr>
          <w:ilvl w:val="0"/>
          <w:numId w:val="20"/>
        </w:num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опора на ценности воспитательной системы школы;</w:t>
      </w:r>
    </w:p>
    <w:p w:rsidR="004335B1" w:rsidRPr="001D1F2B" w:rsidRDefault="004335B1" w:rsidP="00F42E75">
      <w:pPr>
        <w:numPr>
          <w:ilvl w:val="0"/>
          <w:numId w:val="20"/>
        </w:num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свободный выбор на основе личных интересов и склонностей ребенка.</w:t>
      </w:r>
    </w:p>
    <w:p w:rsidR="004335B1" w:rsidRPr="001D1F2B" w:rsidRDefault="004335B1" w:rsidP="004335B1">
      <w:p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 xml:space="preserve">При организации внеурочной деятельности обучающихся используются собственные кадровые ресурсы (классные руководители, учителя-предметники, педагог-психолог, педагог-библиотекарь). </w:t>
      </w:r>
    </w:p>
    <w:p w:rsidR="004335B1" w:rsidRPr="001D1F2B" w:rsidRDefault="004335B1" w:rsidP="004335B1">
      <w:p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Организация занятий по направлениям раздела «Внеурочная деятельность» является неотъемлемой частью образовательной деятельности МБОУ СОШ №2 и предоставляет обучающимся возможность выбора широкого спектра занятий, направленных на их развитие. Содержание занятий, предусмотренных в рамках внеурочной деятельности, реализуется посредством различных форм организации, таких как, экскурсии, кружки, секции, олимпиады, конкурсы, соревнования, викторины, познавательные иг</w:t>
      </w:r>
      <w:r w:rsidR="001222CD" w:rsidRPr="001D1F2B">
        <w:rPr>
          <w:rFonts w:ascii="Times New Roman" w:hAnsi="Times New Roman" w:cs="Times New Roman"/>
          <w:sz w:val="24"/>
          <w:szCs w:val="24"/>
        </w:rPr>
        <w:t>ры, поисковые исследования и т.</w:t>
      </w:r>
      <w:r w:rsidRPr="001D1F2B">
        <w:rPr>
          <w:rFonts w:ascii="Times New Roman" w:hAnsi="Times New Roman" w:cs="Times New Roman"/>
          <w:sz w:val="24"/>
          <w:szCs w:val="24"/>
        </w:rPr>
        <w:t xml:space="preserve">д. </w:t>
      </w:r>
    </w:p>
    <w:p w:rsidR="00594F03" w:rsidRPr="001D1F2B" w:rsidRDefault="00594F03" w:rsidP="00594F03">
      <w:pPr>
        <w:spacing w:after="0" w:line="240" w:lineRule="auto"/>
        <w:rPr>
          <w:rFonts w:ascii="Times New Roman" w:hAnsi="Times New Roman" w:cs="Times New Roman"/>
          <w:b/>
          <w:bCs/>
          <w:sz w:val="24"/>
          <w:szCs w:val="24"/>
        </w:rPr>
      </w:pPr>
      <w:r w:rsidRPr="001D1F2B">
        <w:rPr>
          <w:rFonts w:ascii="Times New Roman" w:hAnsi="Times New Roman" w:cs="Times New Roman"/>
          <w:b/>
          <w:bCs/>
          <w:sz w:val="24"/>
          <w:szCs w:val="24"/>
        </w:rPr>
        <w:t>1.2. Планируемые результаты освоения учащимися основной образовательной программы основного общего образования</w:t>
      </w:r>
    </w:p>
    <w:p w:rsidR="00594F03" w:rsidRPr="001D1F2B" w:rsidRDefault="00594F03" w:rsidP="00594F03">
      <w:pPr>
        <w:spacing w:after="0" w:line="240" w:lineRule="auto"/>
        <w:rPr>
          <w:rFonts w:ascii="Times New Roman" w:hAnsi="Times New Roman" w:cs="Times New Roman"/>
          <w:b/>
          <w:bCs/>
          <w:sz w:val="24"/>
          <w:szCs w:val="24"/>
        </w:rPr>
      </w:pPr>
      <w:r w:rsidRPr="001D1F2B">
        <w:rPr>
          <w:rFonts w:ascii="Times New Roman" w:hAnsi="Times New Roman" w:cs="Times New Roman"/>
          <w:b/>
          <w:bCs/>
          <w:sz w:val="24"/>
          <w:szCs w:val="24"/>
        </w:rPr>
        <w:t>1.2.1. Общие положения</w:t>
      </w:r>
    </w:p>
    <w:p w:rsidR="00594F03" w:rsidRPr="001D1F2B" w:rsidRDefault="00594F03" w:rsidP="00F42E75">
      <w:pPr>
        <w:numPr>
          <w:ilvl w:val="1"/>
          <w:numId w:val="22"/>
        </w:num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соответствии с реализуемой ФГОС ООО деятельностной парадигмой образования</w:t>
      </w:r>
      <w:r w:rsidR="000E07C6" w:rsidRPr="001D1F2B">
        <w:rPr>
          <w:rFonts w:ascii="Times New Roman" w:hAnsi="Times New Roman" w:cs="Times New Roman"/>
          <w:sz w:val="24"/>
          <w:szCs w:val="24"/>
        </w:rPr>
        <w:t xml:space="preserve">, </w:t>
      </w:r>
      <w:r w:rsidRPr="001D1F2B">
        <w:rPr>
          <w:rFonts w:ascii="Times New Roman" w:hAnsi="Times New Roman" w:cs="Times New Roman"/>
          <w:sz w:val="24"/>
          <w:szCs w:val="24"/>
        </w:rPr>
        <w:t xml:space="preserve"> система планируемых результатов в МБОУ СОШ№2 п. Чернянка Белгородской области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594F03" w:rsidRPr="001D1F2B" w:rsidRDefault="00594F03" w:rsidP="00594F03">
      <w:p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На уровне основного общего образования устанавливаются планируемые результаты освоения:</w:t>
      </w:r>
    </w:p>
    <w:p w:rsidR="00594F03" w:rsidRPr="001D1F2B" w:rsidRDefault="00594F03" w:rsidP="00F42E75">
      <w:pPr>
        <w:numPr>
          <w:ilvl w:val="0"/>
          <w:numId w:val="22"/>
        </w:num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 xml:space="preserve">четырёх </w:t>
      </w:r>
      <w:r w:rsidRPr="001D1F2B">
        <w:rPr>
          <w:rFonts w:ascii="Times New Roman" w:hAnsi="Times New Roman" w:cs="Times New Roman"/>
          <w:b/>
          <w:bCs/>
          <w:i/>
          <w:iCs/>
          <w:sz w:val="24"/>
          <w:szCs w:val="24"/>
        </w:rPr>
        <w:t>междисциплинарных учебных программ</w:t>
      </w:r>
      <w:r w:rsidRPr="001D1F2B">
        <w:rPr>
          <w:rFonts w:ascii="Times New Roman" w:hAnsi="Times New Roman" w:cs="Times New Roman"/>
          <w:sz w:val="24"/>
          <w:szCs w:val="24"/>
        </w:rPr>
        <w:t xml:space="preserve"> — «Формирование универсальных учебных действий», «Формирование ИКТ-компетентности</w:t>
      </w:r>
    </w:p>
    <w:p w:rsidR="00594F03" w:rsidRPr="001D1F2B" w:rsidRDefault="00594F03" w:rsidP="00594F03">
      <w:p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обучающихся», «Основы учебно-исследовательской и проектной деятельности» и «Основы смыслового чтения и работа с текстом»;</w:t>
      </w:r>
    </w:p>
    <w:p w:rsidR="000E07C6" w:rsidRPr="001D1F2B" w:rsidRDefault="00594F03" w:rsidP="00F42E75">
      <w:pPr>
        <w:numPr>
          <w:ilvl w:val="0"/>
          <w:numId w:val="22"/>
        </w:numPr>
        <w:spacing w:after="0" w:line="240" w:lineRule="auto"/>
        <w:rPr>
          <w:rFonts w:ascii="Times New Roman" w:hAnsi="Times New Roman" w:cs="Times New Roman"/>
          <w:sz w:val="24"/>
          <w:szCs w:val="24"/>
        </w:rPr>
      </w:pPr>
      <w:r w:rsidRPr="001D1F2B">
        <w:rPr>
          <w:rFonts w:ascii="Times New Roman" w:hAnsi="Times New Roman" w:cs="Times New Roman"/>
          <w:b/>
          <w:bCs/>
          <w:i/>
          <w:iCs/>
          <w:sz w:val="24"/>
          <w:szCs w:val="24"/>
        </w:rPr>
        <w:t xml:space="preserve">учебных программ по всем предметам </w:t>
      </w:r>
      <w:r w:rsidRPr="001D1F2B">
        <w:rPr>
          <w:rFonts w:ascii="Times New Roman" w:hAnsi="Times New Roman" w:cs="Times New Roman"/>
          <w:sz w:val="24"/>
          <w:szCs w:val="24"/>
        </w:rPr>
        <w:t>— «Русский язык», «Литература»,«Иностранный язык», «История России. Всеобщая история», «Обществознание», «География», «Мат</w:t>
      </w:r>
      <w:r w:rsidR="001E39A9" w:rsidRPr="001D1F2B">
        <w:rPr>
          <w:rFonts w:ascii="Times New Roman" w:hAnsi="Times New Roman" w:cs="Times New Roman"/>
          <w:sz w:val="24"/>
          <w:szCs w:val="24"/>
        </w:rPr>
        <w:t>ематика»</w:t>
      </w:r>
      <w:r w:rsidRPr="001D1F2B">
        <w:rPr>
          <w:rFonts w:ascii="Times New Roman" w:hAnsi="Times New Roman" w:cs="Times New Roman"/>
          <w:sz w:val="24"/>
          <w:szCs w:val="24"/>
        </w:rPr>
        <w:t>, «Информатика», «Физика», «Биология», «Химия», «Изобразительное искусство», «Музыка», «Техно</w:t>
      </w:r>
      <w:r w:rsidR="00EF67B2">
        <w:rPr>
          <w:rFonts w:ascii="Times New Roman" w:hAnsi="Times New Roman" w:cs="Times New Roman"/>
          <w:sz w:val="24"/>
          <w:szCs w:val="24"/>
        </w:rPr>
        <w:t xml:space="preserve">логия», «Физическая культура», </w:t>
      </w:r>
      <w:r w:rsidRPr="001D1F2B">
        <w:rPr>
          <w:rFonts w:ascii="Times New Roman" w:hAnsi="Times New Roman" w:cs="Times New Roman"/>
          <w:sz w:val="24"/>
          <w:szCs w:val="24"/>
        </w:rPr>
        <w:t xml:space="preserve">«Основы </w:t>
      </w:r>
      <w:r w:rsidR="00EF67B2">
        <w:rPr>
          <w:rFonts w:ascii="Times New Roman" w:hAnsi="Times New Roman" w:cs="Times New Roman"/>
          <w:sz w:val="24"/>
          <w:szCs w:val="24"/>
        </w:rPr>
        <w:t>безопасности жизнедеятельности» и</w:t>
      </w:r>
      <w:r w:rsidRPr="001D1F2B">
        <w:rPr>
          <w:rFonts w:ascii="Times New Roman" w:hAnsi="Times New Roman" w:cs="Times New Roman"/>
          <w:sz w:val="24"/>
          <w:szCs w:val="24"/>
        </w:rPr>
        <w:t xml:space="preserve"> ОДНКНР</w:t>
      </w:r>
      <w:r w:rsidR="000E07C6" w:rsidRPr="001D1F2B">
        <w:rPr>
          <w:rFonts w:ascii="Times New Roman" w:hAnsi="Times New Roman" w:cs="Times New Roman"/>
          <w:sz w:val="24"/>
          <w:szCs w:val="24"/>
        </w:rPr>
        <w:t>.</w:t>
      </w:r>
    </w:p>
    <w:p w:rsidR="000E07C6" w:rsidRPr="001D1F2B" w:rsidRDefault="000E07C6" w:rsidP="000E07C6">
      <w:p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 xml:space="preserve"> В процессе освоения предметов на уровне основного общего образования планируемые результаты предполагают выделение:</w:t>
      </w:r>
    </w:p>
    <w:p w:rsidR="000E07C6" w:rsidRPr="001D1F2B" w:rsidRDefault="000E07C6" w:rsidP="00F42E75">
      <w:pPr>
        <w:numPr>
          <w:ilvl w:val="0"/>
          <w:numId w:val="22"/>
        </w:numPr>
        <w:spacing w:after="0" w:line="240" w:lineRule="auto"/>
        <w:rPr>
          <w:rFonts w:ascii="Times New Roman" w:hAnsi="Times New Roman" w:cs="Times New Roman"/>
          <w:sz w:val="24"/>
          <w:szCs w:val="24"/>
        </w:rPr>
      </w:pPr>
      <w:r w:rsidRPr="001D1F2B">
        <w:rPr>
          <w:rFonts w:ascii="Times New Roman" w:hAnsi="Times New Roman" w:cs="Times New Roman"/>
          <w:i/>
          <w:iCs/>
          <w:sz w:val="24"/>
          <w:szCs w:val="24"/>
        </w:rPr>
        <w:t xml:space="preserve">базового уровня </w:t>
      </w:r>
      <w:r w:rsidRPr="001D1F2B">
        <w:rPr>
          <w:rFonts w:ascii="Times New Roman" w:hAnsi="Times New Roman" w:cs="Times New Roman"/>
          <w:sz w:val="24"/>
          <w:szCs w:val="24"/>
        </w:rPr>
        <w:t>(«Выпускник научится»).</w:t>
      </w:r>
    </w:p>
    <w:p w:rsidR="000E07C6" w:rsidRPr="001D1F2B" w:rsidRDefault="000E07C6" w:rsidP="000E07C6">
      <w:p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 xml:space="preserve">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Оценка достижения планируемых результатов освоения опорного материала на уровне, характеризующем исполнительскую компетентность обучающихся, ведётся с помощью </w:t>
      </w:r>
      <w:r w:rsidRPr="001D1F2B">
        <w:rPr>
          <w:rFonts w:ascii="Times New Roman" w:hAnsi="Times New Roman" w:cs="Times New Roman"/>
          <w:i/>
          <w:iCs/>
          <w:sz w:val="24"/>
          <w:szCs w:val="24"/>
        </w:rPr>
        <w:t xml:space="preserve">заданийбазового уровня, </w:t>
      </w:r>
      <w:r w:rsidRPr="001D1F2B">
        <w:rPr>
          <w:rFonts w:ascii="Times New Roman" w:hAnsi="Times New Roman" w:cs="Times New Roman"/>
          <w:sz w:val="24"/>
          <w:szCs w:val="24"/>
        </w:rPr>
        <w:t xml:space="preserve">а на уровне действий, составляющих зону ближайшегоразвития большинства обучающихся, — с помощью </w:t>
      </w:r>
      <w:r w:rsidRPr="001D1F2B">
        <w:rPr>
          <w:rFonts w:ascii="Times New Roman" w:hAnsi="Times New Roman" w:cs="Times New Roman"/>
          <w:i/>
          <w:iCs/>
          <w:sz w:val="24"/>
          <w:szCs w:val="24"/>
        </w:rPr>
        <w:t xml:space="preserve">заданий повышенногоуровня. </w:t>
      </w:r>
      <w:r w:rsidRPr="001D1F2B">
        <w:rPr>
          <w:rFonts w:ascii="Times New Roman" w:hAnsi="Times New Roman" w:cs="Times New Roman"/>
          <w:sz w:val="24"/>
          <w:szCs w:val="24"/>
        </w:rPr>
        <w:t>(«Выпускник получит возможность научиться»).</w:t>
      </w:r>
    </w:p>
    <w:p w:rsidR="000E07C6" w:rsidRPr="001D1F2B" w:rsidRDefault="000E07C6" w:rsidP="00F42E75">
      <w:pPr>
        <w:numPr>
          <w:ilvl w:val="0"/>
          <w:numId w:val="22"/>
        </w:numPr>
        <w:spacing w:after="0" w:line="240" w:lineRule="auto"/>
        <w:rPr>
          <w:rFonts w:ascii="Times New Roman" w:hAnsi="Times New Roman" w:cs="Times New Roman"/>
          <w:sz w:val="24"/>
          <w:szCs w:val="24"/>
        </w:rPr>
      </w:pPr>
      <w:r w:rsidRPr="001D1F2B">
        <w:rPr>
          <w:rFonts w:ascii="Times New Roman" w:hAnsi="Times New Roman" w:cs="Times New Roman"/>
          <w:sz w:val="24"/>
          <w:szCs w:val="24"/>
        </w:rPr>
        <w:t xml:space="preserve">Задания </w:t>
      </w:r>
      <w:r w:rsidRPr="001D1F2B">
        <w:rPr>
          <w:rFonts w:ascii="Times New Roman" w:hAnsi="Times New Roman" w:cs="Times New Roman"/>
          <w:i/>
          <w:iCs/>
          <w:sz w:val="24"/>
          <w:szCs w:val="24"/>
        </w:rPr>
        <w:t>повышенного уровня</w:t>
      </w:r>
      <w:r w:rsidRPr="001D1F2B">
        <w:rPr>
          <w:rFonts w:ascii="Times New Roman" w:hAnsi="Times New Roman" w:cs="Times New Roman"/>
          <w:sz w:val="24"/>
          <w:szCs w:val="24"/>
        </w:rPr>
        <w:t xml:space="preserve"> сложности проверяют способность выпускника выполнять такие учебные или учебно-практические задания, в</w:t>
      </w:r>
    </w:p>
    <w:p w:rsidR="00594F03" w:rsidRPr="001D1F2B" w:rsidRDefault="000E07C6" w:rsidP="000E07C6">
      <w:pPr>
        <w:spacing w:after="0" w:line="240" w:lineRule="auto"/>
        <w:rPr>
          <w:rFonts w:ascii="Times New Roman" w:hAnsi="Times New Roman" w:cs="Times New Roman"/>
          <w:sz w:val="24"/>
          <w:szCs w:val="24"/>
        </w:rPr>
      </w:pPr>
      <w:r w:rsidRPr="001D1F2B">
        <w:rPr>
          <w:rFonts w:ascii="Times New Roman" w:hAnsi="Times New Roman" w:cs="Times New Roman"/>
          <w:sz w:val="24"/>
          <w:szCs w:val="24"/>
        </w:rPr>
        <w:lastRenderedPageBreak/>
        <w:t>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 Результаты характеризуют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0E07C6" w:rsidRPr="001D1F2B" w:rsidRDefault="000E07C6" w:rsidP="00F42E75">
      <w:pPr>
        <w:numPr>
          <w:ilvl w:val="2"/>
          <w:numId w:val="18"/>
        </w:numPr>
        <w:spacing w:after="0" w:line="233" w:lineRule="auto"/>
        <w:contextualSpacing/>
        <w:rPr>
          <w:rFonts w:ascii="Times New Roman" w:eastAsia="Times New Roman" w:hAnsi="Times New Roman" w:cs="Times New Roman"/>
          <w:b/>
          <w:bCs/>
          <w:sz w:val="24"/>
          <w:szCs w:val="24"/>
        </w:rPr>
      </w:pPr>
      <w:r w:rsidRPr="001D1F2B">
        <w:rPr>
          <w:rFonts w:ascii="Times New Roman" w:eastAsia="Times New Roman" w:hAnsi="Times New Roman" w:cs="Times New Roman"/>
          <w:b/>
          <w:bCs/>
          <w:sz w:val="24"/>
          <w:szCs w:val="24"/>
        </w:rPr>
        <w:t>Структура планируемых результатов</w:t>
      </w:r>
    </w:p>
    <w:p w:rsidR="000E07C6" w:rsidRPr="001D1F2B" w:rsidRDefault="000E07C6" w:rsidP="000E07C6">
      <w:pPr>
        <w:spacing w:after="0" w:line="233" w:lineRule="auto"/>
        <w:ind w:firstLine="720"/>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Планируемые результаты опираются на ведущие целевые установки,</w:t>
      </w:r>
    </w:p>
    <w:p w:rsidR="000E07C6" w:rsidRPr="001D1F2B" w:rsidRDefault="000E07C6" w:rsidP="000E07C6">
      <w:pPr>
        <w:spacing w:after="0" w:line="16" w:lineRule="exact"/>
        <w:rPr>
          <w:rFonts w:ascii="Times New Roman" w:eastAsia="Times New Roman" w:hAnsi="Times New Roman" w:cs="Times New Roman"/>
          <w:sz w:val="24"/>
          <w:szCs w:val="24"/>
        </w:rPr>
      </w:pPr>
    </w:p>
    <w:p w:rsidR="000E07C6" w:rsidRPr="001D1F2B" w:rsidRDefault="000E07C6" w:rsidP="000E07C6">
      <w:pPr>
        <w:spacing w:after="0" w:line="234" w:lineRule="auto"/>
        <w:ind w:left="260"/>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Отражающие основной, сущностный вклад каждой изучаемой программы в развитие личности обучающихся, их способностей.</w:t>
      </w:r>
    </w:p>
    <w:p w:rsidR="000E07C6" w:rsidRPr="001D1F2B" w:rsidRDefault="000E07C6" w:rsidP="000E07C6">
      <w:pPr>
        <w:spacing w:after="0" w:line="2" w:lineRule="exact"/>
        <w:rPr>
          <w:rFonts w:ascii="Times New Roman" w:eastAsia="Times New Roman" w:hAnsi="Times New Roman" w:cs="Times New Roman"/>
          <w:sz w:val="24"/>
          <w:szCs w:val="24"/>
        </w:rPr>
      </w:pPr>
    </w:p>
    <w:p w:rsidR="000E07C6" w:rsidRPr="001D1F2B" w:rsidRDefault="000E07C6" w:rsidP="000E07C6">
      <w:pPr>
        <w:spacing w:after="0" w:line="240" w:lineRule="auto"/>
        <w:ind w:left="260"/>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структуре планируемых результатов выделяется следующие группы:</w:t>
      </w:r>
    </w:p>
    <w:p w:rsidR="000E07C6" w:rsidRPr="001D1F2B" w:rsidRDefault="000E07C6" w:rsidP="000E07C6">
      <w:pPr>
        <w:spacing w:after="0" w:line="13" w:lineRule="exact"/>
        <w:rPr>
          <w:rFonts w:ascii="Times New Roman" w:eastAsia="Times New Roman" w:hAnsi="Times New Roman" w:cs="Times New Roman"/>
          <w:sz w:val="24"/>
          <w:szCs w:val="24"/>
        </w:rPr>
      </w:pPr>
    </w:p>
    <w:p w:rsidR="000E07C6" w:rsidRPr="001D1F2B" w:rsidRDefault="000E07C6" w:rsidP="00F42E75">
      <w:pPr>
        <w:numPr>
          <w:ilvl w:val="0"/>
          <w:numId w:val="23"/>
        </w:numPr>
        <w:tabs>
          <w:tab w:val="left" w:pos="541"/>
        </w:tabs>
        <w:spacing w:after="0" w:line="234" w:lineRule="auto"/>
        <w:ind w:left="260" w:firstLine="2"/>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Личностные результаты освоения основной образовательной программы представлены в соответствии с группой личностных результатов и</w:t>
      </w:r>
    </w:p>
    <w:p w:rsidR="000E07C6" w:rsidRPr="001D1F2B" w:rsidRDefault="000E07C6" w:rsidP="000E07C6">
      <w:pPr>
        <w:spacing w:after="0" w:line="15" w:lineRule="exact"/>
        <w:rPr>
          <w:rFonts w:ascii="Times New Roman" w:eastAsia="Times New Roman" w:hAnsi="Times New Roman" w:cs="Times New Roman"/>
          <w:sz w:val="24"/>
          <w:szCs w:val="24"/>
        </w:rPr>
      </w:pPr>
    </w:p>
    <w:p w:rsidR="000E07C6" w:rsidRPr="001D1F2B" w:rsidRDefault="000E07C6" w:rsidP="000E07C6">
      <w:pPr>
        <w:spacing w:after="0" w:line="237"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0E07C6" w:rsidRPr="001D1F2B" w:rsidRDefault="000E07C6" w:rsidP="000E07C6">
      <w:pPr>
        <w:spacing w:after="0" w:line="17" w:lineRule="exact"/>
        <w:rPr>
          <w:rFonts w:ascii="Times New Roman" w:eastAsia="Times New Roman" w:hAnsi="Times New Roman" w:cs="Times New Roman"/>
          <w:sz w:val="24"/>
          <w:szCs w:val="24"/>
        </w:rPr>
      </w:pPr>
    </w:p>
    <w:p w:rsidR="000E07C6" w:rsidRPr="001D1F2B" w:rsidRDefault="000E07C6" w:rsidP="000E07C6">
      <w:pPr>
        <w:spacing w:after="0" w:line="237"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E07C6" w:rsidRPr="001D1F2B" w:rsidRDefault="000E07C6" w:rsidP="000E07C6">
      <w:pPr>
        <w:spacing w:after="0" w:line="17" w:lineRule="exact"/>
        <w:rPr>
          <w:rFonts w:ascii="Times New Roman" w:eastAsia="Times New Roman" w:hAnsi="Times New Roman" w:cs="Times New Roman"/>
          <w:sz w:val="24"/>
          <w:szCs w:val="24"/>
        </w:rPr>
      </w:pPr>
    </w:p>
    <w:p w:rsidR="000E07C6" w:rsidRPr="001D1F2B" w:rsidRDefault="000E07C6" w:rsidP="000E07C6">
      <w:pPr>
        <w:spacing w:after="0" w:line="236"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E07C6" w:rsidRPr="001D1F2B" w:rsidRDefault="000E07C6" w:rsidP="000E07C6">
      <w:pPr>
        <w:spacing w:after="0" w:line="14" w:lineRule="exact"/>
        <w:rPr>
          <w:rFonts w:ascii="Times New Roman" w:eastAsia="Times New Roman" w:hAnsi="Times New Roman" w:cs="Times New Roman"/>
          <w:sz w:val="24"/>
          <w:szCs w:val="24"/>
        </w:rPr>
      </w:pPr>
    </w:p>
    <w:p w:rsidR="001E39A9" w:rsidRPr="001D1F2B" w:rsidRDefault="000E07C6" w:rsidP="00EF67B2">
      <w:pPr>
        <w:spacing w:after="0" w:line="238" w:lineRule="auto"/>
        <w:ind w:left="260"/>
        <w:jc w:val="both"/>
        <w:rPr>
          <w:rFonts w:ascii="Times New Roman" w:hAnsi="Times New Roman"/>
          <w:sz w:val="24"/>
          <w:szCs w:val="24"/>
        </w:rPr>
      </w:pPr>
      <w:r w:rsidRPr="001D1F2B">
        <w:rPr>
          <w:rFonts w:ascii="Times New Roman" w:eastAsia="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w:t>
      </w:r>
      <w:r w:rsidR="00DE62FB">
        <w:rPr>
          <w:rFonts w:ascii="Times New Roman" w:eastAsia="Times New Roman" w:hAnsi="Times New Roman" w:cs="Times New Roman"/>
          <w:sz w:val="24"/>
          <w:szCs w:val="24"/>
        </w:rPr>
        <w:t xml:space="preserve"> «Родной язык», «Родная литература», </w:t>
      </w:r>
      <w:r w:rsidRPr="001D1F2B">
        <w:rPr>
          <w:rFonts w:ascii="Times New Roman" w:eastAsia="Times New Roman" w:hAnsi="Times New Roman" w:cs="Times New Roman"/>
          <w:sz w:val="24"/>
          <w:szCs w:val="24"/>
        </w:rPr>
        <w:t xml:space="preserve"> «Иностранный язык», «Иностранный язык (второй)», «История России.Всеобщая история», «Обществознание», «География», «Математика», «Информатика», «Физика»,«Биология», «Химия», «Изобразительное искусство», «Музыка», «Технология», «Физическая культура» и «Основы безопасности жизнедеятельности», ОДНКНР.</w:t>
      </w:r>
      <w:r w:rsidR="001E39A9" w:rsidRPr="001D1F2B">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E39A9" w:rsidRPr="001D1F2B" w:rsidRDefault="001E39A9" w:rsidP="001E39A9">
      <w:pPr>
        <w:spacing w:after="0" w:line="240" w:lineRule="auto"/>
        <w:ind w:firstLine="709"/>
        <w:jc w:val="both"/>
        <w:rPr>
          <w:rFonts w:ascii="Times New Roman" w:hAnsi="Times New Roman"/>
          <w:sz w:val="24"/>
          <w:szCs w:val="24"/>
        </w:rPr>
      </w:pPr>
      <w:r w:rsidRPr="001D1F2B">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E39A9" w:rsidRPr="001D1F2B" w:rsidRDefault="001E39A9" w:rsidP="001E39A9">
      <w:pPr>
        <w:spacing w:after="0" w:line="240" w:lineRule="auto"/>
        <w:ind w:firstLine="709"/>
        <w:jc w:val="both"/>
        <w:rPr>
          <w:rFonts w:ascii="Times New Roman" w:hAnsi="Times New Roman"/>
          <w:sz w:val="24"/>
          <w:szCs w:val="24"/>
        </w:rPr>
      </w:pPr>
      <w:r w:rsidRPr="001D1F2B">
        <w:rPr>
          <w:rFonts w:ascii="Times New Roman" w:hAnsi="Times New Roman"/>
          <w:sz w:val="24"/>
          <w:szCs w:val="24"/>
        </w:rPr>
        <w:lastRenderedPageBreak/>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E39A9" w:rsidRPr="001D1F2B" w:rsidRDefault="001E39A9" w:rsidP="001E39A9">
      <w:pPr>
        <w:spacing w:after="0" w:line="240" w:lineRule="auto"/>
        <w:ind w:firstLine="709"/>
        <w:jc w:val="both"/>
        <w:rPr>
          <w:rFonts w:ascii="Times New Roman" w:hAnsi="Times New Roman"/>
          <w:sz w:val="24"/>
          <w:szCs w:val="24"/>
        </w:rPr>
      </w:pPr>
      <w:r w:rsidRPr="001D1F2B">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D1F2B">
        <w:rPr>
          <w:rFonts w:ascii="Times New Roman" w:hAnsi="Times New Roman"/>
          <w:bCs/>
          <w:iCs/>
          <w:sz w:val="24"/>
          <w:szCs w:val="24"/>
        </w:rPr>
        <w:t>дифференциации требований</w:t>
      </w:r>
      <w:r w:rsidRPr="001D1F2B">
        <w:rPr>
          <w:rFonts w:ascii="Times New Roman" w:hAnsi="Times New Roman"/>
          <w:sz w:val="24"/>
          <w:szCs w:val="24"/>
        </w:rPr>
        <w:t xml:space="preserve"> к подготовке обучающихся.</w:t>
      </w:r>
    </w:p>
    <w:p w:rsidR="0004607E" w:rsidRPr="001D1F2B" w:rsidRDefault="0004607E" w:rsidP="001E39A9">
      <w:pPr>
        <w:spacing w:after="0" w:line="237" w:lineRule="auto"/>
        <w:ind w:left="260"/>
        <w:jc w:val="both"/>
        <w:rPr>
          <w:rFonts w:ascii="Times New Roman" w:eastAsia="Times New Roman" w:hAnsi="Times New Roman" w:cs="Times New Roman"/>
          <w:sz w:val="24"/>
          <w:szCs w:val="24"/>
        </w:rPr>
      </w:pPr>
    </w:p>
    <w:p w:rsidR="0004607E" w:rsidRPr="00E4507C" w:rsidRDefault="0004607E" w:rsidP="00F42E75">
      <w:pPr>
        <w:pStyle w:val="a3"/>
        <w:numPr>
          <w:ilvl w:val="2"/>
          <w:numId w:val="18"/>
        </w:numPr>
        <w:spacing w:after="0" w:line="240" w:lineRule="auto"/>
        <w:rPr>
          <w:rFonts w:ascii="Times New Roman" w:hAnsi="Times New Roman" w:cs="Times New Roman"/>
          <w:b/>
          <w:sz w:val="24"/>
          <w:szCs w:val="24"/>
        </w:rPr>
      </w:pPr>
      <w:r w:rsidRPr="00E4507C">
        <w:rPr>
          <w:rFonts w:ascii="Times New Roman" w:eastAsia="Times New Roman" w:hAnsi="Times New Roman" w:cs="Times New Roman"/>
          <w:b/>
          <w:bCs/>
          <w:sz w:val="24"/>
          <w:szCs w:val="24"/>
        </w:rPr>
        <w:t>Личностные результаты освоения основной образовательной программы.</w:t>
      </w:r>
    </w:p>
    <w:tbl>
      <w:tblPr>
        <w:tblStyle w:val="13"/>
        <w:tblW w:w="0" w:type="auto"/>
        <w:tblLook w:val="04A0" w:firstRow="1" w:lastRow="0" w:firstColumn="1" w:lastColumn="0" w:noHBand="0" w:noVBand="1"/>
      </w:tblPr>
      <w:tblGrid>
        <w:gridCol w:w="1951"/>
        <w:gridCol w:w="7620"/>
      </w:tblGrid>
      <w:tr w:rsidR="0004607E" w:rsidRPr="001D1F2B" w:rsidTr="001222CD">
        <w:tc>
          <w:tcPr>
            <w:tcW w:w="1951" w:type="dxa"/>
            <w:vMerge w:val="restart"/>
          </w:tcPr>
          <w:p w:rsidR="0004607E" w:rsidRPr="001D1F2B" w:rsidRDefault="0004607E" w:rsidP="0004607E">
            <w:pPr>
              <w:spacing w:after="0" w:line="240" w:lineRule="auto"/>
              <w:jc w:val="both"/>
              <w:rPr>
                <w:b/>
                <w:sz w:val="24"/>
                <w:szCs w:val="24"/>
              </w:rPr>
            </w:pPr>
            <w:r w:rsidRPr="001D1F2B">
              <w:rPr>
                <w:b/>
                <w:sz w:val="24"/>
                <w:szCs w:val="24"/>
              </w:rPr>
              <w:t>Личностные результаты</w:t>
            </w:r>
          </w:p>
        </w:tc>
        <w:tc>
          <w:tcPr>
            <w:tcW w:w="7620" w:type="dxa"/>
          </w:tcPr>
          <w:p w:rsidR="0004607E" w:rsidRPr="00547103" w:rsidRDefault="0004607E" w:rsidP="00547103">
            <w:pPr>
              <w:spacing w:after="0" w:line="240" w:lineRule="auto"/>
              <w:rPr>
                <w:sz w:val="24"/>
                <w:szCs w:val="24"/>
              </w:rPr>
            </w:pPr>
            <w:r w:rsidRPr="00547103">
              <w:rPr>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4607E" w:rsidRPr="001D1F2B" w:rsidRDefault="0004607E" w:rsidP="0004607E">
            <w:pPr>
              <w:spacing w:after="0" w:line="240" w:lineRule="auto"/>
              <w:jc w:val="both"/>
              <w:rPr>
                <w:sz w:val="24"/>
                <w:szCs w:val="24"/>
              </w:rPr>
            </w:pPr>
          </w:p>
        </w:tc>
      </w:tr>
      <w:tr w:rsidR="0004607E" w:rsidRPr="001D1F2B" w:rsidTr="001222CD">
        <w:tc>
          <w:tcPr>
            <w:tcW w:w="1951" w:type="dxa"/>
            <w:vMerge/>
          </w:tcPr>
          <w:p w:rsidR="0004607E" w:rsidRPr="001D1F2B" w:rsidRDefault="0004607E" w:rsidP="0004607E">
            <w:pPr>
              <w:spacing w:after="0" w:line="240" w:lineRule="auto"/>
              <w:jc w:val="both"/>
              <w:rPr>
                <w:sz w:val="24"/>
                <w:szCs w:val="24"/>
              </w:rPr>
            </w:pPr>
          </w:p>
        </w:tc>
        <w:tc>
          <w:tcPr>
            <w:tcW w:w="7620" w:type="dxa"/>
          </w:tcPr>
          <w:p w:rsidR="0004607E" w:rsidRPr="001D1F2B" w:rsidRDefault="0004607E" w:rsidP="0004607E">
            <w:pPr>
              <w:spacing w:after="0" w:line="240" w:lineRule="auto"/>
              <w:jc w:val="both"/>
              <w:rPr>
                <w:sz w:val="24"/>
                <w:szCs w:val="24"/>
              </w:rPr>
            </w:pPr>
            <w:r w:rsidRPr="001D1F2B">
              <w:rPr>
                <w:sz w:val="24"/>
                <w:szCs w:val="24"/>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w:t>
            </w:r>
            <w:r w:rsidRPr="001D1F2B">
              <w:rPr>
                <w:sz w:val="24"/>
                <w:szCs w:val="24"/>
              </w:rPr>
              <w:lastRenderedPageBreak/>
              <w:t>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tc>
      </w:tr>
      <w:tr w:rsidR="0004607E" w:rsidRPr="001D1F2B" w:rsidTr="001222CD">
        <w:tc>
          <w:tcPr>
            <w:tcW w:w="1951" w:type="dxa"/>
            <w:vMerge/>
          </w:tcPr>
          <w:p w:rsidR="0004607E" w:rsidRPr="001D1F2B" w:rsidRDefault="0004607E" w:rsidP="0004607E">
            <w:pPr>
              <w:spacing w:after="0" w:line="240" w:lineRule="auto"/>
              <w:jc w:val="both"/>
              <w:rPr>
                <w:sz w:val="24"/>
                <w:szCs w:val="24"/>
              </w:rPr>
            </w:pPr>
          </w:p>
        </w:tc>
        <w:tc>
          <w:tcPr>
            <w:tcW w:w="7620" w:type="dxa"/>
          </w:tcPr>
          <w:p w:rsidR="0004607E" w:rsidRPr="00547103" w:rsidRDefault="0004607E" w:rsidP="00547103">
            <w:pPr>
              <w:spacing w:after="0" w:line="240" w:lineRule="auto"/>
              <w:rPr>
                <w:sz w:val="24"/>
                <w:szCs w:val="24"/>
              </w:rPr>
            </w:pPr>
            <w:r w:rsidRPr="00547103">
              <w:rPr>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4607E" w:rsidRPr="001D1F2B" w:rsidRDefault="0004607E" w:rsidP="0004607E">
            <w:pPr>
              <w:spacing w:after="0" w:line="240" w:lineRule="auto"/>
              <w:jc w:val="both"/>
              <w:rPr>
                <w:sz w:val="24"/>
                <w:szCs w:val="24"/>
              </w:rPr>
            </w:pPr>
          </w:p>
        </w:tc>
      </w:tr>
      <w:tr w:rsidR="0004607E" w:rsidRPr="001D1F2B" w:rsidTr="001222CD">
        <w:tc>
          <w:tcPr>
            <w:tcW w:w="1951" w:type="dxa"/>
            <w:vMerge/>
          </w:tcPr>
          <w:p w:rsidR="0004607E" w:rsidRPr="001D1F2B" w:rsidRDefault="0004607E" w:rsidP="0004607E">
            <w:pPr>
              <w:spacing w:after="0" w:line="240" w:lineRule="auto"/>
              <w:jc w:val="both"/>
              <w:rPr>
                <w:sz w:val="24"/>
                <w:szCs w:val="24"/>
              </w:rPr>
            </w:pPr>
          </w:p>
        </w:tc>
        <w:tc>
          <w:tcPr>
            <w:tcW w:w="7620" w:type="dxa"/>
          </w:tcPr>
          <w:p w:rsidR="0004607E" w:rsidRPr="001D1F2B" w:rsidRDefault="0004607E" w:rsidP="0004607E">
            <w:pPr>
              <w:spacing w:after="0" w:line="240" w:lineRule="auto"/>
              <w:rPr>
                <w:sz w:val="24"/>
                <w:szCs w:val="24"/>
              </w:rPr>
            </w:pPr>
            <w:r w:rsidRPr="001D1F2B">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607E" w:rsidRPr="001D1F2B" w:rsidRDefault="0004607E" w:rsidP="0004607E">
            <w:pPr>
              <w:spacing w:after="0" w:line="240" w:lineRule="auto"/>
              <w:jc w:val="both"/>
              <w:rPr>
                <w:sz w:val="24"/>
                <w:szCs w:val="24"/>
              </w:rPr>
            </w:pPr>
          </w:p>
        </w:tc>
      </w:tr>
      <w:tr w:rsidR="0004607E" w:rsidRPr="001D1F2B" w:rsidTr="001222CD">
        <w:tc>
          <w:tcPr>
            <w:tcW w:w="1951" w:type="dxa"/>
            <w:vMerge/>
          </w:tcPr>
          <w:p w:rsidR="0004607E" w:rsidRPr="001D1F2B" w:rsidRDefault="0004607E" w:rsidP="0004607E">
            <w:pPr>
              <w:spacing w:after="0" w:line="240" w:lineRule="auto"/>
              <w:jc w:val="both"/>
              <w:rPr>
                <w:sz w:val="24"/>
                <w:szCs w:val="24"/>
              </w:rPr>
            </w:pPr>
          </w:p>
        </w:tc>
        <w:tc>
          <w:tcPr>
            <w:tcW w:w="7620" w:type="dxa"/>
          </w:tcPr>
          <w:p w:rsidR="0004607E" w:rsidRPr="001D1F2B" w:rsidRDefault="0004607E" w:rsidP="0004607E">
            <w:pPr>
              <w:spacing w:after="0" w:line="240" w:lineRule="auto"/>
              <w:rPr>
                <w:sz w:val="24"/>
                <w:szCs w:val="24"/>
              </w:rPr>
            </w:pPr>
            <w:r w:rsidRPr="001D1F2B">
              <w:rPr>
                <w:sz w:val="24"/>
                <w:szCs w:val="24"/>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4607E" w:rsidRPr="001D1F2B" w:rsidRDefault="0004607E" w:rsidP="0004607E">
            <w:pPr>
              <w:spacing w:after="0" w:line="240" w:lineRule="auto"/>
              <w:jc w:val="both"/>
              <w:rPr>
                <w:sz w:val="24"/>
                <w:szCs w:val="24"/>
              </w:rPr>
            </w:pPr>
          </w:p>
        </w:tc>
      </w:tr>
      <w:tr w:rsidR="0004607E" w:rsidRPr="001D1F2B" w:rsidTr="001222CD">
        <w:tc>
          <w:tcPr>
            <w:tcW w:w="1951" w:type="dxa"/>
            <w:vMerge/>
          </w:tcPr>
          <w:p w:rsidR="0004607E" w:rsidRPr="001D1F2B" w:rsidRDefault="0004607E" w:rsidP="0004607E">
            <w:pPr>
              <w:spacing w:after="0" w:line="240" w:lineRule="auto"/>
              <w:jc w:val="both"/>
              <w:rPr>
                <w:sz w:val="24"/>
                <w:szCs w:val="24"/>
              </w:rPr>
            </w:pPr>
          </w:p>
        </w:tc>
        <w:tc>
          <w:tcPr>
            <w:tcW w:w="7620" w:type="dxa"/>
          </w:tcPr>
          <w:p w:rsidR="0004607E" w:rsidRPr="001D1F2B" w:rsidRDefault="0004607E" w:rsidP="0004607E">
            <w:pPr>
              <w:spacing w:after="0" w:line="240" w:lineRule="auto"/>
              <w:rPr>
                <w:sz w:val="24"/>
                <w:szCs w:val="24"/>
              </w:rPr>
            </w:pPr>
            <w:r w:rsidRPr="001D1F2B">
              <w:rPr>
                <w:sz w:val="24"/>
                <w:szCs w:val="24"/>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w:t>
            </w:r>
            <w:r w:rsidRPr="001D1F2B">
              <w:rPr>
                <w:sz w:val="24"/>
                <w:szCs w:val="24"/>
              </w:rPr>
              <w:lastRenderedPageBreak/>
              <w:t>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4607E" w:rsidRPr="001D1F2B" w:rsidRDefault="0004607E" w:rsidP="0004607E">
            <w:pPr>
              <w:spacing w:after="0" w:line="240" w:lineRule="auto"/>
              <w:jc w:val="both"/>
              <w:rPr>
                <w:sz w:val="24"/>
                <w:szCs w:val="24"/>
              </w:rPr>
            </w:pPr>
          </w:p>
        </w:tc>
      </w:tr>
      <w:tr w:rsidR="0004607E" w:rsidRPr="001D1F2B" w:rsidTr="001222CD">
        <w:tc>
          <w:tcPr>
            <w:tcW w:w="1951" w:type="dxa"/>
            <w:vMerge/>
          </w:tcPr>
          <w:p w:rsidR="0004607E" w:rsidRPr="001D1F2B" w:rsidRDefault="0004607E" w:rsidP="0004607E">
            <w:pPr>
              <w:spacing w:after="0" w:line="240" w:lineRule="auto"/>
              <w:jc w:val="both"/>
              <w:rPr>
                <w:sz w:val="24"/>
                <w:szCs w:val="24"/>
              </w:rPr>
            </w:pPr>
          </w:p>
        </w:tc>
        <w:tc>
          <w:tcPr>
            <w:tcW w:w="7620" w:type="dxa"/>
          </w:tcPr>
          <w:p w:rsidR="0004607E" w:rsidRPr="001D1F2B" w:rsidRDefault="0004607E" w:rsidP="0004607E">
            <w:pPr>
              <w:spacing w:after="0" w:line="240" w:lineRule="auto"/>
              <w:rPr>
                <w:sz w:val="24"/>
                <w:szCs w:val="24"/>
              </w:rPr>
            </w:pPr>
            <w:r w:rsidRPr="001D1F2B">
              <w:rPr>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4607E" w:rsidRPr="001D1F2B" w:rsidRDefault="0004607E" w:rsidP="0004607E">
            <w:pPr>
              <w:spacing w:after="0" w:line="240" w:lineRule="auto"/>
              <w:jc w:val="both"/>
              <w:rPr>
                <w:sz w:val="24"/>
                <w:szCs w:val="24"/>
              </w:rPr>
            </w:pPr>
          </w:p>
        </w:tc>
      </w:tr>
      <w:tr w:rsidR="0004607E" w:rsidRPr="001D1F2B" w:rsidTr="001222CD">
        <w:tc>
          <w:tcPr>
            <w:tcW w:w="1951" w:type="dxa"/>
            <w:vMerge/>
          </w:tcPr>
          <w:p w:rsidR="0004607E" w:rsidRPr="001D1F2B" w:rsidRDefault="0004607E" w:rsidP="0004607E">
            <w:pPr>
              <w:spacing w:after="0" w:line="240" w:lineRule="auto"/>
              <w:jc w:val="both"/>
              <w:rPr>
                <w:sz w:val="24"/>
                <w:szCs w:val="24"/>
              </w:rPr>
            </w:pPr>
          </w:p>
        </w:tc>
        <w:tc>
          <w:tcPr>
            <w:tcW w:w="7620" w:type="dxa"/>
          </w:tcPr>
          <w:p w:rsidR="0004607E" w:rsidRPr="001D1F2B" w:rsidRDefault="0004607E" w:rsidP="0004607E">
            <w:pPr>
              <w:spacing w:after="0" w:line="240" w:lineRule="auto"/>
              <w:rPr>
                <w:sz w:val="24"/>
                <w:szCs w:val="24"/>
              </w:rPr>
            </w:pPr>
            <w:r w:rsidRPr="001D1F2B">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4607E" w:rsidRPr="001D1F2B" w:rsidRDefault="0004607E" w:rsidP="0004607E">
            <w:pPr>
              <w:spacing w:after="0" w:line="240" w:lineRule="auto"/>
              <w:jc w:val="both"/>
              <w:rPr>
                <w:sz w:val="24"/>
                <w:szCs w:val="24"/>
              </w:rPr>
            </w:pPr>
          </w:p>
        </w:tc>
      </w:tr>
      <w:tr w:rsidR="0004607E" w:rsidRPr="001D1F2B" w:rsidTr="001222CD">
        <w:tc>
          <w:tcPr>
            <w:tcW w:w="1951" w:type="dxa"/>
            <w:vMerge/>
          </w:tcPr>
          <w:p w:rsidR="0004607E" w:rsidRPr="001D1F2B" w:rsidRDefault="0004607E" w:rsidP="0004607E">
            <w:pPr>
              <w:spacing w:after="0" w:line="240" w:lineRule="auto"/>
              <w:jc w:val="both"/>
              <w:rPr>
                <w:sz w:val="24"/>
                <w:szCs w:val="24"/>
              </w:rPr>
            </w:pPr>
          </w:p>
        </w:tc>
        <w:tc>
          <w:tcPr>
            <w:tcW w:w="7620" w:type="dxa"/>
          </w:tcPr>
          <w:p w:rsidR="0004607E" w:rsidRPr="001D1F2B" w:rsidRDefault="0004607E" w:rsidP="0004607E">
            <w:pPr>
              <w:spacing w:after="0" w:line="240" w:lineRule="auto"/>
              <w:rPr>
                <w:sz w:val="24"/>
                <w:szCs w:val="24"/>
              </w:rPr>
            </w:pPr>
            <w:r w:rsidRPr="001D1F2B">
              <w:rPr>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4607E" w:rsidRPr="001D1F2B" w:rsidRDefault="0004607E" w:rsidP="0004607E">
            <w:pPr>
              <w:spacing w:after="0" w:line="240" w:lineRule="auto"/>
              <w:jc w:val="both"/>
              <w:rPr>
                <w:sz w:val="24"/>
                <w:szCs w:val="24"/>
              </w:rPr>
            </w:pPr>
          </w:p>
        </w:tc>
      </w:tr>
    </w:tbl>
    <w:p w:rsidR="0004607E" w:rsidRPr="001D1F2B" w:rsidRDefault="0004607E" w:rsidP="0004607E">
      <w:pPr>
        <w:spacing w:after="0" w:line="234" w:lineRule="auto"/>
        <w:ind w:right="-259"/>
        <w:jc w:val="center"/>
        <w:rPr>
          <w:rFonts w:ascii="Times New Roman" w:eastAsia="Times New Roman" w:hAnsi="Times New Roman" w:cs="Times New Roman"/>
          <w:sz w:val="24"/>
          <w:szCs w:val="24"/>
        </w:rPr>
      </w:pPr>
    </w:p>
    <w:p w:rsidR="0004607E" w:rsidRPr="001D1F2B" w:rsidRDefault="0004607E" w:rsidP="0004607E">
      <w:pPr>
        <w:spacing w:after="0" w:line="11" w:lineRule="exact"/>
        <w:rPr>
          <w:rFonts w:ascii="Times New Roman" w:eastAsia="Times New Roman" w:hAnsi="Times New Roman" w:cs="Times New Roman"/>
          <w:sz w:val="24"/>
          <w:szCs w:val="24"/>
        </w:rPr>
      </w:pPr>
    </w:p>
    <w:p w:rsidR="001222CD" w:rsidRDefault="001222CD" w:rsidP="00F42E75">
      <w:pPr>
        <w:pStyle w:val="a3"/>
        <w:numPr>
          <w:ilvl w:val="2"/>
          <w:numId w:val="70"/>
        </w:numPr>
        <w:spacing w:after="0" w:line="240" w:lineRule="auto"/>
        <w:jc w:val="both"/>
        <w:rPr>
          <w:rFonts w:ascii="Times New Roman" w:eastAsia="Times New Roman" w:hAnsi="Times New Roman" w:cs="Times New Roman"/>
          <w:b/>
          <w:sz w:val="24"/>
          <w:szCs w:val="24"/>
        </w:rPr>
      </w:pPr>
      <w:r w:rsidRPr="00E4507C">
        <w:rPr>
          <w:rFonts w:ascii="Times New Roman" w:eastAsia="Times New Roman" w:hAnsi="Times New Roman" w:cs="Times New Roman"/>
          <w:b/>
          <w:sz w:val="24"/>
          <w:szCs w:val="24"/>
        </w:rPr>
        <w:t>Метапредметные результаты освоения ООП</w:t>
      </w:r>
    </w:p>
    <w:p w:rsidR="00012F46" w:rsidRDefault="00012F46" w:rsidP="00012F46">
      <w:pPr>
        <w:spacing w:after="0" w:line="240" w:lineRule="auto"/>
        <w:ind w:left="-142"/>
        <w:jc w:val="both"/>
        <w:rPr>
          <w:rFonts w:ascii="Times New Roman" w:hAnsi="Times New Roman" w:cs="Times New Roman"/>
          <w:b/>
          <w:i/>
          <w:sz w:val="24"/>
          <w:szCs w:val="24"/>
        </w:rPr>
      </w:pPr>
      <w:r w:rsidRPr="00012F46">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w:t>
      </w:r>
      <w:r w:rsidRPr="00012F46">
        <w:rPr>
          <w:rFonts w:cs="Times New Roman"/>
          <w:sz w:val="24"/>
          <w:szCs w:val="24"/>
        </w:rPr>
        <w:t>̆</w:t>
      </w:r>
      <w:r w:rsidRPr="00012F46">
        <w:rPr>
          <w:rFonts w:ascii="Times New Roman" w:hAnsi="Times New Roman" w:cs="Times New Roman"/>
          <w:sz w:val="24"/>
          <w:szCs w:val="24"/>
        </w:rPr>
        <w:t xml:space="preserve">ствия (регулятивные, познавательные, коммуникативные). </w:t>
      </w:r>
      <w:r w:rsidRPr="00012F46">
        <w:rPr>
          <w:rFonts w:ascii="Times New Roman" w:hAnsi="Times New Roman" w:cs="Times New Roman"/>
          <w:b/>
          <w:i/>
          <w:sz w:val="24"/>
          <w:szCs w:val="24"/>
        </w:rPr>
        <w:t>Межпредметные понятия</w:t>
      </w:r>
    </w:p>
    <w:p w:rsidR="00012F46" w:rsidRDefault="00012F46" w:rsidP="00012F46">
      <w:pPr>
        <w:spacing w:after="0" w:line="240" w:lineRule="auto"/>
        <w:ind w:left="-142"/>
        <w:jc w:val="both"/>
        <w:rPr>
          <w:rFonts w:ascii="Times New Roman" w:hAnsi="Times New Roman" w:cs="Times New Roman"/>
          <w:sz w:val="24"/>
          <w:szCs w:val="24"/>
        </w:rPr>
      </w:pPr>
      <w:r w:rsidRPr="00012F46">
        <w:rPr>
          <w:rFonts w:ascii="Times New Roman" w:hAnsi="Times New Roman" w:cs="Times New Roman"/>
          <w:sz w:val="24"/>
          <w:szCs w:val="24"/>
        </w:rPr>
        <w:t xml:space="preserve"> 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w:t>
      </w:r>
      <w:r w:rsidRPr="00012F46">
        <w:rPr>
          <w:rFonts w:ascii="Times New Roman" w:hAnsi="Times New Roman" w:cs="Times New Roman"/>
          <w:sz w:val="24"/>
          <w:szCs w:val="24"/>
        </w:rPr>
        <w:lastRenderedPageBreak/>
        <w:t xml:space="preserve">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012F46" w:rsidRDefault="00012F46" w:rsidP="00012F46">
      <w:pPr>
        <w:spacing w:after="0" w:line="240" w:lineRule="auto"/>
        <w:ind w:left="-142"/>
        <w:jc w:val="both"/>
        <w:rPr>
          <w:rFonts w:ascii="Times New Roman" w:hAnsi="Times New Roman" w:cs="Times New Roman"/>
          <w:sz w:val="24"/>
          <w:szCs w:val="24"/>
        </w:rPr>
      </w:pPr>
      <w:r w:rsidRPr="00012F46">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012F46" w:rsidRDefault="00012F46" w:rsidP="00012F46">
      <w:pPr>
        <w:spacing w:after="0" w:line="240" w:lineRule="auto"/>
        <w:ind w:left="-142"/>
        <w:jc w:val="both"/>
        <w:rPr>
          <w:rFonts w:ascii="Times New Roman" w:hAnsi="Times New Roman" w:cs="Times New Roman"/>
          <w:sz w:val="24"/>
          <w:szCs w:val="24"/>
        </w:rPr>
      </w:pPr>
      <w:r w:rsidRPr="00012F46">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 </w:t>
      </w:r>
    </w:p>
    <w:p w:rsidR="00012F46" w:rsidRDefault="00012F46" w:rsidP="00012F46">
      <w:pPr>
        <w:spacing w:after="0" w:line="240" w:lineRule="auto"/>
        <w:ind w:left="-142"/>
        <w:jc w:val="both"/>
        <w:rPr>
          <w:rFonts w:ascii="Times New Roman" w:hAnsi="Times New Roman" w:cs="Times New Roman"/>
          <w:sz w:val="24"/>
          <w:szCs w:val="24"/>
        </w:rPr>
      </w:pPr>
      <w:r w:rsidRPr="00012F46">
        <w:rPr>
          <w:rFonts w:ascii="Times New Roman" w:hAnsi="Times New Roman" w:cs="Times New Roman"/>
          <w:sz w:val="24"/>
          <w:szCs w:val="24"/>
        </w:rPr>
        <w:t xml:space="preserve">• заполнять и дополнять таблицы, схемы, диаграммы, тексты. </w:t>
      </w:r>
    </w:p>
    <w:p w:rsidR="00012F46" w:rsidRDefault="00012F46" w:rsidP="00012F46">
      <w:pPr>
        <w:spacing w:after="0" w:line="240" w:lineRule="auto"/>
        <w:ind w:left="-142"/>
        <w:jc w:val="both"/>
        <w:rPr>
          <w:rFonts w:ascii="Times New Roman" w:hAnsi="Times New Roman" w:cs="Times New Roman"/>
          <w:sz w:val="24"/>
          <w:szCs w:val="24"/>
        </w:rPr>
      </w:pPr>
      <w:r w:rsidRPr="00012F46">
        <w:rPr>
          <w:rFonts w:ascii="Times New Roman" w:hAnsi="Times New Roman" w:cs="Times New Roman"/>
          <w:sz w:val="24"/>
          <w:szCs w:val="24"/>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012F46" w:rsidRPr="00012F46" w:rsidRDefault="00012F46" w:rsidP="00012F46">
      <w:pPr>
        <w:spacing w:after="0" w:line="240" w:lineRule="auto"/>
        <w:ind w:left="-142"/>
        <w:jc w:val="both"/>
        <w:rPr>
          <w:rFonts w:ascii="Times New Roman" w:hAnsi="Times New Roman" w:cs="Times New Roman"/>
          <w:sz w:val="24"/>
          <w:szCs w:val="24"/>
        </w:rPr>
      </w:pPr>
      <w:r w:rsidRPr="00012F46">
        <w:rPr>
          <w:rFonts w:ascii="Times New Roman" w:hAnsi="Times New Roman" w:cs="Times New Roman"/>
          <w:sz w:val="24"/>
          <w:szCs w:val="24"/>
        </w:rPr>
        <w:t xml:space="preserve"> В соответствии ФГОС ООО выделяются три группы универсальных учебных действий: регулятивные, познавательные, коммуникативные. </w:t>
      </w:r>
    </w:p>
    <w:tbl>
      <w:tblPr>
        <w:tblW w:w="0" w:type="auto"/>
        <w:tblLook w:val="04A0" w:firstRow="1" w:lastRow="0" w:firstColumn="1" w:lastColumn="0" w:noHBand="0" w:noVBand="1"/>
      </w:tblPr>
      <w:tblGrid>
        <w:gridCol w:w="2244"/>
        <w:gridCol w:w="7328"/>
      </w:tblGrid>
      <w:tr w:rsidR="001222CD" w:rsidRPr="001D1F2B" w:rsidTr="00012F46">
        <w:tc>
          <w:tcPr>
            <w:tcW w:w="2244" w:type="dxa"/>
            <w:vMerge w:val="restart"/>
          </w:tcPr>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Метапредметные результаты</w:t>
            </w:r>
          </w:p>
        </w:tc>
        <w:tc>
          <w:tcPr>
            <w:tcW w:w="7464" w:type="dxa"/>
          </w:tcPr>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Освоенные учащимися универсальные учебные действия (познавательные, регулятивные и коммуникативные).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Регулятивные УУД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идентифицировать собственные проблемы и определять главную проблему;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выдвигать версии решения проблемы, формулировать гипотезы, предвосхищать конечный результат;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ставить цель деятельности на основе определенной проблемы и существующих возможностей;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формулировать учебные задачи как шаги достижения поставленной цели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определять/находить, в том числе из предложенных вариантов, </w:t>
            </w:r>
            <w:r w:rsidRPr="001D1F2B">
              <w:rPr>
                <w:rFonts w:ascii="Times New Roman" w:eastAsia="Times New Roman" w:hAnsi="Times New Roman" w:cs="Times New Roman"/>
                <w:sz w:val="24"/>
                <w:szCs w:val="24"/>
              </w:rPr>
              <w:lastRenderedPageBreak/>
              <w:t>условия для выполнения учебной и познавательной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свободно пользоваться выработанными критериями оценки и самооценки, исходя из цели и имеющихся средств, различая </w:t>
            </w:r>
            <w:r w:rsidRPr="001D1F2B">
              <w:rPr>
                <w:rFonts w:ascii="Times New Roman" w:eastAsia="Times New Roman" w:hAnsi="Times New Roman" w:cs="Times New Roman"/>
                <w:sz w:val="24"/>
                <w:szCs w:val="24"/>
              </w:rPr>
              <w:lastRenderedPageBreak/>
              <w:t>результат и способы действий;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фиксировать и анализировать динамику собственных образовательных результатов.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принимать решение в учебной ситуации и нести за него ответственность;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tc>
      </w:tr>
      <w:tr w:rsidR="001222CD" w:rsidRPr="001D1F2B" w:rsidTr="00012F46">
        <w:tc>
          <w:tcPr>
            <w:tcW w:w="2244" w:type="dxa"/>
            <w:vMerge/>
          </w:tcPr>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tc>
        <w:tc>
          <w:tcPr>
            <w:tcW w:w="7464" w:type="dxa"/>
          </w:tcPr>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Познавательные УУД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явление из общего ряда других явлений;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строить рассуждение от общих закономерностей к частным </w:t>
            </w:r>
            <w:r w:rsidRPr="001D1F2B">
              <w:rPr>
                <w:rFonts w:ascii="Times New Roman" w:eastAsia="Times New Roman" w:hAnsi="Times New Roman" w:cs="Times New Roman"/>
                <w:sz w:val="24"/>
                <w:szCs w:val="24"/>
              </w:rPr>
              <w:lastRenderedPageBreak/>
              <w:t>явлениям и от частных явлений к общим закономерностям;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вербализовать эмоциональное впечатление, оказанное на него источником;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обозначать символом и знаком предмет и/или явление;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абстрактный или реальный образ предмета и/или явления;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доказательство: прямое, косвенное, от противного;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3.Смысловое чтение.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ориентироваться в содержании текста, понимать целостный смысл текста, структурировать текст;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резюмировать главную идею текста;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критически оценивать содержание и форму текста.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свое отношение к природной среде;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причинный и вероятностный анализ экологических ситуаций;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выражать свое отношение к природе через рисунки, сочинения, модели, проектные работы.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5.Развитие мотивации к овладению культурой активного использования словарей и других поисковых систем.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определять необходимые ключевые поисковые слова и запросы;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осуществлять взаимодействие с электронными поисковыми системами, словарями;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формировать множественную выборку из поисковых источников для объективизации результатов поиска;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соотносить полученные результаты поиска со своей деятельностью.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tc>
      </w:tr>
      <w:tr w:rsidR="001222CD" w:rsidRPr="001D1F2B" w:rsidTr="00012F46">
        <w:tc>
          <w:tcPr>
            <w:tcW w:w="2244" w:type="dxa"/>
            <w:vMerge/>
          </w:tcPr>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tc>
        <w:tc>
          <w:tcPr>
            <w:tcW w:w="7464" w:type="dxa"/>
          </w:tcPr>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Коммуникативные УУД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возможные роли в совместной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играть определенную роль в совместной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строить позитивные отношения в процессе учебной и </w:t>
            </w:r>
            <w:r w:rsidRPr="001D1F2B">
              <w:rPr>
                <w:rFonts w:ascii="Times New Roman" w:eastAsia="Times New Roman" w:hAnsi="Times New Roman" w:cs="Times New Roman"/>
                <w:sz w:val="24"/>
                <w:szCs w:val="24"/>
              </w:rPr>
              <w:lastRenderedPageBreak/>
              <w:t>познавательной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предлагать альтернативное решение в конфликтной ситуации;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общую точку зрения в дискуссии;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задачу коммуникации и в соответствии с ней отбирать речевые средства;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принимать решение в ходе диалога и согласовывать его с собеседником;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w:t>
            </w:r>
            <w:r w:rsidRPr="001D1F2B">
              <w:rPr>
                <w:rFonts w:ascii="Times New Roman" w:eastAsia="Times New Roman" w:hAnsi="Times New Roman" w:cs="Times New Roman"/>
                <w:sz w:val="24"/>
                <w:szCs w:val="24"/>
              </w:rPr>
              <w:lastRenderedPageBreak/>
              <w:t>формальных языков в соответствии с условиями коммуникации;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информацию с учетом этических и правовых норм;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tc>
      </w:tr>
    </w:tbl>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A0D0D" w:rsidRDefault="001222CD" w:rsidP="001222CD">
      <w:pPr>
        <w:spacing w:after="0" w:line="240" w:lineRule="auto"/>
        <w:ind w:left="260"/>
        <w:jc w:val="both"/>
        <w:rPr>
          <w:rFonts w:ascii="Times New Roman" w:eastAsia="Times New Roman" w:hAnsi="Times New Roman" w:cs="Times New Roman"/>
          <w:b/>
          <w:sz w:val="24"/>
          <w:szCs w:val="24"/>
        </w:rPr>
      </w:pPr>
      <w:r w:rsidRPr="001A0D0D">
        <w:rPr>
          <w:rFonts w:ascii="Times New Roman" w:eastAsia="Times New Roman" w:hAnsi="Times New Roman" w:cs="Times New Roman"/>
          <w:b/>
          <w:sz w:val="24"/>
          <w:szCs w:val="24"/>
        </w:rPr>
        <w:t>1.2.5.Предметные результаты</w:t>
      </w:r>
    </w:p>
    <w:p w:rsidR="001222CD" w:rsidRPr="001D1F2B" w:rsidRDefault="00846E64"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1.2.5.1 </w:t>
      </w:r>
      <w:r w:rsidR="001222CD" w:rsidRPr="001D1F2B">
        <w:rPr>
          <w:rFonts w:ascii="Times New Roman" w:eastAsia="Times New Roman" w:hAnsi="Times New Roman" w:cs="Times New Roman"/>
          <w:sz w:val="24"/>
          <w:szCs w:val="24"/>
        </w:rPr>
        <w:t>Русский язык</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bookmarkStart w:id="1" w:name="_Toc287934277"/>
      <w:bookmarkStart w:id="2" w:name="_Toc414553134"/>
      <w:bookmarkStart w:id="3" w:name="_Toc287551922"/>
      <w:r w:rsidRPr="001D1F2B">
        <w:rPr>
          <w:rFonts w:ascii="Times New Roman" w:eastAsia="Times New Roman" w:hAnsi="Times New Roman" w:cs="Times New Roman"/>
          <w:sz w:val="24"/>
          <w:szCs w:val="24"/>
        </w:rPr>
        <w:t>Выпускник научится:</w:t>
      </w:r>
      <w:bookmarkEnd w:id="1"/>
      <w:bookmarkEnd w:id="2"/>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знание алфавита при поиске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значимые и незначимые единицы языка;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фонетический и орфоэпический анализ слова;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членить слова на слоги и правильно их переносить;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морфемный и словообразовательный анализ слов;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лексический анализ слова;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опознавать лексические средства выразительности и основные виды тропов (метафора, эпитет, сравнение, гипербола, олицетворение);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опознавать самостоятельные части речи и их формы, а также служебные части речи и междометия;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морфологический анализ слова;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опознавать основные единицы синтаксиса (словосочетание, предложение, текст);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грамматическую основу предложения;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главные и второстепенные члены предложения;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опознавать предложения простые и сложные, предложения осложненной структуры;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синтаксический анализ словосочетания и предложения;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соблюдать основные языковые нормы в устной и письменной речи;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орфографические словари.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bookmarkStart w:id="4" w:name="_Toc414553135"/>
      <w:r w:rsidRPr="001D1F2B">
        <w:rPr>
          <w:rFonts w:ascii="Times New Roman" w:eastAsia="Times New Roman" w:hAnsi="Times New Roman" w:cs="Times New Roman"/>
          <w:sz w:val="24"/>
          <w:szCs w:val="24"/>
        </w:rPr>
        <w:t>Выпускник получит возможность научиться:</w:t>
      </w:r>
      <w:bookmarkEnd w:id="4"/>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опознавать различные выразительные средства языка;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словообразовательные цепочки и словообразовательные гнезда;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222CD" w:rsidRPr="001D1F2B" w:rsidRDefault="001222CD" w:rsidP="00222339">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
    </w:p>
    <w:p w:rsidR="001222CD" w:rsidRPr="001D1F2B" w:rsidRDefault="001A0D0D"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846E64" w:rsidRPr="001D1F2B">
        <w:rPr>
          <w:rFonts w:ascii="Times New Roman" w:eastAsia="Times New Roman" w:hAnsi="Times New Roman" w:cs="Times New Roman"/>
          <w:sz w:val="24"/>
          <w:szCs w:val="24"/>
        </w:rPr>
        <w:t>.2.</w:t>
      </w:r>
      <w:r w:rsidR="001222CD" w:rsidRPr="001D1F2B">
        <w:rPr>
          <w:rFonts w:ascii="Times New Roman" w:eastAsia="Times New Roman" w:hAnsi="Times New Roman" w:cs="Times New Roman"/>
          <w:sz w:val="24"/>
          <w:szCs w:val="24"/>
        </w:rPr>
        <w:t>Литература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Предметные умения, формируемые у обучающихся в результате освоения программы по литературе основной школы: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тему и основную мысль произведения (5–6 кл.);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определять родо-жанровую специфику художественного произведения (5–9 кл.);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выразительно читать с листа и наизусть произведения/фрагменты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произведений художественной литературы, передавая личное отношение к произведению (5-9 класс);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222339" w:rsidRDefault="00222339" w:rsidP="00F84842">
      <w:pPr>
        <w:pStyle w:val="ConsPlusNormal"/>
        <w:ind w:firstLine="540"/>
        <w:jc w:val="both"/>
        <w:rPr>
          <w:rFonts w:ascii="Times New Roman" w:hAnsi="Times New Roman" w:cs="Times New Roman"/>
          <w:sz w:val="24"/>
          <w:szCs w:val="24"/>
        </w:rPr>
      </w:pPr>
    </w:p>
    <w:p w:rsidR="00F84842" w:rsidRPr="00F84842" w:rsidRDefault="00222339" w:rsidP="00F848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1.2.5.3. </w:t>
      </w:r>
      <w:r w:rsidR="00F84842" w:rsidRPr="00F84842">
        <w:rPr>
          <w:rFonts w:ascii="Times New Roman" w:hAnsi="Times New Roman" w:cs="Times New Roman"/>
          <w:sz w:val="24"/>
          <w:szCs w:val="24"/>
        </w:rPr>
        <w:t>Родной язык:</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3) использование коммуникативно-эстетических возможностей родного языка;</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F84842" w:rsidRPr="00F84842" w:rsidRDefault="00222339" w:rsidP="00F848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1.2.5.4  </w:t>
      </w:r>
      <w:r w:rsidR="00F84842" w:rsidRPr="00F84842">
        <w:rPr>
          <w:rFonts w:ascii="Times New Roman" w:hAnsi="Times New Roman" w:cs="Times New Roman"/>
          <w:sz w:val="24"/>
          <w:szCs w:val="24"/>
        </w:rPr>
        <w:t>Родная литература:</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84842" w:rsidRPr="00F84842" w:rsidRDefault="00F84842" w:rsidP="00F84842">
      <w:pPr>
        <w:pStyle w:val="ConsPlusNormal"/>
        <w:ind w:firstLine="540"/>
        <w:jc w:val="both"/>
        <w:rPr>
          <w:rFonts w:ascii="Times New Roman" w:hAnsi="Times New Roman" w:cs="Times New Roman"/>
          <w:sz w:val="24"/>
          <w:szCs w:val="24"/>
        </w:rPr>
      </w:pPr>
      <w:r w:rsidRPr="00F84842">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F84842" w:rsidRPr="00F84842" w:rsidRDefault="00F84842" w:rsidP="00F84842">
      <w:pPr>
        <w:pStyle w:val="ConsPlusNormal"/>
        <w:ind w:firstLine="540"/>
        <w:jc w:val="both"/>
        <w:rPr>
          <w:sz w:val="24"/>
          <w:szCs w:val="24"/>
        </w:rPr>
      </w:pPr>
      <w:r w:rsidRPr="00F84842">
        <w:rPr>
          <w:rFonts w:ascii="Times New Roman" w:hAnsi="Times New Roman" w:cs="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w:t>
      </w:r>
      <w:r w:rsidRPr="00F84842">
        <w:rPr>
          <w:rFonts w:ascii="Times New Roman" w:hAnsi="Times New Roman" w:cs="Times New Roman"/>
          <w:sz w:val="24"/>
          <w:szCs w:val="24"/>
        </w:rPr>
        <w:lastRenderedPageBreak/>
        <w:t>картину жизни, отраженную в литературном произведении, на уровне не только эмоционального восприятия, но и интеллектуального осмысления</w:t>
      </w:r>
      <w:r w:rsidRPr="00F84842">
        <w:rPr>
          <w:sz w:val="24"/>
          <w:szCs w:val="24"/>
        </w:rPr>
        <w:t>.</w:t>
      </w:r>
    </w:p>
    <w:p w:rsidR="001222CD" w:rsidRPr="00F84842" w:rsidRDefault="001222CD" w:rsidP="001222CD">
      <w:pPr>
        <w:spacing w:after="0" w:line="240" w:lineRule="auto"/>
        <w:ind w:left="260"/>
        <w:jc w:val="both"/>
        <w:rPr>
          <w:rFonts w:ascii="Times New Roman" w:eastAsia="Times New Roman" w:hAnsi="Times New Roman" w:cs="Times New Roman"/>
          <w:sz w:val="24"/>
          <w:szCs w:val="24"/>
        </w:rPr>
      </w:pPr>
    </w:p>
    <w:p w:rsidR="001222CD" w:rsidRPr="00222339" w:rsidRDefault="00D855DB" w:rsidP="00F84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1.2.5.5</w:t>
      </w:r>
      <w:r w:rsidR="00846E64" w:rsidRPr="00222339">
        <w:rPr>
          <w:rFonts w:ascii="Times New Roman" w:eastAsia="Times New Roman" w:hAnsi="Times New Roman" w:cs="Times New Roman"/>
          <w:sz w:val="24"/>
          <w:szCs w:val="24"/>
        </w:rPr>
        <w:t>.</w:t>
      </w:r>
      <w:r w:rsidR="001222CD" w:rsidRPr="00222339">
        <w:rPr>
          <w:rFonts w:ascii="Times New Roman" w:eastAsia="Times New Roman" w:hAnsi="Times New Roman" w:cs="Times New Roman"/>
          <w:sz w:val="24"/>
          <w:szCs w:val="24"/>
        </w:rPr>
        <w:t>Иностранный язык (английский).</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Коммуникативные умения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Говорение. Диалогическая речь</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научится: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вести диалог-обмен мнениями;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брать и давать интервью;</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вести диалог-расспрос на основе нелинейного текста (таблицы, диаграммы и т. д.).</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Говорение. Монологическая речь</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научится: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давать краткую характеристику реальных людей и литературных персонажей;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описывать картинку/ фото с опорой или без опоры на ключевые слова/ план/ вопросы.</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Выпускник получит возможность научиться: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делать сообщение на заданную тему на основе прочитанного;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кратко высказываться с опорой на нелинейный текст (таблицы, диаграммы, расписание и т. п.);</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кратко излагать результаты выполненной проектной работы.</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Аудирование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Выпускник научится: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выделять основную тему в воспринимаемом на слух тексте;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Чтение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Выпускник научится: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восстанавливать текст из разрозненных абзацев или путем добавления выпущенных фрагментов.</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Письменная речь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Выпускник научится: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писать небольшие письменные высказывания с опорой на образец/ план.</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писать электронное письмо (e-mail) зарубежному другу в ответ на электронное письмо-стимул;</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составлять план/ тезисы устного или письменного сообщения;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кратко излагать в письменном виде результаты проектной деятельности;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Языковые навыки и средства оперирования ими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Орфография и пунктуация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научится: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правильно писать изученные слова;</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сравнивать и анализировать буквосочетания английского языка и их транскрипцию.</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Фонетическая сторона речи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научится: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соблюдать правильное ударение в изученных словах;</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различать коммуникативные типы предложений по их интонации;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членить предложение на смысловые группы;</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выражать модальные значения, чувства и эмоции с помощью интонации;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Лексическая сторона речи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научится: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глаголы при помощи аффиксов dis-, mis-, re-, -ize/-ise;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lang w:val="en-US"/>
        </w:rPr>
      </w:pPr>
      <w:r w:rsidRPr="00222339">
        <w:rPr>
          <w:rFonts w:ascii="Times New Roman" w:eastAsia="Times New Roman" w:hAnsi="Times New Roman" w:cs="Times New Roman"/>
          <w:sz w:val="24"/>
          <w:szCs w:val="24"/>
        </w:rPr>
        <w:t>именасуществительныеприпомощисуффиксов</w:t>
      </w:r>
      <w:r w:rsidRPr="00222339">
        <w:rPr>
          <w:rFonts w:ascii="Times New Roman" w:eastAsia="Times New Roman" w:hAnsi="Times New Roman" w:cs="Times New Roman"/>
          <w:sz w:val="24"/>
          <w:szCs w:val="24"/>
          <w:lang w:val="en-US"/>
        </w:rPr>
        <w:t xml:space="preserve"> -or/ -er, -ist , -sion/-tion, -nce/-ence, -ment, -ity , -ness, -ship, -ing; </w:t>
      </w:r>
    </w:p>
    <w:p w:rsidR="001222CD" w:rsidRPr="00222339" w:rsidRDefault="001222CD" w:rsidP="001222CD">
      <w:pPr>
        <w:spacing w:after="0" w:line="240" w:lineRule="auto"/>
        <w:ind w:left="260"/>
        <w:jc w:val="both"/>
        <w:rPr>
          <w:rFonts w:ascii="Times New Roman" w:eastAsia="Times New Roman" w:hAnsi="Times New Roman" w:cs="Times New Roman"/>
          <w:sz w:val="24"/>
          <w:szCs w:val="24"/>
          <w:lang w:val="en-US"/>
        </w:rPr>
      </w:pPr>
      <w:r w:rsidRPr="00222339">
        <w:rPr>
          <w:rFonts w:ascii="Times New Roman" w:eastAsia="Times New Roman" w:hAnsi="Times New Roman" w:cs="Times New Roman"/>
          <w:sz w:val="24"/>
          <w:szCs w:val="24"/>
        </w:rPr>
        <w:t>именаприлагательныеприпомощиаффиксов</w:t>
      </w:r>
      <w:r w:rsidRPr="00222339">
        <w:rPr>
          <w:rFonts w:ascii="Times New Roman" w:eastAsia="Times New Roman" w:hAnsi="Times New Roman" w:cs="Times New Roman"/>
          <w:sz w:val="24"/>
          <w:szCs w:val="24"/>
          <w:lang w:val="en-US"/>
        </w:rPr>
        <w:t>inter-; -y, -ly, -ful , -al , -ic,-ian/an, -ing; -ous, -able/ible, -less, -ive;</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наречия при помощи суффикса -ly;</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имена существительные, имена прилагательные, наречия при помощи отрицательных префиксов un-, im-/in-;</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числительные при помощи суффиксов -teen, -ty; -th.</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наиболее распространенные фразовые глаголы;</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принадлежность слов к частям речи по аффиксам;</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Грамматическая сторона речи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научится: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w:t>
      </w:r>
      <w:r w:rsidRPr="00222339">
        <w:rPr>
          <w:rFonts w:ascii="Times New Roman" w:eastAsia="Times New Roman" w:hAnsi="Times New Roman" w:cs="Times New Roman"/>
          <w:sz w:val="24"/>
          <w:szCs w:val="24"/>
        </w:rPr>
        <w:lastRenderedPageBreak/>
        <w:t>(общий, специальный, альтернативный и разделительный вопросы),побудительные (в утвердительной и отрицательной форме) и восклицательные;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предложения с начальнымIt;</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предложения с начальнымThere+tobe;</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сложноподчиненные предложения с союзами и союзными словами because, if,that, who, which,what, when, where, how,why;</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lang w:val="en-US"/>
        </w:rPr>
      </w:pPr>
      <w:r w:rsidRPr="00222339">
        <w:rPr>
          <w:rFonts w:ascii="Times New Roman" w:eastAsia="Times New Roman" w:hAnsi="Times New Roman" w:cs="Times New Roman"/>
          <w:sz w:val="24"/>
          <w:szCs w:val="24"/>
        </w:rPr>
        <w:t>распознаватьиупотреблятьвречиусловныепредложенияреальногохарактера</w:t>
      </w:r>
      <w:r w:rsidRPr="00222339">
        <w:rPr>
          <w:rFonts w:ascii="Times New Roman" w:eastAsia="Times New Roman" w:hAnsi="Times New Roman" w:cs="Times New Roman"/>
          <w:sz w:val="24"/>
          <w:szCs w:val="24"/>
          <w:lang w:val="en-US"/>
        </w:rPr>
        <w:t xml:space="preserve"> (Conditional I – If I see Jim, I’ll invite him to our school party) </w:t>
      </w:r>
      <w:r w:rsidRPr="00222339">
        <w:rPr>
          <w:rFonts w:ascii="Times New Roman" w:eastAsia="Times New Roman" w:hAnsi="Times New Roman" w:cs="Times New Roman"/>
          <w:sz w:val="24"/>
          <w:szCs w:val="24"/>
        </w:rPr>
        <w:t>инереальногохарактера</w:t>
      </w:r>
      <w:r w:rsidRPr="00222339">
        <w:rPr>
          <w:rFonts w:ascii="Times New Roman" w:eastAsia="Times New Roman" w:hAnsi="Times New Roman" w:cs="Times New Roman"/>
          <w:sz w:val="24"/>
          <w:szCs w:val="24"/>
          <w:lang w:val="en-US"/>
        </w:rPr>
        <w:t xml:space="preserve"> (Conditional II – If I were you, I would start learning French);</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SimpleFuture, tobegoingto, PresentContinuous;</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модальные глаголы и их эквиваленты (may,can,could,beableto,must,haveto, should);</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предложения с конструкциями as … as; notso … as; either … or; neither … nor;</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предложения с конструкцией I wish;</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конструкции с глаголами на -ing: tolove/hatedoingsomething; Stoptalking;</w:t>
      </w:r>
    </w:p>
    <w:p w:rsidR="001222CD" w:rsidRPr="00222339" w:rsidRDefault="001222CD" w:rsidP="001222CD">
      <w:pPr>
        <w:spacing w:after="0" w:line="240" w:lineRule="auto"/>
        <w:ind w:left="260"/>
        <w:jc w:val="both"/>
        <w:rPr>
          <w:rFonts w:ascii="Times New Roman" w:eastAsia="Times New Roman" w:hAnsi="Times New Roman" w:cs="Times New Roman"/>
          <w:sz w:val="24"/>
          <w:szCs w:val="24"/>
          <w:lang w:val="en-US"/>
        </w:rPr>
      </w:pPr>
      <w:r w:rsidRPr="00222339">
        <w:rPr>
          <w:rFonts w:ascii="Times New Roman" w:eastAsia="Times New Roman" w:hAnsi="Times New Roman" w:cs="Times New Roman"/>
          <w:sz w:val="24"/>
          <w:szCs w:val="24"/>
        </w:rPr>
        <w:lastRenderedPageBreak/>
        <w:t>распознаватьиупотреблятьвречиконструкции</w:t>
      </w:r>
      <w:r w:rsidRPr="00222339">
        <w:rPr>
          <w:rFonts w:ascii="Times New Roman" w:eastAsia="Times New Roman" w:hAnsi="Times New Roman" w:cs="Times New Roman"/>
          <w:sz w:val="24"/>
          <w:szCs w:val="24"/>
          <w:lang w:val="en-US"/>
        </w:rPr>
        <w:t xml:space="preserve"> It takes me …to do something; to look / feel / be happy;</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глаголы во временных формах действительного залога:PastPerfect, PresentPerfectContinuous, Future-in-the-Past;</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глаголы в формах страдательного залога FutureSimplePassive, PresentPerfectPassive;</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модальные глаголы need, shall, might, would;</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 их в речи;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распознавать и употреблять в речи словосочетания «Причастие I+существительное» (aplayingchild) и «Причастие II+существительное» (awrittenpoem).</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Социокультурные знания и умения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научится: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представлять родную страну и культуру на английском языке;</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понимать социокультурные реалии при чтении и аудировании в рамках изученного материала.</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использовать социокультурные реалии при создании устных и письменных высказываний;</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находить сходство и различие в традициях родной страны и страны/стран изучаемого языка.</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Компенсаторные умения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научится: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выходить из положения при дефиците языковых средств: использовать переспрос при говорении.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Выпускник получит возможность научиться:</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использовать перифраз, синонимические и антонимические средства при говорении;</w:t>
      </w:r>
    </w:p>
    <w:p w:rsidR="001222CD" w:rsidRPr="00222339" w:rsidRDefault="001222CD" w:rsidP="001222CD">
      <w:pPr>
        <w:spacing w:after="0" w:line="240" w:lineRule="auto"/>
        <w:ind w:left="260"/>
        <w:jc w:val="both"/>
        <w:rPr>
          <w:rFonts w:ascii="Times New Roman" w:eastAsia="Times New Roman" w:hAnsi="Times New Roman" w:cs="Times New Roman"/>
          <w:sz w:val="24"/>
          <w:szCs w:val="24"/>
        </w:rPr>
      </w:pPr>
      <w:r w:rsidRPr="00222339">
        <w:rPr>
          <w:rFonts w:ascii="Times New Roman" w:eastAsia="Times New Roman" w:hAnsi="Times New Roman" w:cs="Times New Roman"/>
          <w:sz w:val="24"/>
          <w:szCs w:val="24"/>
        </w:rPr>
        <w:t>пользоваться языковой и контекстуальной догадкой при аудировании и чтении.</w:t>
      </w:r>
    </w:p>
    <w:p w:rsidR="001222CD" w:rsidRPr="00F84842" w:rsidRDefault="001222CD" w:rsidP="001222CD">
      <w:pPr>
        <w:spacing w:after="0" w:line="240" w:lineRule="auto"/>
        <w:ind w:left="260"/>
        <w:jc w:val="both"/>
        <w:rPr>
          <w:rFonts w:ascii="Times New Roman" w:eastAsia="Times New Roman" w:hAnsi="Times New Roman" w:cs="Times New Roman"/>
        </w:rPr>
      </w:pPr>
    </w:p>
    <w:p w:rsidR="001222CD" w:rsidRPr="001D1F2B" w:rsidRDefault="00D855DB"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1.2.5.6</w:t>
      </w:r>
      <w:r w:rsidR="00846E64" w:rsidRPr="001D1F2B">
        <w:rPr>
          <w:rFonts w:ascii="Times New Roman" w:eastAsia="Times New Roman" w:hAnsi="Times New Roman" w:cs="Times New Roman"/>
          <w:sz w:val="24"/>
          <w:szCs w:val="24"/>
        </w:rPr>
        <w:t xml:space="preserve">. </w:t>
      </w:r>
      <w:r w:rsidR="001222CD" w:rsidRPr="001D1F2B">
        <w:rPr>
          <w:rFonts w:ascii="Times New Roman" w:eastAsia="Times New Roman" w:hAnsi="Times New Roman" w:cs="Times New Roman"/>
          <w:sz w:val="24"/>
          <w:szCs w:val="24"/>
        </w:rPr>
        <w:t>История России. Всеобщая история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История Древнего мира (5 класс)</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давать оценку наиболее значительным событиям и личностям древней истории.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давать характеристику общественного строя древних государств;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сопоставлять свидетельства различных исторических источников, выявляя в них общее и различия;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видеть проявления влияния античного искусства в окружающей среде;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История Средних веков. От Древней Руси к Российскому государству (VIII –XV вв.) (6 класс)</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объяснять причины и следствия ключевых событий отечественной и всеобщей истории Средних веков;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давать оценку событиям и личностям отечественной и всеобщей истории Средних веков.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давать сопоставительную характеристику политического устройства государств Средневековья (Русь, Запад, Восток);</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свидетельства различных исторических источников, выявляя в них общее и различия;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История Нового времени. Россия в XVI – ХIХ веках (7–9 класс)</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давать оценку событиям и личностям отечественной и всеобщей истории Нового времени.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сравнивать развитие России и других стран в Новое время, объяснять, в чем заключались общие черты и особенности;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D1F2B" w:rsidRDefault="00D855DB"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1.2.5.7</w:t>
      </w:r>
      <w:r w:rsidR="00846E64"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Обществознание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Человек. Деятельность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биологическом и социальном в человеке для характеристики его природы;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и иллюстрировать конкретными примерами группы потребностей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основных видов деятельности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роль деятельности в жизни человека и общества;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Общество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на основе приведенных данных основные типы обществ;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конкретизировать примерами опасность международного терроризма.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выявлять причинно-следственные связи общественных явлений и характеризовать основные направления общественного развития;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осознанно содействовать защите природы.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Социальные нормы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роль социальных норм как регуляторов общественной жизни и поведения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отдельные виды социальных норм;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основные нормы морали;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специфику норм права;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нормы морали и права, выявлять их общие черты и особенности;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сущность процесса социализации личности;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причины отклоняющегося поведения;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негативные последствия наиболее опасных форм отклоняющегося поведения.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социальную значимость здорового образа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Сфера духовной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явления духовной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причины возрастания роли науки в современном мире;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роль образования в современном обществе;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уровни общего образования в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духовные ценности российского народа и выражать собственное отношение к ним;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роль религии в современном обществе;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особенности искусства как формы духовной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процессы создания, сохранения, трансляции и усвоения достижений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Социальная сфера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описывать социальную структуру в обществах разного типа, характеризовать основные социальные общности и группы;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взаимодействие социальных общностей и групп;</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ведущие направления социальной политики Российского государства;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параметры, определяющие социальный статус личности;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предписанных и достигаемых статусов;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основные социальные роли подростка;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конкретизировать примерами процесс социальной мобильности;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межнациональные отношения в современном мире;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объяснять причины межнациональных конфликтов и основные пути их разрешения;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раскрывать на конкретных примерах основные функции семьи в обществе;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раскрывать основные роли членов семьи;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понятия «равенство» и «социальная справедливость» с позиций историзма;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выражать и обосновывать собственную позицию по актуальным проблемам молодежи;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Политическая сфера жизни общества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роль политики в жизни общества;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сравнивать различные формы правления, иллюстрировать их примерами;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давать характеристику формам государственно-территориального устройства;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различные типы политических режимов, раскрывать их основные признаки;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на конкретных примерах основные черты и принципы демократии;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признаки политической партии, раскрывать их на конкретных примерах;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различные формы участия граждан в политической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Выпускник получит возможность научиться: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соотносить различные оценки политических событий и процессов и делать обоснованные выводы.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Гражданин и государство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порядок формирования органов государственной власти РФ;</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достижения российского народа;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и конкретизировать примерами смысл понятия «гражданство»;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называть и иллюстрировать примерами основные права и свободы граждан, гарантированные Конституцией РФ;</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осознавать значение патриотической позиции в укреплении нашего государства;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конституционные обязанности гражданина.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аргументированно обосновывать влияние происходящих в обществе изменений на положение России в мире;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Основы российского законодательства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систему российского законодательства;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особенности гражданской дееспособности несовершеннолетних;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гражданские правоотношения;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права на труд;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роль трудового договора;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разъяснять на примерах особенности положения несовершеннолетних в трудовых отношениях;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права и обязанности супругов, родителей, детей;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особенности уголовного права и уголовных правоотношений;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конкретизировать примерами виды преступлений и наказания за них;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специфику уголовной ответственности несовершеннолетних;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связь права на образование и обязанности получить образование;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осознанно содействовать защите правопорядка в обществе правовыми способами и средствами.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Экономика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проблему ограниченности экономических ресурсов;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факторы, влияющие на производительность труда;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объяснять роль государства в регулировании рыночной экономики; анализировать структуру бюджета государства;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 конкретизировать примерами виды налогов;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функции денег и их роль в экономике;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социально-экономическую роль и функции предпринимательства;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рациональное поведение субъектов экономической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экономику семьи; анализировать структуру семейного бюджета;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обосновывать связь профессионализма и жизненного успеха.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222CD" w:rsidRPr="001D1F2B" w:rsidRDefault="00D855DB"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r w:rsidR="00846E64"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География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w:t>
      </w:r>
      <w:r w:rsidRPr="001D1F2B">
        <w:rPr>
          <w:rFonts w:ascii="Times New Roman" w:eastAsia="Times New Roman" w:hAnsi="Times New Roman" w:cs="Times New Roman"/>
          <w:sz w:val="24"/>
          <w:szCs w:val="24"/>
        </w:rPr>
        <w:lastRenderedPageBreak/>
        <w:t>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описывать по карте положение и взаиморасположение географических объектов;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объяснять особенности компонентов природы отдельных территорий;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взаимодействия природы и общества в пределах отдельных территорий;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особенности компонентов природы отдельных частей страны;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w:t>
      </w:r>
      <w:r w:rsidRPr="001D1F2B">
        <w:rPr>
          <w:rFonts w:ascii="Times New Roman" w:eastAsia="Times New Roman" w:hAnsi="Times New Roman" w:cs="Times New Roman"/>
          <w:sz w:val="24"/>
          <w:szCs w:val="24"/>
        </w:rPr>
        <w:lastRenderedPageBreak/>
        <w:t>особенности размещения населения по территории страны, географические различия в уровне занятости, качестве и уровне жизни населения;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и сравнивать особенности природы, населения и хозяйства отдельных регионов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особенности природы, населения и хозяйства отдельных регионов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описывать погоду своей местности;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расовые отличия разных народов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давать характеристику рельефа своей местности;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уметь выделять в записках путешественников географические особенности территории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место и роль России в мировом хозяйстве.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простейшие географические карты различного содержания;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моделировать географические объекты и явления;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ориентироваться на местности: в мегаполисе и в природе;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наносить на контурные карты основные формы рельефа;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давать характеристику климата своей области (края, республики);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показывать на карте артезианские бассейны и области распространения многолетней мерзлоты;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ситуацию на рынке труда и ее динамику;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различия в обеспеченности трудовыми ресурсами отдельных регионов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обосновывать возможные пути решения проблем развития хозяйства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выбирать критерии для сравнения, сопоставления, места страны в мировой экономике;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возможности России в решении современных глобальных проблем человечества;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социально-экономическое положение и перспективы развития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D1F2B" w:rsidRDefault="00D855DB"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1.2.5.9</w:t>
      </w:r>
      <w:r w:rsidR="00846E64" w:rsidRPr="001D1F2B">
        <w:rPr>
          <w:rFonts w:ascii="Times New Roman" w:eastAsia="Times New Roman" w:hAnsi="Times New Roman" w:cs="Times New Roman"/>
          <w:sz w:val="24"/>
          <w:szCs w:val="24"/>
        </w:rPr>
        <w:t xml:space="preserve">. </w:t>
      </w:r>
      <w:r w:rsidR="001222CD" w:rsidRPr="001D1F2B">
        <w:rPr>
          <w:rFonts w:ascii="Times New Roman" w:eastAsia="Times New Roman" w:hAnsi="Times New Roman" w:cs="Times New Roman"/>
          <w:sz w:val="24"/>
          <w:szCs w:val="24"/>
        </w:rPr>
        <w:t xml:space="preserve">Математика. </w:t>
      </w:r>
      <w:r w:rsidR="004362A1"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Алгебра.Геометрия.</w:t>
      </w:r>
      <w:r w:rsidR="004362A1" w:rsidRPr="001D1F2B">
        <w:rPr>
          <w:rFonts w:ascii="Times New Roman" w:eastAsia="Times New Roman" w:hAnsi="Times New Roman" w:cs="Times New Roman"/>
          <w:sz w:val="24"/>
          <w:szCs w:val="24"/>
        </w:rPr>
        <w:t>)</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задавать множества перечислением их элементов;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пересечение, объединение, подмножество в простейших ситуациях.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логически некорректные высказывания.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округление рациональных чисел в соответствии с правилами;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рациональные 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результаты вычислений при решении практических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сравнение чисел в реальных ситуациях;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Статистика и теория вероятностей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Представлять данные в виде таблиц, диаграмм,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читать информацию, представленную в виде таблицы, диаграммы.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Текстовые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несложные сюжетные задачи разных типов на все арифметические действия;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составлять план решения задачи;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этапы решения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различие скоростей объекта в стоячей воде, против течения и по течению реки;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на нахождение части числа и числа по его части;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несложные логические задачи методом рассуждений.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Наглядная геометрия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Геометрические фигуры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решать практические задачи с применением простейших свойств фигур.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Измерения и вычисления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вычислять площади прямоугольников.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вычислять расстояния на местности в стандартных ситуациях, площади прямоугольников;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простейшие построения и измерения на местности, необходимые в реальной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История математики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bookmarkStart w:id="5" w:name="_Toc284662720"/>
      <w:bookmarkStart w:id="6" w:name="_Toc284663346"/>
      <w:r w:rsidRPr="001D1F2B">
        <w:rPr>
          <w:rFonts w:ascii="Times New Roman" w:eastAsia="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
      <w:bookmarkEnd w:id="6"/>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Элементы теории множеств и математической логики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распознавать логически некорректные высказывания;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цепочки умозаключений на основе использования правил логики.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и объяснять смысл позиционной записи натурального 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округление рациональных чисел с заданной точностью;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упорядочивать числа, записанные в виде обыкновенных и десятичных дробей;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НОД и НОК чисел и использовать их при решении зада;.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понятием модуль числа, геометрическая интерпретация модуля 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Уравнения и неравенства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Статистика и теория вероятностей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извлекать, информацию, представленную в таблицах, на диаграммах;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таблицы, строить диаграммы на основе данных.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Текстовые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простые и сложные задачи разных типов, а также задачи повышенной трудности;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моделировать рассуждения при поиске решения задач с помощью граф-схемы;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этапы решения задачи и содержание каждого этапа;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решать разнообразные задачи «на части»,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на движение по реке, рассматривая разные системы отсчета.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Наглядная геометрия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Геометрические фигуры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изображать изучаемые фигуры от руки и с помощью компьютерных инструментов.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Измерения и вычисления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вычислять площади прямоугольников, квадратов, объёмы прямоугольных параллелепипедов, кубов.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выполнять простейшие построения на местности, необходимые в реальной жизни;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размеры реальных объектов окружающего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История математики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вклад выдающихся математиков в развитие математики и иных научных областей.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bookmarkStart w:id="7" w:name="_Toc284662721"/>
      <w:bookmarkStart w:id="8" w:name="_Toc284663347"/>
      <w:r w:rsidRPr="001D1F2B">
        <w:rPr>
          <w:rFonts w:ascii="Times New Roman" w:eastAsia="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
      <w:bookmarkEnd w:id="8"/>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Элементы теории множеств и математической логики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задавать множества перечислением их элементов;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пересечение, объединение, подмножество в простейших ситуациях;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определение, аксиома, теорема, доказательство;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и контрпримеры для подтверждения своих высказываний.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свойства чисел и правила действий при выполнении вычислений;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округление рациональных чисел в соответствии с правилами;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оценивать значение квадратного корня из положительного целого числа;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рациональные и иррациональные 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результаты вычислений при решении практических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сравнение чисел в реальных ситуациях;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Тождественные преобразования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понимать смысл записи числа в стандартном виде;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понятием «стандартная запись 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Уравнения и неравенства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проверять справедливость числовых равенств и неравенств;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линейные неравенства и несложные неравенства, сводящиеся к линейным;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системы несложных линейных уравнений, неравенств;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проверять, является ли данное число решением уравнения (неравенства);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квадратные уравнения по формуле корней квадратного уравнения;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изображать решения неравенств и их систем на числовой прямой.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Функции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Находить значение функции по заданному значению аргумента;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значение аргумента по заданному значению функции в несложных ситуациях;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график линейной функции;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проверять, является ли данный график графиком заданной функции (линейной, квадратичной, обратной пропорциональности);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приближённые значения координат точки пересечения графиков функций;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Статистика и теория вероятностей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простейшие комбинаторные задачи методом прямого и организованного перебора;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представлять данные в виде таблиц, диаграмм, графиков;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читать информацию, представленную в виде таблицы, диаграммы, графика;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основные статистические характеристики числовых наборов;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вероятность события в простейших случаях;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иметь представление о роли закона больших чисел в массовых явлениях.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количество возможных вариантов методом перебора;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иметь представление о роли практически достоверных и маловероятных событий;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вероятность реальных событий и явлений в несложных ситуациях.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Текстовые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несложные сюжетные задачи разных типов на все арифметические действия;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составлять план решения задачи;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этапы решения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различие скоростей объекта в стоячей воде, против течения и по течению реки;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на нахождение части числа и числа по его части;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несложные логические задачи методом рассуждений.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Геометрические фигуры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геометрических фигур;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извлекать информацию о геометрических фигурах, представленную на чертежах в явном виде;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решать задачи на нахождение геометрических величин по образцам или алгоритмам.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Отношения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повседневной жизни и при изучении других предметов: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отношения для решения простейших задач, возникающих в реальной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Измерения и вычисления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Геометрические построения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Изображать типовые плоские фигуры и фигуры в пространстве от руки и с помощью инструментов.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Геометрические преобразования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фигуру, симметричную данной фигуре относительно оси и точки.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движение объектов в окружающем мире;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симметричные фигуры в окружающем мире.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Векторы и координаты на плоскости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приближённо координаты точки по её изображению на координатной плоскости.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повседневной жизни и при изучении других предметов: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История математики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роль математики в развитии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Методы математики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Выбирать подходящий изученный метод для решении изученных типов математических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Приводить примеры математических закономерностей в окружающей действительности и произведениях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bookmarkStart w:id="9" w:name="_Toc284662722"/>
      <w:bookmarkStart w:id="10" w:name="_Toc284663348"/>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9"/>
      <w:bookmarkEnd w:id="10"/>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Элементы теории множеств и математической логики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изображать множества и отношение множеств с помощью кругов Эйлера;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определять принадлежность элемента множеству, объединению и пересечению множеств;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задавать множество с помощью перечисления элементов, словесного описания;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высказывания, отрицания высказываний.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цепочки умозаключений на основе использования правил логики;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и объяснять смысл позиционной записи натурального 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вычисления, в том числе с использованием приёмов рациональных вычислений;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округление рациональных чисел с заданной точностью;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рациональные и иррациональные числа;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представлять рациональное число в виде десятичной дроби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упорядочивать числа, записанные в виде обыкновенной и десятичной дроби;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НОД и НОК чисел и использовать их при решении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Тождественные преобразования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квадрат суммы и разности одночленов;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раскладывать на множители квадратный трёхчлен;</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преобразования выражений, содержащих квадратные корни;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квадрат суммы или разности двучлена в выражениях, содержащих квадратные корни;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преобразования выражений, содержащих модуль.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преобразования и действия с числами, записанными в стандартном виде;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Уравнения и неравенства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дробно-линейные уравнения;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решать простейшие иррациональные уравнения вида </w:t>
      </w:r>
      <w:r w:rsidRPr="001D1F2B">
        <w:rPr>
          <w:rFonts w:ascii="Times New Roman" w:eastAsia="Times New Roman" w:hAnsi="Times New Roman" w:cs="Times New Roman"/>
          <w:sz w:val="24"/>
          <w:szCs w:val="24"/>
        </w:rPr>
        <w:object w:dxaOrig="1120" w:dyaOrig="460">
          <v:shape id="_x0000_i1026" type="#_x0000_t75" style="width:56.25pt;height:21.75pt" o:ole="">
            <v:imagedata r:id="rId13" o:title=""/>
          </v:shape>
          <o:OLEObject Type="Embed" ProgID="Equation.DSMT4" ShapeID="_x0000_i1026" DrawAspect="Content" ObjectID="_1600011734" r:id="rId14"/>
        </w:object>
      </w:r>
      <w:r w:rsidRPr="001D1F2B">
        <w:rPr>
          <w:rFonts w:ascii="Times New Roman" w:eastAsia="Times New Roman" w:hAnsi="Times New Roman" w:cs="Times New Roman"/>
          <w:sz w:val="24"/>
          <w:szCs w:val="24"/>
        </w:rPr>
        <w:t xml:space="preserve">, </w:t>
      </w:r>
      <w:r w:rsidRPr="001D1F2B">
        <w:rPr>
          <w:rFonts w:ascii="Times New Roman" w:eastAsia="Times New Roman" w:hAnsi="Times New Roman" w:cs="Times New Roman"/>
          <w:sz w:val="24"/>
          <w:szCs w:val="24"/>
        </w:rPr>
        <w:object w:dxaOrig="1680" w:dyaOrig="460">
          <v:shape id="_x0000_i1027" type="#_x0000_t75" style="width:83.25pt;height:21.75pt" o:ole="">
            <v:imagedata r:id="rId15" o:title=""/>
          </v:shape>
          <o:OLEObject Type="Embed" ProgID="Equation.DSMT4" ShapeID="_x0000_i1027" DrawAspect="Content" ObjectID="_1600011735" r:id="rId16"/>
        </w:object>
      </w:r>
      <w:r w:rsidRPr="001D1F2B">
        <w:rPr>
          <w:rFonts w:ascii="Times New Roman" w:eastAsia="Times New Roman" w:hAnsi="Times New Roman" w:cs="Times New Roman"/>
          <w:sz w:val="24"/>
          <w:szCs w:val="24"/>
        </w:rPr>
        <w:t>;</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уравнения вида</w:t>
      </w:r>
      <w:r w:rsidRPr="001D1F2B">
        <w:rPr>
          <w:rFonts w:ascii="Times New Roman" w:eastAsia="Times New Roman" w:hAnsi="Times New Roman" w:cs="Times New Roman"/>
          <w:sz w:val="24"/>
          <w:szCs w:val="24"/>
        </w:rPr>
        <w:object w:dxaOrig="700" w:dyaOrig="360">
          <v:shape id="_x0000_i1028" type="#_x0000_t75" style="width:35.25pt;height:18pt" o:ole="">
            <v:imagedata r:id="rId17" o:title=""/>
          </v:shape>
          <o:OLEObject Type="Embed" ProgID="Equation.DSMT4" ShapeID="_x0000_i1028" DrawAspect="Content" ObjectID="_1600011736" r:id="rId18"/>
        </w:object>
      </w:r>
      <w:r w:rsidRPr="001D1F2B">
        <w:rPr>
          <w:rFonts w:ascii="Times New Roman" w:eastAsia="Times New Roman" w:hAnsi="Times New Roman" w:cs="Times New Roman"/>
          <w:sz w:val="24"/>
          <w:szCs w:val="24"/>
        </w:rPr>
        <w:t>;</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уравнения способом разложения на множители и замены переменной;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метод интервалов для решения целых и дробно-рациональных неравенств;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линейные уравнения и неравенства с параметрами;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несложные квадратные уравнения с параметром;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несложные системы линейных уравнений с параметрами;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несложные уравнения в целых числах.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Функции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строить графики линейной, квадратичной функций, обратной пропорциональности, функции вида: </w:t>
      </w:r>
      <w:r w:rsidRPr="001D1F2B">
        <w:rPr>
          <w:rFonts w:ascii="Times New Roman" w:eastAsia="Times New Roman" w:hAnsi="Times New Roman" w:cs="Times New Roman"/>
          <w:sz w:val="24"/>
          <w:szCs w:val="24"/>
        </w:rPr>
        <w:object w:dxaOrig="1300" w:dyaOrig="620">
          <v:shape id="_x0000_i1029" type="#_x0000_t75" style="width:63.75pt;height:30.75pt" o:ole="">
            <v:imagedata r:id="rId19" o:title=""/>
          </v:shape>
          <o:OLEObject Type="Embed" ProgID="Equation.DSMT4" ShapeID="_x0000_i1029" DrawAspect="Content" ObjectID="_1600011737" r:id="rId20"/>
        </w:object>
      </w:r>
      <w:r w:rsidRPr="001D1F2B">
        <w:rPr>
          <w:rFonts w:ascii="Times New Roman" w:eastAsia="Times New Roman" w:hAnsi="Times New Roman" w:cs="Times New Roman"/>
          <w:sz w:val="24"/>
          <w:szCs w:val="24"/>
        </w:rPr>
        <w:t xml:space="preserve">, </w:t>
      </w:r>
      <w:r w:rsidRPr="001D1F2B">
        <w:rPr>
          <w:rFonts w:ascii="Times New Roman" w:eastAsia="Times New Roman" w:hAnsi="Times New Roman" w:cs="Times New Roman"/>
          <w:sz w:val="24"/>
          <w:szCs w:val="24"/>
        </w:rPr>
        <w:object w:dxaOrig="760" w:dyaOrig="380">
          <v:shape id="_x0000_i1030" type="#_x0000_t75" style="width:39.75pt;height:17.25pt" o:ole="">
            <v:imagedata r:id="rId21" o:title=""/>
          </v:shape>
          <o:OLEObject Type="Embed" ProgID="Equation.DSMT4" ShapeID="_x0000_i1030" DrawAspect="Content" ObjectID="_1600011738" r:id="rId22"/>
        </w:object>
      </w:r>
      <w:r w:rsidR="00894A30" w:rsidRPr="001D1F2B">
        <w:rPr>
          <w:rFonts w:ascii="Times New Roman" w:eastAsia="Times New Roman" w:hAnsi="Times New Roman" w:cs="Times New Roman"/>
          <w:sz w:val="24"/>
          <w:szCs w:val="24"/>
        </w:rPr>
        <w:fldChar w:fldCharType="begin"/>
      </w:r>
      <w:r w:rsidRPr="001D1F2B">
        <w:rPr>
          <w:rFonts w:ascii="Times New Roman" w:eastAsia="Times New Roman" w:hAnsi="Times New Roman" w:cs="Times New Roman"/>
          <w:sz w:val="24"/>
          <w:szCs w:val="24"/>
        </w:rPr>
        <w:instrText xml:space="preserve"> QUOTE  </w:instrText>
      </w:r>
      <w:r w:rsidR="00894A30" w:rsidRPr="001D1F2B">
        <w:rPr>
          <w:rFonts w:ascii="Times New Roman" w:eastAsia="Times New Roman" w:hAnsi="Times New Roman" w:cs="Times New Roman"/>
          <w:sz w:val="24"/>
          <w:szCs w:val="24"/>
        </w:rPr>
        <w:fldChar w:fldCharType="end"/>
      </w:r>
      <w:r w:rsidRPr="001D1F2B">
        <w:rPr>
          <w:rFonts w:ascii="Times New Roman" w:eastAsia="Times New Roman" w:hAnsi="Times New Roman" w:cs="Times New Roman"/>
          <w:sz w:val="24"/>
          <w:szCs w:val="24"/>
        </w:rPr>
        <w:t>,</w:t>
      </w:r>
      <w:r w:rsidRPr="001D1F2B">
        <w:rPr>
          <w:rFonts w:ascii="Times New Roman" w:eastAsia="Times New Roman" w:hAnsi="Times New Roman" w:cs="Times New Roman"/>
          <w:sz w:val="24"/>
          <w:szCs w:val="24"/>
        </w:rPr>
        <w:object w:dxaOrig="760" w:dyaOrig="380">
          <v:shape id="_x0000_i1031" type="#_x0000_t75" style="width:36.75pt;height:17.25pt" o:ole="">
            <v:imagedata r:id="rId23" o:title=""/>
          </v:shape>
          <o:OLEObject Type="Embed" ProgID="Equation.DSMT4" ShapeID="_x0000_i1031" DrawAspect="Content" ObjectID="_1600011739" r:id="rId24"/>
        </w:object>
      </w:r>
      <w:r w:rsidR="00B641AD">
        <w:fldChar w:fldCharType="begin"/>
      </w:r>
      <w:r w:rsidR="00B641AD">
        <w:fldChar w:fldCharType="separate"/>
      </w:r>
      <w:r w:rsidRPr="001D1F2B">
        <w:rPr>
          <w:rFonts w:ascii="Times New Roman" w:eastAsia="Times New Roman" w:hAnsi="Times New Roman" w:cs="Times New Roman"/>
          <w:noProof/>
          <w:sz w:val="24"/>
          <w:szCs w:val="24"/>
        </w:rPr>
        <w:drawing>
          <wp:inline distT="0" distB="0" distL="0" distR="0">
            <wp:extent cx="476250" cy="24765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B641AD">
        <w:rPr>
          <w:rFonts w:ascii="Times New Roman" w:eastAsia="Times New Roman" w:hAnsi="Times New Roman" w:cs="Times New Roman"/>
          <w:noProof/>
          <w:sz w:val="24"/>
          <w:szCs w:val="24"/>
        </w:rPr>
        <w:fldChar w:fldCharType="end"/>
      </w:r>
      <w:r w:rsidRPr="001D1F2B">
        <w:rPr>
          <w:rFonts w:ascii="Times New Roman" w:eastAsia="Times New Roman" w:hAnsi="Times New Roman" w:cs="Times New Roman"/>
          <w:sz w:val="24"/>
          <w:szCs w:val="24"/>
        </w:rPr>
        <w:t xml:space="preserve">, </w:t>
      </w:r>
      <w:r w:rsidRPr="001D1F2B">
        <w:rPr>
          <w:rFonts w:ascii="Times New Roman" w:eastAsia="Times New Roman" w:hAnsi="Times New Roman" w:cs="Times New Roman"/>
          <w:sz w:val="24"/>
          <w:szCs w:val="24"/>
        </w:rPr>
        <w:object w:dxaOrig="660" w:dyaOrig="380">
          <v:shape id="_x0000_i1032" type="#_x0000_t75" style="width:32.25pt;height:17.25pt" o:ole="">
            <v:imagedata r:id="rId26" o:title=""/>
          </v:shape>
          <o:OLEObject Type="Embed" ProgID="Equation.DSMT4" ShapeID="_x0000_i1032" DrawAspect="Content" ObjectID="_1600011740" r:id="rId27"/>
        </w:object>
      </w:r>
      <w:r w:rsidRPr="001D1F2B">
        <w:rPr>
          <w:rFonts w:ascii="Times New Roman" w:eastAsia="Times New Roman" w:hAnsi="Times New Roman" w:cs="Times New Roman"/>
          <w:sz w:val="24"/>
          <w:szCs w:val="24"/>
        </w:rPr>
        <w:t>;</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1D1F2B">
        <w:rPr>
          <w:rFonts w:ascii="Times New Roman" w:eastAsia="Times New Roman" w:hAnsi="Times New Roman" w:cs="Times New Roman"/>
          <w:sz w:val="24"/>
          <w:szCs w:val="24"/>
        </w:rPr>
        <w:object w:dxaOrig="1780" w:dyaOrig="380">
          <v:shape id="_x0000_i1033" type="#_x0000_t75" style="width:87.75pt;height:17.25pt" o:ole="">
            <v:imagedata r:id="rId28" o:title=""/>
          </v:shape>
          <o:OLEObject Type="Embed" ProgID="Equation.DSMT4" ShapeID="_x0000_i1033" DrawAspect="Content" ObjectID="_1600011741" r:id="rId29"/>
        </w:object>
      </w:r>
      <w:r w:rsidRPr="001D1F2B">
        <w:rPr>
          <w:rFonts w:ascii="Times New Roman" w:eastAsia="Times New Roman" w:hAnsi="Times New Roman" w:cs="Times New Roman"/>
          <w:sz w:val="24"/>
          <w:szCs w:val="24"/>
        </w:rPr>
        <w:t xml:space="preserve">;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исследовать функцию по её графику;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на арифметическую и геометрическую прогрессию.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иллюстрировать с помощью графика реальную зависимость или процесс по их характеристикам;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Текстовые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простые и сложные задачи разных типов, а также задачи повышенной трудности;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моделировать рассуждения при поиске решения задач с помощью граф-схемы;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этапы решения задачи и содержание каждого этапа;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затруднения при решении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решать разнообразные задачи «на части»,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основными методами решения задач на смеси, сплавы, концентрации;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решать задачи на проценты, в том числе, сложные проценты с обоснованием, используя разные способы;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несложные задачи по математической статистике;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на движение по реке, рассматривая разные системы отсчета.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Статистика и теория вероятностей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извлекать информацию, представленную в таблицах, на диаграммах, графиках;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таблицы, строить диаграммы и графики на основе данных;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факториал числа, перестановки и сочетания, треугольник Паскаля;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правило произведения при решении комбинаторных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представлять информацию с помощью кругов Эйлера;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вероятность реальных событий и явлений.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Геометрические фигуры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Оперировать понятиями геометрических фигур;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формулировать в простейших случаях свойства и признаки фигур;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доказывать геометрические утверждения;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стандартной классификацией плоских фигур (треугольников и четырёхугольников).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использовать свойства геометрических фигур для решения задач практического характера и задач из смежных дисциплин.</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Отношения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теорему Фалеса и теорему о пропорциональных отрезках при решении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взаимное расположение прямой и окружности, двух окружностей.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повседневной жизни и при изучении других предметов: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отношения для решения задач, возникающих в реальной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Измерения и вычисления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простые вычисления на объёмных телах;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формулировать задачи на вычисление длин, площадей и объёмов и решать их.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вычисления на местности;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Геометрические построения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Изображать геометрические фигуры по текстовому и символьному описанию;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свободно оперировать чертёжными инструментами в несложных случаях,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повседневной жизни и при изучении других предметов: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выполнять простейшие построения на местности, необходимые в реальной жизни;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размеры реальных объектов окружающего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Преобразования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свойства движений для проведения простейших обоснований свойств фигур.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повседневной жизни и при изучении других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свойства движений и применять подобие для построений и вычислений.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Векторы и координаты на плоскости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w:t>
      </w:r>
      <w:r w:rsidRPr="001D1F2B">
        <w:rPr>
          <w:rFonts w:ascii="Times New Roman" w:eastAsia="Times New Roman" w:hAnsi="Times New Roman" w:cs="Times New Roman"/>
          <w:sz w:val="24"/>
          <w:szCs w:val="24"/>
        </w:rPr>
        <w:lastRenderedPageBreak/>
        <w:t>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векторы и координаты для решения геометрических задач на вычисление длин, углов.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повседневной жизни и при изучении других предметов: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История математики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вклад выдающихся математиков в развитие математики и иных научных областей;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роль математики в развитии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Методы математики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Используя изученные методы, проводить доказательство, выполнять опровержение;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выбирать изученные методы и их комбинации для решения математических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D1F2B" w:rsidRDefault="00D855DB"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1.2.5.10</w:t>
      </w:r>
      <w:r w:rsidR="004362A1"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Информатика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средства ИКТ в соответствии с кругом выполняемых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качественные и количественные характеристики компонентов компьютера;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узнает о том, какие задачи решаются с помощью суперкомпьютеров.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осознано подходить к выбору ИКТ – средств для своих учебных и иных целей;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узнать о физических ограничениях на значения характеристик компьютера.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Математические основы информатики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кодировать и декодировать тексты по заданной кодовой таблице;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определять длину кодовой последовательности по длине исходного текста и кодовой таблице равномерного кода;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Алгоритмы и элементы программирования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алгоритмы для решения учебных задач различных типов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результат выполнения заданного алгоритма или его фрагмента;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языке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1D1F2B">
        <w:rPr>
          <w:rFonts w:ascii="Times New Roman" w:eastAsia="Times New Roman" w:hAnsi="Times New Roman" w:cs="Times New Roman"/>
          <w:sz w:val="24"/>
          <w:szCs w:val="24"/>
        </w:rPr>
        <w:tab/>
        <w:t>программ на выбранном языке программирования; выполнять эти программы на компьютере;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логические значения, операции и выражения с ними;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программы для решения задач, возникающих в процессе учебы и вне неё;</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задачами обработки данных и алгоритмами их решения;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Использование программных систем и сервисов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файлы по типу и иным параметрам;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разбираться в иерархической структуре файловой системы;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осуществлять поиск файлов средствами операционной системы;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доменные имена компьютеров и адреса документов в Интернете;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различными формами представления данных (таблицы, диаграммы, графики и т. 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основами соблюдения норм информационной этики и права;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узнает о дискретном представлении аудио-визуальных данных.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Выпускник получит возможность(в данном курсе и иной учебной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узнать о данных от датчиков, например, датчиков роботизированных устройств;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примерами использования математического моделирования в современном мире;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узнать о том, что в сфере информатики и ИКТ существуют международные и национальные стандарты;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узнать о структуре современных компьютеров и назначении их элементов;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получить представление об истории и тенденциях развития ИКТ;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познакомиться с примерами использования ИКТ в современном мире;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D1F2B" w:rsidRDefault="00D855DB"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1.2.5.11</w:t>
      </w:r>
      <w:r w:rsidR="004362A1"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Физика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роль эксперимента в получении научной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Механические явления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w:t>
      </w:r>
      <w:r w:rsidRPr="001D1F2B">
        <w:rPr>
          <w:rFonts w:ascii="Times New Roman" w:eastAsia="Times New Roman" w:hAnsi="Times New Roman" w:cs="Times New Roman"/>
          <w:sz w:val="24"/>
          <w:szCs w:val="24"/>
        </w:rPr>
        <w:lastRenderedPageBreak/>
        <w:t xml:space="preserve">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Тепловые явления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практического использования физических знаний о тепловых явлениях;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w:t>
      </w:r>
      <w:r w:rsidRPr="001D1F2B">
        <w:rPr>
          <w:rFonts w:ascii="Times New Roman" w:eastAsia="Times New Roman" w:hAnsi="Times New Roman" w:cs="Times New Roman"/>
          <w:sz w:val="24"/>
          <w:szCs w:val="24"/>
        </w:rPr>
        <w:lastRenderedPageBreak/>
        <w:t>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Электрические и магнитные явления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w:t>
      </w:r>
      <w:r w:rsidRPr="001D1F2B">
        <w:rPr>
          <w:rFonts w:ascii="Times New Roman" w:eastAsia="Times New Roman" w:hAnsi="Times New Roman" w:cs="Times New Roman"/>
          <w:sz w:val="24"/>
          <w:szCs w:val="24"/>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Квантовые явления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основные признаки планетарной модели атома, нуклонной модели атомного ядра;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соотносить энергию связи атомных ядер с дефектом массы;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Элементы астрономии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различия между гелиоцентрической и геоцентрической системами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гипотезы о происхождении Солнечной системы.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D1F2B" w:rsidRDefault="00CE47AE"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1.2.5.12</w:t>
      </w:r>
      <w:r w:rsidR="004362A1" w:rsidRPr="001D1F2B">
        <w:rPr>
          <w:rFonts w:ascii="Times New Roman" w:eastAsia="Times New Roman" w:hAnsi="Times New Roman" w:cs="Times New Roman"/>
          <w:sz w:val="24"/>
          <w:szCs w:val="24"/>
        </w:rPr>
        <w:t xml:space="preserve">. </w:t>
      </w:r>
      <w:r w:rsidR="001222CD" w:rsidRPr="001D1F2B">
        <w:rPr>
          <w:rFonts w:ascii="Times New Roman" w:eastAsia="Times New Roman" w:hAnsi="Times New Roman" w:cs="Times New Roman"/>
          <w:sz w:val="24"/>
          <w:szCs w:val="24"/>
        </w:rPr>
        <w:t>Биология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результате изучения курса биологии в основной школе: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Выпускник научится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Живые организмы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аргументировать, приводить доказательства различий растений, животных, грибов и бактерий;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примеры и раскрывать сущность приспособленности организмов к среде обитания;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и аргументировать основные правила поведения в природе;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и оценивать последствия деятельности человека в природе;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и соблюдать правила работы в кабинете биологии.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Человек и его здоровье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аргументировать, приводить доказательства взаимосвязи человека и окружающей среды, родства человека с животными;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аргументировать, приводить доказательства отличий человека от животных;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и оценивать влияние факторов риска на здоровье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и использовать приемы оказания первой помощи;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и соблюдать правила работы в кабинете биологии.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Общие биологические закономерности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аргументировать, приводить доказательства необходимости защиты окружающей среды;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знать и соблюдать правила работы в кабинете биологии.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222CD" w:rsidRPr="001D1F2B" w:rsidRDefault="00CE47AE"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1.2.5.13</w:t>
      </w:r>
      <w:r w:rsidR="004362A1"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Химия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характеризовать основные методы познания: наблюдение, измерение, эксперимент;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свойства твердых, жидких, газообразных веществ, выделяя их существенные признаки;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химические и физические явления;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химические элементы;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состав веществ по их формулам;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валентность атома элемента в соединениях;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тип химических реакций;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признаки и условия протекания химических реакций;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формулы бинарных соединений;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уравнения химических реакций;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соблюдать правила безопасной работы при проведении опытов;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пользоваться лабораторным оборудованием и посудой;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вычислять относительную молекулярную и молярную массы веществ;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вычислять массовую долю химического элемента по формуле соединения;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физические и химические свойства простых веществ: кислорода и водорода;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получать, собирать кислород и водород;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опытным путем газообразные вещества: кислород, водород;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закона Авогадро;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понятий «тепловой эффект реакции», «молярный объем»;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физические и химические свойства воды;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понятия «раствор»;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вычислять массовую долю растворенного вещества в растворе;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приготовлять растворы с определенной массовой долей растворенного вещества;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соединения изученных классов неорганических веществ;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принадлежность веществ к определенному классу соединений;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формулы неорганических соединений изученных классов;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опытным путем растворы кислот и щелочей по изменению окраски индикатора;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взаимосвязь между классами неорганических соединений;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Периодического закона Д.И. Менделеева;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составлять схемы строения атомов первых 20 элементов периодической системы Д.И. Менделеева;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понятий: «химическая связь», «электроотрицательность»;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зависимость физических свойств веществ от типа кристаллической решетки;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вид химической связи в неорганических соединениях;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изображать схемы строения молекул веществ, образованных разными видами химических связей;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степень окисления атома элемента в соединении;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смысл теории электролитической диссоциации;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уравнения электролитической диссоциации кислот, щелочей, солей;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сущность процесса электролитической диссоциации и реакций ионного обмена;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полные и сокращенные ионные уравнения реакции обмена;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возможность протекания реакций ионного обмена;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реакции, подтверждающие качественный состав различных веществ;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окислитель и восстановитель;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уравнения окислительно-восстановительных реакций;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факторы, влияющие на скорость химической реакции;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химические реакции по различным признакам;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взаимосвязь между составом, строением и свойствами неметаллов;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опытным путем газообразные вещества: углекислый газ и аммиак;</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взаимосвязь между составом, строением и свойствами металлов;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влияние химического загрязнения окружающей среды на организм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грамотно обращаться с веществами в повседневной жизни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молекулярные и полные ионные уравнения по сокращенным ионным уравнениям;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приобретенные знания для экологически грамотного поведения в окружающей среде;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объективно оценивать информацию о веществах и химических процессах;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осознавать значение теоретических знаний по химии для практической деятельности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D1F2B" w:rsidRDefault="00CE47AE"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1.2.5.14</w:t>
      </w:r>
      <w:r w:rsidR="004362A1" w:rsidRPr="001D1F2B">
        <w:rPr>
          <w:rFonts w:ascii="Times New Roman" w:eastAsia="Times New Roman" w:hAnsi="Times New Roman" w:cs="Times New Roman"/>
          <w:sz w:val="24"/>
          <w:szCs w:val="24"/>
        </w:rPr>
        <w:t xml:space="preserve">. </w:t>
      </w:r>
      <w:r w:rsidR="001222CD" w:rsidRPr="001D1F2B">
        <w:rPr>
          <w:rFonts w:ascii="Times New Roman" w:eastAsia="Times New Roman" w:hAnsi="Times New Roman" w:cs="Times New Roman"/>
          <w:sz w:val="24"/>
          <w:szCs w:val="24"/>
        </w:rPr>
        <w:t>Изобразительное искусство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эскизы декоративного убранства русской избы;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цветовую композицию внутреннего убранства избы;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специфику образного языка декоративно-прикладного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эскизы народного праздничного костюма, его отдельных элементов в цветовом решении;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основы народного орнамента; создавать орнаменты на основе народных традиций;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виды и материалы декоративно-прикладного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национальные особенности русского орнамента и орнаментов других народов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характеризовать несколько народных художественных промыслов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объяснять разницу между предметом изображения, сюжетом и содержанием изображения;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образы, используя все выразительные возможности художественных материалов;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простым навыкам изображения с помощью пятна и тональных отношений;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навыку плоскостного силуэтного изображения обычных, простых предметов (кухонная утварь);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строить изображения простых предметов по правилам линейной перспективы;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творческому опыту выполнения графического натюрморта и гравюры наклейками на картоне;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выражать цветом в натюрморте собственное настроение и переживания;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перспективу в практической творческой работе;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навыкам изображения перспективных сокращений в зарисовках наблюдаемого;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навыкам создания пейзажных зарисовок;</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характеризовать понятия: пространство, ракурс, воздушная перспектива;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пользоваться правилами работы на пленэре;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характеризовать виды портрета;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и характеризовать основы изображения головы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пользоваться навыками работы с доступными скульптурными материалами;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графические материалы в работе над портретом;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образные возможности освещения в портрете;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пользоваться правилами схематического построения головы человека в рисунке;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навыкам передачи в плоскостном изображении простых движений фигуры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навыкам понимания особенностей восприятия скульптурного образа;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навыкам лепки и работы с пластилином или глиной;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понятия «тема», «содержание», «сюжет» в произведениях станковой живописи;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изобразительным и композиционным навыкам в процессе работы над эскизом;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и объяснять понятия «тематическая картина», «станковая живопись»;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перечислять и характеризовать основные жанры сюжетно- тематической картины;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значение тематической картины XIX века в развитии русской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творческому опыту создания композиции на основе библейских сюжетов;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имена великих европейских и русских художников, творивших на библейские 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роль монументальных памятников в жизни общества;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творческому опыту лепки памятника, посвященного значимому историческому событию или историческому герою;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культуре зрительского восприятия;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временные и пространственные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разницу между реальностью и художественным образом;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опыту художественного иллюстрирования и навыкам работы графическими материалами;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опыту художественного творчества по созданию стилизованных образов животных;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объект и пространство в конструктивных видах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сочетание различных объемов в здании;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единство художественного и функционального в вещи, форму и материал;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тенденции и перспективы развития современной архитектуры;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образно-стилевой язык архитектуры прошлого;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композиционные макеты объектов на предметной плоскости и в пространстве;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практические творческие композиции в технике коллажа, дизайн-проектов;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приобретать общее представление о традициях ландшафтно-парковой архитектуры;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основные школы садово-паркового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основы краткой истории русской усадебной культуры XVIII – XIX веков;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 раскрывать смысл основ искусства флористики;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основы краткой истории костюма;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и раскрывать смысл композиционно-конструктивных принципов дизайна одежды;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навыки сочинения объемно-пространственной композиции в формировании букета по принципам икебаны;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отражать в эскизном проекте дизайна сада образно-архитектурный композиционный замысел;</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и описывать памятники шатрового зодчества;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особенности церкви Вознесения в селе Коломенском и храма Покрова-на-Рву;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стилевые особенности разных школ архитектуры Древней Руси;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с натуры и по воображению архитектурные образы графическими материалами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сопоставлять и анализировать произведения живописи Древней Руси;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рассуждать о значении художественного образа древнерусской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и называть характерные особенности русской портретной живописи XVIII 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признаки и особенности московского барокко;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разнообразные творческие работы (фантазийные конструкции) в материале.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специфику изображения в полиграфии;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формы полиграфической продукции: книги, журналы, плакаты, афиши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проектировать обложку книги, рекламы открытки, визитки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художественную композицию макета книги, журнала;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называть имена великих русских живописцев и архитекторов XVIII – XIX веков;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особенности исторического жанра, определять произведения исторической живописи;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«Русский стиль» в архитектуре модерна, называть памятники архитектуры модерна;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разнообразные творческие работы (фантазийные конструкции) в материале;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основные художественные направления в искусстве XIX и XX веков;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стиль модерн в архитектуре. Ф.О. Шехтель. А. Гауди;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создавать с натуры и по воображению архитектурные образы графическими материалами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выразительный язык при моделировании архитектурного пространства;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крупнейшие художественные музеи мира и России;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получать представления об особенностях художественных коллекций крупнейших музеев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навыки коллективной работы над объемно- пространственной композицией;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основы сценографии как вида художественного творчества;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роль костюма, маски и грима в искусстве актерского перевоплощения;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имена российских художников(А.Я. Головин, А.Н. Бенуа, М.В. Добужинский);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особенности художественной фотографии;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изобразительную природу экранных искусств;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принципы киномонтажа в создании художественного образа;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понятия: игровой и документальный фильм;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называть имена мастеров российского кинематографа. С.М. Эйзенштейн. А.А. Тарковский. С.Ф. Бондарчук. Н.С. Михалков;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основы искусства телевидения;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различия в творческой работе художника-живописца и сценографа;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полученные знания о типах оформления сцены при создании школьного спектакля;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и объяснять синтетическую природу фильма;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первоначальные навыки в создании сценария и замысла фильма;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полученные ранее знания по композиции и построению кадра;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реализовывать сценарно-режиссерскую и операторскую грамоту в практике создания видео-этюда.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p>
    <w:p w:rsidR="001222CD" w:rsidRPr="001D1F2B" w:rsidRDefault="00CE47AE"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1.2.5.15</w:t>
      </w:r>
      <w:r w:rsidR="004362A1"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Музыка.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значение интонации в музыке как носителя образного смысла;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средства музыкальной выразительности: мелодию, ритм, темп, динамику, лад;</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жизненно-образное содержание музыкальных произведений разных жанров;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многообразие музыкальных образов и способов их развития;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производить интонационно-образный анализ музыкального произведения;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основной принцип построения и развития музыки;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взаимосвязь жизненного содержания музыки и музыкальных образов;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специфику перевоплощения народной музыки в произведениях композиторов;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узнавать формы построения музыки (двухчастную, трехчастную, вариации, рондо);</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тембры музыкальных инструментов;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музыкальными терминами в пределах изучаемой 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характерные особенности музыкального языка;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эмоционально-образно воспринимать и характеризовать музыкальные произведения;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произведения выдающихся композиторов прошлого и современности;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творчески интерпретировать содержание музыкальных произведений;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интерпретацию классической музыки в современных обработках;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характерные признаки современной популярной музыки;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стили рок-музыки и ее отдельных направлений: рок-оперы, рок-н-ролла и др.;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творчество исполнителей авторской песни;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особенности взаимодействия музыки с другими видами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жанровые параллели между музыкой и другими видами искусств;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сравнивать интонации музыкального, живописного и литературного произведений;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1222CD" w:rsidRPr="001D1F2B" w:rsidRDefault="001222CD" w:rsidP="001A12C9">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понимать значимость музыки в творчестве писателей и поэтов;называть и определять на слух мужские (тенор, баритон, бас) и женские (сопрано, меццо-сопрано, контральто) певческие голоса;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навыками вокально-хоровогомузицирования;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творчески интерпретировать содержание музыкального произведения в пении;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передавать свои музыкальные впечатления в устной или письменной форме;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проявлять творческую инициативу, участвуя в музыкально-эстетической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специфику музыки как вида искусства и ее значение в жизни человека и общества;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специфику духовной музыки в эпоху Средневековья;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распознавать мелодику знаменного распева – основы древнерусской церковной музыки;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222CD" w:rsidRPr="001D1F2B" w:rsidRDefault="00441D41" w:rsidP="001A12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1.2.5.16</w:t>
      </w:r>
      <w:r w:rsidR="004362A1" w:rsidRPr="001D1F2B">
        <w:rPr>
          <w:rFonts w:ascii="Times New Roman" w:eastAsia="Times New Roman" w:hAnsi="Times New Roman" w:cs="Times New Roman"/>
          <w:sz w:val="24"/>
          <w:szCs w:val="24"/>
        </w:rPr>
        <w:t xml:space="preserve">. </w:t>
      </w:r>
      <w:r w:rsidR="001222CD" w:rsidRPr="001D1F2B">
        <w:rPr>
          <w:rFonts w:ascii="Times New Roman" w:eastAsia="Times New Roman" w:hAnsi="Times New Roman" w:cs="Times New Roman"/>
          <w:sz w:val="24"/>
          <w:szCs w:val="24"/>
        </w:rPr>
        <w:t>Технология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Формирование технологической культуры и проектно-технологического мышления обучающихся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следовать технологии, в том числе в процессе изготовления субъективно нового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проводить оценку и испытание полученного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анализ потребностей в тех или иных материальных или информационных продуктах;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описывать технологическое решение с помощью текста, рисунков, графического изображения;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и анализировать разработку и / или реализацию прикладных проектов, предполагающих: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встраивание созданного информационного продукта в заданную оболочку;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изготовление информационного продукта по заданному алгоритму в заданной оболочке;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и анализировать разработку и / или реализацию проектов, предполагающих: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разработку плана продвижения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и формулировать проблему, требующую технологического решения;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оценивать коммерческий потенциал продукта и / или технологии.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ситуацию на региональном рынке труда, называет тенденции ее развития,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разъяснять социальное значение групп профессий, востребованных на региональном рынке труда,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группы предприятий региона проживания,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свои мотивы и причины принятия тех или иных решений,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5 класс</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 завершении учебного года обучающийся: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характеризует рекламу как средство формирования потребностей;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приводит произвольные примеры производственных технологий и технологий в сфере быта;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составляет техническое задание, памятку, инструкцию, технологическую карту;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осуществляет сборку моделей с помощью образовательного конструктора по инструкции;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осуществляет выбор товара в модельной ситуации;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осуществляет сохранение информации в формах описания, схемы, эскиза, фотографии;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конструирует модель по заданному прототипу;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проведения испытания, анализа, модернизации модели;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6 класс</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 завершении учебного года обучающийся: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описывает жизненный цикл технологии, приводя примеры;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 морфологический и функциональный анализ технологической системы;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читает элементарные чертежи и эскизы;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выполняет эскизы механизмов, интерьера;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решения задач на взаимодействие со службами ЖКХ;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 7 класс</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 завершении учебного года обучающийся: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конструирует простые системы с обратной связью на основе технических конструкторов;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следует технологии, в том числе, в процессе изготовления субъективно нового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8 класс</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 завершении учебного года обучающийся: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называет и характеризует актуальные и перспективные технологии транспорта;,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характеризует ситуацию на региональном рынке труда, называет тенденции её развития;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перечисляет и характеризует виды технической и технологической документации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разъясняет функции модели и принципы моделирования,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создаёт модель, адекватную практической задаче,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отбирает материал в соответствии с техническим решением или по заданным критериям,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составляет рацион питания, адекватный ситуации,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планирует продвижение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регламентирует заданный процесс в заданной форме,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 оценку и испытание полученного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описывает технологическое решение с помощью текста, рисунков, графического изображения,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лабораторного исследования продуктов питания,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моделирования транспортных потоков,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опыт анализа объявлений, предлагающих работу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9 класс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 завершении учебного года обучающийся: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называет и характеризует актуальные и перспективные медицинские технологии,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объясняет закономерности технологического развития цивилизации,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разъясняет социальное значение групп профессий, востребованных на региональном рынке труда,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предпрофессиональных проб,</w:t>
      </w:r>
    </w:p>
    <w:p w:rsidR="001222CD" w:rsidRPr="001D1F2B" w:rsidRDefault="001222CD" w:rsidP="001A12C9">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получил и проанализировал опыт разработки и / или реализации специализированного проекта.</w:t>
      </w:r>
    </w:p>
    <w:p w:rsidR="001222CD" w:rsidRPr="001D1F2B" w:rsidRDefault="00441D41"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1.2.5.17</w:t>
      </w:r>
      <w:r w:rsidR="004362A1"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Физическая культура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Выпускник научится: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легкоатлетические упражнения в беге и в прыжках (в длину и высоту);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спуски и торможения на лыжах с пологого склона;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осуществлять судейство по одному из осваиваемых видов спорта;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выполнять технико-тактические действия национальных видов спорта;</w:t>
      </w:r>
    </w:p>
    <w:p w:rsidR="001222CD" w:rsidRPr="001D1F2B" w:rsidRDefault="001222CD" w:rsidP="001A12C9">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проплывать учебную дистанцию вольным стилем.</w:t>
      </w:r>
    </w:p>
    <w:p w:rsidR="001222CD" w:rsidRPr="001D1F2B" w:rsidRDefault="00441D41" w:rsidP="001222CD">
      <w:pPr>
        <w:spacing w:after="0" w:line="240"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1.2.5.18</w:t>
      </w:r>
      <w:r w:rsidR="004362A1" w:rsidRPr="001D1F2B">
        <w:rPr>
          <w:rFonts w:ascii="Times New Roman" w:eastAsia="Times New Roman" w:hAnsi="Times New Roman" w:cs="Times New Roman"/>
          <w:sz w:val="24"/>
          <w:szCs w:val="24"/>
        </w:rPr>
        <w:t>.</w:t>
      </w:r>
      <w:r w:rsidR="001222CD" w:rsidRPr="001D1F2B">
        <w:rPr>
          <w:rFonts w:ascii="Times New Roman" w:eastAsia="Times New Roman" w:hAnsi="Times New Roman" w:cs="Times New Roman"/>
          <w:sz w:val="24"/>
          <w:szCs w:val="24"/>
        </w:rPr>
        <w:t>Основы безопасности жизнедеятельности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научится: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и характеризовать условия экологической безопасности;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использовать бытовые приборы;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использовать средства бытовой химии;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использовать средства коммуникации;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и характеризовать опасные ситуации криминогенного характера;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предвидеть причины возникновения возможных опасных ситуаций криминогенного характера;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вести и применять способы самозащиты в криминогенной ситуации на улице;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вести и применять способы самозащиты в криминогенной ситуации в подъезде;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вести и применять способы самозащиты в криминогенной ситуации в лифте;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вести и применять способы самозащиты в криминогенной ситуации в квартире;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вести и применять способы самозащиты при карманной краже;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вести и применять способы самозащиты при попытке мошенничества;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ситуацию дорожного движения;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ситуацию и безопасно действовать при пожаре;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использовать средства индивидуальной защиты при пожаре;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применять первичные средства пожаротушения;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соблюдать правила безопасности дорожного движения пешехода;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соблюдать правила безопасности дорожного движения велосипедиста;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соблюдать правила безопасности дорожного движения пассажира транспортного средства;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и характеризовать причины и последствия опасных ситуаций на воде;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ситуацию и безопасно вести у воды и на воде;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средства и способы само- и взаимопомощи на воде;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готовиться к туристическим походам;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ситуацию и безопасно вести в туристических походах;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ситуацию и ориентироваться на местности;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добывать и поддерживать огонь в автономных условиях;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добывать и очищать воду в автономных условиях;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подавать сигналы бедствия и отвечать на них;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безопасно использовать средства индивидуальной защиты;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предвидеть опасности и правильно действовать в чрезвычайных ситуациях техногенного характера;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действовать по сигналу «Внимание всем!»;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использовать средства индивидуальной и коллективной защиты;</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комплектовать минимально необходимый набор вещей (документов, продуктов) в случае эвакуации;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мероприятия по защите населения от терроризма, экстремизма, наркотизма;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и характеризовать опасные ситуации в местах большого скопления людей;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ситуацию и безопасно действовать в местах массового скопления людей;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оповещать (вызывать) экстренные службы при чрезвычайной ситуации;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мероприятия и факторы, укрепляющие и разрушающие здоровье;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планировать профилактические мероприятия по сохранению и укреплению своего здоровья;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выявлять мероприятия и факторы, потенциально опасные для здоровья;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использовать ресурсы интернета;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состояние своего здоровья;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определять состояния оказания неотложной помощи;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использовать алгоритм действий по оказанию первой помощи;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средства оказания первой помощи;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наружном и внутреннем кровотечении;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извлекать инородное тело из верхних дыхательных путей;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ушибах;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растяжениях;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вывихах;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переломах;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ожогах;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отморожениях и общем переохлаждении;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отравлениях;</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тепловом (солнечном) ударе;</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укусе насекомых и змей.</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Выпускник получит возможность научиться: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безопасно использовать средства индивидуальной защиты велосипедиста;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классифицировать и характеризовать причины и последствия опасных ситуаций в туристических поездках;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готовиться к туристическим поездкам;</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адекватно оценивать ситуацию и безопасно вести в туристических поездках;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анализировать последствия возможных опасных ситуаций криминогенного характера;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безопасно вести и применять права покупателя;</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анализировать последствия проявления терроризма, экстремизма, наркотизма;</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классифицировать основные правовые аспекты оказания первой помощи;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оказывать первую помощь при не инфекционных заболеваниях;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оказывать первую помощь при инфекционных заболеваниях;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оказывать первую помощь при остановке сердечной деятельности;</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оказывать первую помощь при коме;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оказывать первую помощь при поражении электрическим током;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усваивать приемы действий в различных опасных и чрезвычайных ситуациях;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222CD" w:rsidRPr="001D1F2B" w:rsidRDefault="001222CD" w:rsidP="001222CD">
      <w:pPr>
        <w:spacing w:after="0" w:line="240" w:lineRule="auto"/>
        <w:ind w:left="26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1E39A9" w:rsidRPr="00441D41" w:rsidRDefault="00846E64" w:rsidP="001E39A9">
      <w:pPr>
        <w:spacing w:after="0" w:line="240" w:lineRule="auto"/>
        <w:ind w:firstLine="851"/>
        <w:rPr>
          <w:rFonts w:ascii="Times New Roman" w:eastAsia="Times New Roman" w:hAnsi="Times New Roman" w:cs="Times New Roman"/>
          <w:bCs/>
          <w:sz w:val="24"/>
          <w:szCs w:val="24"/>
        </w:rPr>
      </w:pPr>
      <w:r w:rsidRPr="00441D41">
        <w:rPr>
          <w:rFonts w:ascii="Times New Roman" w:eastAsia="Times New Roman" w:hAnsi="Times New Roman" w:cs="Times New Roman"/>
          <w:bCs/>
          <w:spacing w:val="5"/>
          <w:sz w:val="24"/>
          <w:szCs w:val="24"/>
        </w:rPr>
        <w:t>1.2.</w:t>
      </w:r>
      <w:r w:rsidR="004362A1" w:rsidRPr="00441D41">
        <w:rPr>
          <w:rFonts w:ascii="Times New Roman" w:eastAsia="Times New Roman" w:hAnsi="Times New Roman" w:cs="Times New Roman"/>
          <w:bCs/>
          <w:spacing w:val="5"/>
          <w:sz w:val="24"/>
          <w:szCs w:val="24"/>
        </w:rPr>
        <w:t xml:space="preserve">5. </w:t>
      </w:r>
      <w:r w:rsidR="00441D41" w:rsidRPr="00441D41">
        <w:rPr>
          <w:rFonts w:ascii="Times New Roman" w:eastAsia="Times New Roman" w:hAnsi="Times New Roman" w:cs="Times New Roman"/>
          <w:bCs/>
          <w:spacing w:val="5"/>
          <w:sz w:val="24"/>
          <w:szCs w:val="24"/>
        </w:rPr>
        <w:t>19</w:t>
      </w:r>
      <w:r w:rsidR="001E39A9" w:rsidRPr="00441D41">
        <w:rPr>
          <w:rFonts w:ascii="Times New Roman" w:eastAsia="Times New Roman" w:hAnsi="Times New Roman" w:cs="Times New Roman"/>
          <w:bCs/>
          <w:spacing w:val="5"/>
          <w:sz w:val="24"/>
          <w:szCs w:val="24"/>
        </w:rPr>
        <w:t xml:space="preserve">Основы </w:t>
      </w:r>
      <w:r w:rsidR="001E39A9" w:rsidRPr="00441D41">
        <w:rPr>
          <w:rFonts w:ascii="Times New Roman" w:eastAsia="Times New Roman" w:hAnsi="Times New Roman" w:cs="Times New Roman"/>
          <w:bCs/>
          <w:sz w:val="24"/>
          <w:szCs w:val="24"/>
        </w:rPr>
        <w:t>духовно-нравственной культуры народов России</w:t>
      </w:r>
    </w:p>
    <w:p w:rsidR="005608AB" w:rsidRPr="00441D41" w:rsidRDefault="001E39A9" w:rsidP="005608AB">
      <w:pPr>
        <w:spacing w:line="232" w:lineRule="auto"/>
        <w:ind w:left="701" w:right="400"/>
        <w:rPr>
          <w:rFonts w:eastAsia="Times New Roman"/>
          <w:i/>
          <w:iCs/>
          <w:sz w:val="24"/>
          <w:szCs w:val="24"/>
          <w:u w:val="single"/>
        </w:rPr>
      </w:pPr>
      <w:r w:rsidRPr="00441D41">
        <w:rPr>
          <w:rFonts w:ascii="Times New Roman" w:eastAsia="Times New Roman" w:hAnsi="Times New Roman" w:cs="Times New Roman"/>
          <w:bCs/>
          <w:sz w:val="24"/>
          <w:szCs w:val="24"/>
        </w:rPr>
        <w:t>(срок освоения – 1 год)</w:t>
      </w:r>
    </w:p>
    <w:p w:rsidR="005608AB" w:rsidRPr="001D1F2B" w:rsidRDefault="005608AB" w:rsidP="005608AB">
      <w:pPr>
        <w:spacing w:after="0" w:line="240" w:lineRule="auto"/>
        <w:ind w:left="701" w:right="400"/>
        <w:rPr>
          <w:rFonts w:ascii="Times New Roman" w:hAnsi="Times New Roman" w:cs="Times New Roman"/>
          <w:sz w:val="24"/>
          <w:szCs w:val="24"/>
        </w:rPr>
      </w:pPr>
      <w:r w:rsidRPr="001D1F2B">
        <w:rPr>
          <w:rFonts w:ascii="Times New Roman" w:eastAsia="Times New Roman" w:hAnsi="Times New Roman" w:cs="Times New Roman"/>
          <w:i/>
          <w:iCs/>
          <w:sz w:val="24"/>
          <w:szCs w:val="24"/>
          <w:u w:val="single"/>
        </w:rPr>
        <w:t>Выпускник научится:</w:t>
      </w:r>
    </w:p>
    <w:p w:rsidR="005608AB" w:rsidRPr="001D1F2B" w:rsidRDefault="005608AB" w:rsidP="00F42E75">
      <w:pPr>
        <w:numPr>
          <w:ilvl w:val="1"/>
          <w:numId w:val="24"/>
        </w:numPr>
        <w:tabs>
          <w:tab w:val="left" w:pos="1001"/>
        </w:tabs>
        <w:spacing w:after="0" w:line="240" w:lineRule="auto"/>
        <w:ind w:left="1001" w:hanging="293"/>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оперировать понятием «культура»;</w:t>
      </w:r>
    </w:p>
    <w:p w:rsidR="005608AB" w:rsidRPr="001D1F2B" w:rsidRDefault="005608AB" w:rsidP="00F42E75">
      <w:pPr>
        <w:numPr>
          <w:ilvl w:val="1"/>
          <w:numId w:val="24"/>
        </w:numPr>
        <w:tabs>
          <w:tab w:val="left" w:pos="995"/>
        </w:tabs>
        <w:spacing w:after="0" w:line="240" w:lineRule="auto"/>
        <w:ind w:left="1" w:firstLine="707"/>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давать общую характеристику понятиям светской этики, традиционным религиям России,</w:t>
      </w:r>
    </w:p>
    <w:p w:rsidR="005608AB" w:rsidRPr="001D1F2B" w:rsidRDefault="005608AB" w:rsidP="00F42E75">
      <w:pPr>
        <w:numPr>
          <w:ilvl w:val="1"/>
          <w:numId w:val="24"/>
        </w:numPr>
        <w:tabs>
          <w:tab w:val="left" w:pos="1001"/>
        </w:tabs>
        <w:spacing w:after="0" w:line="240" w:lineRule="auto"/>
        <w:ind w:left="1001" w:hanging="293"/>
        <w:rPr>
          <w:rFonts w:ascii="Times New Roman" w:eastAsia="Symbol" w:hAnsi="Times New Roman" w:cs="Times New Roman"/>
          <w:sz w:val="24"/>
          <w:szCs w:val="24"/>
        </w:rPr>
      </w:pPr>
      <w:r w:rsidRPr="001D1F2B">
        <w:rPr>
          <w:rFonts w:ascii="Times New Roman" w:eastAsia="Times New Roman" w:hAnsi="Times New Roman" w:cs="Times New Roman"/>
          <w:sz w:val="24"/>
          <w:szCs w:val="24"/>
        </w:rPr>
        <w:t>различать основные религии народов России;</w:t>
      </w:r>
    </w:p>
    <w:p w:rsidR="005608AB" w:rsidRPr="001D1F2B" w:rsidRDefault="005608AB" w:rsidP="00F42E75">
      <w:pPr>
        <w:numPr>
          <w:ilvl w:val="1"/>
          <w:numId w:val="24"/>
        </w:numPr>
        <w:tabs>
          <w:tab w:val="left" w:pos="995"/>
        </w:tabs>
        <w:spacing w:after="0" w:line="240" w:lineRule="auto"/>
        <w:ind w:left="1" w:firstLine="707"/>
        <w:rPr>
          <w:rFonts w:ascii="Times New Roman" w:eastAsia="Symbol" w:hAnsi="Times New Roman" w:cs="Times New Roman"/>
          <w:sz w:val="24"/>
          <w:szCs w:val="24"/>
        </w:rPr>
      </w:pPr>
      <w:r w:rsidRPr="001D1F2B">
        <w:rPr>
          <w:rFonts w:ascii="Times New Roman" w:eastAsia="Times New Roman" w:hAnsi="Times New Roman" w:cs="Times New Roman"/>
          <w:sz w:val="24"/>
          <w:szCs w:val="24"/>
        </w:rPr>
        <w:t>характеризовать роль традиционных религий в культуре, истории и современности нашей страны и всего мира;</w:t>
      </w:r>
    </w:p>
    <w:p w:rsidR="005608AB" w:rsidRPr="001D1F2B" w:rsidRDefault="005608AB" w:rsidP="00F42E75">
      <w:pPr>
        <w:numPr>
          <w:ilvl w:val="1"/>
          <w:numId w:val="24"/>
        </w:numPr>
        <w:tabs>
          <w:tab w:val="left" w:pos="995"/>
        </w:tabs>
        <w:spacing w:after="0" w:line="240" w:lineRule="auto"/>
        <w:ind w:left="1" w:firstLine="707"/>
        <w:rPr>
          <w:rFonts w:ascii="Times New Roman" w:eastAsia="Symbol" w:hAnsi="Times New Roman" w:cs="Times New Roman"/>
          <w:sz w:val="24"/>
          <w:szCs w:val="24"/>
        </w:rPr>
      </w:pPr>
      <w:r w:rsidRPr="001D1F2B">
        <w:rPr>
          <w:rFonts w:ascii="Times New Roman" w:eastAsia="Times New Roman" w:hAnsi="Times New Roman" w:cs="Times New Roman"/>
          <w:sz w:val="24"/>
          <w:szCs w:val="24"/>
        </w:rPr>
        <w:t>умению организовывать и строить свои отношения с окружающими людьми в соответствии с нравственными нормами российского общества;</w:t>
      </w:r>
    </w:p>
    <w:p w:rsidR="005608AB" w:rsidRPr="001A12C9" w:rsidRDefault="005608AB" w:rsidP="005608AB">
      <w:pPr>
        <w:numPr>
          <w:ilvl w:val="1"/>
          <w:numId w:val="24"/>
        </w:numPr>
        <w:tabs>
          <w:tab w:val="left" w:pos="995"/>
        </w:tabs>
        <w:spacing w:after="0" w:line="240" w:lineRule="auto"/>
        <w:ind w:left="1" w:firstLine="707"/>
        <w:jc w:val="both"/>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осознавать ценностное отношение к внутренней установке личности поступать согласно общественным нормам, правилам поведения и взаимоотношений в обществе;</w:t>
      </w:r>
    </w:p>
    <w:p w:rsidR="005608AB" w:rsidRPr="001D1F2B" w:rsidRDefault="005608AB" w:rsidP="00F42E75">
      <w:pPr>
        <w:numPr>
          <w:ilvl w:val="1"/>
          <w:numId w:val="24"/>
        </w:numPr>
        <w:tabs>
          <w:tab w:val="left" w:pos="1001"/>
        </w:tabs>
        <w:spacing w:after="0" w:line="240" w:lineRule="auto"/>
        <w:ind w:left="1001" w:hanging="293"/>
        <w:rPr>
          <w:rFonts w:ascii="Times New Roman" w:eastAsia="Symbol" w:hAnsi="Times New Roman" w:cs="Times New Roman"/>
          <w:sz w:val="24"/>
          <w:szCs w:val="24"/>
        </w:rPr>
      </w:pPr>
      <w:r w:rsidRPr="001D1F2B">
        <w:rPr>
          <w:rFonts w:ascii="Times New Roman" w:eastAsia="Times New Roman" w:hAnsi="Times New Roman" w:cs="Times New Roman"/>
          <w:sz w:val="24"/>
          <w:szCs w:val="24"/>
        </w:rPr>
        <w:t>характеризовать содержание понятия духовно богатая личность;</w:t>
      </w:r>
    </w:p>
    <w:p w:rsidR="005608AB" w:rsidRPr="001D1F2B" w:rsidRDefault="005608AB" w:rsidP="00F42E75">
      <w:pPr>
        <w:numPr>
          <w:ilvl w:val="1"/>
          <w:numId w:val="24"/>
        </w:numPr>
        <w:tabs>
          <w:tab w:val="left" w:pos="995"/>
        </w:tabs>
        <w:spacing w:after="0" w:line="240" w:lineRule="auto"/>
        <w:ind w:left="1" w:firstLine="707"/>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осознавать необходимость уважения к другим людям, терпимого отношения к их культуре и вероисповеданию;</w:t>
      </w:r>
    </w:p>
    <w:p w:rsidR="005608AB" w:rsidRPr="001D1F2B" w:rsidRDefault="005608AB" w:rsidP="00F42E75">
      <w:pPr>
        <w:numPr>
          <w:ilvl w:val="1"/>
          <w:numId w:val="24"/>
        </w:numPr>
        <w:tabs>
          <w:tab w:val="left" w:pos="995"/>
        </w:tabs>
        <w:spacing w:after="0" w:line="240" w:lineRule="auto"/>
        <w:ind w:left="1" w:firstLine="707"/>
        <w:jc w:val="both"/>
        <w:rPr>
          <w:rFonts w:ascii="Times New Roman" w:eastAsia="Symbol" w:hAnsi="Times New Roman" w:cs="Times New Roman"/>
          <w:sz w:val="24"/>
          <w:szCs w:val="24"/>
        </w:rPr>
      </w:pPr>
      <w:r w:rsidRPr="001D1F2B">
        <w:rPr>
          <w:rFonts w:ascii="Times New Roman" w:eastAsia="Times New Roman" w:hAnsi="Times New Roman" w:cs="Times New Roman"/>
          <w:sz w:val="24"/>
          <w:szCs w:val="24"/>
        </w:rPr>
        <w:lastRenderedPageBreak/>
        <w:t>осознавать роль семьи и семейных ценностей в жизни человека, их принадлежность к духовно-нравственной культуре общества, о вкладе в традиционные религии разных народов в духовное становление российской культуры;</w:t>
      </w:r>
    </w:p>
    <w:p w:rsidR="005608AB" w:rsidRPr="001D1F2B" w:rsidRDefault="005608AB" w:rsidP="00F42E75">
      <w:pPr>
        <w:numPr>
          <w:ilvl w:val="1"/>
          <w:numId w:val="24"/>
        </w:numPr>
        <w:tabs>
          <w:tab w:val="left" w:pos="995"/>
        </w:tabs>
        <w:spacing w:after="0" w:line="240" w:lineRule="auto"/>
        <w:ind w:left="1" w:firstLine="707"/>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описывать памятники культуры, используя основные и дополнительные источники информации.</w:t>
      </w:r>
    </w:p>
    <w:p w:rsidR="005608AB" w:rsidRPr="001D1F2B" w:rsidRDefault="005608AB" w:rsidP="005608AB">
      <w:pPr>
        <w:spacing w:after="0" w:line="240" w:lineRule="auto"/>
        <w:ind w:left="701"/>
        <w:rPr>
          <w:rFonts w:ascii="Times New Roman" w:eastAsia="Symbol" w:hAnsi="Times New Roman" w:cs="Times New Roman"/>
          <w:sz w:val="24"/>
          <w:szCs w:val="24"/>
        </w:rPr>
      </w:pPr>
      <w:r w:rsidRPr="001D1F2B">
        <w:rPr>
          <w:rFonts w:ascii="Times New Roman" w:eastAsia="Times New Roman" w:hAnsi="Times New Roman" w:cs="Times New Roman"/>
          <w:i/>
          <w:iCs/>
          <w:sz w:val="24"/>
          <w:szCs w:val="24"/>
          <w:u w:val="single"/>
        </w:rPr>
        <w:t>Выпускник получит возможность научиться:</w:t>
      </w:r>
    </w:p>
    <w:p w:rsidR="005608AB" w:rsidRPr="001D1F2B" w:rsidRDefault="005608AB" w:rsidP="00F42E75">
      <w:pPr>
        <w:numPr>
          <w:ilvl w:val="1"/>
          <w:numId w:val="24"/>
        </w:numPr>
        <w:tabs>
          <w:tab w:val="left" w:pos="995"/>
        </w:tabs>
        <w:spacing w:after="0" w:line="240" w:lineRule="auto"/>
        <w:ind w:left="1" w:firstLine="707"/>
        <w:jc w:val="both"/>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понимать истоки становления общечеловеческих ценностей, раскрытие вклада различных религий в формирование законов и правил жизни в обществе;</w:t>
      </w:r>
    </w:p>
    <w:p w:rsidR="005608AB" w:rsidRPr="001D1F2B" w:rsidRDefault="005608AB" w:rsidP="00F42E75">
      <w:pPr>
        <w:numPr>
          <w:ilvl w:val="1"/>
          <w:numId w:val="24"/>
        </w:numPr>
        <w:tabs>
          <w:tab w:val="left" w:pos="995"/>
        </w:tabs>
        <w:spacing w:after="0" w:line="240" w:lineRule="auto"/>
        <w:ind w:left="1" w:firstLine="707"/>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овладевать целостными представлениями об эволюции культуры и общества;</w:t>
      </w:r>
    </w:p>
    <w:p w:rsidR="005608AB" w:rsidRPr="001D1F2B" w:rsidRDefault="005608AB" w:rsidP="00F42E75">
      <w:pPr>
        <w:numPr>
          <w:ilvl w:val="1"/>
          <w:numId w:val="24"/>
        </w:numPr>
        <w:tabs>
          <w:tab w:val="left" w:pos="995"/>
        </w:tabs>
        <w:spacing w:after="0" w:line="240" w:lineRule="auto"/>
        <w:ind w:left="1" w:firstLine="707"/>
        <w:jc w:val="both"/>
        <w:rPr>
          <w:rFonts w:ascii="Times New Roman" w:eastAsia="Symbol" w:hAnsi="Times New Roman" w:cs="Times New Roman"/>
          <w:sz w:val="24"/>
          <w:szCs w:val="24"/>
        </w:rPr>
      </w:pPr>
      <w:r w:rsidRPr="001D1F2B">
        <w:rPr>
          <w:rFonts w:ascii="Times New Roman" w:eastAsia="Times New Roman" w:hAnsi="Times New Roman" w:cs="Times New Roman"/>
          <w:sz w:val="24"/>
          <w:szCs w:val="24"/>
        </w:rPr>
        <w:t>характеризовать основные ценности российской культуры, основополагающие нравственные ценности российского многонационального общества, их представленность в повседневной жизни народа и особое значение</w:t>
      </w:r>
    </w:p>
    <w:p w:rsidR="005608AB" w:rsidRPr="001D1F2B" w:rsidRDefault="005608AB" w:rsidP="00F42E75">
      <w:pPr>
        <w:numPr>
          <w:ilvl w:val="0"/>
          <w:numId w:val="24"/>
        </w:numPr>
        <w:tabs>
          <w:tab w:val="left" w:pos="201"/>
        </w:tabs>
        <w:spacing w:after="0" w:line="240" w:lineRule="auto"/>
        <w:ind w:left="201" w:hanging="201"/>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чрезвычайных моментах истории страны;</w:t>
      </w:r>
    </w:p>
    <w:p w:rsidR="005608AB" w:rsidRPr="001D1F2B" w:rsidRDefault="005608AB" w:rsidP="00F42E75">
      <w:pPr>
        <w:numPr>
          <w:ilvl w:val="1"/>
          <w:numId w:val="24"/>
        </w:numPr>
        <w:tabs>
          <w:tab w:val="left" w:pos="995"/>
        </w:tabs>
        <w:spacing w:after="0" w:line="240" w:lineRule="auto"/>
        <w:ind w:left="1" w:firstLine="707"/>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определять роль и значение российской культуры в мировом сообществе;</w:t>
      </w:r>
    </w:p>
    <w:p w:rsidR="005608AB" w:rsidRPr="001D1F2B" w:rsidRDefault="005608AB" w:rsidP="005608AB">
      <w:pPr>
        <w:spacing w:after="0" w:line="240" w:lineRule="auto"/>
        <w:ind w:left="1"/>
        <w:rPr>
          <w:rFonts w:ascii="Times New Roman" w:hAnsi="Times New Roman" w:cs="Times New Roman"/>
          <w:sz w:val="24"/>
          <w:szCs w:val="24"/>
        </w:rPr>
      </w:pPr>
      <w:r w:rsidRPr="001D1F2B">
        <w:rPr>
          <w:rFonts w:ascii="Times New Roman" w:eastAsia="Times New Roman" w:hAnsi="Times New Roman" w:cs="Times New Roman"/>
          <w:sz w:val="24"/>
          <w:szCs w:val="24"/>
        </w:rPr>
        <w:t>анализировать духовно-нравственные явления и категории как в культурно-историческом, так и в конкретном социокультурном российском контексте;</w:t>
      </w:r>
    </w:p>
    <w:p w:rsidR="005608AB" w:rsidRPr="001D1F2B" w:rsidRDefault="005608AB" w:rsidP="00F42E75">
      <w:pPr>
        <w:numPr>
          <w:ilvl w:val="0"/>
          <w:numId w:val="25"/>
        </w:numPr>
        <w:tabs>
          <w:tab w:val="left" w:pos="1001"/>
        </w:tabs>
        <w:spacing w:after="0" w:line="240" w:lineRule="auto"/>
        <w:ind w:left="1001" w:hanging="293"/>
        <w:rPr>
          <w:rFonts w:ascii="Times New Roman" w:eastAsia="Symbol" w:hAnsi="Times New Roman" w:cs="Times New Roman"/>
          <w:sz w:val="24"/>
          <w:szCs w:val="24"/>
        </w:rPr>
      </w:pPr>
      <w:r w:rsidRPr="001D1F2B">
        <w:rPr>
          <w:rFonts w:ascii="Times New Roman" w:eastAsia="Times New Roman" w:hAnsi="Times New Roman" w:cs="Times New Roman"/>
          <w:sz w:val="24"/>
          <w:szCs w:val="24"/>
        </w:rPr>
        <w:t>иметь представления о священных книгах мировых религий;</w:t>
      </w:r>
    </w:p>
    <w:p w:rsidR="005608AB" w:rsidRPr="001D1F2B" w:rsidRDefault="005608AB" w:rsidP="00F42E75">
      <w:pPr>
        <w:numPr>
          <w:ilvl w:val="0"/>
          <w:numId w:val="25"/>
        </w:numPr>
        <w:tabs>
          <w:tab w:val="left" w:pos="995"/>
        </w:tabs>
        <w:spacing w:after="0" w:line="240" w:lineRule="auto"/>
        <w:ind w:left="1" w:firstLine="707"/>
        <w:jc w:val="both"/>
        <w:rPr>
          <w:rFonts w:ascii="Times New Roman" w:eastAsia="Symbol" w:hAnsi="Times New Roman" w:cs="Times New Roman"/>
          <w:sz w:val="24"/>
          <w:szCs w:val="24"/>
        </w:rPr>
      </w:pPr>
      <w:r w:rsidRPr="001D1F2B">
        <w:rPr>
          <w:rFonts w:ascii="Times New Roman" w:eastAsia="Times New Roman" w:hAnsi="Times New Roman" w:cs="Times New Roman"/>
          <w:sz w:val="24"/>
          <w:szCs w:val="24"/>
        </w:rPr>
        <w:t>характеризовать вклад русских и российских мыслителей, ученых, художников в становление российской культуры, обозначать их влияние на российское общество и различные стороны светской этики.</w:t>
      </w:r>
    </w:p>
    <w:p w:rsidR="00EB77D9" w:rsidRPr="001D1F2B" w:rsidRDefault="00EB77D9" w:rsidP="00EB77D9">
      <w:pPr>
        <w:spacing w:after="0" w:line="247" w:lineRule="auto"/>
        <w:ind w:right="-239"/>
        <w:jc w:val="center"/>
        <w:rPr>
          <w:rFonts w:ascii="Times New Roman" w:eastAsia="Times New Roman" w:hAnsi="Times New Roman" w:cs="Times New Roman"/>
          <w:b/>
          <w:bCs/>
          <w:sz w:val="24"/>
          <w:szCs w:val="24"/>
        </w:rPr>
      </w:pPr>
    </w:p>
    <w:p w:rsidR="005D633A" w:rsidRPr="001D1F2B" w:rsidRDefault="005D633A" w:rsidP="001A12C9">
      <w:pPr>
        <w:keepNext/>
        <w:spacing w:after="0" w:line="240" w:lineRule="auto"/>
        <w:jc w:val="both"/>
        <w:outlineLvl w:val="0"/>
        <w:rPr>
          <w:rFonts w:ascii="Times New Roman" w:eastAsia="@Arial Unicode MS" w:hAnsi="Times New Roman" w:cs="Times New Roman"/>
          <w:b/>
          <w:bCs/>
          <w:kern w:val="32"/>
          <w:sz w:val="24"/>
          <w:szCs w:val="24"/>
          <w:lang w:val="de-DE"/>
        </w:rPr>
      </w:pPr>
      <w:r w:rsidRPr="001D1F2B">
        <w:rPr>
          <w:rFonts w:ascii="Times New Roman" w:eastAsia="@Arial Unicode MS" w:hAnsi="Times New Roman" w:cs="Times New Roman"/>
          <w:b/>
          <w:bCs/>
          <w:kern w:val="32"/>
          <w:sz w:val="24"/>
          <w:szCs w:val="24"/>
          <w:lang w:val="de-DE"/>
        </w:rPr>
        <w:t>1.3. Системаоценкидостиженияпланируемыхрезультатовосвоенияосновнойобразовательнойпрограммыосновногообщегообразования</w:t>
      </w:r>
    </w:p>
    <w:p w:rsidR="005D633A" w:rsidRPr="001D1F2B" w:rsidRDefault="005D633A" w:rsidP="005D633A">
      <w:pPr>
        <w:spacing w:after="0" w:line="240" w:lineRule="auto"/>
        <w:ind w:firstLine="851"/>
        <w:outlineLvl w:val="0"/>
        <w:rPr>
          <w:rFonts w:ascii="Times New Roman" w:eastAsia="Times New Roman" w:hAnsi="Times New Roman" w:cs="Times New Roman"/>
          <w:b/>
          <w:bCs/>
          <w:sz w:val="24"/>
          <w:szCs w:val="24"/>
        </w:rPr>
      </w:pPr>
      <w:r w:rsidRPr="001D1F2B">
        <w:rPr>
          <w:rFonts w:ascii="Times New Roman" w:eastAsia="Times New Roman" w:hAnsi="Times New Roman" w:cs="Times New Roman"/>
          <w:b/>
          <w:bCs/>
          <w:sz w:val="24"/>
          <w:szCs w:val="24"/>
        </w:rPr>
        <w:t>1.3.1. Общие положения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соответствии с ФГОС ООО основным </w:t>
      </w:r>
      <w:r w:rsidRPr="001D1F2B">
        <w:rPr>
          <w:rFonts w:ascii="Times New Roman" w:eastAsia="Times New Roman" w:hAnsi="Times New Roman" w:cs="Times New Roman"/>
          <w:b/>
          <w:sz w:val="24"/>
          <w:szCs w:val="24"/>
        </w:rPr>
        <w:t>объектом</w:t>
      </w:r>
      <w:r w:rsidRPr="001D1F2B">
        <w:rPr>
          <w:rFonts w:ascii="Times New Roman" w:eastAsia="Times New Roman" w:hAnsi="Times New Roman" w:cs="Times New Roman"/>
          <w:sz w:val="24"/>
          <w:szCs w:val="24"/>
        </w:rPr>
        <w:t xml:space="preserve"> системы оценки результатов образования, её содержательной и критериальной базой выступают требования Стандарта, которые конкретизируются в </w:t>
      </w:r>
      <w:r w:rsidRPr="001D1F2B">
        <w:rPr>
          <w:rFonts w:ascii="Times New Roman" w:eastAsia="Times New Roman" w:hAnsi="Times New Roman" w:cs="Times New Roman"/>
          <w:b/>
          <w:sz w:val="24"/>
          <w:szCs w:val="24"/>
        </w:rPr>
        <w:t>планируемых результатах</w:t>
      </w:r>
      <w:r w:rsidRPr="001D1F2B">
        <w:rPr>
          <w:rFonts w:ascii="Times New Roman" w:eastAsia="Times New Roman" w:hAnsi="Times New Roman" w:cs="Times New Roman"/>
          <w:sz w:val="24"/>
          <w:szCs w:val="24"/>
        </w:rPr>
        <w:t xml:space="preserve"> освоения учащимися основной образовательной программы основного общего образования.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В соответствии со Стандартом основного общего образованиясистема оценки достижения планируемыхрезультатовосвоения основной образовательной программы основного общего образования должна:</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Arial Unicode MS" w:hAnsi="Times New Roman" w:cs="Times New Roman"/>
          <w:sz w:val="24"/>
          <w:szCs w:val="24"/>
        </w:rPr>
      </w:pPr>
      <w:r w:rsidRPr="001D1F2B">
        <w:rPr>
          <w:rFonts w:ascii="Times New Roman" w:eastAsia="@Arial Unicode MS" w:hAnsi="Times New Roman" w:cs="Times New Roman"/>
          <w:sz w:val="24"/>
          <w:szCs w:val="24"/>
        </w:rPr>
        <w:t>2) ориентировать образовательный процесс на духовно-нравственное развитие и воспитание учащихся, реализацию требований к результатам освоения основной образовательной программы основного общего образования;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3) обеспечивать комплексный подход к оценке результатовосвоения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4) обеспечивать оценку динамики индивидуальных достижений учащихся в процессе освоения основной общеобразовательной программы основного общего образования;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1D1F2B">
        <w:rPr>
          <w:rFonts w:ascii="Times New Roman" w:eastAsia="Times New Roman" w:hAnsi="Times New Roman" w:cs="Times New Roman"/>
          <w:b/>
          <w:sz w:val="24"/>
          <w:szCs w:val="24"/>
        </w:rPr>
        <w:t>функциями</w:t>
      </w:r>
      <w:r w:rsidRPr="001D1F2B">
        <w:rPr>
          <w:rFonts w:ascii="Times New Roman" w:eastAsia="Times New Roman" w:hAnsi="Times New Roman" w:cs="Times New Roman"/>
          <w:sz w:val="24"/>
          <w:szCs w:val="24"/>
        </w:rPr>
        <w:t xml:space="preserve"> являются </w:t>
      </w:r>
      <w:r w:rsidRPr="001D1F2B">
        <w:rPr>
          <w:rFonts w:ascii="Times New Roman" w:eastAsia="Times New Roman" w:hAnsi="Times New Roman" w:cs="Times New Roman"/>
          <w:b/>
          <w:sz w:val="24"/>
          <w:szCs w:val="24"/>
        </w:rPr>
        <w:t>ориентация образовательного процесса</w:t>
      </w:r>
      <w:r w:rsidRPr="001D1F2B">
        <w:rPr>
          <w:rFonts w:ascii="Times New Roman" w:eastAsia="Times New Roman" w:hAnsi="Times New Roman" w:cs="Times New Roman"/>
          <w:sz w:val="24"/>
          <w:szCs w:val="24"/>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1D1F2B">
        <w:rPr>
          <w:rFonts w:ascii="Times New Roman" w:eastAsia="Times New Roman" w:hAnsi="Times New Roman" w:cs="Times New Roman"/>
          <w:b/>
          <w:sz w:val="24"/>
          <w:szCs w:val="24"/>
        </w:rPr>
        <w:t>обратной связи</w:t>
      </w:r>
      <w:r w:rsidRPr="001D1F2B">
        <w:rPr>
          <w:rFonts w:ascii="Times New Roman" w:eastAsia="Times New Roman" w:hAnsi="Times New Roman" w:cs="Times New Roman"/>
          <w:sz w:val="24"/>
          <w:szCs w:val="24"/>
        </w:rPr>
        <w:t xml:space="preserve">, позволяющей осуществлять </w:t>
      </w:r>
      <w:r w:rsidRPr="001D1F2B">
        <w:rPr>
          <w:rFonts w:ascii="Times New Roman" w:eastAsia="Times New Roman" w:hAnsi="Times New Roman" w:cs="Times New Roman"/>
          <w:b/>
          <w:sz w:val="24"/>
          <w:szCs w:val="24"/>
        </w:rPr>
        <w:t>управление образовательным процессом</w:t>
      </w:r>
      <w:r w:rsidRPr="001D1F2B">
        <w:rPr>
          <w:rFonts w:ascii="Times New Roman" w:eastAsia="Times New Roman" w:hAnsi="Times New Roman" w:cs="Times New Roman"/>
          <w:sz w:val="24"/>
          <w:szCs w:val="24"/>
        </w:rPr>
        <w:t>.</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учащихся.</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b/>
          <w:sz w:val="24"/>
          <w:szCs w:val="24"/>
        </w:rPr>
        <w:t>Результаты промежуточной аттестации</w:t>
      </w:r>
      <w:r w:rsidRPr="001D1F2B">
        <w:rPr>
          <w:rFonts w:ascii="Times New Roman" w:eastAsia="Times New Roman" w:hAnsi="Times New Roman" w:cs="Times New Roman"/>
          <w:sz w:val="24"/>
          <w:szCs w:val="24"/>
        </w:rPr>
        <w:t xml:space="preserve">, представляющие собой результаты внутришкольногомониторинга индивидуальных образовательных достижений учащихся, </w:t>
      </w:r>
      <w:r w:rsidRPr="00033BB0">
        <w:rPr>
          <w:rFonts w:ascii="Times New Roman" w:eastAsia="Times New Roman" w:hAnsi="Times New Roman" w:cs="Times New Roman"/>
          <w:sz w:val="24"/>
          <w:szCs w:val="24"/>
        </w:rPr>
        <w:t>отражают динамику</w:t>
      </w:r>
      <w:r w:rsidRPr="001D1F2B">
        <w:rPr>
          <w:rFonts w:ascii="Times New Roman" w:eastAsia="Times New Roman" w:hAnsi="Times New Roman" w:cs="Times New Roman"/>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w:t>
      </w:r>
      <w:r w:rsidRPr="001D1F2B">
        <w:rPr>
          <w:rFonts w:ascii="Times New Roman" w:eastAsia="Times New Roman" w:hAnsi="Times New Roman" w:cs="Times New Roman"/>
          <w:b/>
          <w:sz w:val="24"/>
          <w:szCs w:val="24"/>
        </w:rPr>
        <w:t>внутренней оценкой.</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b/>
          <w:sz w:val="24"/>
          <w:szCs w:val="24"/>
        </w:rPr>
      </w:pPr>
      <w:r w:rsidRPr="001D1F2B">
        <w:rPr>
          <w:rFonts w:ascii="Times New Roman" w:eastAsia="Times New Roman" w:hAnsi="Times New Roman" w:cs="Times New Roman"/>
          <w:b/>
          <w:sz w:val="24"/>
          <w:szCs w:val="24"/>
        </w:rPr>
        <w:t>Результаты итоговой аттестации</w:t>
      </w:r>
      <w:r w:rsidRPr="001D1F2B">
        <w:rPr>
          <w:rFonts w:ascii="Times New Roman" w:eastAsia="Times New Roman" w:hAnsi="Times New Roman" w:cs="Times New Roman"/>
          <w:sz w:val="24"/>
          <w:szCs w:val="24"/>
        </w:rPr>
        <w:t xml:space="preserve"> выпускников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1D1F2B">
        <w:rPr>
          <w:rFonts w:ascii="Times New Roman" w:eastAsia="Times New Roman" w:hAnsi="Times New Roman" w:cs="Times New Roman"/>
          <w:b/>
          <w:sz w:val="24"/>
          <w:szCs w:val="24"/>
        </w:rPr>
        <w:t>внешней оценкой.</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Основным объектом, содержательной и критериальной базой </w:t>
      </w:r>
      <w:r w:rsidRPr="001D1F2B">
        <w:rPr>
          <w:rFonts w:ascii="Times New Roman" w:eastAsia="Times New Roman" w:hAnsi="Times New Roman" w:cs="Times New Roman"/>
          <w:b/>
          <w:sz w:val="24"/>
          <w:szCs w:val="24"/>
        </w:rPr>
        <w:t xml:space="preserve">итоговой оценки </w:t>
      </w:r>
      <w:r w:rsidRPr="001D1F2B">
        <w:rPr>
          <w:rFonts w:ascii="Times New Roman" w:eastAsia="Times New Roman" w:hAnsi="Times New Roman" w:cs="Times New Roman"/>
          <w:sz w:val="24"/>
          <w:szCs w:val="24"/>
        </w:rPr>
        <w:t>подготовки выпускников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D633A" w:rsidRPr="00033BB0"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033BB0">
        <w:rPr>
          <w:rFonts w:ascii="Times New Roman" w:eastAsia="Times New Roman" w:hAnsi="Times New Roman" w:cs="Times New Roman"/>
          <w:sz w:val="24"/>
          <w:szCs w:val="24"/>
        </w:rPr>
        <w:t>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метапредметных и предметных.</w:t>
      </w:r>
    </w:p>
    <w:p w:rsidR="005D633A" w:rsidRPr="001D1F2B" w:rsidRDefault="005D633A" w:rsidP="005D633A">
      <w:pPr>
        <w:tabs>
          <w:tab w:val="center" w:pos="4677"/>
          <w:tab w:val="right" w:pos="9355"/>
        </w:tabs>
        <w:overflowPunct w:val="0"/>
        <w:spacing w:after="0" w:line="240" w:lineRule="auto"/>
        <w:ind w:firstLine="720"/>
        <w:jc w:val="both"/>
        <w:textAlignment w:val="baseline"/>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Система оценки предусматривает </w:t>
      </w:r>
      <w:r w:rsidRPr="001D1F2B">
        <w:rPr>
          <w:rFonts w:ascii="Times New Roman" w:eastAsia="Times New Roman" w:hAnsi="Times New Roman" w:cs="Times New Roman"/>
          <w:b/>
          <w:sz w:val="24"/>
          <w:szCs w:val="24"/>
        </w:rPr>
        <w:t>уровневый подход</w:t>
      </w:r>
      <w:r w:rsidRPr="001D1F2B">
        <w:rPr>
          <w:rFonts w:ascii="Times New Roman" w:eastAsia="Times New Roman" w:hAnsi="Times New Roman" w:cs="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b/>
          <w:sz w:val="24"/>
          <w:szCs w:val="24"/>
        </w:rPr>
        <w:t>1.Формы контроля и порядок оценивания обучающихся</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1.1. Формами контроля качества усвоения содержания учебных программ являются: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1.1.1. </w:t>
      </w:r>
      <w:r w:rsidRPr="001D1F2B">
        <w:rPr>
          <w:rFonts w:ascii="Times New Roman" w:eastAsia="Times New Roman" w:hAnsi="Times New Roman" w:cs="Times New Roman"/>
          <w:b/>
          <w:sz w:val="24"/>
          <w:szCs w:val="24"/>
        </w:rPr>
        <w:t>Письменная проверка</w:t>
      </w:r>
      <w:r w:rsidRPr="001D1F2B">
        <w:rPr>
          <w:rFonts w:ascii="Times New Roman" w:eastAsia="Times New Roman" w:hAnsi="Times New Roman" w:cs="Times New Roman"/>
          <w:sz w:val="24"/>
          <w:szCs w:val="24"/>
        </w:rPr>
        <w:t xml:space="preserve"> – это письменный ответ обучающегося на один или систему вопросов (заданий). К письменным ответам относятся: домашние, проверочные, самостоятельные, лабораторные, практические, контрольные, творческие работы; письменные отчеты о наблюдениях; письменные ответы на вопросы; тестирование; сочинения, изложения, диктанты, рефераты и другое.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1.1.2. </w:t>
      </w:r>
      <w:r w:rsidRPr="001D1F2B">
        <w:rPr>
          <w:rFonts w:ascii="Times New Roman" w:eastAsia="Times New Roman" w:hAnsi="Times New Roman" w:cs="Times New Roman"/>
          <w:b/>
          <w:sz w:val="24"/>
          <w:szCs w:val="24"/>
        </w:rPr>
        <w:t>Устная проверка</w:t>
      </w:r>
      <w:r w:rsidRPr="001D1F2B">
        <w:rPr>
          <w:rFonts w:ascii="Times New Roman" w:eastAsia="Times New Roman" w:hAnsi="Times New Roman" w:cs="Times New Roman"/>
          <w:sz w:val="24"/>
          <w:szCs w:val="24"/>
        </w:rPr>
        <w:t xml:space="preserve"> – это устный ответ обучающегося на один или систему вопросов в форме рассказа или беседы, развернутый ответ по заданной теме, устное сообщение по избранной теме, декламация стихов, чтение текста и другое.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1.1.3. </w:t>
      </w:r>
      <w:r w:rsidRPr="001D1F2B">
        <w:rPr>
          <w:rFonts w:ascii="Times New Roman" w:eastAsia="Times New Roman" w:hAnsi="Times New Roman" w:cs="Times New Roman"/>
          <w:b/>
          <w:sz w:val="24"/>
          <w:szCs w:val="24"/>
        </w:rPr>
        <w:t>Комбинированная проверка</w:t>
      </w:r>
      <w:r w:rsidRPr="001D1F2B">
        <w:rPr>
          <w:rFonts w:ascii="Times New Roman" w:eastAsia="Times New Roman" w:hAnsi="Times New Roman" w:cs="Times New Roman"/>
          <w:sz w:val="24"/>
          <w:szCs w:val="24"/>
        </w:rPr>
        <w:t xml:space="preserve"> предполагает сочетание письменных и устных форм проверок.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 1.1.4. </w:t>
      </w:r>
      <w:r w:rsidRPr="001D1F2B">
        <w:rPr>
          <w:rFonts w:ascii="Times New Roman" w:eastAsia="Times New Roman" w:hAnsi="Times New Roman" w:cs="Times New Roman"/>
          <w:b/>
          <w:sz w:val="24"/>
          <w:szCs w:val="24"/>
        </w:rPr>
        <w:t>Проверка с использованием электронных систем</w:t>
      </w:r>
      <w:r w:rsidRPr="001D1F2B">
        <w:rPr>
          <w:rFonts w:ascii="Times New Roman" w:eastAsia="Times New Roman" w:hAnsi="Times New Roman" w:cs="Times New Roman"/>
          <w:sz w:val="24"/>
          <w:szCs w:val="24"/>
        </w:rPr>
        <w:t xml:space="preserve"> тестирования, иного программного обеспечения, обеспечивающего персонифицированный учет учебных достижений обучающихся (компьютерное тестирование, on-</w:t>
      </w:r>
      <w:hyperlink r:id="rId30" w:tgtFrame="_blank" w:history="1">
        <w:r w:rsidRPr="001D1F2B">
          <w:rPr>
            <w:rFonts w:ascii="Times New Roman" w:eastAsia="Times New Roman" w:hAnsi="Times New Roman" w:cs="Times New Roman"/>
            <w:sz w:val="24"/>
            <w:szCs w:val="24"/>
            <w:u w:val="single"/>
          </w:rPr>
          <w:t>line</w:t>
        </w:r>
      </w:hyperlink>
      <w:r w:rsidRPr="001D1F2B">
        <w:rPr>
          <w:rFonts w:ascii="Times New Roman" w:eastAsia="Times New Roman" w:hAnsi="Times New Roman" w:cs="Times New Roman"/>
          <w:sz w:val="24"/>
          <w:szCs w:val="24"/>
        </w:rPr>
        <w:t xml:space="preserve"> тестирование с использованием Интернет-ресурсов или электронных учебников, выполнение интерактивных заданий).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1.2. При промежуточной аттестации обучающихся, осуществлении различных видов контроля применяется балльная система оценивания в виде отметки в баллах: 5-"отлично", 4-"хорошо", 3- "удовлетворительно", 2-"неудовлетворительно". </w:t>
      </w:r>
    </w:p>
    <w:p w:rsidR="005D633A" w:rsidRPr="001D1F2B" w:rsidRDefault="005D633A" w:rsidP="005D633A">
      <w:pPr>
        <w:autoSpaceDE w:val="0"/>
        <w:autoSpaceDN w:val="0"/>
        <w:adjustRightInd w:val="0"/>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Итоговая отметка выставляется по предметам учебного плана, отведенным для проведения промежуточной аттестации с аттестационными испытаниями на осн</w:t>
      </w:r>
      <w:r w:rsidR="00ED3315">
        <w:rPr>
          <w:rFonts w:ascii="Times New Roman" w:eastAsia="Times New Roman" w:hAnsi="Times New Roman" w:cs="Times New Roman"/>
          <w:sz w:val="24"/>
          <w:szCs w:val="24"/>
        </w:rPr>
        <w:t>овании годовой отметки и отметки</w:t>
      </w:r>
      <w:r w:rsidRPr="001D1F2B">
        <w:rPr>
          <w:rFonts w:ascii="Times New Roman" w:eastAsia="Times New Roman" w:hAnsi="Times New Roman" w:cs="Times New Roman"/>
          <w:sz w:val="24"/>
          <w:szCs w:val="24"/>
        </w:rPr>
        <w:t xml:space="preserve"> за аттестационное испытание как округленное по законам математики до целого числа среднее арифметическое. Итоговая отметка выставляется  при положительной годовой отметке и положительной отметке за аттестационное испытание по данному предмету. </w:t>
      </w:r>
    </w:p>
    <w:p w:rsidR="005D633A" w:rsidRPr="001D1F2B" w:rsidRDefault="005D633A" w:rsidP="005D633A">
      <w:pPr>
        <w:tabs>
          <w:tab w:val="left" w:pos="0"/>
        </w:tabs>
        <w:suppressAutoHyphens/>
        <w:spacing w:after="0" w:line="240" w:lineRule="auto"/>
        <w:jc w:val="both"/>
        <w:rPr>
          <w:rFonts w:ascii="Times New Roman" w:eastAsia="Times New Roman" w:hAnsi="Times New Roman" w:cs="Times New Roman"/>
          <w:sz w:val="24"/>
          <w:szCs w:val="24"/>
          <w:shd w:val="clear" w:color="auto" w:fill="FFFFFF"/>
        </w:rPr>
      </w:pPr>
      <w:r w:rsidRPr="001D1F2B">
        <w:rPr>
          <w:rFonts w:ascii="Times New Roman" w:eastAsia="Times New Roman" w:hAnsi="Times New Roman" w:cs="Times New Roman"/>
          <w:sz w:val="24"/>
          <w:szCs w:val="24"/>
          <w:shd w:val="clear" w:color="auto" w:fill="FFFFFF"/>
        </w:rPr>
        <w:t>1.3.Четвертные (полугодовые) отметки выставляются учителем после проведения последнего урока за отчетный период в журнал на предметной странице сразу после текущих отметок.</w:t>
      </w:r>
    </w:p>
    <w:p w:rsidR="005D633A" w:rsidRPr="001D1F2B" w:rsidRDefault="005D633A" w:rsidP="005D633A">
      <w:pPr>
        <w:tabs>
          <w:tab w:val="left" w:pos="0"/>
        </w:tabs>
        <w:suppressAutoHyphens/>
        <w:spacing w:after="0" w:line="240" w:lineRule="auto"/>
        <w:ind w:right="-6"/>
        <w:jc w:val="both"/>
        <w:rPr>
          <w:rFonts w:ascii="Times New Roman" w:eastAsia="Times New Roman" w:hAnsi="Times New Roman" w:cs="Times New Roman"/>
          <w:sz w:val="24"/>
          <w:szCs w:val="24"/>
          <w:shd w:val="clear" w:color="auto" w:fill="FFFFFF"/>
        </w:rPr>
      </w:pPr>
      <w:r w:rsidRPr="001D1F2B">
        <w:rPr>
          <w:rFonts w:ascii="Times New Roman" w:eastAsia="Times New Roman" w:hAnsi="Times New Roman" w:cs="Times New Roman"/>
          <w:sz w:val="24"/>
          <w:szCs w:val="24"/>
          <w:shd w:val="clear" w:color="auto" w:fill="FFFFFF"/>
        </w:rPr>
        <w:t>1.4. Классный руководитель переносит четвертные (полугодовые) отметки по предметам учебного плана в сводную ведомость классного журнала каждому обучающемуся по завершению отчетного периода.</w:t>
      </w:r>
    </w:p>
    <w:p w:rsidR="005D633A" w:rsidRPr="001D1F2B" w:rsidRDefault="005D633A" w:rsidP="005D633A">
      <w:pPr>
        <w:autoSpaceDE w:val="0"/>
        <w:autoSpaceDN w:val="0"/>
        <w:adjustRightInd w:val="0"/>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1.5. В клетках журнала для отметок учитель имеет право записывать только один из следующих символов –  2, 3, 4, 5, н, н/а</w:t>
      </w:r>
      <w:r w:rsidRPr="001D1F2B">
        <w:rPr>
          <w:rFonts w:ascii="Times New Roman" w:eastAsia="Times New Roman" w:hAnsi="Times New Roman" w:cs="Times New Roman"/>
          <w:sz w:val="24"/>
          <w:szCs w:val="24"/>
          <w:shd w:val="clear" w:color="auto" w:fill="FFFFFF"/>
        </w:rPr>
        <w:t xml:space="preserve"> (не аттестован)</w:t>
      </w:r>
      <w:r w:rsidRPr="001D1F2B">
        <w:rPr>
          <w:rFonts w:ascii="Times New Roman" w:eastAsia="Times New Roman" w:hAnsi="Times New Roman" w:cs="Times New Roman"/>
          <w:sz w:val="24"/>
          <w:szCs w:val="24"/>
        </w:rPr>
        <w:t>. Выставление в журнале точек, отметок со знаком «минус» или «плюс» и др. не допускается.</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bCs/>
          <w:sz w:val="24"/>
          <w:szCs w:val="24"/>
        </w:rPr>
        <w:t>1.6.</w:t>
      </w:r>
      <w:r w:rsidRPr="001D1F2B">
        <w:rPr>
          <w:rFonts w:ascii="Times New Roman" w:eastAsia="Times New Roman" w:hAnsi="Times New Roman" w:cs="Times New Roman"/>
          <w:sz w:val="24"/>
          <w:szCs w:val="24"/>
        </w:rPr>
        <w:t xml:space="preserve"> 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bCs/>
          <w:sz w:val="24"/>
          <w:szCs w:val="24"/>
        </w:rPr>
        <w:t>1.7.</w:t>
      </w:r>
      <w:r w:rsidRPr="001D1F2B">
        <w:rPr>
          <w:rFonts w:ascii="Times New Roman" w:eastAsia="Times New Roman" w:hAnsi="Times New Roman" w:cs="Times New Roman"/>
          <w:sz w:val="24"/>
          <w:szCs w:val="24"/>
        </w:rPr>
        <w:t xml:space="preserve"> Оцениванию на уроках не должны подлежать личные особенности  ребенка (темп работы,  особенности памяти,  внимания, восприятия). Оценивается выполненная работа, а не ее исполнитель.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1.8.Устанавливается следующие нормы оценок по предметам: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Балл "5"- ставится, когда ученик обнаруживает усвоение обязательного уровня и уровня повышенной сложности учебных программ; выделят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 же в письменных работах, выполняет их уверенно и аккуратно;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письменные работы не выполняются или в письменных работах ученик допускает грубые ошибки. </w:t>
      </w:r>
      <w:r w:rsidRPr="001D1F2B">
        <w:rPr>
          <w:rFonts w:ascii="Times New Roman" w:eastAsia="Times New Roman" w:hAnsi="Times New Roman" w:cs="Times New Roman"/>
          <w:sz w:val="24"/>
          <w:szCs w:val="24"/>
        </w:rPr>
        <w:tab/>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lastRenderedPageBreak/>
        <w:t xml:space="preserve">1.9. Успешное прохождение обучающимися промежуточной аттестации является основанием для перевода в следующий класс. Решение по данному вопросу принимается педагогическим советом. </w:t>
      </w:r>
    </w:p>
    <w:p w:rsidR="005D633A" w:rsidRPr="001D1F2B" w:rsidRDefault="005D633A" w:rsidP="005D633A">
      <w:pPr>
        <w:spacing w:after="0" w:line="240" w:lineRule="auto"/>
        <w:jc w:val="both"/>
        <w:rPr>
          <w:rFonts w:ascii="Times New Roman" w:eastAsia="Times New Roman" w:hAnsi="Times New Roman" w:cs="Times New Roman"/>
          <w:b/>
          <w:sz w:val="24"/>
          <w:szCs w:val="24"/>
        </w:rPr>
      </w:pPr>
      <w:r w:rsidRPr="001D1F2B">
        <w:rPr>
          <w:rFonts w:ascii="Times New Roman" w:eastAsia="Times New Roman" w:hAnsi="Times New Roman" w:cs="Times New Roman"/>
          <w:b/>
          <w:sz w:val="24"/>
          <w:szCs w:val="24"/>
        </w:rPr>
        <w:t xml:space="preserve">2. Содержание, формы и порядок проведения входного, текущего, рубежного  и итогового контроля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2.1.Порядок и формы проведения входного, рубежного (промежуточного) и итогового контроля определяются учителем, преподающим этот предмет, и отражаются в календарно-тематическом планировании, рабочих вариантах программ учителя.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2.2. Входной, рубежный (промежуточный)  и итоговый контроль проводится в форме письменной проверки: контрольные работы, тестирование, диктанты, которые оформляются в тетрадях для контрольных работ или</w:t>
      </w:r>
      <w:r w:rsidR="002D2C04" w:rsidRPr="001D1F2B">
        <w:rPr>
          <w:rFonts w:ascii="Times New Roman" w:eastAsia="Times New Roman" w:hAnsi="Times New Roman" w:cs="Times New Roman"/>
          <w:sz w:val="24"/>
          <w:szCs w:val="24"/>
        </w:rPr>
        <w:t xml:space="preserve"> на листах со штампом школы</w:t>
      </w:r>
      <w:r w:rsidRPr="001D1F2B">
        <w:rPr>
          <w:rFonts w:ascii="Times New Roman" w:eastAsia="Times New Roman" w:hAnsi="Times New Roman" w:cs="Times New Roman"/>
          <w:sz w:val="24"/>
          <w:szCs w:val="24"/>
        </w:rPr>
        <w:t xml:space="preserve">.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2.3. Входной контроль не проводится по предметам учебного плана, учебным и элективным курсам,</w:t>
      </w:r>
      <w:r w:rsidR="001A12C9">
        <w:rPr>
          <w:rFonts w:ascii="Times New Roman" w:eastAsia="Times New Roman" w:hAnsi="Times New Roman" w:cs="Times New Roman"/>
          <w:sz w:val="24"/>
          <w:szCs w:val="24"/>
        </w:rPr>
        <w:t xml:space="preserve"> которые изучаются </w:t>
      </w:r>
      <w:r w:rsidRPr="001D1F2B">
        <w:rPr>
          <w:rFonts w:ascii="Times New Roman" w:eastAsia="Times New Roman" w:hAnsi="Times New Roman" w:cs="Times New Roman"/>
          <w:sz w:val="24"/>
          <w:szCs w:val="24"/>
        </w:rPr>
        <w:t>в текущем учебном году впервые.</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2.4. По учебным и элективным курсам  проводится входной и рубежный итоговый  контроль.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2.5. По предмету физическая культура проводится входной и итоговый контроль по определению развития основных физических способностей (силовых, скоростных, координационных, выносливости, гибкости и их сочетаний) в форме сдачи нормативов.</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2.6. Итоговый контроль проводится по всем предметам учебного плана данного класса.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2.7.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 </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2.8. </w:t>
      </w:r>
      <w:r w:rsidRPr="001D1F2B">
        <w:rPr>
          <w:rFonts w:ascii="Times New Roman" w:eastAsia="Times New Roman" w:hAnsi="Times New Roman" w:cs="Times New Roman"/>
          <w:sz w:val="24"/>
          <w:szCs w:val="24"/>
          <w:shd w:val="clear" w:color="auto" w:fill="FFFFFF"/>
        </w:rPr>
        <w:t>Периодичность</w:t>
      </w:r>
      <w:r w:rsidRPr="001D1F2B">
        <w:rPr>
          <w:rFonts w:ascii="Times New Roman" w:eastAsia="Times New Roman" w:hAnsi="Times New Roman" w:cs="Times New Roman"/>
          <w:sz w:val="24"/>
          <w:szCs w:val="24"/>
        </w:rPr>
        <w:t xml:space="preserve">, количество обязательных мероприятий при проведении текущего контроля успеваемости обучающихся </w:t>
      </w:r>
      <w:r w:rsidRPr="001D1F2B">
        <w:rPr>
          <w:rFonts w:ascii="Times New Roman" w:eastAsia="Times New Roman" w:hAnsi="Times New Roman" w:cs="Times New Roman"/>
          <w:sz w:val="24"/>
          <w:szCs w:val="24"/>
          <w:shd w:val="clear" w:color="auto" w:fill="FFFFFF"/>
        </w:rPr>
        <w:t xml:space="preserve">определяется учителем, </w:t>
      </w:r>
      <w:r w:rsidRPr="001D1F2B">
        <w:rPr>
          <w:rFonts w:ascii="Times New Roman" w:eastAsia="Times New Roman" w:hAnsi="Times New Roman" w:cs="Times New Roman"/>
          <w:sz w:val="24"/>
          <w:szCs w:val="24"/>
        </w:rPr>
        <w:t xml:space="preserve">преподающим этот предмет, </w:t>
      </w:r>
      <w:r w:rsidRPr="001D1F2B">
        <w:rPr>
          <w:rFonts w:ascii="Times New Roman" w:eastAsia="Times New Roman" w:hAnsi="Times New Roman" w:cs="Times New Roman"/>
          <w:sz w:val="24"/>
          <w:szCs w:val="24"/>
          <w:shd w:val="clear" w:color="auto" w:fill="FFFFFF"/>
        </w:rPr>
        <w:t xml:space="preserve">в соответствии с </w:t>
      </w:r>
      <w:r w:rsidRPr="001D1F2B">
        <w:rPr>
          <w:rFonts w:ascii="Times New Roman" w:eastAsia="Times New Roman" w:hAnsi="Times New Roman" w:cs="Times New Roman"/>
          <w:sz w:val="24"/>
          <w:szCs w:val="24"/>
        </w:rPr>
        <w:t>календарно-тематическим планированием,</w:t>
      </w:r>
      <w:r w:rsidRPr="001D1F2B">
        <w:rPr>
          <w:rFonts w:ascii="Times New Roman" w:eastAsia="Times New Roman" w:hAnsi="Times New Roman" w:cs="Times New Roman"/>
          <w:sz w:val="24"/>
          <w:szCs w:val="24"/>
          <w:shd w:val="clear" w:color="auto" w:fill="FFFFFF"/>
        </w:rPr>
        <w:t xml:space="preserve"> учебной программой предметов, курсов, дисциплин.</w:t>
      </w:r>
    </w:p>
    <w:p w:rsidR="005D633A" w:rsidRPr="001D1F2B" w:rsidRDefault="005D633A" w:rsidP="005D633A">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Формы текущего контроля определяет учитель с учётом контингента обучающихся, содержания учебного материала, используемых им образовательных технологий и т. д. </w:t>
      </w:r>
    </w:p>
    <w:p w:rsidR="002D2C04" w:rsidRPr="001D1F2B" w:rsidRDefault="005A57C9" w:rsidP="002D2C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D2C04" w:rsidRPr="001D1F2B">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2D2C04" w:rsidRPr="001D1F2B">
        <w:rPr>
          <w:rFonts w:ascii="Times New Roman" w:eastAsia="Times New Roman" w:hAnsi="Times New Roman" w:cs="Times New Roman"/>
          <w:sz w:val="24"/>
          <w:szCs w:val="24"/>
        </w:rPr>
        <w:t xml:space="preserve"> Отметка обучающегося за четверть, полугодие выставляется на основе результатов текущего контроля успеваемости с обязательным учетом результатов письменных работ (контрольных, практических, лабораторных и т.п.). </w:t>
      </w:r>
    </w:p>
    <w:p w:rsidR="002D2C04" w:rsidRPr="001D1F2B" w:rsidRDefault="005A57C9" w:rsidP="002D2C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D2C04" w:rsidRPr="001D1F2B">
        <w:rPr>
          <w:rFonts w:ascii="Times New Roman" w:eastAsia="Times New Roman" w:hAnsi="Times New Roman" w:cs="Times New Roman"/>
          <w:sz w:val="24"/>
          <w:szCs w:val="24"/>
        </w:rPr>
        <w:t xml:space="preserve">. Для выставления отметки за четверть, если предмет изучается в объеме 1 часа в неделю, необходимо наличие не менее 3-х текущих отметок за соответствующий период. </w:t>
      </w:r>
    </w:p>
    <w:p w:rsidR="002D2C04" w:rsidRPr="001D1F2B" w:rsidRDefault="005A57C9" w:rsidP="002D2C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2D2C04" w:rsidRPr="001D1F2B">
        <w:rPr>
          <w:rFonts w:ascii="Times New Roman" w:eastAsia="Times New Roman" w:hAnsi="Times New Roman" w:cs="Times New Roman"/>
          <w:sz w:val="24"/>
          <w:szCs w:val="24"/>
        </w:rPr>
        <w:t xml:space="preserve">. При пропуске обучающимся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Обучающийся имеет право сдать пропущенный материал по данному предмету учителю не позднее 3-х дней до окончания четверти (полугодия). Результаты зачетов по предмету (предметам) выставляются в классный и электронный журналы. Данные результаты являются основанием для аттестации обучающегося за четверть (полугодие). </w:t>
      </w:r>
    </w:p>
    <w:p w:rsidR="002D2C04" w:rsidRPr="001D1F2B" w:rsidRDefault="005A57C9" w:rsidP="002D2C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2D2C04" w:rsidRPr="001D1F2B">
        <w:rPr>
          <w:rFonts w:ascii="Times New Roman" w:eastAsia="Times New Roman" w:hAnsi="Times New Roman" w:cs="Times New Roman"/>
          <w:sz w:val="24"/>
          <w:szCs w:val="24"/>
        </w:rPr>
        <w:t>. 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обучающихся с указанием даты ознакомления</w:t>
      </w:r>
    </w:p>
    <w:p w:rsidR="002D2C04" w:rsidRPr="001D1F2B" w:rsidRDefault="002D2C04" w:rsidP="002D2C04">
      <w:pPr>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b/>
          <w:sz w:val="24"/>
          <w:szCs w:val="24"/>
        </w:rPr>
        <w:t xml:space="preserve"> Содержание, формы и порядок проведения </w:t>
      </w:r>
      <w:r w:rsidR="005A57C9">
        <w:rPr>
          <w:rFonts w:ascii="Times New Roman" w:eastAsia="Times New Roman" w:hAnsi="Times New Roman" w:cs="Times New Roman"/>
          <w:b/>
          <w:sz w:val="24"/>
          <w:szCs w:val="24"/>
        </w:rPr>
        <w:t xml:space="preserve"> годовой </w:t>
      </w:r>
      <w:r w:rsidRPr="001D1F2B">
        <w:rPr>
          <w:rFonts w:ascii="Times New Roman" w:eastAsia="Times New Roman" w:hAnsi="Times New Roman" w:cs="Times New Roman"/>
          <w:b/>
          <w:sz w:val="24"/>
          <w:szCs w:val="24"/>
        </w:rPr>
        <w:t xml:space="preserve">промежуточной аттестации </w:t>
      </w:r>
    </w:p>
    <w:p w:rsidR="00B806A9" w:rsidRPr="001D1F2B" w:rsidRDefault="00B806A9" w:rsidP="00B806A9">
      <w:pPr>
        <w:spacing w:after="0" w:line="240" w:lineRule="auto"/>
        <w:ind w:left="260" w:firstLine="348"/>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w:t>
      </w:r>
      <w:r w:rsidRPr="001D1F2B">
        <w:rPr>
          <w:rFonts w:ascii="Times New Roman" w:eastAsia="Times New Roman" w:hAnsi="Times New Roman" w:cs="Times New Roman"/>
          <w:sz w:val="24"/>
          <w:szCs w:val="24"/>
        </w:rPr>
        <w:lastRenderedPageBreak/>
        <w:t xml:space="preserve">сопровождается промежуточной аттестацией обучающихся, проводимой в формах, определенных учебным планом и согласно «Положению о формах, периодичности, порядке проведения  текущего контроля успеваемости и промежуточной аттестации обучающихся МБОУ СОШ№2 п. Чернянка Белгородской области». </w:t>
      </w:r>
    </w:p>
    <w:p w:rsidR="002D2C04" w:rsidRPr="001D1F2B" w:rsidRDefault="00B806A9" w:rsidP="00B806A9">
      <w:pPr>
        <w:spacing w:after="0" w:line="240" w:lineRule="auto"/>
        <w:ind w:left="260" w:firstLine="348"/>
        <w:jc w:val="both"/>
        <w:rPr>
          <w:rFonts w:ascii="Times New Roman" w:eastAsia="Times New Roman" w:hAnsi="Times New Roman" w:cs="Times New Roman"/>
          <w:sz w:val="24"/>
          <w:szCs w:val="24"/>
        </w:rPr>
      </w:pPr>
      <w:r w:rsidRPr="001D1F2B">
        <w:rPr>
          <w:rFonts w:ascii="Times New Roman" w:eastAsia="Times New Roman" w:hAnsi="Times New Roman" w:cs="Times New Roman"/>
          <w:b/>
          <w:bCs/>
          <w:sz w:val="24"/>
          <w:szCs w:val="24"/>
        </w:rPr>
        <w:t>Государственная итоговая аттестация</w:t>
      </w:r>
      <w:r w:rsidR="002D2C04" w:rsidRPr="001D1F2B">
        <w:rPr>
          <w:rFonts w:ascii="Times New Roman" w:eastAsia="Times New Roman" w:hAnsi="Times New Roman" w:cs="Times New Roman"/>
          <w:b/>
          <w:bCs/>
          <w:sz w:val="24"/>
          <w:szCs w:val="24"/>
        </w:rPr>
        <w:t xml:space="preserve"> (9 класс).</w:t>
      </w:r>
    </w:p>
    <w:p w:rsidR="002D2C04" w:rsidRPr="001D1F2B" w:rsidRDefault="002D2C04" w:rsidP="00B806A9">
      <w:pPr>
        <w:autoSpaceDE w:val="0"/>
        <w:autoSpaceDN w:val="0"/>
        <w:adjustRightInd w:val="0"/>
        <w:spacing w:after="0" w:line="240" w:lineRule="auto"/>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w:t>
      </w:r>
      <w:r w:rsidR="00B806A9" w:rsidRPr="001D1F2B">
        <w:rPr>
          <w:rFonts w:ascii="Times New Roman" w:eastAsia="Times New Roman" w:hAnsi="Times New Roman" w:cs="Times New Roman"/>
          <w:sz w:val="24"/>
          <w:szCs w:val="24"/>
        </w:rPr>
        <w:t xml:space="preserve">го образования в рамках учебных </w:t>
      </w:r>
      <w:r w:rsidRPr="001D1F2B">
        <w:rPr>
          <w:rFonts w:ascii="Times New Roman" w:eastAsia="Times New Roman" w:hAnsi="Times New Roman" w:cs="Times New Roman"/>
          <w:sz w:val="24"/>
          <w:szCs w:val="24"/>
        </w:rPr>
        <w:t>дисциплин, необходимых для продолжения образования.</w:t>
      </w:r>
    </w:p>
    <w:p w:rsidR="002D2C04" w:rsidRPr="001D1F2B" w:rsidRDefault="002D2C04" w:rsidP="002D2C04">
      <w:pPr>
        <w:autoSpaceDE w:val="0"/>
        <w:autoSpaceDN w:val="0"/>
        <w:adjustRightInd w:val="0"/>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Государственные экзамены в рамках итоговой аттестации обладают следующими характеристиками: соответствие цели, справедливость, честность, доверие общественности к результатам, действенность и экономическая эффективность, прозрачность контрольно-оценочных процедур, положительное влияние результатов контроля на образовательную практику. Государственная итоговая аттестация за уровень основного общего образования является естественным окончанием обучения  на этом уровне. Она открыта для всех тех, кто хотел бы наблюдать за итоговыми испытаниями и демонстрацией достижений учеников.</w:t>
      </w:r>
    </w:p>
    <w:p w:rsidR="002D2C04" w:rsidRPr="001D1F2B" w:rsidRDefault="002D2C04" w:rsidP="002D2C04">
      <w:pPr>
        <w:autoSpaceDE w:val="0"/>
        <w:autoSpaceDN w:val="0"/>
        <w:adjustRightInd w:val="0"/>
        <w:spacing w:after="0" w:line="240" w:lineRule="auto"/>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     Исходя из этих требований, итоговая аттестация по завершению уровня основного общего образования предусматривает:</w:t>
      </w:r>
    </w:p>
    <w:p w:rsidR="002D2C04" w:rsidRPr="001D1F2B" w:rsidRDefault="002D2C04" w:rsidP="002D2C04">
      <w:pPr>
        <w:autoSpaceDE w:val="0"/>
        <w:autoSpaceDN w:val="0"/>
        <w:adjustRightInd w:val="0"/>
        <w:spacing w:after="0" w:line="240" w:lineRule="auto"/>
        <w:jc w:val="both"/>
        <w:rPr>
          <w:rFonts w:ascii="Times New Roman" w:eastAsia="Times New Roman" w:hAnsi="Times New Roman" w:cs="Times New Roman"/>
          <w:sz w:val="24"/>
          <w:szCs w:val="24"/>
        </w:rPr>
      </w:pPr>
      <w:r w:rsidRPr="001D1F2B">
        <w:rPr>
          <w:rFonts w:ascii="Symbol" w:eastAsia="Times New Roman" w:hAnsi="Symbol" w:cs="Symbol"/>
          <w:sz w:val="24"/>
          <w:szCs w:val="24"/>
        </w:rPr>
        <w:t></w:t>
      </w:r>
      <w:r w:rsidRPr="001D1F2B">
        <w:rPr>
          <w:rFonts w:ascii="Symbol" w:eastAsia="Times New Roman" w:hAnsi="Symbol" w:cs="Symbol"/>
          <w:sz w:val="24"/>
          <w:szCs w:val="24"/>
        </w:rPr>
        <w:t></w:t>
      </w:r>
      <w:r w:rsidRPr="001D1F2B">
        <w:rPr>
          <w:rFonts w:ascii="Times New Roman" w:eastAsia="Times New Roman" w:hAnsi="Times New Roman" w:cs="Times New Roman"/>
          <w:sz w:val="24"/>
          <w:szCs w:val="24"/>
        </w:rPr>
        <w:t>государственные экзамены в форме ОГЭ или ГВЭ</w:t>
      </w:r>
    </w:p>
    <w:p w:rsidR="002D2C04" w:rsidRPr="001D1F2B" w:rsidRDefault="002D2C04" w:rsidP="002D2C04">
      <w:pPr>
        <w:autoSpaceDE w:val="0"/>
        <w:autoSpaceDN w:val="0"/>
        <w:adjustRightInd w:val="0"/>
        <w:spacing w:after="0" w:line="240" w:lineRule="auto"/>
        <w:jc w:val="both"/>
        <w:rPr>
          <w:rFonts w:ascii="Times New Roman" w:eastAsia="Times New Roman" w:hAnsi="Times New Roman" w:cs="Times New Roman"/>
          <w:sz w:val="24"/>
          <w:szCs w:val="24"/>
        </w:rPr>
      </w:pPr>
      <w:r w:rsidRPr="001D1F2B">
        <w:rPr>
          <w:rFonts w:ascii="Symbol" w:eastAsia="Times New Roman" w:hAnsi="Symbol" w:cs="Symbol"/>
          <w:sz w:val="24"/>
          <w:szCs w:val="24"/>
        </w:rPr>
        <w:t></w:t>
      </w:r>
      <w:r w:rsidRPr="001D1F2B">
        <w:rPr>
          <w:rFonts w:ascii="Symbol" w:eastAsia="Times New Roman" w:hAnsi="Symbol" w:cs="Symbol"/>
          <w:sz w:val="24"/>
          <w:szCs w:val="24"/>
        </w:rPr>
        <w:t></w:t>
      </w:r>
      <w:r w:rsidRPr="001D1F2B">
        <w:rPr>
          <w:rFonts w:ascii="Times New Roman" w:eastAsia="Times New Roman" w:hAnsi="Times New Roman" w:cs="Times New Roman"/>
          <w:sz w:val="24"/>
          <w:szCs w:val="24"/>
        </w:rPr>
        <w:t>итоговые отметки достижений выпускников по предметам учебного плана, не вынесенные на государственную итоговую аттестацию за уровень основного общего образования.</w:t>
      </w:r>
    </w:p>
    <w:p w:rsidR="002D2C04" w:rsidRPr="001D1F2B" w:rsidRDefault="002D2C04" w:rsidP="002D2C04">
      <w:pPr>
        <w:spacing w:after="0" w:line="240" w:lineRule="auto"/>
        <w:ind w:firstLine="851"/>
        <w:jc w:val="both"/>
        <w:rPr>
          <w:rFonts w:ascii="Times New Roman" w:eastAsia="Times New Roman" w:hAnsi="Times New Roman" w:cs="Times New Roman"/>
          <w:sz w:val="24"/>
          <w:szCs w:val="24"/>
        </w:rPr>
      </w:pPr>
      <w:r w:rsidRPr="001D1F2B">
        <w:rPr>
          <w:rFonts w:ascii="Times New Roman" w:eastAsia="Times New Roman" w:hAnsi="Times New Roman" w:cs="Times New Roman"/>
          <w:b/>
          <w:bCs/>
          <w:i/>
          <w:iCs/>
          <w:sz w:val="24"/>
          <w:szCs w:val="24"/>
        </w:rPr>
        <w:t>Результаты итоговой аттестации выпускников (в том числе государственной)</w:t>
      </w:r>
      <w:r w:rsidRPr="001D1F2B">
        <w:rPr>
          <w:rFonts w:ascii="Times New Roman" w:eastAsia="Times New Roman" w:hAnsi="Times New Roman" w:cs="Times New Roman"/>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1D1F2B">
        <w:rPr>
          <w:rFonts w:ascii="Times New Roman" w:eastAsia="Times New Roman" w:hAnsi="Times New Roman" w:cs="Times New Roman"/>
          <w:b/>
          <w:bCs/>
          <w:i/>
          <w:iCs/>
          <w:sz w:val="24"/>
          <w:szCs w:val="24"/>
        </w:rPr>
        <w:t>внешней оценкой</w:t>
      </w:r>
      <w:r w:rsidRPr="001D1F2B">
        <w:rPr>
          <w:rFonts w:ascii="Times New Roman" w:eastAsia="Times New Roman" w:hAnsi="Times New Roman" w:cs="Times New Roman"/>
          <w:sz w:val="24"/>
          <w:szCs w:val="24"/>
        </w:rPr>
        <w:t>.</w:t>
      </w:r>
    </w:p>
    <w:p w:rsidR="002D2C04" w:rsidRPr="001D1F2B" w:rsidRDefault="002D2C04" w:rsidP="002D2C04">
      <w:pPr>
        <w:spacing w:after="0" w:line="240" w:lineRule="auto"/>
        <w:ind w:firstLine="851"/>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Основным объектом, содержательной и критериальной базой</w:t>
      </w:r>
      <w:r w:rsidRPr="001D1F2B">
        <w:rPr>
          <w:rFonts w:ascii="Times New Roman" w:eastAsia="Times New Roman" w:hAnsi="Times New Roman" w:cs="Times New Roman"/>
          <w:b/>
          <w:bCs/>
          <w:sz w:val="24"/>
          <w:szCs w:val="24"/>
        </w:rPr>
        <w:t xml:space="preserve"> итоговой оценки</w:t>
      </w:r>
      <w:r w:rsidRPr="001D1F2B">
        <w:rPr>
          <w:rFonts w:ascii="Times New Roman" w:eastAsia="Times New Roman" w:hAnsi="Times New Roman" w:cs="Times New Roman"/>
          <w:sz w:val="24"/>
          <w:szCs w:val="24"/>
        </w:rPr>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806A9" w:rsidRPr="001D1F2B" w:rsidRDefault="00B806A9" w:rsidP="00B806A9">
      <w:pPr>
        <w:spacing w:after="0" w:line="240" w:lineRule="auto"/>
        <w:ind w:firstLine="851"/>
        <w:outlineLvl w:val="0"/>
        <w:rPr>
          <w:rFonts w:ascii="Times New Roman" w:eastAsia="@Arial Unicode MS" w:hAnsi="Times New Roman" w:cs="Times New Roman"/>
          <w:i/>
          <w:iCs/>
          <w:sz w:val="24"/>
          <w:szCs w:val="24"/>
        </w:rPr>
      </w:pPr>
      <w:r w:rsidRPr="001D1F2B">
        <w:rPr>
          <w:rFonts w:ascii="Times New Roman" w:eastAsia="Times New Roman" w:hAnsi="Times New Roman" w:cs="Times New Roman"/>
          <w:b/>
          <w:bCs/>
          <w:sz w:val="24"/>
          <w:szCs w:val="24"/>
        </w:rPr>
        <w:t>1.3.2. Особенности оценки личностных результатов</w:t>
      </w:r>
    </w:p>
    <w:p w:rsidR="00B806A9" w:rsidRPr="001D1F2B" w:rsidRDefault="00B806A9" w:rsidP="00B806A9">
      <w:pPr>
        <w:spacing w:after="0" w:line="240" w:lineRule="auto"/>
        <w:ind w:firstLine="720"/>
        <w:jc w:val="both"/>
        <w:rPr>
          <w:rFonts w:ascii="Times New Roman" w:eastAsia="Times New Roman" w:hAnsi="Times New Roman" w:cs="Times New Roman"/>
          <w:sz w:val="24"/>
          <w:szCs w:val="24"/>
        </w:rPr>
      </w:pPr>
      <w:r w:rsidRPr="001D1F2B">
        <w:rPr>
          <w:rFonts w:ascii="Times New Roman" w:eastAsia="Times New Roman" w:hAnsi="Times New Roman" w:cs="Times New Roman"/>
          <w:b/>
          <w:sz w:val="24"/>
          <w:szCs w:val="24"/>
        </w:rPr>
        <w:t xml:space="preserve">Оценка личностных результатов </w:t>
      </w:r>
      <w:r w:rsidRPr="001D1F2B">
        <w:rPr>
          <w:rFonts w:ascii="Times New Roman" w:eastAsia="Times New Roman" w:hAnsi="Times New Roman" w:cs="Times New Roman"/>
          <w:bCs/>
          <w:sz w:val="24"/>
          <w:szCs w:val="24"/>
        </w:rPr>
        <w:t xml:space="preserve">представляет собой оценку достижения учащимися </w:t>
      </w:r>
      <w:r w:rsidRPr="001D1F2B">
        <w:rPr>
          <w:rFonts w:ascii="Times New Roman" w:eastAsia="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806A9" w:rsidRPr="001D1F2B" w:rsidRDefault="00B806A9" w:rsidP="00B806A9">
      <w:pPr>
        <w:spacing w:after="0" w:line="240" w:lineRule="auto"/>
        <w:ind w:firstLine="720"/>
        <w:jc w:val="both"/>
        <w:rPr>
          <w:rFonts w:ascii="Times New Roman" w:eastAsia="Times New Roman" w:hAnsi="Times New Roman" w:cs="Times New Roman"/>
          <w:sz w:val="24"/>
          <w:szCs w:val="24"/>
        </w:rPr>
      </w:pPr>
      <w:r w:rsidRPr="001D1F2B">
        <w:rPr>
          <w:rFonts w:ascii="Times New Roman" w:eastAsia="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Times New Roman" w:hAnsi="Times New Roman" w:cs="Times New Roman"/>
          <w:bCs/>
          <w:iCs/>
          <w:sz w:val="24"/>
          <w:szCs w:val="24"/>
        </w:rPr>
        <w:t xml:space="preserve">Основным </w:t>
      </w:r>
      <w:r w:rsidRPr="005A57C9">
        <w:rPr>
          <w:rFonts w:ascii="Times New Roman" w:eastAsia="Times New Roman" w:hAnsi="Times New Roman" w:cs="Times New Roman"/>
          <w:b/>
          <w:bCs/>
          <w:iCs/>
          <w:sz w:val="24"/>
          <w:szCs w:val="24"/>
        </w:rPr>
        <w:t>объектом</w:t>
      </w:r>
      <w:r w:rsidRPr="005A57C9">
        <w:rPr>
          <w:rFonts w:ascii="Times New Roman" w:eastAsia="Times New Roman" w:hAnsi="Times New Roman" w:cs="Times New Roman"/>
          <w:bCs/>
          <w:iCs/>
          <w:sz w:val="24"/>
          <w:szCs w:val="24"/>
        </w:rPr>
        <w:t xml:space="preserve"> оценки личностных результатов служит сформированность</w:t>
      </w:r>
      <w:r w:rsidRPr="005A57C9">
        <w:rPr>
          <w:rFonts w:ascii="Times New Roman" w:eastAsia="Times New Roman" w:hAnsi="Times New Roman" w:cs="Times New Roman"/>
          <w:sz w:val="24"/>
          <w:szCs w:val="24"/>
        </w:rPr>
        <w:t>УУД, включаемых в следующие три основных</w:t>
      </w:r>
      <w:r w:rsidRPr="005A57C9">
        <w:rPr>
          <w:rFonts w:ascii="Times New Roman" w:eastAsia="Times New Roman" w:hAnsi="Times New Roman" w:cs="Times New Roman"/>
          <w:bCs/>
          <w:iCs/>
          <w:sz w:val="24"/>
          <w:szCs w:val="24"/>
        </w:rPr>
        <w:t xml:space="preserve"> блока:</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Times New Roman" w:hAnsi="Times New Roman" w:cs="Times New Roman"/>
          <w:sz w:val="24"/>
          <w:szCs w:val="24"/>
        </w:rPr>
        <w:t>1) сформированность</w:t>
      </w:r>
      <w:r w:rsidRPr="005A57C9">
        <w:rPr>
          <w:rFonts w:ascii="Times New Roman" w:eastAsia="Times New Roman" w:hAnsi="Times New Roman" w:cs="Times New Roman"/>
          <w:i/>
          <w:sz w:val="24"/>
          <w:szCs w:val="24"/>
        </w:rPr>
        <w:t>основ гражданской идентичности</w:t>
      </w:r>
      <w:r w:rsidRPr="005A57C9">
        <w:rPr>
          <w:rFonts w:ascii="Times New Roman" w:eastAsia="Times New Roman" w:hAnsi="Times New Roman" w:cs="Times New Roman"/>
          <w:sz w:val="24"/>
          <w:szCs w:val="24"/>
        </w:rPr>
        <w:t xml:space="preserve"> личности;</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Times New Roman" w:hAnsi="Times New Roman" w:cs="Times New Roman"/>
          <w:sz w:val="24"/>
          <w:szCs w:val="24"/>
        </w:rPr>
        <w:t xml:space="preserve">2) готовность к переходу к </w:t>
      </w:r>
      <w:r w:rsidRPr="005A57C9">
        <w:rPr>
          <w:rFonts w:ascii="Times New Roman" w:eastAsia="Times New Roman" w:hAnsi="Times New Roman" w:cs="Times New Roman"/>
          <w:i/>
          <w:sz w:val="24"/>
          <w:szCs w:val="24"/>
        </w:rPr>
        <w:t>самообразованиюна основе учебно-познавательной мотивации</w:t>
      </w:r>
      <w:r w:rsidRPr="005A57C9">
        <w:rPr>
          <w:rFonts w:ascii="Times New Roman" w:eastAsia="Times New Roman" w:hAnsi="Times New Roman" w:cs="Times New Roman"/>
          <w:sz w:val="24"/>
          <w:szCs w:val="24"/>
        </w:rPr>
        <w:t xml:space="preserve">, в том числе готовность к </w:t>
      </w:r>
      <w:r w:rsidRPr="005A57C9">
        <w:rPr>
          <w:rFonts w:ascii="Times New Roman" w:eastAsia="Times New Roman" w:hAnsi="Times New Roman" w:cs="Times New Roman"/>
          <w:i/>
          <w:sz w:val="24"/>
          <w:szCs w:val="24"/>
        </w:rPr>
        <w:t>выбору направления профильного образования</w:t>
      </w:r>
      <w:r w:rsidRPr="005A57C9">
        <w:rPr>
          <w:rFonts w:ascii="Times New Roman" w:eastAsia="Times New Roman" w:hAnsi="Times New Roman" w:cs="Times New Roman"/>
          <w:sz w:val="24"/>
          <w:szCs w:val="24"/>
        </w:rPr>
        <w:t>;</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Times New Roman" w:hAnsi="Times New Roman" w:cs="Times New Roman"/>
          <w:sz w:val="24"/>
          <w:szCs w:val="24"/>
        </w:rPr>
        <w:t>3) сформированность</w:t>
      </w:r>
      <w:r w:rsidRPr="005A57C9">
        <w:rPr>
          <w:rFonts w:ascii="Times New Roman" w:eastAsia="Times New Roman" w:hAnsi="Times New Roman" w:cs="Times New Roman"/>
          <w:i/>
          <w:sz w:val="24"/>
          <w:szCs w:val="24"/>
        </w:rPr>
        <w:t>социальных компетенций</w:t>
      </w:r>
      <w:r w:rsidRPr="005A57C9">
        <w:rPr>
          <w:rFonts w:ascii="Times New Roman" w:eastAsia="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Times New Roman" w:hAnsi="Times New Roman" w:cs="Times New Roman"/>
          <w:sz w:val="24"/>
          <w:szCs w:val="24"/>
        </w:rPr>
        <w:t xml:space="preserve">В соответствии с требованиями Стандарта достижение личностных результатов не выносится на итоговую оценку учащихся, а является предметом оценки эффективности </w:t>
      </w:r>
      <w:r w:rsidRPr="005A57C9">
        <w:rPr>
          <w:rFonts w:ascii="Times New Roman" w:eastAsia="Times New Roman" w:hAnsi="Times New Roman" w:cs="Times New Roman"/>
          <w:sz w:val="24"/>
          <w:szCs w:val="24"/>
        </w:rPr>
        <w:lastRenderedPageBreak/>
        <w:t xml:space="preserve">воспитательно-образовательной деятельности школы и образовательных систем разного уровня. </w:t>
      </w:r>
      <w:r w:rsidRPr="005A57C9">
        <w:rPr>
          <w:rFonts w:ascii="Times New Roman" w:eastAsia="Times New Roman" w:hAnsi="Times New Roman" w:cs="Times New Roman"/>
          <w:bCs/>
          <w:iCs/>
          <w:sz w:val="24"/>
          <w:szCs w:val="24"/>
        </w:rPr>
        <w:t xml:space="preserve">Поэтому оценка </w:t>
      </w:r>
      <w:r w:rsidRPr="005A57C9">
        <w:rPr>
          <w:rFonts w:ascii="Times New Roman" w:eastAsia="Times New Roman" w:hAnsi="Times New Roman" w:cs="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Times New Roman" w:hAnsi="Times New Roman" w:cs="Times New Roman"/>
          <w:sz w:val="24"/>
          <w:szCs w:val="24"/>
        </w:rPr>
        <w:t>В текущем образовательном процессе школы отслеживаетсяоценкасформированности отдельных личностных результатов, которые проявляются в:</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Calibri" w:hAnsi="Times New Roman" w:cs="Times New Roman"/>
          <w:sz w:val="24"/>
          <w:szCs w:val="24"/>
          <w:lang w:eastAsia="en-US"/>
        </w:rPr>
        <w:t>1) соблюдении</w:t>
      </w:r>
      <w:r w:rsidRPr="005A57C9">
        <w:rPr>
          <w:rFonts w:ascii="Times New Roman" w:eastAsia="Calibri" w:hAnsi="Times New Roman" w:cs="Times New Roman"/>
          <w:i/>
          <w:sz w:val="24"/>
          <w:szCs w:val="24"/>
          <w:lang w:eastAsia="en-US"/>
        </w:rPr>
        <w:t>норм и правил поведения</w:t>
      </w:r>
      <w:r w:rsidRPr="005A57C9">
        <w:rPr>
          <w:rFonts w:ascii="Times New Roman" w:eastAsia="Calibri" w:hAnsi="Times New Roman" w:cs="Times New Roman"/>
          <w:sz w:val="24"/>
          <w:szCs w:val="24"/>
          <w:lang w:eastAsia="en-US"/>
        </w:rPr>
        <w:t xml:space="preserve">, принятых в </w:t>
      </w:r>
      <w:r w:rsidR="00B8606C" w:rsidRPr="005A57C9">
        <w:rPr>
          <w:rFonts w:ascii="Times New Roman" w:eastAsia="Calibri" w:hAnsi="Times New Roman" w:cs="Times New Roman"/>
          <w:sz w:val="24"/>
          <w:szCs w:val="24"/>
          <w:lang w:eastAsia="en-US"/>
        </w:rPr>
        <w:t>МБОУ СОШ  №2 п. Чернянка Белгородской области</w:t>
      </w:r>
      <w:r w:rsidRPr="005A57C9">
        <w:rPr>
          <w:rFonts w:ascii="Times New Roman" w:eastAsia="Calibri" w:hAnsi="Times New Roman" w:cs="Times New Roman"/>
          <w:sz w:val="24"/>
          <w:szCs w:val="24"/>
          <w:lang w:eastAsia="en-US"/>
        </w:rPr>
        <w:t>;</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Calibri" w:hAnsi="Times New Roman" w:cs="Times New Roman"/>
          <w:sz w:val="24"/>
          <w:szCs w:val="24"/>
          <w:lang w:eastAsia="en-US"/>
        </w:rPr>
        <w:t>2) участии в общественной жизнишколы и ближайшего социального окружения, общественно-полезной деятельности;</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Calibri" w:hAnsi="Times New Roman" w:cs="Times New Roman"/>
          <w:i/>
          <w:sz w:val="24"/>
          <w:szCs w:val="24"/>
          <w:lang w:eastAsia="en-US"/>
        </w:rPr>
        <w:t xml:space="preserve">3)  </w:t>
      </w:r>
      <w:r w:rsidRPr="005A57C9">
        <w:rPr>
          <w:rFonts w:ascii="Times New Roman" w:eastAsia="Calibri" w:hAnsi="Times New Roman" w:cs="Times New Roman"/>
          <w:sz w:val="24"/>
          <w:szCs w:val="24"/>
          <w:lang w:eastAsia="en-US"/>
        </w:rPr>
        <w:t>ответственности за результаты обучения, мотивированности к обучению;</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Calibri" w:hAnsi="Times New Roman" w:cs="Times New Roman"/>
          <w:sz w:val="24"/>
          <w:szCs w:val="24"/>
          <w:lang w:eastAsia="en-US"/>
        </w:rPr>
        <w:t xml:space="preserve">4) готовности и способности делать </w:t>
      </w:r>
      <w:r w:rsidRPr="005A57C9">
        <w:rPr>
          <w:rFonts w:ascii="Times New Roman" w:eastAsia="Calibri" w:hAnsi="Times New Roman" w:cs="Times New Roman"/>
          <w:i/>
          <w:sz w:val="24"/>
          <w:szCs w:val="24"/>
          <w:lang w:eastAsia="en-US"/>
        </w:rPr>
        <w:t>осознанный выбор</w:t>
      </w:r>
      <w:r w:rsidRPr="005A57C9">
        <w:rPr>
          <w:rFonts w:ascii="Times New Roman" w:eastAsia="Calibri" w:hAnsi="Times New Roman" w:cs="Times New Roman"/>
          <w:sz w:val="24"/>
          <w:szCs w:val="24"/>
          <w:lang w:eastAsia="en-US"/>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w:t>
      </w:r>
    </w:p>
    <w:p w:rsidR="00B806A9" w:rsidRPr="005A57C9" w:rsidRDefault="00B806A9" w:rsidP="00B806A9">
      <w:pPr>
        <w:spacing w:after="0" w:line="240" w:lineRule="auto"/>
        <w:ind w:firstLine="720"/>
        <w:jc w:val="both"/>
        <w:rPr>
          <w:rFonts w:ascii="Times New Roman" w:eastAsia="Times New Roman" w:hAnsi="Times New Roman" w:cs="Times New Roman"/>
          <w:sz w:val="24"/>
          <w:szCs w:val="24"/>
        </w:rPr>
      </w:pPr>
      <w:r w:rsidRPr="005A57C9">
        <w:rPr>
          <w:rFonts w:ascii="Times New Roman" w:eastAsia="Calibri" w:hAnsi="Times New Roman" w:cs="Times New Roman"/>
          <w:sz w:val="24"/>
          <w:szCs w:val="24"/>
          <w:lang w:eastAsia="en-US"/>
        </w:rPr>
        <w:t>5) ценностно-смысловых установках учащихся, формируемых средствами различных предметов в рамках системы общего образования.</w:t>
      </w:r>
    </w:p>
    <w:p w:rsidR="00B806A9" w:rsidRPr="005A57C9" w:rsidRDefault="00B806A9" w:rsidP="00B806A9">
      <w:pPr>
        <w:spacing w:after="0" w:line="240" w:lineRule="auto"/>
        <w:ind w:firstLine="720"/>
        <w:jc w:val="both"/>
        <w:rPr>
          <w:rFonts w:ascii="Times New Roman" w:eastAsia="Calibri" w:hAnsi="Times New Roman" w:cs="Times New Roman"/>
          <w:sz w:val="24"/>
          <w:szCs w:val="24"/>
          <w:lang w:eastAsia="en-US"/>
        </w:rPr>
      </w:pPr>
      <w:r w:rsidRPr="005A57C9">
        <w:rPr>
          <w:rFonts w:ascii="Times New Roman" w:eastAsia="Calibri" w:hAnsi="Times New Roman" w:cs="Times New Roman"/>
          <w:sz w:val="24"/>
          <w:szCs w:val="24"/>
          <w:lang w:eastAsia="en-US"/>
        </w:rPr>
        <w:t>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w:t>
      </w:r>
      <w:r w:rsidRPr="005A57C9">
        <w:rPr>
          <w:rFonts w:ascii="Times New Roman" w:eastAsia="Calibri" w:hAnsi="Times New Roman" w:cs="Times New Roman"/>
          <w:bCs/>
          <w:sz w:val="24"/>
          <w:szCs w:val="24"/>
          <w:lang w:eastAsia="en-US"/>
        </w:rPr>
        <w:t>Федеральным</w:t>
      </w:r>
      <w:r w:rsidRPr="005A57C9">
        <w:rPr>
          <w:rFonts w:ascii="Times New Roman" w:eastAsia="Calibri" w:hAnsi="Times New Roman" w:cs="Times New Roman"/>
          <w:sz w:val="24"/>
          <w:szCs w:val="24"/>
          <w:lang w:eastAsia="en-US"/>
        </w:rPr>
        <w:t>законом от 17.07.2006 №152-ФЗ «О персональных данных». В текущем учебном процессе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
    <w:p w:rsidR="00B8606C" w:rsidRPr="005A57C9" w:rsidRDefault="00B8606C" w:rsidP="00B8606C">
      <w:pPr>
        <w:spacing w:after="0" w:line="240" w:lineRule="auto"/>
        <w:ind w:firstLine="720"/>
        <w:jc w:val="center"/>
        <w:rPr>
          <w:rFonts w:ascii="Times New Roman" w:eastAsia="Calibri" w:hAnsi="Times New Roman" w:cs="Times New Roman"/>
          <w:b/>
          <w:sz w:val="24"/>
          <w:szCs w:val="24"/>
          <w:lang w:eastAsia="en-US"/>
        </w:rPr>
      </w:pPr>
      <w:r w:rsidRPr="005A57C9">
        <w:rPr>
          <w:rFonts w:ascii="Times New Roman" w:eastAsia="Calibri" w:hAnsi="Times New Roman" w:cs="Times New Roman"/>
          <w:b/>
          <w:sz w:val="24"/>
          <w:szCs w:val="24"/>
          <w:lang w:eastAsia="en-US"/>
        </w:rPr>
        <w:t>Оценка личностных результатов</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2520"/>
        <w:gridCol w:w="2221"/>
      </w:tblGrid>
      <w:tr w:rsidR="00B8606C" w:rsidRPr="005A57C9" w:rsidTr="00697B25">
        <w:trPr>
          <w:jc w:val="center"/>
        </w:trPr>
        <w:tc>
          <w:tcPr>
            <w:tcW w:w="5408" w:type="dxa"/>
            <w:shd w:val="clear" w:color="auto" w:fill="auto"/>
            <w:vAlign w:val="center"/>
          </w:tcPr>
          <w:p w:rsidR="00B8606C" w:rsidRPr="005A57C9" w:rsidRDefault="00B8606C" w:rsidP="00B8606C">
            <w:pPr>
              <w:spacing w:after="0" w:line="240" w:lineRule="auto"/>
              <w:jc w:val="center"/>
              <w:rPr>
                <w:rFonts w:ascii="Times New Roman" w:eastAsia="Times New Roman" w:hAnsi="Times New Roman" w:cs="Times New Roman"/>
                <w:b/>
                <w:sz w:val="24"/>
                <w:szCs w:val="24"/>
              </w:rPr>
            </w:pPr>
            <w:r w:rsidRPr="005A57C9">
              <w:rPr>
                <w:rFonts w:ascii="Times New Roman" w:eastAsia="Times New Roman" w:hAnsi="Times New Roman" w:cs="Times New Roman"/>
                <w:b/>
                <w:sz w:val="24"/>
                <w:szCs w:val="24"/>
              </w:rPr>
              <w:t>УУД</w:t>
            </w:r>
          </w:p>
        </w:tc>
        <w:tc>
          <w:tcPr>
            <w:tcW w:w="2520" w:type="dxa"/>
            <w:tcBorders>
              <w:bottom w:val="single" w:sz="4" w:space="0" w:color="auto"/>
            </w:tcBorders>
            <w:shd w:val="clear" w:color="auto" w:fill="auto"/>
            <w:vAlign w:val="center"/>
          </w:tcPr>
          <w:p w:rsidR="00B8606C" w:rsidRPr="005A57C9" w:rsidRDefault="00B8606C" w:rsidP="00B8606C">
            <w:pPr>
              <w:spacing w:after="0" w:line="240" w:lineRule="auto"/>
              <w:jc w:val="center"/>
              <w:rPr>
                <w:rFonts w:ascii="Times New Roman" w:eastAsia="Times New Roman" w:hAnsi="Times New Roman" w:cs="Times New Roman"/>
                <w:b/>
                <w:sz w:val="24"/>
                <w:szCs w:val="24"/>
              </w:rPr>
            </w:pPr>
            <w:r w:rsidRPr="005A57C9">
              <w:rPr>
                <w:rFonts w:ascii="Times New Roman" w:eastAsia="Times New Roman" w:hAnsi="Times New Roman" w:cs="Times New Roman"/>
                <w:b/>
                <w:sz w:val="24"/>
                <w:szCs w:val="24"/>
              </w:rPr>
              <w:t>Формы и способы развития УУД</w:t>
            </w:r>
          </w:p>
        </w:tc>
        <w:tc>
          <w:tcPr>
            <w:tcW w:w="2221" w:type="dxa"/>
            <w:shd w:val="clear" w:color="auto" w:fill="auto"/>
            <w:vAlign w:val="center"/>
          </w:tcPr>
          <w:p w:rsidR="00B8606C" w:rsidRPr="005A57C9" w:rsidRDefault="00B8606C" w:rsidP="00B8606C">
            <w:pPr>
              <w:spacing w:after="0" w:line="240" w:lineRule="auto"/>
              <w:ind w:right="-138"/>
              <w:jc w:val="center"/>
              <w:rPr>
                <w:rFonts w:ascii="Times New Roman" w:eastAsia="Times New Roman" w:hAnsi="Times New Roman" w:cs="Times New Roman"/>
                <w:b/>
                <w:sz w:val="24"/>
                <w:szCs w:val="24"/>
              </w:rPr>
            </w:pPr>
            <w:r w:rsidRPr="005A57C9">
              <w:rPr>
                <w:rFonts w:ascii="Times New Roman" w:eastAsia="Times New Roman" w:hAnsi="Times New Roman" w:cs="Times New Roman"/>
                <w:b/>
                <w:sz w:val="24"/>
                <w:szCs w:val="24"/>
              </w:rPr>
              <w:t>Диагностический инструментарий для сформированности УУД</w:t>
            </w:r>
          </w:p>
        </w:tc>
      </w:tr>
      <w:tr w:rsidR="00B8606C" w:rsidRPr="00B8606C" w:rsidTr="00697B25">
        <w:trPr>
          <w:jc w:val="center"/>
        </w:trPr>
        <w:tc>
          <w:tcPr>
            <w:tcW w:w="10149" w:type="dxa"/>
            <w:gridSpan w:val="3"/>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b/>
                <w:sz w:val="24"/>
                <w:szCs w:val="24"/>
              </w:rPr>
              <w:t xml:space="preserve">Личностные УУД: </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B8606C" w:rsidRPr="00B8606C" w:rsidTr="00697B25">
        <w:trPr>
          <w:jc w:val="center"/>
        </w:trPr>
        <w:tc>
          <w:tcPr>
            <w:tcW w:w="5408" w:type="dxa"/>
            <w:shd w:val="clear" w:color="auto" w:fill="auto"/>
          </w:tcPr>
          <w:p w:rsidR="00B8606C" w:rsidRPr="00B8606C" w:rsidRDefault="00B8606C" w:rsidP="00B8606C">
            <w:pPr>
              <w:spacing w:after="0" w:line="240" w:lineRule="auto"/>
              <w:rPr>
                <w:rFonts w:ascii="Times New Roman" w:eastAsia="Times New Roman" w:hAnsi="Times New Roman" w:cs="Times New Roman"/>
                <w:b/>
                <w:sz w:val="24"/>
                <w:szCs w:val="24"/>
              </w:rPr>
            </w:pPr>
            <w:r w:rsidRPr="00B8606C">
              <w:rPr>
                <w:rFonts w:ascii="Times New Roman" w:eastAsia="Times New Roman" w:hAnsi="Times New Roman" w:cs="Times New Roman"/>
                <w:b/>
                <w:sz w:val="24"/>
                <w:szCs w:val="24"/>
              </w:rPr>
              <w:t>5 класс:</w:t>
            </w:r>
          </w:p>
          <w:p w:rsidR="00B8606C" w:rsidRPr="00B8606C" w:rsidRDefault="00B8606C" w:rsidP="00F42E75">
            <w:pPr>
              <w:numPr>
                <w:ilvl w:val="0"/>
                <w:numId w:val="26"/>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B8606C" w:rsidRPr="00B8606C" w:rsidRDefault="00B8606C" w:rsidP="00F42E75">
            <w:pPr>
              <w:numPr>
                <w:ilvl w:val="0"/>
                <w:numId w:val="26"/>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уважение  к своему народу, развитие толерантности;</w:t>
            </w:r>
          </w:p>
          <w:p w:rsidR="00B8606C" w:rsidRPr="00B8606C" w:rsidRDefault="00B8606C" w:rsidP="00F42E75">
            <w:pPr>
              <w:numPr>
                <w:ilvl w:val="0"/>
                <w:numId w:val="26"/>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освоения личностного смысла учения, выбор дальнейшего образовательного маршрута;</w:t>
            </w:r>
          </w:p>
          <w:p w:rsidR="00B8606C" w:rsidRPr="00B8606C" w:rsidRDefault="00B8606C" w:rsidP="00F42E75">
            <w:pPr>
              <w:numPr>
                <w:ilvl w:val="0"/>
                <w:numId w:val="26"/>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B8606C" w:rsidRPr="00B8606C" w:rsidRDefault="00B8606C" w:rsidP="00F42E75">
            <w:pPr>
              <w:numPr>
                <w:ilvl w:val="0"/>
                <w:numId w:val="26"/>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xml:space="preserve">выполнение норм и требований школьной жизни и обязанностей ученика; знание прав </w:t>
            </w:r>
            <w:r w:rsidRPr="00B8606C">
              <w:rPr>
                <w:rFonts w:ascii="Times New Roman" w:eastAsia="Times New Roman" w:hAnsi="Times New Roman" w:cs="Times New Roman"/>
                <w:sz w:val="24"/>
                <w:szCs w:val="24"/>
              </w:rPr>
              <w:lastRenderedPageBreak/>
              <w:t>учащихся и умение ими пользоваться.</w:t>
            </w:r>
          </w:p>
        </w:tc>
        <w:tc>
          <w:tcPr>
            <w:tcW w:w="2520"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lastRenderedPageBreak/>
              <w:t>- урочная и внеурочная деятельность;</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этические беседы, лекции, диспуты;</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тематические вечера, турниры знатоков этики;</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-совместная деятельность, сотрудничество.</w:t>
            </w:r>
          </w:p>
        </w:tc>
        <w:tc>
          <w:tcPr>
            <w:tcW w:w="2221"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Диагностический опросник «Личностный рост»</w:t>
            </w:r>
          </w:p>
          <w:p w:rsidR="00B8606C" w:rsidRPr="00B8606C" w:rsidRDefault="00B8606C" w:rsidP="00B8606C">
            <w:pPr>
              <w:spacing w:after="0" w:line="240" w:lineRule="auto"/>
              <w:ind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Личностный опросник «ОТКЛЭ» Н.И.Рейнвальд</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Анкета «Субъективность учащихся в образовательном процессе»</w:t>
            </w:r>
          </w:p>
        </w:tc>
      </w:tr>
      <w:tr w:rsidR="00B8606C" w:rsidRPr="00B8606C" w:rsidTr="00697B25">
        <w:trPr>
          <w:jc w:val="center"/>
        </w:trPr>
        <w:tc>
          <w:tcPr>
            <w:tcW w:w="5408" w:type="dxa"/>
            <w:shd w:val="clear" w:color="auto" w:fill="auto"/>
          </w:tcPr>
          <w:p w:rsidR="00B8606C" w:rsidRPr="00B8606C" w:rsidRDefault="00B8606C" w:rsidP="00B8606C">
            <w:pPr>
              <w:spacing w:after="0" w:line="240" w:lineRule="auto"/>
              <w:rPr>
                <w:rFonts w:ascii="Times New Roman" w:eastAsia="Times New Roman" w:hAnsi="Times New Roman" w:cs="Times New Roman"/>
                <w:b/>
                <w:sz w:val="24"/>
                <w:szCs w:val="24"/>
              </w:rPr>
            </w:pPr>
            <w:r w:rsidRPr="00B8606C">
              <w:rPr>
                <w:rFonts w:ascii="Times New Roman" w:eastAsia="Times New Roman" w:hAnsi="Times New Roman" w:cs="Times New Roman"/>
                <w:b/>
                <w:sz w:val="24"/>
                <w:szCs w:val="24"/>
              </w:rPr>
              <w:t>6 класс:</w:t>
            </w:r>
          </w:p>
          <w:p w:rsidR="00B8606C" w:rsidRPr="00B8606C" w:rsidRDefault="00B8606C" w:rsidP="00F42E75">
            <w:pPr>
              <w:numPr>
                <w:ilvl w:val="0"/>
                <w:numId w:val="27"/>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B8606C" w:rsidRPr="00B8606C" w:rsidRDefault="00B8606C" w:rsidP="00F42E75">
            <w:pPr>
              <w:numPr>
                <w:ilvl w:val="0"/>
                <w:numId w:val="27"/>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B8606C" w:rsidRPr="00B8606C" w:rsidRDefault="00B8606C" w:rsidP="00F42E75">
            <w:pPr>
              <w:numPr>
                <w:ilvl w:val="0"/>
                <w:numId w:val="27"/>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уважение и принятие других народов России и мира, межэтническая толерантность, готовность к равноправному сотрудничеству;</w:t>
            </w:r>
          </w:p>
          <w:p w:rsidR="00B8606C" w:rsidRPr="00B8606C" w:rsidRDefault="00B8606C" w:rsidP="00F42E75">
            <w:pPr>
              <w:numPr>
                <w:ilvl w:val="0"/>
                <w:numId w:val="27"/>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гражданский патриотизм, любовь к Родине, чувство гордости за свою страну;</w:t>
            </w:r>
          </w:p>
          <w:p w:rsidR="00B8606C" w:rsidRPr="00B8606C" w:rsidRDefault="00B8606C" w:rsidP="00F42E75">
            <w:pPr>
              <w:numPr>
                <w:ilvl w:val="0"/>
                <w:numId w:val="27"/>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участие в школьном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2520"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урочная и внеурочная деятельность;</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этические беседы, лекции, диспуты;</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тематические вечера, турниры знатоков этики;</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-совместная деятельность, сотрудничество;</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психологические тренинги</w:t>
            </w:r>
          </w:p>
        </w:tc>
        <w:tc>
          <w:tcPr>
            <w:tcW w:w="2221"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Диагностический опросник «Личностный рост»</w:t>
            </w:r>
          </w:p>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Пословицы (методика С.М.Петровой)</w:t>
            </w:r>
          </w:p>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Методика «Психологическая культура личности» (Т.А.Огнева, О.И.Мотков)</w:t>
            </w:r>
          </w:p>
        </w:tc>
      </w:tr>
      <w:tr w:rsidR="00B8606C" w:rsidRPr="00B8606C" w:rsidTr="00697B25">
        <w:trPr>
          <w:jc w:val="center"/>
        </w:trPr>
        <w:tc>
          <w:tcPr>
            <w:tcW w:w="5408" w:type="dxa"/>
            <w:shd w:val="clear" w:color="auto" w:fill="auto"/>
          </w:tcPr>
          <w:p w:rsidR="00B8606C" w:rsidRPr="00B8606C" w:rsidRDefault="00B8606C" w:rsidP="00B8606C">
            <w:pPr>
              <w:spacing w:after="0" w:line="240" w:lineRule="auto"/>
              <w:rPr>
                <w:rFonts w:ascii="Times New Roman" w:eastAsia="Times New Roman" w:hAnsi="Times New Roman" w:cs="Times New Roman"/>
                <w:b/>
                <w:sz w:val="24"/>
                <w:szCs w:val="24"/>
              </w:rPr>
            </w:pPr>
            <w:r w:rsidRPr="00B8606C">
              <w:rPr>
                <w:rFonts w:ascii="Times New Roman" w:eastAsia="Times New Roman" w:hAnsi="Times New Roman" w:cs="Times New Roman"/>
                <w:b/>
                <w:sz w:val="24"/>
                <w:szCs w:val="24"/>
              </w:rPr>
              <w:t>7 класс:</w:t>
            </w:r>
          </w:p>
          <w:p w:rsidR="00B8606C" w:rsidRPr="00B8606C" w:rsidRDefault="00B8606C" w:rsidP="00F42E75">
            <w:pPr>
              <w:numPr>
                <w:ilvl w:val="0"/>
                <w:numId w:val="29"/>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B8606C" w:rsidRPr="00B8606C" w:rsidRDefault="00B8606C" w:rsidP="00F42E75">
            <w:pPr>
              <w:numPr>
                <w:ilvl w:val="0"/>
                <w:numId w:val="29"/>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B8606C" w:rsidRPr="00B8606C" w:rsidRDefault="00B8606C" w:rsidP="00F42E75">
            <w:pPr>
              <w:numPr>
                <w:ilvl w:val="0"/>
                <w:numId w:val="29"/>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уважение ценностей семьи, любовь к природе, признание ценности здоровья своего и других людей, оптимизм в восприятии мира;</w:t>
            </w:r>
          </w:p>
          <w:p w:rsidR="00B8606C" w:rsidRPr="00B8606C" w:rsidRDefault="00B8606C" w:rsidP="00F42E75">
            <w:pPr>
              <w:numPr>
                <w:ilvl w:val="0"/>
                <w:numId w:val="29"/>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умение вести диалог на основе равноправных отношений и взаимного уважения, конструктивное разрешение конфликтов.</w:t>
            </w:r>
          </w:p>
        </w:tc>
        <w:tc>
          <w:tcPr>
            <w:tcW w:w="2520"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урочная и внеурочная деятельность;</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этические беседы, лекции, диспуты;</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тематические вечера, турниры знатоков этики;</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-совместная деятельность, сотрудничество;</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психологические практикумы</w:t>
            </w:r>
          </w:p>
        </w:tc>
        <w:tc>
          <w:tcPr>
            <w:tcW w:w="2221"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Диагностический опросник «Личностный рост»</w:t>
            </w:r>
          </w:p>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Анкета «Ценности образования»</w:t>
            </w:r>
          </w:p>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Анкета «Субъективность учащихся в образовательном процессе»</w:t>
            </w:r>
          </w:p>
        </w:tc>
      </w:tr>
      <w:tr w:rsidR="00B8606C" w:rsidRPr="00B8606C" w:rsidTr="00697B25">
        <w:trPr>
          <w:jc w:val="center"/>
        </w:trPr>
        <w:tc>
          <w:tcPr>
            <w:tcW w:w="5408" w:type="dxa"/>
            <w:shd w:val="clear" w:color="auto" w:fill="auto"/>
          </w:tcPr>
          <w:p w:rsidR="00B8606C" w:rsidRPr="00B8606C" w:rsidRDefault="00B8606C" w:rsidP="00B8606C">
            <w:pPr>
              <w:spacing w:after="0" w:line="240" w:lineRule="auto"/>
              <w:rPr>
                <w:rFonts w:ascii="Times New Roman" w:eastAsia="Times New Roman" w:hAnsi="Times New Roman" w:cs="Times New Roman"/>
                <w:b/>
                <w:sz w:val="24"/>
                <w:szCs w:val="24"/>
              </w:rPr>
            </w:pPr>
            <w:r w:rsidRPr="00B8606C">
              <w:rPr>
                <w:rFonts w:ascii="Times New Roman" w:eastAsia="Times New Roman" w:hAnsi="Times New Roman" w:cs="Times New Roman"/>
                <w:b/>
                <w:sz w:val="24"/>
                <w:szCs w:val="24"/>
              </w:rPr>
              <w:t>8 класс:</w:t>
            </w:r>
          </w:p>
          <w:p w:rsidR="00B8606C" w:rsidRPr="00B8606C" w:rsidRDefault="00B8606C" w:rsidP="00F42E75">
            <w:pPr>
              <w:numPr>
                <w:ilvl w:val="0"/>
                <w:numId w:val="30"/>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освоение общекультурного наследия России и общемирового культурного наследия;</w:t>
            </w:r>
          </w:p>
          <w:p w:rsidR="00B8606C" w:rsidRPr="00B8606C" w:rsidRDefault="00B8606C" w:rsidP="00F42E75">
            <w:pPr>
              <w:numPr>
                <w:ilvl w:val="0"/>
                <w:numId w:val="30"/>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8606C" w:rsidRPr="00B8606C" w:rsidRDefault="00B8606C" w:rsidP="00F42E75">
            <w:pPr>
              <w:numPr>
                <w:ilvl w:val="0"/>
                <w:numId w:val="30"/>
              </w:numPr>
              <w:tabs>
                <w:tab w:val="num" w:pos="252"/>
              </w:tabs>
              <w:spacing w:after="0" w:line="240" w:lineRule="auto"/>
              <w:ind w:left="0" w:firstLine="0"/>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B8606C" w:rsidRPr="00B8606C" w:rsidRDefault="00B8606C" w:rsidP="00F42E75">
            <w:pPr>
              <w:numPr>
                <w:ilvl w:val="0"/>
                <w:numId w:val="30"/>
              </w:numPr>
              <w:tabs>
                <w:tab w:val="num" w:pos="252"/>
              </w:tabs>
              <w:spacing w:after="0" w:line="240" w:lineRule="auto"/>
              <w:ind w:left="0" w:firstLine="0"/>
              <w:rPr>
                <w:rFonts w:ascii="Times New Roman" w:eastAsia="Times New Roman" w:hAnsi="Times New Roman" w:cs="Times New Roman"/>
                <w:b/>
                <w:sz w:val="24"/>
                <w:szCs w:val="24"/>
              </w:rPr>
            </w:pPr>
            <w:r w:rsidRPr="00B8606C">
              <w:rPr>
                <w:rFonts w:ascii="Times New Roman" w:eastAsia="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B8606C" w:rsidRPr="00B8606C" w:rsidRDefault="00B8606C" w:rsidP="00F42E75">
            <w:pPr>
              <w:numPr>
                <w:ilvl w:val="0"/>
                <w:numId w:val="30"/>
              </w:numPr>
              <w:tabs>
                <w:tab w:val="num" w:pos="252"/>
              </w:tabs>
              <w:spacing w:after="0" w:line="240" w:lineRule="auto"/>
              <w:ind w:left="0" w:firstLine="0"/>
              <w:rPr>
                <w:rFonts w:ascii="Times New Roman" w:eastAsia="Times New Roman" w:hAnsi="Times New Roman" w:cs="Times New Roman"/>
                <w:b/>
                <w:sz w:val="24"/>
                <w:szCs w:val="24"/>
              </w:rPr>
            </w:pPr>
            <w:r w:rsidRPr="00B8606C">
              <w:rPr>
                <w:rFonts w:ascii="Times New Roman" w:eastAsia="Times New Roman" w:hAnsi="Times New Roman" w:cs="Times New Roman"/>
                <w:sz w:val="24"/>
                <w:szCs w:val="24"/>
              </w:rPr>
              <w:lastRenderedPageBreak/>
              <w:t>участие в общественной жизни на уровне школы и социума.</w:t>
            </w:r>
          </w:p>
        </w:tc>
        <w:tc>
          <w:tcPr>
            <w:tcW w:w="2520"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lastRenderedPageBreak/>
              <w:t>- урочная и внеурочная деятельность;</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этические беседы, лекции, диспуты;</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тематические вечера, турниры знатоков этики;</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-совместная деятельность, сотрудничество</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участие в социальном проектировании</w:t>
            </w:r>
          </w:p>
          <w:p w:rsidR="00B8606C" w:rsidRPr="00B8606C" w:rsidRDefault="00B8606C" w:rsidP="00B8606C">
            <w:pPr>
              <w:spacing w:after="0" w:line="240" w:lineRule="auto"/>
              <w:rPr>
                <w:rFonts w:ascii="Times New Roman" w:eastAsia="Times New Roman" w:hAnsi="Times New Roman" w:cs="Times New Roman"/>
                <w:sz w:val="24"/>
                <w:szCs w:val="24"/>
              </w:rPr>
            </w:pPr>
          </w:p>
        </w:tc>
        <w:tc>
          <w:tcPr>
            <w:tcW w:w="2221"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Диагностический опросник «Личностный рост»</w:t>
            </w:r>
          </w:p>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Опросник профильно-ориентационной компетенции (ОПОК) С.Л.Братченко</w:t>
            </w:r>
          </w:p>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Определение направленности личности (ориентационная анкета)</w:t>
            </w:r>
          </w:p>
        </w:tc>
      </w:tr>
      <w:tr w:rsidR="00B8606C" w:rsidRPr="00B8606C" w:rsidTr="00697B25">
        <w:trPr>
          <w:jc w:val="center"/>
        </w:trPr>
        <w:tc>
          <w:tcPr>
            <w:tcW w:w="5408" w:type="dxa"/>
            <w:shd w:val="clear" w:color="auto" w:fill="auto"/>
          </w:tcPr>
          <w:p w:rsidR="00B8606C" w:rsidRPr="00B8606C" w:rsidRDefault="00B8606C" w:rsidP="00B8606C">
            <w:pPr>
              <w:spacing w:after="0" w:line="240" w:lineRule="auto"/>
              <w:rPr>
                <w:rFonts w:ascii="Times New Roman" w:eastAsia="Times New Roman" w:hAnsi="Times New Roman" w:cs="Times New Roman"/>
                <w:b/>
                <w:sz w:val="24"/>
                <w:szCs w:val="24"/>
              </w:rPr>
            </w:pPr>
            <w:r w:rsidRPr="00B8606C">
              <w:rPr>
                <w:rFonts w:ascii="Times New Roman" w:eastAsia="Times New Roman" w:hAnsi="Times New Roman" w:cs="Times New Roman"/>
                <w:b/>
                <w:sz w:val="24"/>
                <w:szCs w:val="24"/>
              </w:rPr>
              <w:t>9 класс:</w:t>
            </w:r>
          </w:p>
          <w:p w:rsidR="00B8606C" w:rsidRPr="00B8606C" w:rsidRDefault="00B8606C" w:rsidP="00F42E75">
            <w:pPr>
              <w:numPr>
                <w:ilvl w:val="0"/>
                <w:numId w:val="28"/>
              </w:numPr>
              <w:tabs>
                <w:tab w:val="num" w:pos="252"/>
              </w:tabs>
              <w:spacing w:after="0" w:line="240" w:lineRule="auto"/>
              <w:ind w:left="0" w:firstLine="0"/>
              <w:rPr>
                <w:rFonts w:ascii="Times New Roman" w:eastAsia="Times New Roman" w:hAnsi="Times New Roman" w:cs="Times New Roman"/>
                <w:b/>
                <w:sz w:val="24"/>
                <w:szCs w:val="24"/>
              </w:rPr>
            </w:pPr>
            <w:r w:rsidRPr="00B8606C">
              <w:rPr>
                <w:rFonts w:ascii="Times New Roman" w:eastAsia="Times New Roman" w:hAnsi="Times New Roman" w:cs="Times New Roman"/>
                <w:sz w:val="24"/>
                <w:szCs w:val="24"/>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8606C" w:rsidRPr="00B8606C" w:rsidRDefault="00B8606C" w:rsidP="00F42E75">
            <w:pPr>
              <w:numPr>
                <w:ilvl w:val="0"/>
                <w:numId w:val="28"/>
              </w:numPr>
              <w:tabs>
                <w:tab w:val="num" w:pos="252"/>
              </w:tabs>
              <w:spacing w:after="0" w:line="240" w:lineRule="auto"/>
              <w:ind w:left="0" w:firstLine="0"/>
              <w:rPr>
                <w:rFonts w:ascii="Times New Roman" w:eastAsia="Times New Roman" w:hAnsi="Times New Roman" w:cs="Times New Roman"/>
                <w:b/>
                <w:sz w:val="24"/>
                <w:szCs w:val="24"/>
              </w:rPr>
            </w:pPr>
            <w:r w:rsidRPr="00B8606C">
              <w:rPr>
                <w:rFonts w:ascii="Times New Roman" w:eastAsia="Times New Roman" w:hAnsi="Times New Roman" w:cs="Times New Roman"/>
                <w:sz w:val="24"/>
                <w:szCs w:val="24"/>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B8606C" w:rsidRPr="00B8606C" w:rsidRDefault="00B8606C" w:rsidP="00F42E75">
            <w:pPr>
              <w:numPr>
                <w:ilvl w:val="0"/>
                <w:numId w:val="28"/>
              </w:numPr>
              <w:tabs>
                <w:tab w:val="num" w:pos="252"/>
              </w:tabs>
              <w:spacing w:after="0" w:line="240" w:lineRule="auto"/>
              <w:ind w:left="0" w:firstLine="0"/>
              <w:rPr>
                <w:rFonts w:ascii="Times New Roman" w:eastAsia="Times New Roman" w:hAnsi="Times New Roman" w:cs="Times New Roman"/>
                <w:b/>
                <w:sz w:val="24"/>
                <w:szCs w:val="24"/>
              </w:rPr>
            </w:pPr>
            <w:r w:rsidRPr="00B8606C">
              <w:rPr>
                <w:rFonts w:ascii="Times New Roman" w:eastAsia="Times New Roman" w:hAnsi="Times New Roman" w:cs="Times New Roman"/>
                <w:sz w:val="24"/>
                <w:szCs w:val="24"/>
              </w:rPr>
              <w:t>ориентация в системе моральных норм и ценностей и их иерархии, понимание конвенционального характера морали;</w:t>
            </w:r>
          </w:p>
          <w:p w:rsidR="00B8606C" w:rsidRPr="00B8606C" w:rsidRDefault="00B8606C" w:rsidP="00F42E75">
            <w:pPr>
              <w:numPr>
                <w:ilvl w:val="0"/>
                <w:numId w:val="28"/>
              </w:numPr>
              <w:tabs>
                <w:tab w:val="num" w:pos="252"/>
              </w:tabs>
              <w:spacing w:after="0" w:line="240" w:lineRule="auto"/>
              <w:ind w:left="0" w:firstLine="0"/>
              <w:rPr>
                <w:rFonts w:ascii="Times New Roman" w:eastAsia="Times New Roman" w:hAnsi="Times New Roman" w:cs="Times New Roman"/>
                <w:b/>
                <w:sz w:val="24"/>
                <w:szCs w:val="24"/>
              </w:rPr>
            </w:pPr>
            <w:r w:rsidRPr="00B8606C">
              <w:rPr>
                <w:rFonts w:ascii="Times New Roman" w:eastAsia="Times New Roman" w:hAnsi="Times New Roman" w:cs="Times New Roman"/>
                <w:sz w:val="24"/>
                <w:szCs w:val="24"/>
              </w:rPr>
              <w:t>сформированность потребности в самовыражении и самореализации, социальном признании;</w:t>
            </w:r>
          </w:p>
          <w:p w:rsidR="00B8606C" w:rsidRPr="00B8606C" w:rsidRDefault="00B8606C" w:rsidP="00F42E75">
            <w:pPr>
              <w:numPr>
                <w:ilvl w:val="0"/>
                <w:numId w:val="28"/>
              </w:numPr>
              <w:tabs>
                <w:tab w:val="num" w:pos="252"/>
              </w:tabs>
              <w:spacing w:after="0" w:line="240" w:lineRule="auto"/>
              <w:ind w:left="0" w:firstLine="0"/>
              <w:rPr>
                <w:rFonts w:ascii="Times New Roman" w:eastAsia="Times New Roman" w:hAnsi="Times New Roman" w:cs="Times New Roman"/>
                <w:b/>
                <w:sz w:val="24"/>
                <w:szCs w:val="24"/>
              </w:rPr>
            </w:pPr>
            <w:r w:rsidRPr="00B8606C">
              <w:rPr>
                <w:rFonts w:ascii="Times New Roman" w:eastAsia="Times New Roman" w:hAnsi="Times New Roman" w:cs="Times New Roman"/>
                <w:sz w:val="24"/>
                <w:szCs w:val="24"/>
              </w:rPr>
              <w:t>готовность к выбору профильного образования;</w:t>
            </w:r>
          </w:p>
          <w:p w:rsidR="00B8606C" w:rsidRPr="00B8606C" w:rsidRDefault="00B8606C" w:rsidP="00F42E75">
            <w:pPr>
              <w:numPr>
                <w:ilvl w:val="0"/>
                <w:numId w:val="28"/>
              </w:numPr>
              <w:tabs>
                <w:tab w:val="num" w:pos="252"/>
              </w:tabs>
              <w:spacing w:after="0" w:line="240" w:lineRule="auto"/>
              <w:ind w:left="0" w:firstLine="0"/>
              <w:rPr>
                <w:rFonts w:ascii="Times New Roman" w:eastAsia="Times New Roman" w:hAnsi="Times New Roman" w:cs="Times New Roman"/>
                <w:b/>
                <w:sz w:val="24"/>
                <w:szCs w:val="24"/>
              </w:rPr>
            </w:pPr>
            <w:r w:rsidRPr="00B8606C">
              <w:rPr>
                <w:rFonts w:ascii="Times New Roman" w:eastAsia="Times New Roman" w:hAnsi="Times New Roman" w:cs="Times New Roman"/>
                <w:sz w:val="24"/>
                <w:szCs w:val="24"/>
              </w:rPr>
              <w:t>умение строить жизненные планы с учетом конкретных социально-исторических, политических и экономических условий.</w:t>
            </w:r>
          </w:p>
        </w:tc>
        <w:tc>
          <w:tcPr>
            <w:tcW w:w="2520"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урочная и внеурочная деятельность;</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этические беседы, лекции, диспуты;</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тематические вечера, турниры знатоков этики;</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-совместная деятельность, сотрудничество;</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 участие в социальном проектировании</w:t>
            </w:r>
          </w:p>
        </w:tc>
        <w:tc>
          <w:tcPr>
            <w:tcW w:w="2221" w:type="dxa"/>
            <w:shd w:val="clear" w:color="auto" w:fill="auto"/>
          </w:tcPr>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Диагностический опросник «Личностный рост»</w:t>
            </w:r>
          </w:p>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Карта самодиагностики степени готовности к выбору профиля обучения</w:t>
            </w:r>
          </w:p>
          <w:p w:rsidR="00B8606C" w:rsidRP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Анкета «Ценности образования»</w:t>
            </w:r>
          </w:p>
          <w:p w:rsidR="00B8606C" w:rsidRDefault="00B8606C" w:rsidP="00B8606C">
            <w:pPr>
              <w:spacing w:after="0" w:line="240" w:lineRule="auto"/>
              <w:rPr>
                <w:rFonts w:ascii="Times New Roman" w:eastAsia="Times New Roman" w:hAnsi="Times New Roman" w:cs="Times New Roman"/>
                <w:sz w:val="24"/>
                <w:szCs w:val="24"/>
              </w:rPr>
            </w:pPr>
          </w:p>
          <w:p w:rsidR="00B8606C" w:rsidRDefault="00B8606C" w:rsidP="00B8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Модифицирован</w:t>
            </w:r>
            <w:r>
              <w:rPr>
                <w:rFonts w:ascii="Times New Roman" w:eastAsia="Times New Roman" w:hAnsi="Times New Roman" w:cs="Times New Roman"/>
                <w:sz w:val="24"/>
                <w:szCs w:val="24"/>
              </w:rPr>
              <w:t>-</w:t>
            </w:r>
            <w:r w:rsidRPr="00B8606C">
              <w:rPr>
                <w:rFonts w:ascii="Times New Roman" w:eastAsia="Times New Roman" w:hAnsi="Times New Roman" w:cs="Times New Roman"/>
                <w:sz w:val="24"/>
                <w:szCs w:val="24"/>
              </w:rPr>
              <w:t>ный вариант «Самоактуализа</w:t>
            </w:r>
            <w:r>
              <w:rPr>
                <w:rFonts w:ascii="Times New Roman" w:eastAsia="Times New Roman" w:hAnsi="Times New Roman" w:cs="Times New Roman"/>
                <w:sz w:val="24"/>
                <w:szCs w:val="24"/>
              </w:rPr>
              <w:t>-</w:t>
            </w:r>
          </w:p>
          <w:p w:rsidR="00B8606C" w:rsidRPr="00B8606C" w:rsidRDefault="00B8606C" w:rsidP="00B8606C">
            <w:pPr>
              <w:spacing w:after="0" w:line="240" w:lineRule="auto"/>
              <w:rPr>
                <w:rFonts w:ascii="Times New Roman" w:eastAsia="Times New Roman" w:hAnsi="Times New Roman" w:cs="Times New Roman"/>
                <w:sz w:val="24"/>
                <w:szCs w:val="24"/>
              </w:rPr>
            </w:pPr>
            <w:r w:rsidRPr="00B8606C">
              <w:rPr>
                <w:rFonts w:ascii="Times New Roman" w:eastAsia="Times New Roman" w:hAnsi="Times New Roman" w:cs="Times New Roman"/>
                <w:sz w:val="24"/>
                <w:szCs w:val="24"/>
              </w:rPr>
              <w:t>ционного теста»</w:t>
            </w:r>
          </w:p>
        </w:tc>
      </w:tr>
    </w:tbl>
    <w:p w:rsidR="00B8606C" w:rsidRPr="00951F49" w:rsidRDefault="00B8606C" w:rsidP="00B8606C">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соответствии с требованиями Стандарта </w:t>
      </w:r>
      <w:r w:rsidRPr="00951F49">
        <w:rPr>
          <w:rFonts w:ascii="Times New Roman" w:eastAsia="Times New Roman" w:hAnsi="Times New Roman" w:cs="Times New Roman"/>
          <w:b/>
          <w:bCs/>
          <w:sz w:val="24"/>
          <w:szCs w:val="24"/>
        </w:rPr>
        <w:t xml:space="preserve">достижение личностных результатов не выносится на итоговую оценку обучающихся и может использоваться в целях личностного развития </w:t>
      </w:r>
      <w:r w:rsidRPr="00951F49">
        <w:rPr>
          <w:rFonts w:ascii="Times New Roman" w:eastAsia="Times New Roman" w:hAnsi="Times New Roman" w:cs="Times New Roman"/>
          <w:sz w:val="24"/>
          <w:szCs w:val="24"/>
        </w:rPr>
        <w:t>обучающихся.</w:t>
      </w:r>
    </w:p>
    <w:p w:rsidR="00B8606C" w:rsidRPr="00951F49" w:rsidRDefault="00B8606C" w:rsidP="00B8606C">
      <w:pPr>
        <w:spacing w:after="0" w:line="240" w:lineRule="auto"/>
        <w:ind w:firstLine="851"/>
        <w:jc w:val="both"/>
        <w:rPr>
          <w:rFonts w:ascii="Times New Roman" w:eastAsia="Times New Roman" w:hAnsi="Times New Roman" w:cs="Times New Roman"/>
          <w:b/>
          <w:bCs/>
          <w:sz w:val="24"/>
          <w:szCs w:val="24"/>
        </w:rPr>
      </w:pPr>
    </w:p>
    <w:p w:rsidR="00B8606C" w:rsidRPr="00951F49" w:rsidRDefault="00B8606C" w:rsidP="00F42E75">
      <w:pPr>
        <w:numPr>
          <w:ilvl w:val="2"/>
          <w:numId w:val="32"/>
        </w:numPr>
        <w:spacing w:after="0" w:line="240" w:lineRule="auto"/>
        <w:outlineLvl w:val="0"/>
        <w:rPr>
          <w:rFonts w:ascii="Times New Roman" w:eastAsia="Times New Roman" w:hAnsi="Times New Roman" w:cs="Times New Roman"/>
          <w:b/>
          <w:bCs/>
          <w:sz w:val="24"/>
          <w:szCs w:val="24"/>
        </w:rPr>
      </w:pPr>
      <w:r w:rsidRPr="00951F49">
        <w:rPr>
          <w:rFonts w:ascii="Times New Roman" w:eastAsia="Times New Roman" w:hAnsi="Times New Roman" w:cs="Times New Roman"/>
          <w:b/>
          <w:bCs/>
          <w:sz w:val="24"/>
          <w:szCs w:val="24"/>
        </w:rPr>
        <w:t>Особенности оценки метапредметных результатов</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Оценка метапредметныхрезультатов</w:t>
      </w:r>
      <w:r w:rsidRPr="00951F49">
        <w:rPr>
          <w:rFonts w:ascii="Times New Roman" w:eastAsia="Times New Roman" w:hAnsi="Times New Roman" w:cs="Times New Roman"/>
          <w:bCs/>
          <w:sz w:val="24"/>
          <w:szCs w:val="24"/>
        </w:rPr>
        <w:t xml:space="preserve">представляет собой оценку достижения </w:t>
      </w:r>
      <w:r w:rsidRPr="00951F49">
        <w:rPr>
          <w:rFonts w:ascii="Times New Roman" w:eastAsia="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ИКТ-компетентность», «Основы учебно-исследовательской и проектной деятельности», «Основы смыслового чтения и работы с текстом».</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Формирование метапредметных результатов обеспечивается за счет основных компонентов образовательного процесса – учебных предметов.</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bCs/>
          <w:iCs/>
          <w:sz w:val="24"/>
          <w:szCs w:val="24"/>
        </w:rPr>
        <w:t xml:space="preserve">Основным </w:t>
      </w:r>
      <w:r w:rsidRPr="00951F49">
        <w:rPr>
          <w:rFonts w:ascii="Times New Roman" w:eastAsia="Times New Roman" w:hAnsi="Times New Roman" w:cs="Times New Roman"/>
          <w:b/>
          <w:bCs/>
          <w:iCs/>
          <w:sz w:val="24"/>
          <w:szCs w:val="24"/>
        </w:rPr>
        <w:t>объектом</w:t>
      </w:r>
      <w:r w:rsidRPr="00951F49">
        <w:rPr>
          <w:rFonts w:ascii="Times New Roman" w:eastAsia="Times New Roman" w:hAnsi="Times New Roman" w:cs="Times New Roman"/>
          <w:bCs/>
          <w:iCs/>
          <w:sz w:val="24"/>
          <w:szCs w:val="24"/>
        </w:rPr>
        <w:t xml:space="preserve"> оценки метапредметных результатов является</w:t>
      </w:r>
      <w:r w:rsidRPr="00951F49">
        <w:rPr>
          <w:rFonts w:ascii="Times New Roman" w:eastAsia="Times New Roman" w:hAnsi="Times New Roman" w:cs="Times New Roman"/>
          <w:sz w:val="24"/>
          <w:szCs w:val="24"/>
        </w:rPr>
        <w:t>:</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Calibri" w:hAnsi="Times New Roman" w:cs="Times New Roman"/>
          <w:sz w:val="24"/>
          <w:szCs w:val="24"/>
          <w:lang w:eastAsia="en-US"/>
        </w:rPr>
        <w:t>• способность и готовность к освоению систематических знаний, их самостоятельному пополнению, переносу и интеграции;</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Calibri" w:hAnsi="Times New Roman" w:cs="Times New Roman"/>
          <w:iCs/>
          <w:sz w:val="24"/>
          <w:szCs w:val="24"/>
          <w:lang w:eastAsia="en-US"/>
        </w:rPr>
        <w:t>• </w:t>
      </w:r>
      <w:r w:rsidRPr="00951F49">
        <w:rPr>
          <w:rFonts w:ascii="Times New Roman" w:eastAsia="Calibri" w:hAnsi="Times New Roman" w:cs="Times New Roman"/>
          <w:sz w:val="24"/>
          <w:szCs w:val="24"/>
          <w:lang w:eastAsia="en-US"/>
        </w:rPr>
        <w:t>способность к сотрудничеству и коммуникации;</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Calibri" w:hAnsi="Times New Roman" w:cs="Times New Roman"/>
          <w:iCs/>
          <w:sz w:val="24"/>
          <w:szCs w:val="24"/>
          <w:lang w:eastAsia="en-US"/>
        </w:rPr>
        <w:t>• </w:t>
      </w:r>
      <w:r w:rsidRPr="00951F49">
        <w:rPr>
          <w:rFonts w:ascii="Times New Roman" w:eastAsia="Calibri" w:hAnsi="Times New Roman" w:cs="Times New Roman"/>
          <w:sz w:val="24"/>
          <w:szCs w:val="24"/>
          <w:lang w:eastAsia="en-US"/>
        </w:rPr>
        <w:t>способность к решению личностно и социально значимых проблем и воплощению найденных решений в практику;</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Calibri" w:hAnsi="Times New Roman" w:cs="Times New Roman"/>
          <w:iCs/>
          <w:sz w:val="24"/>
          <w:szCs w:val="24"/>
          <w:lang w:eastAsia="en-US"/>
        </w:rPr>
        <w:t>• </w:t>
      </w:r>
      <w:r w:rsidRPr="00951F49">
        <w:rPr>
          <w:rFonts w:ascii="Times New Roman" w:eastAsia="Calibri" w:hAnsi="Times New Roman" w:cs="Times New Roman"/>
          <w:sz w:val="24"/>
          <w:szCs w:val="24"/>
          <w:lang w:eastAsia="en-US"/>
        </w:rPr>
        <w:t>способность и готовность к использованию ИКТ в целях обучения и развития;</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Calibri" w:hAnsi="Times New Roman" w:cs="Times New Roman"/>
          <w:iCs/>
          <w:sz w:val="24"/>
          <w:szCs w:val="24"/>
          <w:lang w:eastAsia="en-US"/>
        </w:rPr>
        <w:t>• </w:t>
      </w:r>
      <w:r w:rsidRPr="00951F49">
        <w:rPr>
          <w:rFonts w:ascii="Times New Roman" w:eastAsia="Calibri" w:hAnsi="Times New Roman" w:cs="Times New Roman"/>
          <w:sz w:val="24"/>
          <w:szCs w:val="24"/>
          <w:lang w:eastAsia="en-US"/>
        </w:rPr>
        <w:t>способность к самоорганизации, саморегуляции и рефлексии.</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Calibri" w:hAnsi="Times New Roman" w:cs="Times New Roman"/>
          <w:sz w:val="24"/>
          <w:szCs w:val="24"/>
          <w:lang w:eastAsia="en-US"/>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w:t>
      </w:r>
      <w:r w:rsidRPr="00951F49">
        <w:rPr>
          <w:rFonts w:ascii="Times New Roman" w:eastAsia="Times New Roman" w:hAnsi="Times New Roman" w:cs="Times New Roman"/>
          <w:sz w:val="24"/>
          <w:szCs w:val="24"/>
        </w:rPr>
        <w:lastRenderedPageBreak/>
        <w:t>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8606C" w:rsidRPr="00951F49" w:rsidRDefault="00B8606C" w:rsidP="00B8606C">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Оценка достижения метапредметных результатов ведется в соответствии с утвержденными нормативными документами МБОУ СОШ№2 п. Чернянка Белгородской области</w:t>
      </w:r>
    </w:p>
    <w:p w:rsidR="00B8606C" w:rsidRPr="00951F49" w:rsidRDefault="00B8606C" w:rsidP="00B8606C">
      <w:pPr>
        <w:spacing w:after="0" w:line="240" w:lineRule="auto"/>
        <w:ind w:firstLine="567"/>
        <w:jc w:val="center"/>
        <w:rPr>
          <w:rFonts w:ascii="Times New Roman" w:eastAsia="@Arial Unicode MS" w:hAnsi="Times New Roman" w:cs="Times New Roman"/>
          <w:b/>
          <w:sz w:val="24"/>
          <w:szCs w:val="24"/>
        </w:rPr>
      </w:pPr>
      <w:r w:rsidRPr="00951F49">
        <w:rPr>
          <w:rFonts w:ascii="Times New Roman" w:eastAsia="@Arial Unicode MS" w:hAnsi="Times New Roman" w:cs="Times New Roman"/>
          <w:b/>
          <w:sz w:val="24"/>
          <w:szCs w:val="24"/>
        </w:rPr>
        <w:t xml:space="preserve">Оценка </w:t>
      </w:r>
      <w:r w:rsidRPr="00951F49">
        <w:rPr>
          <w:rFonts w:ascii="Times New Roman" w:eastAsia="Times New Roman" w:hAnsi="Times New Roman" w:cs="Times New Roman"/>
          <w:b/>
          <w:sz w:val="24"/>
          <w:szCs w:val="24"/>
        </w:rPr>
        <w:t>метапредметных</w:t>
      </w:r>
      <w:r w:rsidRPr="00951F49">
        <w:rPr>
          <w:rFonts w:ascii="Times New Roman" w:eastAsia="@Arial Unicode MS" w:hAnsi="Times New Roman" w:cs="Times New Roman"/>
          <w:b/>
          <w:sz w:val="24"/>
          <w:szCs w:val="24"/>
        </w:rPr>
        <w:t xml:space="preserve"> результатов</w:t>
      </w:r>
    </w:p>
    <w:p w:rsidR="00697B25" w:rsidRPr="00951F49" w:rsidRDefault="00697B25" w:rsidP="00697B25">
      <w:pPr>
        <w:spacing w:after="0" w:line="240" w:lineRule="auto"/>
        <w:rPr>
          <w:rFonts w:ascii="Times New Roman" w:eastAsia="@Arial Unicode MS" w:hAnsi="Times New Roman" w:cs="Times New Roman"/>
          <w:b/>
          <w:sz w:val="24"/>
          <w:szCs w:val="24"/>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9"/>
        <w:gridCol w:w="2520"/>
        <w:gridCol w:w="2221"/>
      </w:tblGrid>
      <w:tr w:rsidR="00697B25" w:rsidRPr="00951F49" w:rsidTr="00697B25">
        <w:trPr>
          <w:jc w:val="center"/>
        </w:trPr>
        <w:tc>
          <w:tcPr>
            <w:tcW w:w="5549" w:type="dxa"/>
            <w:shd w:val="clear" w:color="auto" w:fill="auto"/>
            <w:vAlign w:val="center"/>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УУД</w:t>
            </w:r>
          </w:p>
        </w:tc>
        <w:tc>
          <w:tcPr>
            <w:tcW w:w="2520" w:type="dxa"/>
            <w:tcBorders>
              <w:bottom w:val="single" w:sz="4" w:space="0" w:color="auto"/>
            </w:tcBorders>
            <w:shd w:val="clear" w:color="auto" w:fill="auto"/>
            <w:vAlign w:val="center"/>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Формы и способы развития УУД</w:t>
            </w:r>
          </w:p>
        </w:tc>
        <w:tc>
          <w:tcPr>
            <w:tcW w:w="2221" w:type="dxa"/>
            <w:shd w:val="clear" w:color="auto" w:fill="auto"/>
            <w:vAlign w:val="center"/>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Диагностический инструментарий для сформированности УУД</w:t>
            </w:r>
          </w:p>
        </w:tc>
      </w:tr>
      <w:tr w:rsidR="00697B25" w:rsidRPr="00951F49" w:rsidTr="00697B25">
        <w:trPr>
          <w:jc w:val="center"/>
        </w:trPr>
        <w:tc>
          <w:tcPr>
            <w:tcW w:w="10290" w:type="dxa"/>
            <w:gridSpan w:val="3"/>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t>Регулятивные УУД:</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организовывать свою учебную деятельность</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5 класс:</w:t>
            </w:r>
          </w:p>
          <w:p w:rsidR="00697B25" w:rsidRPr="00951F49" w:rsidRDefault="00697B25" w:rsidP="00F42E75">
            <w:pPr>
              <w:numPr>
                <w:ilvl w:val="0"/>
                <w:numId w:val="33"/>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постановка частных задач на усвоение готовых знаний и действий (стоит задача понять, запомнить, воспроизвести)</w:t>
            </w:r>
          </w:p>
          <w:p w:rsidR="00697B25" w:rsidRPr="00951F49" w:rsidRDefault="00697B25" w:rsidP="00F42E75">
            <w:pPr>
              <w:numPr>
                <w:ilvl w:val="0"/>
                <w:numId w:val="33"/>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использовать справочную литературу, ИКТ,  инструменты и приборы;</w:t>
            </w:r>
          </w:p>
          <w:p w:rsidR="00697B25" w:rsidRPr="00951F49" w:rsidRDefault="00697B25" w:rsidP="00F42E75">
            <w:pPr>
              <w:numPr>
                <w:ilvl w:val="0"/>
                <w:numId w:val="33"/>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t xml:space="preserve">- </w:t>
            </w:r>
            <w:r w:rsidRPr="00951F49">
              <w:rPr>
                <w:rFonts w:ascii="Times New Roman" w:eastAsia="Times New Roman" w:hAnsi="Times New Roman" w:cs="Times New Roman"/>
                <w:sz w:val="24"/>
                <w:szCs w:val="24"/>
              </w:rPr>
              <w:t>творческие учебные задания,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-проектная и исследовательская деятельность.</w:t>
            </w:r>
          </w:p>
          <w:p w:rsidR="00697B25" w:rsidRPr="00951F49" w:rsidRDefault="00697B25" w:rsidP="00697B25">
            <w:pPr>
              <w:spacing w:after="0" w:line="240" w:lineRule="auto"/>
              <w:rPr>
                <w:rFonts w:ascii="Times New Roman" w:eastAsia="Times New Roman" w:hAnsi="Times New Roman" w:cs="Times New Roman"/>
                <w:sz w:val="24"/>
                <w:szCs w:val="24"/>
              </w:rPr>
            </w:pPr>
          </w:p>
        </w:tc>
        <w:tc>
          <w:tcPr>
            <w:tcW w:w="2221"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-Тест-опросник для определения уровня самооценки (С.В.Ковалев)</w:t>
            </w:r>
          </w:p>
          <w:p w:rsidR="00697B25" w:rsidRPr="00951F49" w:rsidRDefault="00697B25" w:rsidP="00697B25">
            <w:pPr>
              <w:spacing w:after="0" w:line="240" w:lineRule="auto"/>
              <w:ind w:right="-67"/>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-Диагностика коммуникативного контроля (М.Шнайдер)</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6 класс:</w:t>
            </w:r>
          </w:p>
          <w:p w:rsidR="00697B25" w:rsidRPr="00951F49" w:rsidRDefault="00697B25" w:rsidP="00F42E75">
            <w:pPr>
              <w:numPr>
                <w:ilvl w:val="0"/>
                <w:numId w:val="3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697B25" w:rsidRPr="00951F49" w:rsidRDefault="00697B25" w:rsidP="00F42E75">
            <w:pPr>
              <w:numPr>
                <w:ilvl w:val="0"/>
                <w:numId w:val="3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планировать пути достижения намеченных целей;</w:t>
            </w:r>
          </w:p>
          <w:p w:rsidR="00697B25" w:rsidRPr="00951F49" w:rsidRDefault="00697B25" w:rsidP="00F42E75">
            <w:pPr>
              <w:numPr>
                <w:ilvl w:val="0"/>
                <w:numId w:val="3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адекватно оценить степень объективной и субъектной трудности выполнения учебной задачи;</w:t>
            </w:r>
          </w:p>
          <w:p w:rsidR="00697B25" w:rsidRPr="00951F49" w:rsidRDefault="00697B25" w:rsidP="00F42E75">
            <w:pPr>
              <w:numPr>
                <w:ilvl w:val="0"/>
                <w:numId w:val="3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обнаружить отклонение от эталонного образца и внести соответствующие коррективы в процесс выполнения учебной задачи;</w:t>
            </w:r>
          </w:p>
          <w:p w:rsidR="00697B25" w:rsidRPr="00951F49" w:rsidRDefault="00697B25" w:rsidP="00F42E75">
            <w:pPr>
              <w:numPr>
                <w:ilvl w:val="0"/>
                <w:numId w:val="3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принимать решения в проблемной ситуации на основе переговоров.</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t xml:space="preserve">- </w:t>
            </w:r>
            <w:r w:rsidRPr="00951F49">
              <w:rPr>
                <w:rFonts w:ascii="Times New Roman" w:eastAsia="Times New Roman" w:hAnsi="Times New Roman" w:cs="Times New Roman"/>
                <w:sz w:val="24"/>
                <w:szCs w:val="24"/>
              </w:rPr>
              <w:t>творческие учебные задания,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-проектная и исследовательская деятельность.</w:t>
            </w:r>
          </w:p>
          <w:p w:rsidR="00697B25" w:rsidRPr="00951F49" w:rsidRDefault="00697B25" w:rsidP="00697B25">
            <w:pPr>
              <w:spacing w:after="0" w:line="240" w:lineRule="auto"/>
              <w:rPr>
                <w:rFonts w:ascii="Times New Roman" w:eastAsia="Times New Roman" w:hAnsi="Times New Roman" w:cs="Times New Roman"/>
                <w:sz w:val="24"/>
                <w:szCs w:val="24"/>
              </w:rPr>
            </w:pPr>
          </w:p>
        </w:tc>
        <w:tc>
          <w:tcPr>
            <w:tcW w:w="2221"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-Тест-опросник для определения уровня самооценки (С.В.Ковалев)</w:t>
            </w:r>
          </w:p>
          <w:p w:rsidR="00697B25" w:rsidRPr="00951F49" w:rsidRDefault="00697B25" w:rsidP="00697B25">
            <w:pPr>
              <w:spacing w:after="0" w:line="240" w:lineRule="auto"/>
              <w:ind w:right="-67"/>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-Диагностика коммуникативного контроля (М.Шнайдер)</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7 класс:</w:t>
            </w:r>
          </w:p>
          <w:p w:rsidR="00697B25" w:rsidRPr="00951F49" w:rsidRDefault="00697B25" w:rsidP="00F42E75">
            <w:pPr>
              <w:numPr>
                <w:ilvl w:val="0"/>
                <w:numId w:val="3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формирование навыков целеполагания, включая постановку новых целей, преобразование практической задачи в познавательную;</w:t>
            </w:r>
          </w:p>
          <w:p w:rsidR="00697B25" w:rsidRPr="00951F49" w:rsidRDefault="00697B25" w:rsidP="00F42E75">
            <w:pPr>
              <w:numPr>
                <w:ilvl w:val="0"/>
                <w:numId w:val="3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697B25" w:rsidRPr="00951F49" w:rsidRDefault="00697B25" w:rsidP="00F42E75">
            <w:pPr>
              <w:numPr>
                <w:ilvl w:val="0"/>
                <w:numId w:val="3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адекватная оценка собственных возможностей в отношении решения поставленной задачи.</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t xml:space="preserve">- </w:t>
            </w:r>
            <w:r w:rsidRPr="00951F49">
              <w:rPr>
                <w:rFonts w:ascii="Times New Roman" w:eastAsia="Times New Roman" w:hAnsi="Times New Roman" w:cs="Times New Roman"/>
                <w:sz w:val="24"/>
                <w:szCs w:val="24"/>
              </w:rPr>
              <w:t>творческие учебные задания,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-проектная и исследовательская деятельность.</w:t>
            </w:r>
          </w:p>
          <w:p w:rsidR="00697B25" w:rsidRPr="00951F49" w:rsidRDefault="00697B25" w:rsidP="00697B25">
            <w:pPr>
              <w:spacing w:after="0" w:line="240" w:lineRule="auto"/>
              <w:rPr>
                <w:rFonts w:ascii="Times New Roman" w:eastAsia="Times New Roman" w:hAnsi="Times New Roman" w:cs="Times New Roman"/>
                <w:sz w:val="24"/>
                <w:szCs w:val="24"/>
              </w:rPr>
            </w:pPr>
          </w:p>
        </w:tc>
        <w:tc>
          <w:tcPr>
            <w:tcW w:w="2221"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-Тест-опросник для определения уровня самооценки (С.В.Ковалев)</w:t>
            </w:r>
          </w:p>
          <w:p w:rsidR="00697B25" w:rsidRPr="00951F49" w:rsidRDefault="00697B25" w:rsidP="00697B25">
            <w:pPr>
              <w:spacing w:after="0" w:line="240" w:lineRule="auto"/>
              <w:ind w:right="-67"/>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-Диагностика коммуникативного контроля (М.Шнайдер)</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8 класс:</w:t>
            </w:r>
          </w:p>
          <w:p w:rsidR="00697B25" w:rsidRPr="00951F49" w:rsidRDefault="00697B25" w:rsidP="00F42E75">
            <w:pPr>
              <w:numPr>
                <w:ilvl w:val="0"/>
                <w:numId w:val="38"/>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умение анализировать причины проблем и неудач в выполнении деятельности и находить </w:t>
            </w:r>
            <w:r w:rsidRPr="00951F49">
              <w:rPr>
                <w:rFonts w:ascii="Times New Roman" w:eastAsia="Times New Roman" w:hAnsi="Times New Roman" w:cs="Times New Roman"/>
                <w:sz w:val="24"/>
                <w:szCs w:val="24"/>
              </w:rPr>
              <w:lastRenderedPageBreak/>
              <w:t>рациональные способы их устранения;</w:t>
            </w:r>
          </w:p>
          <w:p w:rsidR="00697B25" w:rsidRPr="00951F49" w:rsidRDefault="00697B25" w:rsidP="00F42E75">
            <w:pPr>
              <w:numPr>
                <w:ilvl w:val="0"/>
                <w:numId w:val="38"/>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формирование рефлексивной самооценки своих возможностей управления;</w:t>
            </w:r>
          </w:p>
          <w:p w:rsidR="00697B25" w:rsidRPr="00951F49" w:rsidRDefault="00697B25" w:rsidP="00F42E75">
            <w:pPr>
              <w:numPr>
                <w:ilvl w:val="0"/>
                <w:numId w:val="38"/>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осуществлять констатирующий и предвосхищающий контроль по результату и по способу действия.</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lastRenderedPageBreak/>
              <w:t xml:space="preserve">- </w:t>
            </w:r>
            <w:r w:rsidRPr="00951F49">
              <w:rPr>
                <w:rFonts w:ascii="Times New Roman" w:eastAsia="Times New Roman" w:hAnsi="Times New Roman" w:cs="Times New Roman"/>
                <w:sz w:val="24"/>
                <w:szCs w:val="24"/>
              </w:rPr>
              <w:t>творческие учебные задания,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lastRenderedPageBreak/>
              <w:t>-проблемные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-проектная и исследовательская деятельность.</w:t>
            </w:r>
          </w:p>
          <w:p w:rsidR="00697B25" w:rsidRPr="00951F49" w:rsidRDefault="00697B25" w:rsidP="00697B25">
            <w:pPr>
              <w:spacing w:after="0" w:line="240" w:lineRule="auto"/>
              <w:rPr>
                <w:rFonts w:ascii="Times New Roman" w:eastAsia="Times New Roman" w:hAnsi="Times New Roman" w:cs="Times New Roman"/>
                <w:sz w:val="24"/>
                <w:szCs w:val="24"/>
              </w:rPr>
            </w:pPr>
          </w:p>
        </w:tc>
        <w:tc>
          <w:tcPr>
            <w:tcW w:w="2221"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lastRenderedPageBreak/>
              <w:t xml:space="preserve">-Тест-опросник для определения уровня самооценки </w:t>
            </w:r>
            <w:r w:rsidRPr="00951F49">
              <w:rPr>
                <w:rFonts w:ascii="Times New Roman" w:eastAsia="Times New Roman" w:hAnsi="Times New Roman" w:cs="Times New Roman"/>
                <w:sz w:val="24"/>
                <w:szCs w:val="24"/>
              </w:rPr>
              <w:lastRenderedPageBreak/>
              <w:t>(С.В.Ковалев)</w:t>
            </w:r>
          </w:p>
          <w:p w:rsidR="00697B25" w:rsidRPr="00951F49" w:rsidRDefault="00697B25" w:rsidP="00697B25">
            <w:pPr>
              <w:spacing w:after="0" w:line="240" w:lineRule="auto"/>
              <w:ind w:right="-67"/>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-Диагностика коммуникативного контроля (М.Шнайдер)</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lastRenderedPageBreak/>
              <w:t>9 класс:</w:t>
            </w:r>
          </w:p>
          <w:p w:rsidR="00697B25" w:rsidRPr="00951F49" w:rsidRDefault="00697B25" w:rsidP="00F42E75">
            <w:pPr>
              <w:numPr>
                <w:ilvl w:val="0"/>
                <w:numId w:val="39"/>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самостоятельно вырабатывать  и применять критерии  и способы дифференцированной оценки  собственной учебной деятельности;</w:t>
            </w:r>
          </w:p>
          <w:p w:rsidR="00697B25" w:rsidRPr="00951F49" w:rsidRDefault="00697B25" w:rsidP="00F42E75">
            <w:pPr>
              <w:numPr>
                <w:ilvl w:val="0"/>
                <w:numId w:val="39"/>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самоконтроль в организации учебной и внеучебной деятельности;</w:t>
            </w:r>
          </w:p>
          <w:p w:rsidR="00697B25" w:rsidRPr="00951F49" w:rsidRDefault="00697B25" w:rsidP="00F42E75">
            <w:pPr>
              <w:numPr>
                <w:ilvl w:val="0"/>
                <w:numId w:val="39"/>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формирование навыков прогнозирования как предвидения будущих событий и развития процесса;</w:t>
            </w:r>
          </w:p>
          <w:p w:rsidR="00697B25" w:rsidRPr="00951F49" w:rsidRDefault="00697B25" w:rsidP="00F42E75">
            <w:pPr>
              <w:numPr>
                <w:ilvl w:val="0"/>
                <w:numId w:val="39"/>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принятие ответственности за свой выбор организации своей учебной деятельности.</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t xml:space="preserve">- </w:t>
            </w:r>
            <w:r w:rsidRPr="00951F49">
              <w:rPr>
                <w:rFonts w:ascii="Times New Roman" w:eastAsia="Times New Roman" w:hAnsi="Times New Roman" w:cs="Times New Roman"/>
                <w:sz w:val="24"/>
                <w:szCs w:val="24"/>
              </w:rPr>
              <w:t>творческие учебные задания,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-проектная и исследовательская деятельность.</w:t>
            </w:r>
          </w:p>
          <w:p w:rsidR="00697B25" w:rsidRPr="00951F49" w:rsidRDefault="00697B25" w:rsidP="00697B25">
            <w:pPr>
              <w:spacing w:after="0" w:line="240" w:lineRule="auto"/>
              <w:rPr>
                <w:rFonts w:ascii="Times New Roman" w:eastAsia="Times New Roman" w:hAnsi="Times New Roman" w:cs="Times New Roman"/>
                <w:sz w:val="24"/>
                <w:szCs w:val="24"/>
              </w:rPr>
            </w:pPr>
          </w:p>
        </w:tc>
        <w:tc>
          <w:tcPr>
            <w:tcW w:w="2221"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-Тест-опросник для определения уровня самооценки (С.В.Ковалев)</w:t>
            </w:r>
          </w:p>
          <w:p w:rsidR="00697B25" w:rsidRPr="00951F49" w:rsidRDefault="00697B25" w:rsidP="00697B25">
            <w:pPr>
              <w:spacing w:after="0" w:line="240" w:lineRule="auto"/>
              <w:ind w:right="-67"/>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-Диагностика коммуникативного контроля (М.Шнайдер)</w:t>
            </w:r>
          </w:p>
        </w:tc>
      </w:tr>
      <w:tr w:rsidR="00697B25" w:rsidRPr="00951F49" w:rsidTr="00697B25">
        <w:trPr>
          <w:jc w:val="center"/>
        </w:trPr>
        <w:tc>
          <w:tcPr>
            <w:tcW w:w="10290" w:type="dxa"/>
            <w:gridSpan w:val="3"/>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t>Познавательные УУД</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включают общеучебные, логические, действия постановки и решения проблем.</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5 класс:</w:t>
            </w:r>
          </w:p>
          <w:p w:rsidR="00697B25" w:rsidRPr="00951F49" w:rsidRDefault="00697B25" w:rsidP="00F42E75">
            <w:pPr>
              <w:numPr>
                <w:ilvl w:val="0"/>
                <w:numId w:val="3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самостоятельно выделять и формулировать цель;</w:t>
            </w:r>
          </w:p>
          <w:p w:rsidR="00697B25" w:rsidRPr="00951F49" w:rsidRDefault="00697B25" w:rsidP="00F42E75">
            <w:pPr>
              <w:numPr>
                <w:ilvl w:val="0"/>
                <w:numId w:val="3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ориентироваться в учебных источниках;</w:t>
            </w:r>
          </w:p>
          <w:p w:rsidR="00697B25" w:rsidRPr="00951F49" w:rsidRDefault="00697B25" w:rsidP="00F42E75">
            <w:pPr>
              <w:numPr>
                <w:ilvl w:val="0"/>
                <w:numId w:val="3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отбирать и сопоставлять необходимую информацию из разных источников;</w:t>
            </w:r>
          </w:p>
          <w:p w:rsidR="00697B25" w:rsidRPr="00951F49" w:rsidRDefault="00697B25" w:rsidP="00F42E75">
            <w:pPr>
              <w:numPr>
                <w:ilvl w:val="0"/>
                <w:numId w:val="3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анализировать, сравнивать, структурировать различные объекты, явления и факты;</w:t>
            </w:r>
          </w:p>
          <w:p w:rsidR="00697B25" w:rsidRPr="00951F49" w:rsidRDefault="00697B25" w:rsidP="00F42E75">
            <w:pPr>
              <w:numPr>
                <w:ilvl w:val="0"/>
                <w:numId w:val="3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самостоятельно делать выводы, перерабатывать информацию, преобразовывать ее, представлять информацию на основе схем, моделей, сообщений;</w:t>
            </w:r>
          </w:p>
          <w:p w:rsidR="00697B25" w:rsidRPr="00951F49" w:rsidRDefault="00697B25" w:rsidP="00F42E75">
            <w:pPr>
              <w:numPr>
                <w:ilvl w:val="0"/>
                <w:numId w:val="3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уметь передавать содержание в сжатом, выборочном и развернутом виде;</w:t>
            </w:r>
          </w:p>
          <w:p w:rsidR="00697B25" w:rsidRPr="00951F49" w:rsidRDefault="00697B25" w:rsidP="00F42E75">
            <w:pPr>
              <w:numPr>
                <w:ilvl w:val="0"/>
                <w:numId w:val="3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строить речевое высказывание в устной и письменной форме;</w:t>
            </w:r>
          </w:p>
          <w:p w:rsidR="00697B25" w:rsidRPr="00951F49" w:rsidRDefault="00697B25" w:rsidP="00F42E75">
            <w:pPr>
              <w:numPr>
                <w:ilvl w:val="0"/>
                <w:numId w:val="3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проводить наблюдение и эксперимент под руководством учителя.</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задания творческого и поискового характера (проблемные вопросы, учебные задачи или 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учебные проекты и проектные задачи, моделирование;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дискуссии, беседы, наблюдения, опыты,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сочинения на заданную тему и редактирование;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смысловое чтение и извлечение необходимой информации.</w:t>
            </w:r>
          </w:p>
        </w:tc>
        <w:tc>
          <w:tcPr>
            <w:tcW w:w="2221" w:type="dxa"/>
            <w:shd w:val="clear" w:color="auto" w:fill="auto"/>
          </w:tcPr>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w:t>
            </w:r>
            <w:r w:rsidR="00697B25" w:rsidRPr="00951F49">
              <w:rPr>
                <w:rFonts w:ascii="Times New Roman" w:eastAsia="Times New Roman" w:hAnsi="Times New Roman" w:cs="Times New Roman"/>
                <w:sz w:val="24"/>
                <w:szCs w:val="24"/>
              </w:rPr>
              <w:t>Предметные тесты</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w:t>
            </w:r>
            <w:r w:rsidR="00697B25" w:rsidRPr="00951F49">
              <w:rPr>
                <w:rFonts w:ascii="Times New Roman" w:eastAsia="Times New Roman" w:hAnsi="Times New Roman" w:cs="Times New Roman"/>
                <w:sz w:val="24"/>
                <w:szCs w:val="24"/>
              </w:rPr>
              <w:t>Срезовые контрольные работы</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w:t>
            </w:r>
            <w:r w:rsidR="00697B25" w:rsidRPr="00951F49">
              <w:rPr>
                <w:rFonts w:ascii="Times New Roman" w:eastAsia="Times New Roman" w:hAnsi="Times New Roman" w:cs="Times New Roman"/>
                <w:sz w:val="24"/>
                <w:szCs w:val="24"/>
              </w:rPr>
              <w:t>Специальные срезовые тесты</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w:t>
            </w:r>
            <w:r w:rsidR="00697B25" w:rsidRPr="00951F49">
              <w:rPr>
                <w:rFonts w:ascii="Times New Roman" w:eastAsia="Times New Roman" w:hAnsi="Times New Roman" w:cs="Times New Roman"/>
                <w:sz w:val="24"/>
                <w:szCs w:val="24"/>
              </w:rPr>
              <w:t>Педагогическое наблюдение</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00697B25" w:rsidRPr="00951F49">
              <w:rPr>
                <w:rFonts w:ascii="Times New Roman" w:eastAsia="Times New Roman" w:hAnsi="Times New Roman" w:cs="Times New Roman"/>
                <w:sz w:val="24"/>
                <w:szCs w:val="24"/>
              </w:rPr>
              <w:t>Контроль выполнения домашних заданий</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6 класс:</w:t>
            </w:r>
          </w:p>
          <w:p w:rsidR="00697B25" w:rsidRPr="00951F49" w:rsidRDefault="00697B25" w:rsidP="00F42E75">
            <w:pPr>
              <w:numPr>
                <w:ilvl w:val="0"/>
                <w:numId w:val="40"/>
              </w:numPr>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выбирать наиболее эффективных способов решения задач в зависимости от конкретных условий;</w:t>
            </w:r>
          </w:p>
          <w:p w:rsidR="00697B25" w:rsidRPr="00951F49" w:rsidRDefault="00697B25" w:rsidP="00F42E75">
            <w:pPr>
              <w:numPr>
                <w:ilvl w:val="0"/>
                <w:numId w:val="40"/>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контролировать и оценивать процесс и результат деятельности;</w:t>
            </w:r>
          </w:p>
          <w:p w:rsidR="00697B25" w:rsidRPr="00951F49" w:rsidRDefault="00697B25" w:rsidP="00F42E75">
            <w:pPr>
              <w:numPr>
                <w:ilvl w:val="0"/>
                <w:numId w:val="40"/>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овладеть навыками смыслового чтения как способа осмысление цели чтения и выбор вида чтения в зависимости от цели;</w:t>
            </w:r>
          </w:p>
          <w:p w:rsidR="00697B25" w:rsidRPr="00951F49" w:rsidRDefault="00697B25" w:rsidP="00F42E75">
            <w:pPr>
              <w:numPr>
                <w:ilvl w:val="0"/>
                <w:numId w:val="40"/>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извлечение необходимой информации из прослушанных текстов различных жанров;</w:t>
            </w:r>
          </w:p>
          <w:p w:rsidR="00697B25" w:rsidRPr="00951F49" w:rsidRDefault="00697B25" w:rsidP="00F42E75">
            <w:pPr>
              <w:numPr>
                <w:ilvl w:val="0"/>
                <w:numId w:val="40"/>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определение основной и второстепенной информации;</w:t>
            </w:r>
          </w:p>
          <w:p w:rsidR="00697B25" w:rsidRPr="00951F49" w:rsidRDefault="00697B25" w:rsidP="00F42E75">
            <w:pPr>
              <w:numPr>
                <w:ilvl w:val="0"/>
                <w:numId w:val="40"/>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давать определения понятиям, устанавливать причинно-следственные связи;</w:t>
            </w:r>
          </w:p>
          <w:p w:rsidR="00697B25" w:rsidRPr="00951F49" w:rsidRDefault="00697B25" w:rsidP="00F42E75">
            <w:pPr>
              <w:numPr>
                <w:ilvl w:val="0"/>
                <w:numId w:val="40"/>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 и Интернета.</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задания творческого и поискового характера (проблемные вопросы, учебные задачи или 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учебные проекты и проектные задачи, моделирование;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дискуссии, беседы, наблюдения, опыты,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сочинения на заданную тему и редактирование;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смысловое чтение и извлечение необходимой информации.</w:t>
            </w:r>
          </w:p>
        </w:tc>
        <w:tc>
          <w:tcPr>
            <w:tcW w:w="2221" w:type="dxa"/>
            <w:shd w:val="clear" w:color="auto" w:fill="auto"/>
          </w:tcPr>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Срезовые контрольные работы</w:t>
            </w:r>
          </w:p>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Специальные срезовые тесты</w:t>
            </w:r>
          </w:p>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Педагогическое наблюдение</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-Контроль выполнения домашних заданий</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7 класс:</w:t>
            </w:r>
          </w:p>
          <w:p w:rsidR="00697B25" w:rsidRPr="00951F49" w:rsidRDefault="00697B25" w:rsidP="00F42E75">
            <w:pPr>
              <w:numPr>
                <w:ilvl w:val="0"/>
                <w:numId w:val="41"/>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свободно ориентироваться и воспринимать  тексты художественного, научного, публицистического и официально-делового стилей;</w:t>
            </w:r>
          </w:p>
          <w:p w:rsidR="00697B25" w:rsidRPr="00951F49" w:rsidRDefault="00697B25" w:rsidP="00F42E75">
            <w:pPr>
              <w:numPr>
                <w:ilvl w:val="0"/>
                <w:numId w:val="41"/>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понимать и адекватно оценивать язык средств массовой информации;</w:t>
            </w:r>
          </w:p>
          <w:p w:rsidR="00697B25" w:rsidRPr="00951F49" w:rsidRDefault="00697B25" w:rsidP="00F42E75">
            <w:pPr>
              <w:numPr>
                <w:ilvl w:val="0"/>
                <w:numId w:val="41"/>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адекватно, подробно, сжато, выборочно передавать содержание текста;</w:t>
            </w:r>
          </w:p>
          <w:p w:rsidR="00697B25" w:rsidRPr="00951F49" w:rsidRDefault="00697B25" w:rsidP="00F42E75">
            <w:pPr>
              <w:numPr>
                <w:ilvl w:val="0"/>
                <w:numId w:val="41"/>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составлять тексты различных жанров, соблюдая нормы построения текста (соответствие теме, жанру, стилю речи и др.);</w:t>
            </w:r>
          </w:p>
          <w:p w:rsidR="00697B25" w:rsidRPr="00951F49" w:rsidRDefault="00697B25" w:rsidP="00F42E75">
            <w:pPr>
              <w:numPr>
                <w:ilvl w:val="0"/>
                <w:numId w:val="41"/>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создавать и преобразовывать модели и схемы для решения задач;</w:t>
            </w:r>
          </w:p>
          <w:p w:rsidR="00697B25" w:rsidRPr="00951F49" w:rsidRDefault="00697B25" w:rsidP="00F42E75">
            <w:pPr>
              <w:numPr>
                <w:ilvl w:val="0"/>
                <w:numId w:val="41"/>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задания творческого и поискового характера (проблемные вопросы, учебные задачи или 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учебные проекты и проектные задачи, моделирование;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дискуссии, беседы, наблюдения, опыты,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сочинения на заданную тему и редактирование;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смысловое чтение и извлечение необходимой информации.</w:t>
            </w:r>
          </w:p>
        </w:tc>
        <w:tc>
          <w:tcPr>
            <w:tcW w:w="2221" w:type="dxa"/>
            <w:shd w:val="clear" w:color="auto" w:fill="auto"/>
          </w:tcPr>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Срезовые контрольные работы</w:t>
            </w:r>
          </w:p>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Специальные срезовые тесты</w:t>
            </w:r>
          </w:p>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Педагогическое наблюдение</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-Контроль выполнения домашних заданий</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8 класс:</w:t>
            </w:r>
          </w:p>
          <w:p w:rsidR="00697B25" w:rsidRPr="00951F49" w:rsidRDefault="00697B25" w:rsidP="00F42E75">
            <w:pPr>
              <w:numPr>
                <w:ilvl w:val="0"/>
                <w:numId w:val="42"/>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697B25" w:rsidRPr="00951F49" w:rsidRDefault="00697B25" w:rsidP="00F42E75">
            <w:pPr>
              <w:numPr>
                <w:ilvl w:val="0"/>
                <w:numId w:val="42"/>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синтез как составление целого из частей, в том числе самостоятельно достраивая, восполняя недостающие компоненты;</w:t>
            </w:r>
          </w:p>
          <w:p w:rsidR="00697B25" w:rsidRPr="00951F49" w:rsidRDefault="00697B25" w:rsidP="00F42E75">
            <w:pPr>
              <w:numPr>
                <w:ilvl w:val="0"/>
                <w:numId w:val="42"/>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697B25" w:rsidRPr="00951F49" w:rsidRDefault="00697B25" w:rsidP="00F42E75">
            <w:pPr>
              <w:numPr>
                <w:ilvl w:val="0"/>
                <w:numId w:val="42"/>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697B25" w:rsidRPr="00951F49" w:rsidRDefault="00697B25" w:rsidP="00F42E75">
            <w:pPr>
              <w:numPr>
                <w:ilvl w:val="0"/>
                <w:numId w:val="42"/>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697B25" w:rsidRPr="00951F49" w:rsidRDefault="00697B25" w:rsidP="00F42E75">
            <w:pPr>
              <w:numPr>
                <w:ilvl w:val="0"/>
                <w:numId w:val="42"/>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задания творческого и поискового характера (проблемные вопросы, учебные задачи или 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учебные проекты и проектные задачи, моделирование;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дискуссии, беседы, наблюдения, опыты,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сочинения на заданную тему и редактирование;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смысловое чтение и извлечение необходимой информации.</w:t>
            </w:r>
          </w:p>
        </w:tc>
        <w:tc>
          <w:tcPr>
            <w:tcW w:w="2221" w:type="dxa"/>
            <w:shd w:val="clear" w:color="auto" w:fill="auto"/>
          </w:tcPr>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Срезовые контрольные работы</w:t>
            </w:r>
          </w:p>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Специальные срезовые тесты</w:t>
            </w:r>
          </w:p>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Педагогическое наблюдение</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-Контроль выполнения домашних заданий</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9 класс:</w:t>
            </w:r>
          </w:p>
          <w:p w:rsidR="00697B25" w:rsidRPr="00951F49" w:rsidRDefault="00697B25" w:rsidP="00F42E75">
            <w:pPr>
              <w:numPr>
                <w:ilvl w:val="0"/>
                <w:numId w:val="43"/>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строить классификацию на основе дихотомического деления (на основе отрицания);</w:t>
            </w:r>
          </w:p>
          <w:p w:rsidR="00697B25" w:rsidRPr="00951F49" w:rsidRDefault="00697B25" w:rsidP="00F42E75">
            <w:pPr>
              <w:numPr>
                <w:ilvl w:val="0"/>
                <w:numId w:val="43"/>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устанавливать причинно-следственных связей, строить логические цепи рассуждений, доказательств;</w:t>
            </w:r>
          </w:p>
          <w:p w:rsidR="00697B25" w:rsidRPr="00951F49" w:rsidRDefault="00697B25" w:rsidP="00F42E75">
            <w:pPr>
              <w:numPr>
                <w:ilvl w:val="0"/>
                <w:numId w:val="43"/>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697B25" w:rsidRPr="00951F49" w:rsidRDefault="00697B25" w:rsidP="00F42E75">
            <w:pPr>
              <w:numPr>
                <w:ilvl w:val="0"/>
                <w:numId w:val="43"/>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объяснять явления, процессы, связи и отношения, выявляемые в ходе исследования;</w:t>
            </w:r>
          </w:p>
          <w:p w:rsidR="00697B25" w:rsidRPr="00951F49" w:rsidRDefault="00697B25" w:rsidP="00F42E75">
            <w:pPr>
              <w:numPr>
                <w:ilvl w:val="0"/>
                <w:numId w:val="43"/>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овладение основами ознакомительного, изучающего, усваивающего и поискового чтения.</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задания творческого и поискового характера (проблемные вопросы, учебные задачи или проблемные ситуации);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учебные проекты и проектные задачи, моделирование;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дискуссии, беседы, наблюдения, опыты, практические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сочинения на заданную тему и редактирование;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смысловое чтение и извлечение необходимой информации.</w:t>
            </w:r>
          </w:p>
        </w:tc>
        <w:tc>
          <w:tcPr>
            <w:tcW w:w="2221" w:type="dxa"/>
            <w:shd w:val="clear" w:color="auto" w:fill="auto"/>
          </w:tcPr>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Срезовые контрольные работы</w:t>
            </w:r>
          </w:p>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Специальные срезовые тесты</w:t>
            </w:r>
          </w:p>
          <w:p w:rsidR="00675094"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Педагогическое наблюдение</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-Контроль выполнения домашних заданий</w:t>
            </w:r>
          </w:p>
        </w:tc>
      </w:tr>
      <w:tr w:rsidR="00697B25" w:rsidRPr="00951F49" w:rsidTr="00697B25">
        <w:trPr>
          <w:jc w:val="center"/>
        </w:trPr>
        <w:tc>
          <w:tcPr>
            <w:tcW w:w="10290" w:type="dxa"/>
            <w:gridSpan w:val="3"/>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t>Коммуникативные УУД:</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общаться, взаимодействовать с людьми</w:t>
            </w: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5 класс:</w:t>
            </w:r>
          </w:p>
          <w:p w:rsidR="00697B25" w:rsidRPr="00951F49" w:rsidRDefault="00697B25" w:rsidP="00F42E75">
            <w:pPr>
              <w:numPr>
                <w:ilvl w:val="0"/>
                <w:numId w:val="3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участвовать в диалоге: слушать и понимать других, высказывать свою точку зрения на события, поступки;</w:t>
            </w:r>
          </w:p>
          <w:p w:rsidR="00697B25" w:rsidRPr="00951F49" w:rsidRDefault="00697B25" w:rsidP="00F42E75">
            <w:pPr>
              <w:numPr>
                <w:ilvl w:val="0"/>
                <w:numId w:val="3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оформлять свои мысли в устной и письменной речи;</w:t>
            </w:r>
          </w:p>
          <w:p w:rsidR="00697B25" w:rsidRPr="00951F49" w:rsidRDefault="00697B25" w:rsidP="00F42E75">
            <w:pPr>
              <w:numPr>
                <w:ilvl w:val="0"/>
                <w:numId w:val="3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выполнять различные роли в группе, сотрудничать в совместном решении проблемы;</w:t>
            </w:r>
          </w:p>
          <w:p w:rsidR="00697B25" w:rsidRPr="00951F49" w:rsidRDefault="00697B25" w:rsidP="00F42E75">
            <w:pPr>
              <w:numPr>
                <w:ilvl w:val="0"/>
                <w:numId w:val="3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отстаивать и аргументировать свою точку зрения, соблюдая правила речевого этикета;</w:t>
            </w:r>
          </w:p>
          <w:p w:rsidR="00697B25" w:rsidRPr="00951F49" w:rsidRDefault="00697B25" w:rsidP="00F42E75">
            <w:pPr>
              <w:numPr>
                <w:ilvl w:val="0"/>
                <w:numId w:val="3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критично относиться к своему мнению, договариваться с людьми иных позиций, понимать точку зрения другого;</w:t>
            </w:r>
          </w:p>
          <w:p w:rsidR="00697B25" w:rsidRPr="00951F49" w:rsidRDefault="00697B25" w:rsidP="00F42E75">
            <w:pPr>
              <w:numPr>
                <w:ilvl w:val="0"/>
                <w:numId w:val="3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предвидеть последствия коллективных решений.</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групповые формы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беседы, игры, сочинения;</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-КТД, дискуссии;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-самоуправление;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-конференции;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игры – состязания, игры – конкурсы.</w:t>
            </w:r>
          </w:p>
        </w:tc>
        <w:tc>
          <w:tcPr>
            <w:tcW w:w="2221" w:type="dxa"/>
            <w:shd w:val="clear" w:color="auto" w:fill="auto"/>
          </w:tcPr>
          <w:p w:rsidR="00697B25" w:rsidRPr="00951F49" w:rsidRDefault="00697B25" w:rsidP="00F42E75">
            <w:pPr>
              <w:numPr>
                <w:ilvl w:val="0"/>
                <w:numId w:val="31"/>
              </w:numPr>
              <w:spacing w:after="0" w:line="240" w:lineRule="auto"/>
              <w:ind w:left="0" w:hanging="180"/>
              <w:rPr>
                <w:rFonts w:ascii="Times New Roman" w:eastAsia="Times New Roman" w:hAnsi="Times New Roman" w:cs="Times New Roman"/>
                <w:sz w:val="24"/>
                <w:szCs w:val="24"/>
              </w:rPr>
            </w:pP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6 класс:</w:t>
            </w:r>
          </w:p>
          <w:p w:rsidR="00697B25" w:rsidRPr="00951F49" w:rsidRDefault="00697B25" w:rsidP="00F42E75">
            <w:pPr>
              <w:numPr>
                <w:ilvl w:val="0"/>
                <w:numId w:val="4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понимать возможности различных точек зрения, которые не совпадают с собственной;</w:t>
            </w:r>
          </w:p>
          <w:p w:rsidR="00697B25" w:rsidRPr="00951F49" w:rsidRDefault="00697B25" w:rsidP="00F42E75">
            <w:pPr>
              <w:numPr>
                <w:ilvl w:val="0"/>
                <w:numId w:val="4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готовность к обсуждению разных точек зрения и выработке общей (групповой позиции);</w:t>
            </w:r>
          </w:p>
          <w:p w:rsidR="00697B25" w:rsidRPr="00951F49" w:rsidRDefault="00697B25" w:rsidP="00F42E75">
            <w:pPr>
              <w:numPr>
                <w:ilvl w:val="0"/>
                <w:numId w:val="4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определять цели и функции участников, способы их взаимодействия;</w:t>
            </w:r>
          </w:p>
          <w:p w:rsidR="00697B25" w:rsidRPr="00951F49" w:rsidRDefault="00697B25" w:rsidP="00F42E75">
            <w:pPr>
              <w:numPr>
                <w:ilvl w:val="0"/>
                <w:numId w:val="4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планировать общие способы работы группы;</w:t>
            </w:r>
          </w:p>
          <w:p w:rsidR="00697B25" w:rsidRPr="00951F49" w:rsidRDefault="00697B25" w:rsidP="00F42E75">
            <w:pPr>
              <w:numPr>
                <w:ilvl w:val="0"/>
                <w:numId w:val="4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обмениваться знаниями между членами группы для принятия эффективных совместных решений;</w:t>
            </w:r>
          </w:p>
          <w:p w:rsidR="00697B25" w:rsidRPr="00951F49" w:rsidRDefault="00697B25" w:rsidP="00F42E75">
            <w:pPr>
              <w:numPr>
                <w:ilvl w:val="0"/>
                <w:numId w:val="44"/>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уважительное отношение к партнерам, внимание к личности другого.</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групповые формы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беседы, игры, сочинения;</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-КТД, дискуссии;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-самоуправление;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-конференции;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игры – состязания, игры – конкурсы.</w:t>
            </w:r>
          </w:p>
        </w:tc>
        <w:tc>
          <w:tcPr>
            <w:tcW w:w="2221"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7 класс:</w:t>
            </w:r>
          </w:p>
          <w:p w:rsidR="00697B25" w:rsidRPr="00951F49" w:rsidRDefault="00697B25" w:rsidP="00F42E75">
            <w:pPr>
              <w:numPr>
                <w:ilvl w:val="0"/>
                <w:numId w:val="4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устанавливать и сравнивать разные точки зрения, прежде чем принимать решение и делать выбор;</w:t>
            </w:r>
          </w:p>
          <w:p w:rsidR="00697B25" w:rsidRPr="00951F49" w:rsidRDefault="00697B25" w:rsidP="00F42E75">
            <w:pPr>
              <w:numPr>
                <w:ilvl w:val="0"/>
                <w:numId w:val="4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способность брать на себя инициативу в организации совместного действия;</w:t>
            </w:r>
          </w:p>
          <w:p w:rsidR="00697B25" w:rsidRPr="00951F49" w:rsidRDefault="00697B25" w:rsidP="00F42E75">
            <w:pPr>
              <w:numPr>
                <w:ilvl w:val="0"/>
                <w:numId w:val="4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697B25" w:rsidRPr="00951F49" w:rsidRDefault="00697B25" w:rsidP="00F42E75">
            <w:pPr>
              <w:numPr>
                <w:ilvl w:val="0"/>
                <w:numId w:val="45"/>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использовать адекватные языковые средства для отражения в форме речевых высказываний своих чувств, мыслей, побуждений.</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групповые формы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беседы, игры, сочинения;</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-КТД, дискуссии;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-самоуправление;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-конференции;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игры – состязания, игры – конкурсы;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психологические практикумы и тренинги.</w:t>
            </w:r>
          </w:p>
        </w:tc>
        <w:tc>
          <w:tcPr>
            <w:tcW w:w="2221"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8 класс:</w:t>
            </w:r>
          </w:p>
          <w:p w:rsidR="00697B25" w:rsidRPr="00951F49" w:rsidRDefault="00697B25" w:rsidP="00F42E75">
            <w:pPr>
              <w:numPr>
                <w:ilvl w:val="0"/>
                <w:numId w:val="4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697B25" w:rsidRPr="00951F49" w:rsidRDefault="00697B25" w:rsidP="00F42E75">
            <w:pPr>
              <w:numPr>
                <w:ilvl w:val="0"/>
                <w:numId w:val="4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умение аргументировать свою точку зрения, спорить и отстаивать свою позицию невраждебным для оппонентов способом;</w:t>
            </w:r>
          </w:p>
          <w:p w:rsidR="00697B25" w:rsidRPr="00951F49" w:rsidRDefault="00697B25" w:rsidP="00F42E75">
            <w:pPr>
              <w:numPr>
                <w:ilvl w:val="0"/>
                <w:numId w:val="46"/>
              </w:numPr>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способность с помощью вопросов добывать недостающую информацию (познавательная инициативность);</w:t>
            </w:r>
          </w:p>
          <w:p w:rsidR="00697B25" w:rsidRPr="00951F49" w:rsidRDefault="00697B25" w:rsidP="00F42E75">
            <w:pPr>
              <w:numPr>
                <w:ilvl w:val="0"/>
                <w:numId w:val="4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p w:rsidR="00697B25" w:rsidRPr="00951F49" w:rsidRDefault="00697B25" w:rsidP="00F42E75">
            <w:pPr>
              <w:numPr>
                <w:ilvl w:val="0"/>
                <w:numId w:val="46"/>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адекватное межличностное восприятие партнера.</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групповые формы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беседы, игры, сочинения;</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-КТД, дискуссии;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-самоуправление;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-конференции;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игры – состязания, игры – конкурсы.</w:t>
            </w:r>
          </w:p>
        </w:tc>
        <w:tc>
          <w:tcPr>
            <w:tcW w:w="2221"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p>
        </w:tc>
      </w:tr>
      <w:tr w:rsidR="00697B25" w:rsidRPr="00951F49" w:rsidTr="00697B25">
        <w:trPr>
          <w:jc w:val="center"/>
        </w:trPr>
        <w:tc>
          <w:tcPr>
            <w:tcW w:w="5549" w:type="dxa"/>
            <w:shd w:val="clear" w:color="auto" w:fill="auto"/>
          </w:tcPr>
          <w:p w:rsidR="00697B25" w:rsidRPr="00951F49" w:rsidRDefault="00697B25" w:rsidP="00697B25">
            <w:pPr>
              <w:spacing w:after="0" w:line="240" w:lineRule="auto"/>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9 класс:</w:t>
            </w:r>
          </w:p>
          <w:p w:rsidR="00697B25" w:rsidRPr="00951F49" w:rsidRDefault="00697B25" w:rsidP="00F42E75">
            <w:pPr>
              <w:numPr>
                <w:ilvl w:val="0"/>
                <w:numId w:val="4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697B25" w:rsidRPr="00951F49" w:rsidRDefault="00697B25" w:rsidP="00F42E75">
            <w:pPr>
              <w:numPr>
                <w:ilvl w:val="0"/>
                <w:numId w:val="4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управлять поведением партнера через контроль, коррекцию, оценку действий, умение убеждать;</w:t>
            </w:r>
          </w:p>
          <w:p w:rsidR="00697B25" w:rsidRPr="00951F49" w:rsidRDefault="00697B25" w:rsidP="00F42E75">
            <w:pPr>
              <w:numPr>
                <w:ilvl w:val="0"/>
                <w:numId w:val="4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интегрироваться в группу сверстников и строить продуктивное взаимодействие с людьми разных возрастных категорий;</w:t>
            </w:r>
          </w:p>
          <w:p w:rsidR="00697B25" w:rsidRPr="00951F49" w:rsidRDefault="00697B25" w:rsidP="00F42E75">
            <w:pPr>
              <w:numPr>
                <w:ilvl w:val="0"/>
                <w:numId w:val="4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переводить конфликтную ситуацию в логический план и разрешать ее как задачу через анализ ее условий;</w:t>
            </w:r>
          </w:p>
          <w:p w:rsidR="00697B25" w:rsidRPr="00951F49" w:rsidRDefault="00697B25" w:rsidP="00F42E75">
            <w:pPr>
              <w:numPr>
                <w:ilvl w:val="0"/>
                <w:numId w:val="4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стремиться устанавливать доверительные отношения взаимопонимания, способность к эмпатии;</w:t>
            </w:r>
          </w:p>
          <w:p w:rsidR="00697B25" w:rsidRPr="00951F49" w:rsidRDefault="00697B25" w:rsidP="00F42E75">
            <w:pPr>
              <w:numPr>
                <w:ilvl w:val="0"/>
                <w:numId w:val="47"/>
              </w:numPr>
              <w:tabs>
                <w:tab w:val="num" w:pos="252"/>
              </w:tabs>
              <w:spacing w:after="0" w:line="240" w:lineRule="auto"/>
              <w:ind w:left="0" w:firstLine="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shd w:val="clear" w:color="auto" w:fill="auto"/>
          </w:tcPr>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групповые формы работы;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беседы, игры, сочинения;</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-КТД, дискуссии;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-самоуправление;</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-конференции;</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игры – состязания, игры – конкурсы;</w:t>
            </w:r>
          </w:p>
          <w:p w:rsidR="00697B25" w:rsidRPr="00951F49" w:rsidRDefault="00697B25" w:rsidP="00697B2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психологические практикумы, тренинги, ролевые игры.</w:t>
            </w:r>
          </w:p>
        </w:tc>
        <w:tc>
          <w:tcPr>
            <w:tcW w:w="2221" w:type="dxa"/>
            <w:shd w:val="clear" w:color="auto" w:fill="auto"/>
          </w:tcPr>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00697B25" w:rsidRPr="00951F49">
              <w:rPr>
                <w:rFonts w:ascii="Times New Roman" w:eastAsia="Times New Roman" w:hAnsi="Times New Roman" w:cs="Times New Roman"/>
                <w:sz w:val="24"/>
                <w:szCs w:val="24"/>
              </w:rPr>
              <w:t>Тест коммуникативных умений Л.Михельсона</w:t>
            </w:r>
          </w:p>
          <w:p w:rsidR="00697B25" w:rsidRPr="00951F49" w:rsidRDefault="00675094" w:rsidP="00675094">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w:t>
            </w:r>
            <w:r w:rsidR="00697B25" w:rsidRPr="00951F49">
              <w:rPr>
                <w:rFonts w:ascii="Times New Roman" w:eastAsia="Times New Roman" w:hAnsi="Times New Roman" w:cs="Times New Roman"/>
                <w:sz w:val="24"/>
                <w:szCs w:val="24"/>
              </w:rPr>
              <w:t>Методика «Уровень общительности» (В.Ф.Ряховский)</w:t>
            </w:r>
          </w:p>
        </w:tc>
      </w:tr>
    </w:tbl>
    <w:p w:rsidR="008E5CF7" w:rsidRDefault="008E5CF7" w:rsidP="00675094">
      <w:pPr>
        <w:spacing w:after="0" w:line="240" w:lineRule="auto"/>
        <w:ind w:firstLine="851"/>
        <w:jc w:val="both"/>
        <w:rPr>
          <w:rFonts w:ascii="Times New Roman" w:eastAsia="Times New Roman" w:hAnsi="Times New Roman" w:cs="Times New Roman"/>
          <w:sz w:val="24"/>
          <w:szCs w:val="24"/>
          <w:lang w:eastAsia="en-US"/>
        </w:rPr>
      </w:pP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xml:space="preserve">Основной процедурой итоговой оценки достижения метапредметных результатов является </w:t>
      </w:r>
      <w:r w:rsidRPr="00951F49">
        <w:rPr>
          <w:rFonts w:ascii="Times New Roman" w:eastAsia="Times New Roman" w:hAnsi="Times New Roman" w:cs="Times New Roman"/>
          <w:i/>
          <w:iCs/>
          <w:sz w:val="24"/>
          <w:szCs w:val="24"/>
          <w:lang w:eastAsia="en-US"/>
        </w:rPr>
        <w:t>защита итогового индивидуального проекта</w:t>
      </w:r>
      <w:r w:rsidRPr="00951F49">
        <w:rPr>
          <w:rFonts w:ascii="Times New Roman" w:eastAsia="Times New Roman" w:hAnsi="Times New Roman" w:cs="Times New Roman"/>
          <w:sz w:val="24"/>
          <w:szCs w:val="24"/>
          <w:lang w:eastAsia="en-US"/>
        </w:rPr>
        <w:t>.</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по всем предметам. Оценка достижения метапредметных результатов ведётся также в рамках системы промежуточной аттестации</w:t>
      </w:r>
    </w:p>
    <w:p w:rsidR="00675094" w:rsidRPr="00951F49" w:rsidRDefault="00675094" w:rsidP="00675094">
      <w:pPr>
        <w:suppressAutoHyphens/>
        <w:spacing w:after="0" w:line="240" w:lineRule="auto"/>
        <w:ind w:firstLine="851"/>
        <w:jc w:val="both"/>
        <w:outlineLvl w:val="0"/>
        <w:rPr>
          <w:rFonts w:ascii="Times New Roman" w:eastAsia="Times New Roman" w:hAnsi="Times New Roman" w:cs="Times New Roman"/>
          <w:b/>
          <w:bCs/>
          <w:sz w:val="24"/>
          <w:szCs w:val="24"/>
        </w:rPr>
      </w:pPr>
      <w:r w:rsidRPr="00951F49">
        <w:rPr>
          <w:rFonts w:ascii="Times New Roman" w:eastAsia="Times New Roman" w:hAnsi="Times New Roman" w:cs="Times New Roman"/>
          <w:b/>
          <w:bCs/>
          <w:sz w:val="24"/>
          <w:szCs w:val="24"/>
        </w:rPr>
        <w:t>Особенности оценки индивидуального проекта</w:t>
      </w:r>
    </w:p>
    <w:p w:rsidR="00675094" w:rsidRPr="00951F49" w:rsidRDefault="00033BB0" w:rsidP="00675094">
      <w:pPr>
        <w:suppressAutoHyphen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итоговы</w:t>
      </w:r>
      <w:r w:rsidR="00675094" w:rsidRPr="00951F49">
        <w:rPr>
          <w:rFonts w:ascii="Times New Roman" w:eastAsia="Times New Roman" w:hAnsi="Times New Roman" w:cs="Times New Roman"/>
          <w:sz w:val="24"/>
          <w:szCs w:val="24"/>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p w:rsidR="00675094" w:rsidRDefault="00675094" w:rsidP="00675094">
      <w:pPr>
        <w:tabs>
          <w:tab w:val="left" w:pos="357"/>
        </w:tabs>
        <w:suppressAutoHyphens/>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75094" w:rsidRPr="000A3300" w:rsidRDefault="00675094" w:rsidP="00675094">
      <w:pPr>
        <w:spacing w:after="0" w:line="240" w:lineRule="auto"/>
        <w:ind w:firstLine="851"/>
        <w:jc w:val="both"/>
        <w:rPr>
          <w:rFonts w:ascii="Times New Roman" w:eastAsia="Times New Roman" w:hAnsi="Times New Roman" w:cs="Times New Roman"/>
          <w:sz w:val="24"/>
          <w:szCs w:val="24"/>
        </w:rPr>
      </w:pPr>
      <w:r w:rsidRPr="000A3300">
        <w:rPr>
          <w:rFonts w:ascii="Times New Roman" w:eastAsia="Times New Roman" w:hAnsi="Times New Roman" w:cs="Times New Roman"/>
          <w:b/>
          <w:bCs/>
          <w:sz w:val="24"/>
          <w:szCs w:val="24"/>
        </w:rPr>
        <w:t>Требования к организации проектной деятельности</w:t>
      </w:r>
      <w:r w:rsidRPr="000A3300">
        <w:rPr>
          <w:rFonts w:ascii="Times New Roman" w:eastAsia="Times New Roman" w:hAnsi="Times New Roman" w:cs="Times New Roman"/>
          <w:sz w:val="24"/>
          <w:szCs w:val="24"/>
        </w:rPr>
        <w:t>:</w:t>
      </w:r>
    </w:p>
    <w:p w:rsidR="00675094" w:rsidRPr="00951F49" w:rsidRDefault="00675094" w:rsidP="00F42E75">
      <w:pPr>
        <w:numPr>
          <w:ilvl w:val="0"/>
          <w:numId w:val="48"/>
        </w:numPr>
        <w:spacing w:after="0" w:line="240" w:lineRule="auto"/>
        <w:ind w:left="0"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обучающиеся сами выбирают как тему проекта, так и руководителя проекта;</w:t>
      </w:r>
    </w:p>
    <w:p w:rsidR="00675094" w:rsidRPr="00951F49" w:rsidRDefault="00675094" w:rsidP="00F42E75">
      <w:pPr>
        <w:numPr>
          <w:ilvl w:val="0"/>
          <w:numId w:val="48"/>
        </w:numPr>
        <w:spacing w:after="0" w:line="240" w:lineRule="auto"/>
        <w:ind w:left="0"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тема проекта должна быть утверждена директором школы;</w:t>
      </w:r>
    </w:p>
    <w:p w:rsidR="00675094" w:rsidRPr="00951F49" w:rsidRDefault="00675094" w:rsidP="00F42E75">
      <w:pPr>
        <w:numPr>
          <w:ilvl w:val="0"/>
          <w:numId w:val="48"/>
        </w:numPr>
        <w:spacing w:after="0" w:line="240" w:lineRule="auto"/>
        <w:ind w:left="0"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план реализации проекта разрабатывается учащимся совместно с руководителем проекта.</w:t>
      </w:r>
    </w:p>
    <w:p w:rsidR="00675094" w:rsidRPr="00951F49" w:rsidRDefault="00675094" w:rsidP="00F42E75">
      <w:pPr>
        <w:numPr>
          <w:ilvl w:val="0"/>
          <w:numId w:val="48"/>
        </w:numPr>
        <w:spacing w:after="0" w:line="240" w:lineRule="auto"/>
        <w:ind w:left="0"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результат проектной деятельности должен иметь практическую направленность; </w:t>
      </w:r>
    </w:p>
    <w:p w:rsidR="00675094" w:rsidRPr="00951F49" w:rsidRDefault="00675094" w:rsidP="00F42E75">
      <w:pPr>
        <w:numPr>
          <w:ilvl w:val="0"/>
          <w:numId w:val="48"/>
        </w:numPr>
        <w:spacing w:after="0" w:line="240" w:lineRule="auto"/>
        <w:ind w:left="0"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продуктом проектной деятельности может быть любая из следующих работ:</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материальный объект, макет, иное конструкторское изделие;</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75094" w:rsidRPr="00951F49" w:rsidRDefault="00675094" w:rsidP="00675094">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75094" w:rsidRPr="00951F49" w:rsidRDefault="00675094" w:rsidP="00DB561D">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b/>
          <w:bCs/>
          <w:sz w:val="24"/>
          <w:szCs w:val="24"/>
        </w:rPr>
        <w:t xml:space="preserve">Защита проекта </w:t>
      </w:r>
      <w:r w:rsidRPr="00951F49">
        <w:rPr>
          <w:rFonts w:ascii="Times New Roman" w:eastAsia="Times New Roman" w:hAnsi="Times New Roman" w:cs="Times New Roman"/>
          <w:sz w:val="24"/>
          <w:szCs w:val="24"/>
        </w:rPr>
        <w:t>осуществляется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w:t>
      </w:r>
      <w:r w:rsidR="00DB561D">
        <w:rPr>
          <w:rFonts w:ascii="Times New Roman" w:eastAsia="Times New Roman" w:hAnsi="Times New Roman" w:cs="Times New Roman"/>
          <w:sz w:val="24"/>
          <w:szCs w:val="24"/>
        </w:rPr>
        <w:t>ающегося и отзыва руководителя.</w:t>
      </w:r>
    </w:p>
    <w:p w:rsidR="00675094" w:rsidRPr="00951F49" w:rsidRDefault="00675094" w:rsidP="00675094">
      <w:pPr>
        <w:spacing w:after="0" w:line="240" w:lineRule="auto"/>
        <w:ind w:firstLine="851"/>
        <w:jc w:val="center"/>
        <w:rPr>
          <w:rFonts w:ascii="Times New Roman" w:eastAsia="Times New Roman" w:hAnsi="Times New Roman" w:cs="Times New Roman"/>
          <w:sz w:val="24"/>
          <w:szCs w:val="24"/>
        </w:rPr>
      </w:pPr>
      <w:r w:rsidRPr="00951F49">
        <w:rPr>
          <w:rFonts w:ascii="Times New Roman" w:eastAsia="Times New Roman" w:hAnsi="Times New Roman" w:cs="Times New Roman"/>
          <w:b/>
          <w:bCs/>
          <w:sz w:val="24"/>
          <w:szCs w:val="24"/>
        </w:rPr>
        <w:t>Критерии оценки проектной работы</w:t>
      </w:r>
    </w:p>
    <w:p w:rsidR="003B472A" w:rsidRPr="003B472A" w:rsidRDefault="00DB561D" w:rsidP="003B472A">
      <w:pPr>
        <w:tabs>
          <w:tab w:val="left" w:pos="357"/>
        </w:tabs>
        <w:suppressAutoHyphen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3B472A" w:rsidRPr="003B472A">
        <w:rPr>
          <w:rFonts w:ascii="Times New Roman" w:eastAsia="Calibri" w:hAnsi="Times New Roman" w:cs="Times New Roman"/>
          <w:sz w:val="24"/>
          <w:szCs w:val="24"/>
          <w:lang w:eastAsia="en-US"/>
        </w:rPr>
        <w:t>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w:t>
      </w:r>
    </w:p>
    <w:p w:rsidR="003B472A" w:rsidRPr="003B472A" w:rsidRDefault="003B472A" w:rsidP="00F42E75">
      <w:pPr>
        <w:numPr>
          <w:ilvl w:val="0"/>
          <w:numId w:val="68"/>
        </w:numPr>
        <w:spacing w:after="0" w:line="240" w:lineRule="auto"/>
        <w:ind w:left="0" w:firstLine="567"/>
        <w:jc w:val="both"/>
        <w:rPr>
          <w:rFonts w:ascii="Times New Roman" w:eastAsia="Calibri" w:hAnsi="Times New Roman" w:cs="Times New Roman"/>
          <w:sz w:val="24"/>
          <w:szCs w:val="24"/>
          <w:lang w:eastAsia="en-US"/>
        </w:rPr>
      </w:pPr>
      <w:r w:rsidRPr="003B472A">
        <w:rPr>
          <w:rFonts w:ascii="Times New Roman" w:eastAsia="Calibri" w:hAnsi="Times New Roman" w:cs="Times New Roman"/>
          <w:b/>
          <w:sz w:val="24"/>
          <w:szCs w:val="24"/>
          <w:lang w:eastAsia="en-US"/>
        </w:rPr>
        <w:t xml:space="preserve"> способность к самостоятельному приобретению знаний и решению проблем, </w:t>
      </w:r>
      <w:r w:rsidRPr="003B472A">
        <w:rPr>
          <w:rFonts w:ascii="Times New Roman" w:eastAsia="Calibri" w:hAnsi="Times New Roman" w:cs="Times New Roman"/>
          <w:sz w:val="24"/>
          <w:szCs w:val="24"/>
          <w:lang w:eastAsia="en-US"/>
        </w:rPr>
        <w:t>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3B472A" w:rsidRPr="003B472A" w:rsidRDefault="003B472A" w:rsidP="00F42E75">
      <w:pPr>
        <w:numPr>
          <w:ilvl w:val="0"/>
          <w:numId w:val="68"/>
        </w:numPr>
        <w:spacing w:after="0" w:line="240" w:lineRule="auto"/>
        <w:ind w:left="0" w:firstLine="567"/>
        <w:jc w:val="both"/>
        <w:rPr>
          <w:rFonts w:ascii="Times New Roman" w:eastAsia="Calibri" w:hAnsi="Times New Roman" w:cs="Times New Roman"/>
          <w:sz w:val="24"/>
          <w:szCs w:val="24"/>
          <w:lang w:eastAsia="en-US"/>
        </w:rPr>
      </w:pPr>
      <w:r w:rsidRPr="003B472A">
        <w:rPr>
          <w:rFonts w:ascii="Times New Roman" w:eastAsia="Calibri" w:hAnsi="Times New Roman" w:cs="Times New Roman"/>
          <w:b/>
          <w:sz w:val="24"/>
          <w:szCs w:val="24"/>
          <w:lang w:eastAsia="en-US"/>
        </w:rPr>
        <w:t>сформированность предметных знаний и способов действий,</w:t>
      </w:r>
      <w:r w:rsidRPr="003B472A">
        <w:rPr>
          <w:rFonts w:ascii="Times New Roman" w:eastAsia="Calibri" w:hAnsi="Times New Roman" w:cs="Times New Roman"/>
          <w:sz w:val="24"/>
          <w:szCs w:val="24"/>
          <w:lang w:eastAsia="en-US"/>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B472A" w:rsidRPr="003B472A" w:rsidRDefault="003B472A" w:rsidP="00F42E75">
      <w:pPr>
        <w:numPr>
          <w:ilvl w:val="0"/>
          <w:numId w:val="68"/>
        </w:numPr>
        <w:spacing w:after="0" w:line="240" w:lineRule="auto"/>
        <w:ind w:left="0" w:firstLine="567"/>
        <w:jc w:val="both"/>
        <w:rPr>
          <w:rFonts w:ascii="Times New Roman" w:eastAsia="Calibri" w:hAnsi="Times New Roman" w:cs="Times New Roman"/>
          <w:sz w:val="24"/>
          <w:szCs w:val="24"/>
          <w:lang w:eastAsia="en-US"/>
        </w:rPr>
      </w:pPr>
      <w:r w:rsidRPr="003B472A">
        <w:rPr>
          <w:rFonts w:ascii="Times New Roman" w:eastAsia="Calibri" w:hAnsi="Times New Roman" w:cs="Times New Roman"/>
          <w:b/>
          <w:sz w:val="24"/>
          <w:szCs w:val="24"/>
          <w:lang w:eastAsia="en-US"/>
        </w:rPr>
        <w:t>сформированность регулятивных действий,</w:t>
      </w:r>
      <w:r w:rsidRPr="003B472A">
        <w:rPr>
          <w:rFonts w:ascii="Times New Roman" w:eastAsia="Calibri" w:hAnsi="Times New Roman" w:cs="Times New Roman"/>
          <w:sz w:val="24"/>
          <w:szCs w:val="24"/>
          <w:lang w:eastAsia="en-US"/>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B472A" w:rsidRPr="003B472A" w:rsidRDefault="003B472A" w:rsidP="00F42E75">
      <w:pPr>
        <w:numPr>
          <w:ilvl w:val="0"/>
          <w:numId w:val="68"/>
        </w:numPr>
        <w:spacing w:after="0" w:line="240" w:lineRule="auto"/>
        <w:ind w:left="0" w:firstLine="567"/>
        <w:jc w:val="both"/>
        <w:rPr>
          <w:rFonts w:ascii="Times New Roman" w:eastAsia="Calibri" w:hAnsi="Times New Roman" w:cs="Times New Roman"/>
          <w:sz w:val="24"/>
          <w:szCs w:val="24"/>
          <w:lang w:eastAsia="en-US"/>
        </w:rPr>
      </w:pPr>
      <w:r w:rsidRPr="003B472A">
        <w:rPr>
          <w:rFonts w:ascii="Times New Roman" w:eastAsia="Calibri" w:hAnsi="Times New Roman" w:cs="Times New Roman"/>
          <w:b/>
          <w:sz w:val="24"/>
          <w:szCs w:val="24"/>
          <w:lang w:eastAsia="en-US"/>
        </w:rPr>
        <w:t>сформированность коммуникативных действий,</w:t>
      </w:r>
      <w:r w:rsidRPr="003B472A">
        <w:rPr>
          <w:rFonts w:ascii="Times New Roman" w:eastAsia="Calibri" w:hAnsi="Times New Roman" w:cs="Times New Roman"/>
          <w:sz w:val="24"/>
          <w:szCs w:val="24"/>
          <w:lang w:eastAsia="en-US"/>
        </w:rPr>
        <w:t>проявляющаяся в умении ясно изложить и оформить выполненную работу, представить ее результаты, аргументированно ответить на вопросы.</w:t>
      </w:r>
    </w:p>
    <w:p w:rsidR="003B472A" w:rsidRPr="003B472A" w:rsidRDefault="003B472A" w:rsidP="003B472A">
      <w:pPr>
        <w:widowControl w:val="0"/>
        <w:spacing w:after="0" w:line="240" w:lineRule="auto"/>
        <w:ind w:right="-1"/>
        <w:rPr>
          <w:rFonts w:ascii="Times New Roman" w:eastAsia="Times New Roman" w:hAnsi="Times New Roman" w:cs="Times New Roman"/>
          <w:sz w:val="24"/>
          <w:szCs w:val="24"/>
          <w:lang w:eastAsia="en-US"/>
        </w:rPr>
      </w:pPr>
      <w:r w:rsidRPr="003B472A">
        <w:rPr>
          <w:rFonts w:ascii="Times New Roman" w:eastAsia="Times New Roman" w:hAnsi="Times New Roman" w:cs="Times New Roman"/>
          <w:sz w:val="24"/>
          <w:szCs w:val="24"/>
          <w:lang w:eastAsia="en-US"/>
        </w:rPr>
        <w:t xml:space="preserve">Критерии оценки проектных работ </w:t>
      </w:r>
    </w:p>
    <w:p w:rsidR="003B472A" w:rsidRPr="003B472A" w:rsidRDefault="003B472A" w:rsidP="003B472A">
      <w:pPr>
        <w:spacing w:after="0" w:line="240" w:lineRule="auto"/>
        <w:ind w:right="205"/>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1099"/>
      </w:tblGrid>
      <w:tr w:rsidR="003B472A" w:rsidRPr="003B472A" w:rsidTr="00ED3315">
        <w:tc>
          <w:tcPr>
            <w:tcW w:w="9571" w:type="dxa"/>
            <w:gridSpan w:val="2"/>
            <w:shd w:val="clear" w:color="auto" w:fill="auto"/>
          </w:tcPr>
          <w:p w:rsidR="003B472A" w:rsidRPr="003B472A" w:rsidRDefault="003B472A" w:rsidP="003B472A">
            <w:pPr>
              <w:widowControl w:val="0"/>
              <w:spacing w:after="0" w:line="240" w:lineRule="auto"/>
              <w:ind w:right="-1"/>
              <w:jc w:val="center"/>
              <w:rPr>
                <w:rFonts w:ascii="Times New Roman" w:eastAsia="Times New Roman" w:hAnsi="Times New Roman" w:cs="Times New Roman"/>
                <w:sz w:val="24"/>
                <w:szCs w:val="24"/>
              </w:rPr>
            </w:pPr>
            <w:r w:rsidRPr="003B472A">
              <w:rPr>
                <w:rFonts w:ascii="Times New Roman" w:eastAsia="Times New Roman" w:hAnsi="Times New Roman" w:cs="Times New Roman"/>
                <w:b/>
                <w:sz w:val="24"/>
                <w:szCs w:val="24"/>
              </w:rPr>
              <w:t>1. Способность к самостоятельному приобретению знаний и решению проблем</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b/>
                <w:bCs/>
                <w:sz w:val="24"/>
                <w:szCs w:val="24"/>
              </w:rPr>
            </w:pPr>
            <w:r w:rsidRPr="003B472A">
              <w:rPr>
                <w:rFonts w:ascii="Times New Roman" w:eastAsia="Times New Roman" w:hAnsi="Times New Roman" w:cs="Times New Roman"/>
                <w:b/>
                <w:i/>
                <w:sz w:val="24"/>
                <w:szCs w:val="24"/>
              </w:rPr>
              <w:t xml:space="preserve">Критерий 1.1. </w:t>
            </w:r>
            <w:r w:rsidRPr="003B472A">
              <w:rPr>
                <w:rFonts w:ascii="Times New Roman" w:eastAsia="Times New Roman" w:hAnsi="Times New Roman" w:cs="Times New Roman"/>
                <w:b/>
                <w:bCs/>
                <w:sz w:val="24"/>
                <w:szCs w:val="24"/>
              </w:rPr>
              <w:t xml:space="preserve">Поиск, отбор и адекватное использование информации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Работа содержит </w:t>
            </w:r>
            <w:r w:rsidRPr="003B472A">
              <w:rPr>
                <w:rFonts w:ascii="Times New Roman" w:eastAsia="Times New Roman" w:hAnsi="Times New Roman" w:cs="Times New Roman"/>
                <w:b/>
                <w:bCs/>
                <w:sz w:val="24"/>
                <w:szCs w:val="24"/>
              </w:rPr>
              <w:t>незначительный объем</w:t>
            </w:r>
            <w:r w:rsidRPr="003B472A">
              <w:rPr>
                <w:rFonts w:ascii="Times New Roman" w:eastAsia="Times New Roman" w:hAnsi="Times New Roman" w:cs="Times New Roman"/>
                <w:sz w:val="24"/>
                <w:szCs w:val="24"/>
              </w:rPr>
              <w:t xml:space="preserve"> подходящей информации из </w:t>
            </w:r>
            <w:r w:rsidRPr="003B472A">
              <w:rPr>
                <w:rFonts w:ascii="Times New Roman" w:eastAsia="Times New Roman" w:hAnsi="Times New Roman" w:cs="Times New Roman"/>
                <w:b/>
                <w:bCs/>
                <w:sz w:val="24"/>
                <w:szCs w:val="24"/>
              </w:rPr>
              <w:t xml:space="preserve">ограниченного </w:t>
            </w:r>
            <w:r w:rsidRPr="003B472A">
              <w:rPr>
                <w:rFonts w:ascii="Times New Roman" w:eastAsia="Times New Roman" w:hAnsi="Times New Roman" w:cs="Times New Roman"/>
                <w:sz w:val="24"/>
                <w:szCs w:val="24"/>
              </w:rPr>
              <w:t xml:space="preserve">числа однотипных </w:t>
            </w:r>
            <w:r w:rsidRPr="003B472A">
              <w:rPr>
                <w:rFonts w:ascii="Times New Roman" w:eastAsia="Times New Roman" w:hAnsi="Times New Roman" w:cs="Times New Roman"/>
                <w:b/>
                <w:bCs/>
                <w:sz w:val="24"/>
                <w:szCs w:val="24"/>
              </w:rPr>
              <w:t>источников</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Работа содержит </w:t>
            </w:r>
            <w:r w:rsidRPr="003B472A">
              <w:rPr>
                <w:rFonts w:ascii="Times New Roman" w:eastAsia="Times New Roman" w:hAnsi="Times New Roman" w:cs="Times New Roman"/>
                <w:b/>
                <w:bCs/>
                <w:sz w:val="24"/>
                <w:szCs w:val="24"/>
              </w:rPr>
              <w:t>достаточный объем</w:t>
            </w:r>
            <w:r w:rsidRPr="003B472A">
              <w:rPr>
                <w:rFonts w:ascii="Times New Roman" w:eastAsia="Times New Roman" w:hAnsi="Times New Roman" w:cs="Times New Roman"/>
                <w:sz w:val="24"/>
                <w:szCs w:val="24"/>
              </w:rPr>
              <w:t xml:space="preserve"> подходящей информации из однотипных </w:t>
            </w:r>
            <w:r w:rsidRPr="003B472A">
              <w:rPr>
                <w:rFonts w:ascii="Times New Roman" w:eastAsia="Times New Roman" w:hAnsi="Times New Roman" w:cs="Times New Roman"/>
                <w:b/>
                <w:bCs/>
                <w:sz w:val="24"/>
                <w:szCs w:val="24"/>
              </w:rPr>
              <w:t>источников</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Работа содержит </w:t>
            </w:r>
            <w:r w:rsidRPr="003B472A">
              <w:rPr>
                <w:rFonts w:ascii="Times New Roman" w:eastAsia="Times New Roman" w:hAnsi="Times New Roman" w:cs="Times New Roman"/>
                <w:b/>
                <w:bCs/>
                <w:sz w:val="24"/>
                <w:szCs w:val="24"/>
              </w:rPr>
              <w:t>достаточно полную</w:t>
            </w:r>
            <w:r w:rsidRPr="003B472A">
              <w:rPr>
                <w:rFonts w:ascii="Times New Roman" w:eastAsia="Times New Roman" w:hAnsi="Times New Roman" w:cs="Times New Roman"/>
                <w:sz w:val="24"/>
                <w:szCs w:val="24"/>
              </w:rPr>
              <w:t xml:space="preserve"> информацию из </w:t>
            </w:r>
            <w:r w:rsidRPr="003B472A">
              <w:rPr>
                <w:rFonts w:ascii="Times New Roman" w:eastAsia="Times New Roman" w:hAnsi="Times New Roman" w:cs="Times New Roman"/>
                <w:b/>
                <w:bCs/>
                <w:sz w:val="24"/>
                <w:szCs w:val="24"/>
              </w:rPr>
              <w:t xml:space="preserve">разнообразных </w:t>
            </w:r>
            <w:r w:rsidRPr="003B472A">
              <w:rPr>
                <w:rFonts w:ascii="Times New Roman" w:eastAsia="Times New Roman" w:hAnsi="Times New Roman" w:cs="Times New Roman"/>
                <w:sz w:val="24"/>
                <w:szCs w:val="24"/>
              </w:rPr>
              <w:t xml:space="preserve">источников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1.2. </w:t>
            </w:r>
            <w:r w:rsidRPr="003B472A">
              <w:rPr>
                <w:rFonts w:ascii="Times New Roman" w:eastAsia="Times New Roman" w:hAnsi="Times New Roman" w:cs="Times New Roman"/>
                <w:b/>
                <w:bCs/>
                <w:sz w:val="24"/>
                <w:szCs w:val="24"/>
              </w:rPr>
              <w:t xml:space="preserve">Постановка проблемы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Проблема </w:t>
            </w:r>
            <w:r w:rsidRPr="003B472A">
              <w:rPr>
                <w:rFonts w:ascii="Times New Roman" w:eastAsia="Times New Roman" w:hAnsi="Times New Roman" w:cs="Times New Roman"/>
                <w:b/>
                <w:sz w:val="24"/>
                <w:szCs w:val="24"/>
              </w:rPr>
              <w:t>сформулирована</w:t>
            </w:r>
            <w:r w:rsidRPr="003B472A">
              <w:rPr>
                <w:rFonts w:ascii="Times New Roman" w:eastAsia="Times New Roman" w:hAnsi="Times New Roman" w:cs="Times New Roman"/>
                <w:sz w:val="24"/>
                <w:szCs w:val="24"/>
              </w:rPr>
              <w:t xml:space="preserve">, но гипотеза </w:t>
            </w:r>
            <w:r w:rsidRPr="003B472A">
              <w:rPr>
                <w:rFonts w:ascii="Times New Roman" w:eastAsia="Times New Roman" w:hAnsi="Times New Roman" w:cs="Times New Roman"/>
                <w:b/>
                <w:sz w:val="24"/>
                <w:szCs w:val="24"/>
              </w:rPr>
              <w:t>отсутствует. План действий фрагментарный.</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Проблема  сформулирована, </w:t>
            </w:r>
            <w:r w:rsidRPr="003B472A">
              <w:rPr>
                <w:rFonts w:ascii="Times New Roman" w:eastAsia="Times New Roman" w:hAnsi="Times New Roman" w:cs="Times New Roman"/>
                <w:b/>
                <w:bCs/>
                <w:sz w:val="24"/>
                <w:szCs w:val="24"/>
              </w:rPr>
              <w:t>обоснована</w:t>
            </w:r>
            <w:r w:rsidRPr="003B472A">
              <w:rPr>
                <w:rFonts w:ascii="Times New Roman" w:eastAsia="Times New Roman" w:hAnsi="Times New Roman" w:cs="Times New Roman"/>
                <w:sz w:val="24"/>
                <w:szCs w:val="24"/>
              </w:rPr>
              <w:t xml:space="preserve">, выдвинута гипотеза (гипотезы) , но план действий по доказательству/опровержению гипотезы </w:t>
            </w:r>
            <w:r w:rsidRPr="003B472A">
              <w:rPr>
                <w:rFonts w:ascii="Times New Roman" w:eastAsia="Times New Roman" w:hAnsi="Times New Roman" w:cs="Times New Roman"/>
                <w:b/>
                <w:sz w:val="24"/>
                <w:szCs w:val="24"/>
              </w:rPr>
              <w:t>не полный</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Проблема  сформулирована, </w:t>
            </w:r>
            <w:r w:rsidRPr="003B472A">
              <w:rPr>
                <w:rFonts w:ascii="Times New Roman" w:eastAsia="Times New Roman" w:hAnsi="Times New Roman" w:cs="Times New Roman"/>
                <w:b/>
                <w:bCs/>
                <w:sz w:val="24"/>
                <w:szCs w:val="24"/>
              </w:rPr>
              <w:t>обоснована</w:t>
            </w:r>
            <w:r w:rsidRPr="003B472A">
              <w:rPr>
                <w:rFonts w:ascii="Times New Roman" w:eastAsia="Times New Roman" w:hAnsi="Times New Roman" w:cs="Times New Roman"/>
                <w:sz w:val="24"/>
                <w:szCs w:val="24"/>
              </w:rPr>
              <w:t xml:space="preserve">, выдвинута гипотеза (гипотезы), дан подробный план действий по доказательству/опровержению гипотезы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1.3. </w:t>
            </w:r>
            <w:r w:rsidRPr="003B472A">
              <w:rPr>
                <w:rFonts w:ascii="Times New Roman" w:eastAsia="Times New Roman" w:hAnsi="Times New Roman" w:cs="Times New Roman"/>
                <w:b/>
                <w:bCs/>
                <w:sz w:val="24"/>
                <w:szCs w:val="24"/>
              </w:rPr>
              <w:t xml:space="preserve">Актуальность и значимость темы проекта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Актуальность темы проекта  и её значимость для ученика обозначены фрагментарно </w:t>
            </w:r>
            <w:r w:rsidRPr="003B472A">
              <w:rPr>
                <w:rFonts w:ascii="Times New Roman" w:eastAsia="Times New Roman" w:hAnsi="Times New Roman" w:cs="Times New Roman"/>
                <w:b/>
                <w:sz w:val="24"/>
                <w:szCs w:val="24"/>
              </w:rPr>
              <w:t>на уровне утверждений</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Актуальность темы проекта  и её значимость для ученика обозначены на уровне утверждений,  </w:t>
            </w:r>
            <w:r w:rsidRPr="003B472A">
              <w:rPr>
                <w:rFonts w:ascii="Times New Roman" w:eastAsia="Times New Roman" w:hAnsi="Times New Roman" w:cs="Times New Roman"/>
                <w:b/>
                <w:sz w:val="24"/>
                <w:szCs w:val="24"/>
              </w:rPr>
              <w:t>приведены основания</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Актуальность темы проекта  и её значимость раскрыты и обоснованы  исчерпывающе, тема имеет актуальность и значимость не только для ученика, но и для школы, города.</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1.4. </w:t>
            </w:r>
            <w:r w:rsidRPr="003B472A">
              <w:rPr>
                <w:rFonts w:ascii="Times New Roman" w:eastAsia="Times New Roman" w:hAnsi="Times New Roman" w:cs="Times New Roman"/>
                <w:b/>
                <w:bCs/>
                <w:sz w:val="24"/>
                <w:szCs w:val="24"/>
              </w:rPr>
              <w:t xml:space="preserve">Анализ хода работы, выводы и перспективы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b/>
                <w:sz w:val="24"/>
                <w:szCs w:val="24"/>
              </w:rPr>
            </w:pPr>
            <w:r w:rsidRPr="003B472A">
              <w:rPr>
                <w:rFonts w:ascii="Times New Roman" w:eastAsia="Times New Roman" w:hAnsi="Times New Roman" w:cs="Times New Roman"/>
                <w:b/>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Анализ заменен </w:t>
            </w:r>
            <w:r w:rsidRPr="003B472A">
              <w:rPr>
                <w:rFonts w:ascii="Times New Roman" w:eastAsia="Times New Roman" w:hAnsi="Times New Roman" w:cs="Times New Roman"/>
                <w:b/>
                <w:bCs/>
                <w:sz w:val="24"/>
                <w:szCs w:val="24"/>
              </w:rPr>
              <w:t>кратким описанием</w:t>
            </w:r>
            <w:r w:rsidRPr="003B472A">
              <w:rPr>
                <w:rFonts w:ascii="Times New Roman" w:eastAsia="Times New Roman" w:hAnsi="Times New Roman" w:cs="Times New Roman"/>
                <w:sz w:val="24"/>
                <w:szCs w:val="24"/>
              </w:rPr>
              <w:t xml:space="preserve"> хода и порядка работы</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Представлен </w:t>
            </w:r>
            <w:r w:rsidRPr="003B472A">
              <w:rPr>
                <w:rFonts w:ascii="Times New Roman" w:eastAsia="Times New Roman" w:hAnsi="Times New Roman" w:cs="Times New Roman"/>
                <w:b/>
                <w:bCs/>
                <w:sz w:val="24"/>
                <w:szCs w:val="24"/>
              </w:rPr>
              <w:t>развернутый обзор</w:t>
            </w:r>
            <w:r w:rsidRPr="003B472A">
              <w:rPr>
                <w:rFonts w:ascii="Times New Roman" w:eastAsia="Times New Roman" w:hAnsi="Times New Roman" w:cs="Times New Roman"/>
                <w:sz w:val="24"/>
                <w:szCs w:val="24"/>
              </w:rPr>
              <w:t xml:space="preserve"> работы по достижению целей, заявленных в проекте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Представлен </w:t>
            </w:r>
            <w:r w:rsidRPr="003B472A">
              <w:rPr>
                <w:rFonts w:ascii="Times New Roman" w:eastAsia="Times New Roman" w:hAnsi="Times New Roman" w:cs="Times New Roman"/>
                <w:b/>
                <w:bCs/>
                <w:sz w:val="24"/>
                <w:szCs w:val="24"/>
              </w:rPr>
              <w:t>исчерпывающий анализ</w:t>
            </w:r>
            <w:r w:rsidRPr="003B472A">
              <w:rPr>
                <w:rFonts w:ascii="Times New Roman" w:eastAsia="Times New Roman" w:hAnsi="Times New Roman" w:cs="Times New Roman"/>
                <w:sz w:val="24"/>
                <w:szCs w:val="24"/>
              </w:rPr>
              <w:t xml:space="preserve"> ситуаций, складывавшихся в ходе работы, сделаны необходимые выводы, намечены перспективы работы</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1.5. </w:t>
            </w:r>
            <w:r w:rsidRPr="003B472A">
              <w:rPr>
                <w:rFonts w:ascii="Times New Roman" w:eastAsia="Times New Roman" w:hAnsi="Times New Roman" w:cs="Times New Roman"/>
                <w:b/>
                <w:bCs/>
                <w:sz w:val="24"/>
                <w:szCs w:val="24"/>
              </w:rPr>
              <w:t xml:space="preserve">Личная заинтересованность автора, творческий подход к работе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b/>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Работа </w:t>
            </w:r>
            <w:r w:rsidRPr="003B472A">
              <w:rPr>
                <w:rFonts w:ascii="Times New Roman" w:eastAsia="Times New Roman" w:hAnsi="Times New Roman" w:cs="Times New Roman"/>
                <w:b/>
                <w:bCs/>
                <w:sz w:val="24"/>
                <w:szCs w:val="24"/>
              </w:rPr>
              <w:t>шаблонная</w:t>
            </w:r>
            <w:r w:rsidRPr="003B472A">
              <w:rPr>
                <w:rFonts w:ascii="Times New Roman" w:eastAsia="Times New Roman" w:hAnsi="Times New Roman" w:cs="Times New Roman"/>
                <w:sz w:val="24"/>
                <w:szCs w:val="24"/>
              </w:rPr>
              <w:t xml:space="preserve">. Автор проявил </w:t>
            </w:r>
            <w:r w:rsidRPr="003B472A">
              <w:rPr>
                <w:rFonts w:ascii="Times New Roman" w:eastAsia="Times New Roman" w:hAnsi="Times New Roman" w:cs="Times New Roman"/>
                <w:b/>
                <w:bCs/>
                <w:sz w:val="24"/>
                <w:szCs w:val="24"/>
              </w:rPr>
              <w:t>незначительный интерес</w:t>
            </w:r>
            <w:r w:rsidRPr="003B472A">
              <w:rPr>
                <w:rFonts w:ascii="Times New Roman" w:eastAsia="Times New Roman" w:hAnsi="Times New Roman" w:cs="Times New Roman"/>
                <w:sz w:val="24"/>
                <w:szCs w:val="24"/>
              </w:rPr>
              <w:t xml:space="preserve"> к теме проекта, но не продемонстрировал самостоятельности в работе, не использовал возможности творческого подхода</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Работа самостоятельная, демонстрирующая </w:t>
            </w:r>
            <w:r w:rsidRPr="003B472A">
              <w:rPr>
                <w:rFonts w:ascii="Times New Roman" w:eastAsia="Times New Roman" w:hAnsi="Times New Roman" w:cs="Times New Roman"/>
                <w:b/>
                <w:bCs/>
                <w:sz w:val="24"/>
                <w:szCs w:val="24"/>
              </w:rPr>
              <w:t>серьезную заинтересованность</w:t>
            </w:r>
            <w:r w:rsidRPr="003B472A">
              <w:rPr>
                <w:rFonts w:ascii="Times New Roman" w:eastAsia="Times New Roman" w:hAnsi="Times New Roman" w:cs="Times New Roman"/>
                <w:sz w:val="24"/>
                <w:szCs w:val="24"/>
              </w:rPr>
              <w:t xml:space="preserve"> автора, предпринята попытка представить личный взгляд на тему проекта, применены </w:t>
            </w:r>
            <w:r w:rsidRPr="003B472A">
              <w:rPr>
                <w:rFonts w:ascii="Times New Roman" w:eastAsia="Times New Roman" w:hAnsi="Times New Roman" w:cs="Times New Roman"/>
                <w:b/>
                <w:bCs/>
                <w:sz w:val="24"/>
                <w:szCs w:val="24"/>
              </w:rPr>
              <w:t>элементы творчества</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Работа отличается </w:t>
            </w:r>
            <w:r w:rsidRPr="003B472A">
              <w:rPr>
                <w:rFonts w:ascii="Times New Roman" w:eastAsia="Times New Roman" w:hAnsi="Times New Roman" w:cs="Times New Roman"/>
                <w:b/>
                <w:bCs/>
                <w:sz w:val="24"/>
                <w:szCs w:val="24"/>
              </w:rPr>
              <w:t>творческим подходом</w:t>
            </w:r>
            <w:r w:rsidRPr="003B472A">
              <w:rPr>
                <w:rFonts w:ascii="Times New Roman" w:eastAsia="Times New Roman" w:hAnsi="Times New Roman" w:cs="Times New Roman"/>
                <w:sz w:val="24"/>
                <w:szCs w:val="24"/>
              </w:rPr>
              <w:t xml:space="preserve">, собственным </w:t>
            </w:r>
            <w:r w:rsidRPr="003B472A">
              <w:rPr>
                <w:rFonts w:ascii="Times New Roman" w:eastAsia="Times New Roman" w:hAnsi="Times New Roman" w:cs="Times New Roman"/>
                <w:b/>
                <w:bCs/>
                <w:sz w:val="24"/>
                <w:szCs w:val="24"/>
              </w:rPr>
              <w:t xml:space="preserve">оригинальным </w:t>
            </w:r>
            <w:r w:rsidRPr="003B472A">
              <w:rPr>
                <w:rFonts w:ascii="Times New Roman" w:eastAsia="Times New Roman" w:hAnsi="Times New Roman" w:cs="Times New Roman"/>
                <w:sz w:val="24"/>
                <w:szCs w:val="24"/>
              </w:rPr>
              <w:t>отношением автора к идее проекта</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1.6. </w:t>
            </w:r>
            <w:r w:rsidRPr="003B472A">
              <w:rPr>
                <w:rFonts w:ascii="Times New Roman" w:eastAsia="Times New Roman" w:hAnsi="Times New Roman" w:cs="Times New Roman"/>
                <w:b/>
                <w:bCs/>
                <w:sz w:val="24"/>
                <w:szCs w:val="24"/>
              </w:rPr>
              <w:t xml:space="preserve">Полезность и востребованность продукта </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Проектный продукт </w:t>
            </w:r>
            <w:r w:rsidRPr="003B472A">
              <w:rPr>
                <w:rFonts w:ascii="Times New Roman" w:eastAsia="Times New Roman" w:hAnsi="Times New Roman" w:cs="Times New Roman"/>
                <w:b/>
                <w:sz w:val="24"/>
                <w:szCs w:val="24"/>
              </w:rPr>
              <w:t>полезен после доработки, круг лиц</w:t>
            </w:r>
            <w:r w:rsidRPr="003B472A">
              <w:rPr>
                <w:rFonts w:ascii="Times New Roman" w:eastAsia="Times New Roman" w:hAnsi="Times New Roman" w:cs="Times New Roman"/>
                <w:sz w:val="24"/>
                <w:szCs w:val="24"/>
              </w:rPr>
              <w:t>, которыми он может быть востребован,</w:t>
            </w:r>
            <w:r w:rsidRPr="003B472A">
              <w:rPr>
                <w:rFonts w:ascii="Times New Roman" w:eastAsia="Times New Roman" w:hAnsi="Times New Roman" w:cs="Times New Roman"/>
                <w:b/>
                <w:sz w:val="24"/>
                <w:szCs w:val="24"/>
              </w:rPr>
              <w:t xml:space="preserve"> указан  неявно</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Проектный продукт </w:t>
            </w:r>
            <w:r w:rsidRPr="003B472A">
              <w:rPr>
                <w:rFonts w:ascii="Times New Roman" w:eastAsia="Times New Roman" w:hAnsi="Times New Roman" w:cs="Times New Roman"/>
                <w:b/>
                <w:sz w:val="24"/>
                <w:szCs w:val="24"/>
              </w:rPr>
              <w:t>полезен, круг лиц</w:t>
            </w:r>
            <w:r w:rsidRPr="003B472A">
              <w:rPr>
                <w:rFonts w:ascii="Times New Roman" w:eastAsia="Times New Roman" w:hAnsi="Times New Roman" w:cs="Times New Roman"/>
                <w:sz w:val="24"/>
                <w:szCs w:val="24"/>
              </w:rPr>
              <w:t xml:space="preserve">, которыми он может быть востребован </w:t>
            </w:r>
            <w:r w:rsidRPr="003B472A">
              <w:rPr>
                <w:rFonts w:ascii="Times New Roman" w:eastAsia="Times New Roman" w:hAnsi="Times New Roman" w:cs="Times New Roman"/>
                <w:b/>
                <w:sz w:val="24"/>
                <w:szCs w:val="24"/>
              </w:rPr>
              <w:t xml:space="preserve"> указан. Названы потенциальные потребители и области использования продукта.</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Продукт </w:t>
            </w:r>
            <w:r w:rsidRPr="003B472A">
              <w:rPr>
                <w:rFonts w:ascii="Times New Roman" w:eastAsia="Times New Roman" w:hAnsi="Times New Roman" w:cs="Times New Roman"/>
                <w:b/>
                <w:sz w:val="24"/>
                <w:szCs w:val="24"/>
              </w:rPr>
              <w:t xml:space="preserve">полезен. Указан круг лиц, </w:t>
            </w:r>
            <w:r w:rsidRPr="003B472A">
              <w:rPr>
                <w:rFonts w:ascii="Times New Roman" w:eastAsia="Times New Roman" w:hAnsi="Times New Roman" w:cs="Times New Roman"/>
                <w:sz w:val="24"/>
                <w:szCs w:val="24"/>
              </w:rPr>
              <w:t xml:space="preserve">которыми он будет востребован. Сформулированы </w:t>
            </w:r>
            <w:r w:rsidRPr="003B472A">
              <w:rPr>
                <w:rFonts w:ascii="Times New Roman" w:eastAsia="Times New Roman" w:hAnsi="Times New Roman" w:cs="Times New Roman"/>
                <w:b/>
                <w:sz w:val="24"/>
                <w:szCs w:val="24"/>
              </w:rPr>
              <w:t>рекомендации</w:t>
            </w:r>
            <w:r w:rsidRPr="003B472A">
              <w:rPr>
                <w:rFonts w:ascii="Times New Roman" w:eastAsia="Times New Roman" w:hAnsi="Times New Roman" w:cs="Times New Roman"/>
                <w:sz w:val="24"/>
                <w:szCs w:val="24"/>
              </w:rPr>
              <w:t xml:space="preserve"> по использованию полученного продукта, спланированы </w:t>
            </w:r>
            <w:r w:rsidRPr="003B472A">
              <w:rPr>
                <w:rFonts w:ascii="Times New Roman" w:eastAsia="Times New Roman" w:hAnsi="Times New Roman" w:cs="Times New Roman"/>
                <w:b/>
                <w:sz w:val="24"/>
                <w:szCs w:val="24"/>
              </w:rPr>
              <w:t>действия по его продвижению</w:t>
            </w:r>
          </w:p>
        </w:tc>
        <w:tc>
          <w:tcPr>
            <w:tcW w:w="1099" w:type="dxa"/>
          </w:tcPr>
          <w:p w:rsidR="003B472A" w:rsidRPr="003B472A" w:rsidRDefault="003B472A" w:rsidP="003B472A">
            <w:pPr>
              <w:spacing w:after="0" w:line="240" w:lineRule="auto"/>
              <w:ind w:left="-108"/>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ED3315">
        <w:tc>
          <w:tcPr>
            <w:tcW w:w="9571" w:type="dxa"/>
            <w:gridSpan w:val="2"/>
            <w:shd w:val="clear" w:color="auto" w:fill="auto"/>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sz w:val="24"/>
                <w:szCs w:val="24"/>
              </w:rPr>
              <w:t>2. Сформированность предметных знаний и способов действий</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2.1. </w:t>
            </w:r>
            <w:r w:rsidRPr="003B472A">
              <w:rPr>
                <w:rFonts w:ascii="Times New Roman" w:eastAsia="Times New Roman" w:hAnsi="Times New Roman" w:cs="Times New Roman"/>
                <w:b/>
                <w:bCs/>
                <w:sz w:val="24"/>
                <w:szCs w:val="24"/>
              </w:rPr>
              <w:t xml:space="preserve">Соответствие выбранных способов работы цели и содержанию проекта </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Часть</w:t>
            </w:r>
            <w:r w:rsidRPr="003B472A">
              <w:rPr>
                <w:rFonts w:ascii="Times New Roman" w:eastAsia="Times New Roman" w:hAnsi="Times New Roman" w:cs="Times New Roman"/>
                <w:sz w:val="24"/>
                <w:szCs w:val="24"/>
              </w:rPr>
              <w:t xml:space="preserve">используемых способов работы </w:t>
            </w:r>
            <w:r w:rsidRPr="003B472A">
              <w:rPr>
                <w:rFonts w:ascii="Times New Roman" w:eastAsia="Times New Roman" w:hAnsi="Times New Roman" w:cs="Times New Roman"/>
                <w:b/>
                <w:bCs/>
                <w:sz w:val="24"/>
                <w:szCs w:val="24"/>
              </w:rPr>
              <w:t>не соответствует</w:t>
            </w:r>
            <w:r w:rsidRPr="003B472A">
              <w:rPr>
                <w:rFonts w:ascii="Times New Roman" w:eastAsia="Times New Roman" w:hAnsi="Times New Roman" w:cs="Times New Roman"/>
                <w:sz w:val="24"/>
                <w:szCs w:val="24"/>
              </w:rPr>
              <w:t xml:space="preserve"> теме и цели проекта, цели могут быть до конца не достигнуты</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Использованные способы работы </w:t>
            </w:r>
            <w:r w:rsidRPr="003B472A">
              <w:rPr>
                <w:rFonts w:ascii="Times New Roman" w:eastAsia="Times New Roman" w:hAnsi="Times New Roman" w:cs="Times New Roman"/>
                <w:b/>
                <w:bCs/>
                <w:sz w:val="24"/>
                <w:szCs w:val="24"/>
              </w:rPr>
              <w:t>соответствуют</w:t>
            </w:r>
            <w:r w:rsidRPr="003B472A">
              <w:rPr>
                <w:rFonts w:ascii="Times New Roman" w:eastAsia="Times New Roman" w:hAnsi="Times New Roman" w:cs="Times New Roman"/>
                <w:sz w:val="24"/>
                <w:szCs w:val="24"/>
              </w:rPr>
              <w:t xml:space="preserve"> теме и цели проекта, но являются </w:t>
            </w:r>
            <w:r w:rsidRPr="003B472A">
              <w:rPr>
                <w:rFonts w:ascii="Times New Roman" w:eastAsia="Times New Roman" w:hAnsi="Times New Roman" w:cs="Times New Roman"/>
                <w:b/>
                <w:bCs/>
                <w:sz w:val="24"/>
                <w:szCs w:val="24"/>
              </w:rPr>
              <w:t xml:space="preserve">недостаточными </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Способы работы </w:t>
            </w:r>
            <w:r w:rsidRPr="003B472A">
              <w:rPr>
                <w:rFonts w:ascii="Times New Roman" w:eastAsia="Times New Roman" w:hAnsi="Times New Roman" w:cs="Times New Roman"/>
                <w:b/>
                <w:bCs/>
                <w:sz w:val="24"/>
                <w:szCs w:val="24"/>
              </w:rPr>
              <w:t xml:space="preserve">достаточны </w:t>
            </w:r>
            <w:r w:rsidRPr="003B472A">
              <w:rPr>
                <w:rFonts w:ascii="Times New Roman" w:eastAsia="Times New Roman" w:hAnsi="Times New Roman" w:cs="Times New Roman"/>
                <w:sz w:val="24"/>
                <w:szCs w:val="24"/>
              </w:rPr>
              <w:t xml:space="preserve">и использованы </w:t>
            </w:r>
            <w:r w:rsidRPr="003B472A">
              <w:rPr>
                <w:rFonts w:ascii="Times New Roman" w:eastAsia="Times New Roman" w:hAnsi="Times New Roman" w:cs="Times New Roman"/>
                <w:b/>
                <w:bCs/>
                <w:sz w:val="24"/>
                <w:szCs w:val="24"/>
              </w:rPr>
              <w:t>уместно и эффективно</w:t>
            </w:r>
            <w:r w:rsidRPr="003B472A">
              <w:rPr>
                <w:rFonts w:ascii="Times New Roman" w:eastAsia="Times New Roman" w:hAnsi="Times New Roman" w:cs="Times New Roman"/>
                <w:sz w:val="24"/>
                <w:szCs w:val="24"/>
              </w:rPr>
              <w:t xml:space="preserve">, </w:t>
            </w:r>
            <w:r w:rsidRPr="003B472A">
              <w:rPr>
                <w:rFonts w:ascii="Times New Roman" w:eastAsia="Times New Roman" w:hAnsi="Times New Roman" w:cs="Times New Roman"/>
                <w:b/>
                <w:bCs/>
                <w:sz w:val="24"/>
                <w:szCs w:val="24"/>
              </w:rPr>
              <w:t>цели проекта достигнуты</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2.2. </w:t>
            </w:r>
            <w:r w:rsidRPr="003B472A">
              <w:rPr>
                <w:rFonts w:ascii="Times New Roman" w:eastAsia="Times New Roman" w:hAnsi="Times New Roman" w:cs="Times New Roman"/>
                <w:b/>
                <w:bCs/>
                <w:sz w:val="24"/>
                <w:szCs w:val="24"/>
              </w:rPr>
              <w:t xml:space="preserve">Глубина раскрытия темы проекта </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Тема проекта раскрыта </w:t>
            </w:r>
            <w:r w:rsidRPr="003B472A">
              <w:rPr>
                <w:rFonts w:ascii="Times New Roman" w:eastAsia="Times New Roman" w:hAnsi="Times New Roman" w:cs="Times New Roman"/>
                <w:b/>
                <w:bCs/>
                <w:sz w:val="24"/>
                <w:szCs w:val="24"/>
              </w:rPr>
              <w:t>фрагментарно</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Тема проекта раскрыта, автор показал знание темы в </w:t>
            </w:r>
            <w:r w:rsidRPr="003B472A">
              <w:rPr>
                <w:rFonts w:ascii="Times New Roman" w:eastAsia="Times New Roman" w:hAnsi="Times New Roman" w:cs="Times New Roman"/>
                <w:b/>
                <w:bCs/>
                <w:sz w:val="24"/>
                <w:szCs w:val="24"/>
              </w:rPr>
              <w:t>рамках школьной программы</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Тема проекта раскрыта исчерпывающе, автор продемонстрировал </w:t>
            </w:r>
            <w:r w:rsidRPr="003B472A">
              <w:rPr>
                <w:rFonts w:ascii="Times New Roman" w:eastAsia="Times New Roman" w:hAnsi="Times New Roman" w:cs="Times New Roman"/>
                <w:b/>
                <w:bCs/>
                <w:sz w:val="24"/>
                <w:szCs w:val="24"/>
              </w:rPr>
              <w:t>глубокие знания, выходящие за рамки школьной программы</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2.3.  </w:t>
            </w:r>
            <w:r w:rsidRPr="003B472A">
              <w:rPr>
                <w:rFonts w:ascii="Times New Roman" w:eastAsia="Times New Roman" w:hAnsi="Times New Roman" w:cs="Times New Roman"/>
                <w:b/>
                <w:bCs/>
                <w:sz w:val="24"/>
                <w:szCs w:val="24"/>
              </w:rPr>
              <w:t xml:space="preserve">Качество проектного продукта </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Проектный продукт </w:t>
            </w:r>
            <w:r w:rsidRPr="003B472A">
              <w:rPr>
                <w:rFonts w:ascii="Times New Roman" w:eastAsia="Times New Roman" w:hAnsi="Times New Roman" w:cs="Times New Roman"/>
                <w:b/>
                <w:sz w:val="24"/>
                <w:szCs w:val="24"/>
              </w:rPr>
              <w:t>не соответствует большинству требований</w:t>
            </w:r>
            <w:r w:rsidRPr="003B472A">
              <w:rPr>
                <w:rFonts w:ascii="Times New Roman" w:eastAsia="Times New Roman" w:hAnsi="Times New Roman" w:cs="Times New Roman"/>
                <w:sz w:val="24"/>
                <w:szCs w:val="24"/>
              </w:rPr>
              <w:t xml:space="preserve"> качества (эстетика, удобство использования, соответствие заявленным целям)</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Продукт </w:t>
            </w:r>
            <w:r w:rsidRPr="003B472A">
              <w:rPr>
                <w:rFonts w:ascii="Times New Roman" w:eastAsia="Times New Roman" w:hAnsi="Times New Roman" w:cs="Times New Roman"/>
                <w:b/>
                <w:sz w:val="24"/>
                <w:szCs w:val="24"/>
              </w:rPr>
              <w:t>не полностью</w:t>
            </w:r>
            <w:r w:rsidRPr="003B472A">
              <w:rPr>
                <w:rFonts w:ascii="Times New Roman" w:eastAsia="Times New Roman" w:hAnsi="Times New Roman" w:cs="Times New Roman"/>
                <w:sz w:val="24"/>
                <w:szCs w:val="24"/>
              </w:rPr>
              <w:t xml:space="preserve"> соответствует требованиям качества</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Продукт </w:t>
            </w:r>
            <w:r w:rsidRPr="003B472A">
              <w:rPr>
                <w:rFonts w:ascii="Times New Roman" w:eastAsia="Times New Roman" w:hAnsi="Times New Roman" w:cs="Times New Roman"/>
                <w:b/>
                <w:sz w:val="24"/>
                <w:szCs w:val="24"/>
              </w:rPr>
              <w:t>полностью соответствует</w:t>
            </w:r>
            <w:r w:rsidRPr="003B472A">
              <w:rPr>
                <w:rFonts w:ascii="Times New Roman" w:eastAsia="Times New Roman" w:hAnsi="Times New Roman" w:cs="Times New Roman"/>
                <w:sz w:val="24"/>
                <w:szCs w:val="24"/>
              </w:rPr>
              <w:t xml:space="preserve"> требованиям качества (эстетичен, удобен в использовании, соответствует заявленным целям)</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b/>
                <w:bCs/>
                <w:sz w:val="24"/>
                <w:szCs w:val="24"/>
              </w:rPr>
            </w:pPr>
            <w:r w:rsidRPr="003B472A">
              <w:rPr>
                <w:rFonts w:ascii="Times New Roman" w:eastAsia="Times New Roman" w:hAnsi="Times New Roman" w:cs="Times New Roman"/>
                <w:b/>
                <w:i/>
                <w:sz w:val="24"/>
                <w:szCs w:val="24"/>
              </w:rPr>
              <w:t xml:space="preserve">Критерий 2.4. </w:t>
            </w:r>
            <w:r w:rsidRPr="003B472A">
              <w:rPr>
                <w:rFonts w:ascii="Times New Roman" w:eastAsia="Times New Roman" w:hAnsi="Times New Roman" w:cs="Times New Roman"/>
                <w:b/>
                <w:bCs/>
                <w:sz w:val="24"/>
                <w:szCs w:val="24"/>
              </w:rPr>
              <w:t xml:space="preserve">Использование средств наглядности, технических средств </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Средства наглядности, в т.ч. ТСО используются фрагментарно, не выдержаны основные требования к дизайну презентации</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Средства наглядности, в т.ч. ТСО используются, выдержаны основные требования к дизайну презентации, подача материала логична, презентация и текст доклада полностью согласованы</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ED3315">
        <w:tc>
          <w:tcPr>
            <w:tcW w:w="9571" w:type="dxa"/>
            <w:gridSpan w:val="2"/>
            <w:shd w:val="clear" w:color="auto" w:fill="auto"/>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sz w:val="24"/>
                <w:szCs w:val="24"/>
              </w:rPr>
              <w:t>3. Сформированность регулятивных действий</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b/>
                <w:sz w:val="24"/>
                <w:szCs w:val="24"/>
              </w:rPr>
            </w:pPr>
            <w:r w:rsidRPr="003B472A">
              <w:rPr>
                <w:rFonts w:ascii="Times New Roman" w:eastAsia="Times New Roman" w:hAnsi="Times New Roman" w:cs="Times New Roman"/>
                <w:b/>
                <w:i/>
                <w:sz w:val="24"/>
                <w:szCs w:val="24"/>
              </w:rPr>
              <w:t xml:space="preserve">Критерий 3.1. </w:t>
            </w:r>
            <w:r w:rsidRPr="003B472A">
              <w:rPr>
                <w:rFonts w:ascii="Times New Roman" w:eastAsia="Times New Roman" w:hAnsi="Times New Roman" w:cs="Times New Roman"/>
                <w:b/>
                <w:bCs/>
                <w:sz w:val="24"/>
                <w:szCs w:val="24"/>
              </w:rPr>
              <w:t xml:space="preserve">Соответствие требованиям оформления письменной части </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b/>
                <w:sz w:val="24"/>
                <w:szCs w:val="24"/>
              </w:rPr>
            </w:pPr>
            <w:r w:rsidRPr="003B472A">
              <w:rPr>
                <w:rFonts w:ascii="Times New Roman" w:eastAsia="Times New Roman" w:hAnsi="Times New Roman" w:cs="Times New Roman"/>
                <w:b/>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Предприняты </w:t>
            </w:r>
            <w:r w:rsidRPr="003B472A">
              <w:rPr>
                <w:rFonts w:ascii="Times New Roman" w:eastAsia="Times New Roman" w:hAnsi="Times New Roman" w:cs="Times New Roman"/>
                <w:b/>
                <w:bCs/>
                <w:sz w:val="24"/>
                <w:szCs w:val="24"/>
              </w:rPr>
              <w:t>попытки оформить</w:t>
            </w:r>
            <w:r w:rsidRPr="003B472A">
              <w:rPr>
                <w:rFonts w:ascii="Times New Roman" w:eastAsia="Times New Roman" w:hAnsi="Times New Roman" w:cs="Times New Roman"/>
                <w:sz w:val="24"/>
                <w:szCs w:val="24"/>
              </w:rPr>
              <w:t xml:space="preserve"> работу в соответствии с установленными правилами, придать ей соответствующую структуру </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Письменная часть работы оформлена с опорой на </w:t>
            </w:r>
            <w:r w:rsidRPr="003B472A">
              <w:rPr>
                <w:rFonts w:ascii="Times New Roman" w:eastAsia="Times New Roman" w:hAnsi="Times New Roman" w:cs="Times New Roman"/>
                <w:b/>
                <w:bCs/>
                <w:sz w:val="24"/>
                <w:szCs w:val="24"/>
              </w:rPr>
              <w:t>установленные правилами</w:t>
            </w:r>
            <w:r w:rsidRPr="003B472A">
              <w:rPr>
                <w:rFonts w:ascii="Times New Roman" w:eastAsia="Times New Roman" w:hAnsi="Times New Roman" w:cs="Times New Roman"/>
                <w:sz w:val="24"/>
                <w:szCs w:val="24"/>
              </w:rPr>
              <w:t xml:space="preserve"> порядок и четкую структуру, допущены незначительные ошибки в оформлении</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Работа отличается четким и грамотным оформлением </w:t>
            </w:r>
            <w:r w:rsidRPr="003B472A">
              <w:rPr>
                <w:rFonts w:ascii="Times New Roman" w:eastAsia="Times New Roman" w:hAnsi="Times New Roman" w:cs="Times New Roman"/>
                <w:b/>
                <w:bCs/>
                <w:sz w:val="24"/>
                <w:szCs w:val="24"/>
              </w:rPr>
              <w:t>в точном соответствии с установленными правилами</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3.2. </w:t>
            </w:r>
            <w:r w:rsidRPr="003B472A">
              <w:rPr>
                <w:rFonts w:ascii="Times New Roman" w:eastAsia="Times New Roman" w:hAnsi="Times New Roman" w:cs="Times New Roman"/>
                <w:b/>
                <w:bCs/>
                <w:sz w:val="24"/>
                <w:szCs w:val="24"/>
              </w:rPr>
              <w:t xml:space="preserve"> Постановка цели, планирование путей ее достижения </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Цель сформулирована, обоснована, дан схематичный план ее достижения</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Цель сформулирована, </w:t>
            </w:r>
            <w:r w:rsidRPr="003B472A">
              <w:rPr>
                <w:rFonts w:ascii="Times New Roman" w:eastAsia="Times New Roman" w:hAnsi="Times New Roman" w:cs="Times New Roman"/>
                <w:b/>
                <w:sz w:val="24"/>
                <w:szCs w:val="24"/>
              </w:rPr>
              <w:t>обоснована</w:t>
            </w:r>
            <w:r w:rsidRPr="003B472A">
              <w:rPr>
                <w:rFonts w:ascii="Times New Roman" w:eastAsia="Times New Roman" w:hAnsi="Times New Roman" w:cs="Times New Roman"/>
                <w:sz w:val="24"/>
                <w:szCs w:val="24"/>
              </w:rPr>
              <w:t xml:space="preserve">, планирование деятельности </w:t>
            </w:r>
            <w:r w:rsidRPr="003B472A">
              <w:rPr>
                <w:rFonts w:ascii="Times New Roman" w:eastAsia="Times New Roman" w:hAnsi="Times New Roman" w:cs="Times New Roman"/>
                <w:b/>
                <w:sz w:val="24"/>
                <w:szCs w:val="24"/>
              </w:rPr>
              <w:t>соотносится с собственным жизненным опытом</w:t>
            </w:r>
            <w:r w:rsidRPr="003B472A">
              <w:rPr>
                <w:rFonts w:ascii="Times New Roman" w:eastAsia="Times New Roman" w:hAnsi="Times New Roman" w:cs="Times New Roman"/>
                <w:sz w:val="24"/>
                <w:szCs w:val="24"/>
              </w:rPr>
              <w:t xml:space="preserve">, задачи реализуются </w:t>
            </w:r>
            <w:r w:rsidRPr="003B472A">
              <w:rPr>
                <w:rFonts w:ascii="Times New Roman" w:eastAsia="Times New Roman" w:hAnsi="Times New Roman" w:cs="Times New Roman"/>
                <w:b/>
                <w:sz w:val="24"/>
                <w:szCs w:val="24"/>
              </w:rPr>
              <w:t>последовательно</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Цель сформулирована, </w:t>
            </w:r>
            <w:r w:rsidRPr="003B472A">
              <w:rPr>
                <w:rFonts w:ascii="Times New Roman" w:eastAsia="Times New Roman" w:hAnsi="Times New Roman" w:cs="Times New Roman"/>
                <w:b/>
                <w:bCs/>
                <w:sz w:val="24"/>
                <w:szCs w:val="24"/>
              </w:rPr>
              <w:t>четко обоснована</w:t>
            </w:r>
            <w:r w:rsidRPr="003B472A">
              <w:rPr>
                <w:rFonts w:ascii="Times New Roman" w:eastAsia="Times New Roman" w:hAnsi="Times New Roman" w:cs="Times New Roman"/>
                <w:sz w:val="24"/>
                <w:szCs w:val="24"/>
              </w:rPr>
              <w:t xml:space="preserve">, дан </w:t>
            </w:r>
            <w:r w:rsidRPr="003B472A">
              <w:rPr>
                <w:rFonts w:ascii="Times New Roman" w:eastAsia="Times New Roman" w:hAnsi="Times New Roman" w:cs="Times New Roman"/>
                <w:b/>
                <w:bCs/>
                <w:sz w:val="24"/>
                <w:szCs w:val="24"/>
              </w:rPr>
              <w:t>подробный план</w:t>
            </w:r>
            <w:r w:rsidRPr="003B472A">
              <w:rPr>
                <w:rFonts w:ascii="Times New Roman" w:eastAsia="Times New Roman" w:hAnsi="Times New Roman" w:cs="Times New Roman"/>
                <w:sz w:val="24"/>
                <w:szCs w:val="24"/>
              </w:rPr>
              <w:t xml:space="preserve"> ее достижения, самостоятельно осуществляет </w:t>
            </w:r>
            <w:r w:rsidRPr="003B472A">
              <w:rPr>
                <w:rFonts w:ascii="Times New Roman" w:eastAsia="Times New Roman" w:hAnsi="Times New Roman" w:cs="Times New Roman"/>
                <w:b/>
                <w:sz w:val="24"/>
                <w:szCs w:val="24"/>
              </w:rPr>
              <w:t>контроль и коррекцию</w:t>
            </w:r>
            <w:r w:rsidRPr="003B472A">
              <w:rPr>
                <w:rFonts w:ascii="Times New Roman" w:eastAsia="Times New Roman" w:hAnsi="Times New Roman" w:cs="Times New Roman"/>
                <w:sz w:val="24"/>
                <w:szCs w:val="24"/>
              </w:rPr>
              <w:t xml:space="preserve"> деятельности</w:t>
            </w:r>
          </w:p>
        </w:tc>
        <w:tc>
          <w:tcPr>
            <w:tcW w:w="1099" w:type="dxa"/>
          </w:tcPr>
          <w:p w:rsidR="003B472A" w:rsidRPr="003B472A" w:rsidRDefault="003B472A" w:rsidP="003B472A">
            <w:pPr>
              <w:spacing w:after="0" w:line="240" w:lineRule="auto"/>
              <w:jc w:val="center"/>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3.3. </w:t>
            </w:r>
            <w:r w:rsidRPr="003B472A">
              <w:rPr>
                <w:rFonts w:ascii="Times New Roman" w:eastAsia="Times New Roman" w:hAnsi="Times New Roman" w:cs="Times New Roman"/>
                <w:b/>
                <w:bCs/>
                <w:sz w:val="24"/>
                <w:szCs w:val="24"/>
              </w:rPr>
              <w:t xml:space="preserve">Сценарий защиты (логика изложения), грамотное построение доклада </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Тема и содержание проекта  раскрыты</w:t>
            </w:r>
            <w:r w:rsidRPr="003B472A">
              <w:rPr>
                <w:rFonts w:ascii="Times New Roman" w:eastAsia="Times New Roman" w:hAnsi="Times New Roman" w:cs="Times New Roman"/>
                <w:b/>
                <w:bCs/>
                <w:sz w:val="24"/>
                <w:szCs w:val="24"/>
              </w:rPr>
              <w:t xml:space="preserve">фрагментарно, дано сравнение </w:t>
            </w:r>
            <w:r w:rsidRPr="003B472A">
              <w:rPr>
                <w:rFonts w:ascii="Times New Roman" w:eastAsia="Times New Roman" w:hAnsi="Times New Roman" w:cs="Times New Roman"/>
                <w:bCs/>
                <w:sz w:val="24"/>
                <w:szCs w:val="24"/>
              </w:rPr>
              <w:t>ожидаемого и полученного результатов</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Тема и содержание проекта раскрыты, представлен </w:t>
            </w:r>
            <w:r w:rsidRPr="003B472A">
              <w:rPr>
                <w:rFonts w:ascii="Times New Roman" w:eastAsia="Times New Roman" w:hAnsi="Times New Roman" w:cs="Times New Roman"/>
                <w:b/>
                <w:bCs/>
                <w:sz w:val="24"/>
                <w:szCs w:val="24"/>
              </w:rPr>
              <w:t>развернутый обзор</w:t>
            </w:r>
            <w:r w:rsidRPr="003B472A">
              <w:rPr>
                <w:rFonts w:ascii="Times New Roman" w:eastAsia="Times New Roman" w:hAnsi="Times New Roman" w:cs="Times New Roman"/>
                <w:sz w:val="24"/>
                <w:szCs w:val="24"/>
              </w:rPr>
              <w:t xml:space="preserve"> работы по достижению целей, заявленных в проекте</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Тема и содержание проекта раскрыты. Представлен </w:t>
            </w:r>
            <w:r w:rsidRPr="003B472A">
              <w:rPr>
                <w:rFonts w:ascii="Times New Roman" w:eastAsia="Times New Roman" w:hAnsi="Times New Roman" w:cs="Times New Roman"/>
                <w:b/>
                <w:bCs/>
                <w:sz w:val="24"/>
                <w:szCs w:val="24"/>
              </w:rPr>
              <w:t>анализ</w:t>
            </w:r>
            <w:r w:rsidRPr="003B472A">
              <w:rPr>
                <w:rFonts w:ascii="Times New Roman" w:eastAsia="Times New Roman" w:hAnsi="Times New Roman" w:cs="Times New Roman"/>
                <w:sz w:val="24"/>
                <w:szCs w:val="24"/>
              </w:rPr>
              <w:t xml:space="preserve"> ситуаций, складывавшихся в ходе работы, сделаны необходимые выводы, намечены перспективы работы</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3.4. </w:t>
            </w:r>
            <w:r w:rsidRPr="003B472A">
              <w:rPr>
                <w:rFonts w:ascii="Times New Roman" w:eastAsia="Times New Roman" w:hAnsi="Times New Roman" w:cs="Times New Roman"/>
                <w:b/>
                <w:bCs/>
                <w:sz w:val="24"/>
                <w:szCs w:val="24"/>
              </w:rPr>
              <w:t xml:space="preserve">Соблюдение регламента защиты (не более 5-7 мин.) и степень воздействия на аудиторию </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Материал изложен с учетом регламента, однако автору </w:t>
            </w:r>
            <w:r w:rsidRPr="003B472A">
              <w:rPr>
                <w:rFonts w:ascii="Times New Roman" w:eastAsia="Times New Roman" w:hAnsi="Times New Roman" w:cs="Times New Roman"/>
                <w:b/>
                <w:bCs/>
                <w:sz w:val="24"/>
                <w:szCs w:val="24"/>
              </w:rPr>
              <w:t>не удалось заинтересовать</w:t>
            </w:r>
            <w:r w:rsidRPr="003B472A">
              <w:rPr>
                <w:rFonts w:ascii="Times New Roman" w:eastAsia="Times New Roman" w:hAnsi="Times New Roman" w:cs="Times New Roman"/>
                <w:sz w:val="24"/>
                <w:szCs w:val="24"/>
              </w:rPr>
              <w:t xml:space="preserve"> аудиторию</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Автору удалось вызвать интерес аудитории, но он </w:t>
            </w:r>
            <w:r w:rsidRPr="003B472A">
              <w:rPr>
                <w:rFonts w:ascii="Times New Roman" w:eastAsia="Times New Roman" w:hAnsi="Times New Roman" w:cs="Times New Roman"/>
                <w:b/>
                <w:bCs/>
                <w:sz w:val="24"/>
                <w:szCs w:val="24"/>
              </w:rPr>
              <w:t>вышел за рамки</w:t>
            </w:r>
            <w:r w:rsidRPr="003B472A">
              <w:rPr>
                <w:rFonts w:ascii="Times New Roman" w:eastAsia="Times New Roman" w:hAnsi="Times New Roman" w:cs="Times New Roman"/>
                <w:sz w:val="24"/>
                <w:szCs w:val="24"/>
              </w:rPr>
              <w:t xml:space="preserve"> регламента</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 xml:space="preserve">Автору удалось вызвать интерес </w:t>
            </w:r>
            <w:r w:rsidRPr="003B472A">
              <w:rPr>
                <w:rFonts w:ascii="Times New Roman" w:eastAsia="Times New Roman" w:hAnsi="Times New Roman" w:cs="Times New Roman"/>
                <w:b/>
                <w:bCs/>
                <w:sz w:val="24"/>
                <w:szCs w:val="24"/>
              </w:rPr>
              <w:t>аудитории и уложиться в регламент</w:t>
            </w:r>
          </w:p>
        </w:tc>
        <w:tc>
          <w:tcPr>
            <w:tcW w:w="1099"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ED3315">
        <w:tc>
          <w:tcPr>
            <w:tcW w:w="9571" w:type="dxa"/>
            <w:gridSpan w:val="2"/>
            <w:shd w:val="clear" w:color="auto" w:fill="auto"/>
          </w:tcPr>
          <w:p w:rsidR="003B472A" w:rsidRPr="003B472A" w:rsidRDefault="003B472A" w:rsidP="003B472A">
            <w:pPr>
              <w:spacing w:after="0" w:line="240" w:lineRule="auto"/>
              <w:ind w:left="360"/>
              <w:jc w:val="center"/>
              <w:rPr>
                <w:rFonts w:ascii="Times New Roman" w:eastAsia="Times New Roman" w:hAnsi="Times New Roman" w:cs="Times New Roman"/>
                <w:sz w:val="24"/>
                <w:szCs w:val="24"/>
              </w:rPr>
            </w:pPr>
            <w:r w:rsidRPr="003B472A">
              <w:rPr>
                <w:rFonts w:ascii="Times New Roman" w:eastAsia="Times New Roman" w:hAnsi="Times New Roman" w:cs="Times New Roman"/>
                <w:b/>
                <w:sz w:val="24"/>
                <w:szCs w:val="24"/>
              </w:rPr>
              <w:t>4. Сформированность коммуникативных действий,</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b/>
                <w:bCs/>
                <w:sz w:val="24"/>
                <w:szCs w:val="24"/>
              </w:rPr>
            </w:pPr>
            <w:r w:rsidRPr="003B472A">
              <w:rPr>
                <w:rFonts w:ascii="Times New Roman" w:eastAsia="Times New Roman" w:hAnsi="Times New Roman" w:cs="Times New Roman"/>
                <w:b/>
                <w:i/>
                <w:sz w:val="24"/>
                <w:szCs w:val="24"/>
              </w:rPr>
              <w:t xml:space="preserve">Критерий 4.1. </w:t>
            </w:r>
            <w:r w:rsidRPr="003B472A">
              <w:rPr>
                <w:rFonts w:ascii="Times New Roman" w:eastAsia="Times New Roman" w:hAnsi="Times New Roman" w:cs="Times New Roman"/>
                <w:b/>
                <w:bCs/>
                <w:sz w:val="24"/>
                <w:szCs w:val="24"/>
              </w:rPr>
              <w:t xml:space="preserve">Четкость и точность, убедительность и лаконичность </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содержание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4.2 </w:t>
            </w:r>
            <w:r w:rsidRPr="003B472A">
              <w:rPr>
                <w:rFonts w:ascii="Times New Roman" w:eastAsia="Times New Roman" w:hAnsi="Times New Roman" w:cs="Times New Roman"/>
                <w:b/>
                <w:sz w:val="24"/>
                <w:szCs w:val="24"/>
              </w:rPr>
              <w:t>Умение отвечать на вопросы, умение защищать свою точку зрения</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Ответы на поставленные вопросы однословные, неуверенные. Автор не может защищать свою точку зрения</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Автор уверенно отвечает на поставленные вопросы, но не до конца обосновывает свою точку зрения</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b/>
                <w:i/>
                <w:sz w:val="24"/>
                <w:szCs w:val="24"/>
              </w:rPr>
              <w:t xml:space="preserve">Критерий 4.3. </w:t>
            </w:r>
            <w:r w:rsidRPr="003B472A">
              <w:rPr>
                <w:rFonts w:ascii="Times New Roman" w:eastAsia="Times New Roman" w:hAnsi="Times New Roman" w:cs="Times New Roman"/>
                <w:b/>
                <w:sz w:val="24"/>
                <w:szCs w:val="24"/>
              </w:rPr>
              <w:t>Умение осуществлять учебное сотрудничество в группе</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b/>
                <w:bCs/>
                <w:sz w:val="24"/>
                <w:szCs w:val="24"/>
              </w:rPr>
              <w:t>баллы</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Работает в группе сверстников, оказывает взаимопомощь, задает вопросы, необходимые для организации собственной деятельности</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1</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2</w:t>
            </w:r>
          </w:p>
        </w:tc>
      </w:tr>
      <w:tr w:rsidR="003B472A" w:rsidRPr="003B472A" w:rsidTr="003B472A">
        <w:tc>
          <w:tcPr>
            <w:tcW w:w="8472" w:type="dxa"/>
          </w:tcPr>
          <w:p w:rsidR="003B472A" w:rsidRPr="003B472A" w:rsidRDefault="003B472A" w:rsidP="003B472A">
            <w:pPr>
              <w:spacing w:after="0" w:line="240" w:lineRule="auto"/>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Организует учебное сотрудничество со сверстниками и взрослыми, самостоятельно определяет цели и функции участников, успешно справляется с конфликтными ситуациями внутри группы</w:t>
            </w:r>
          </w:p>
        </w:tc>
        <w:tc>
          <w:tcPr>
            <w:tcW w:w="1099" w:type="dxa"/>
          </w:tcPr>
          <w:p w:rsidR="003B472A" w:rsidRPr="003B472A" w:rsidRDefault="003B472A" w:rsidP="003B472A">
            <w:pPr>
              <w:spacing w:after="0" w:line="240" w:lineRule="auto"/>
              <w:ind w:left="85"/>
              <w:jc w:val="both"/>
              <w:rPr>
                <w:rFonts w:ascii="Times New Roman" w:eastAsia="Times New Roman" w:hAnsi="Times New Roman" w:cs="Times New Roman"/>
                <w:sz w:val="24"/>
                <w:szCs w:val="24"/>
              </w:rPr>
            </w:pPr>
            <w:r w:rsidRPr="003B472A">
              <w:rPr>
                <w:rFonts w:ascii="Times New Roman" w:eastAsia="Times New Roman" w:hAnsi="Times New Roman" w:cs="Times New Roman"/>
                <w:sz w:val="24"/>
                <w:szCs w:val="24"/>
              </w:rPr>
              <w:t>3</w:t>
            </w:r>
          </w:p>
        </w:tc>
      </w:tr>
    </w:tbl>
    <w:p w:rsidR="003B472A" w:rsidRPr="003B472A" w:rsidRDefault="003B472A" w:rsidP="003B472A">
      <w:pPr>
        <w:widowControl w:val="0"/>
        <w:spacing w:after="0" w:line="240" w:lineRule="auto"/>
        <w:ind w:right="-1"/>
        <w:jc w:val="both"/>
        <w:rPr>
          <w:rFonts w:ascii="Times New Roman" w:eastAsia="Times New Roman" w:hAnsi="Times New Roman" w:cs="Times New Roman"/>
          <w:sz w:val="24"/>
          <w:szCs w:val="24"/>
          <w:lang w:eastAsia="en-US"/>
        </w:rPr>
      </w:pPr>
    </w:p>
    <w:p w:rsidR="003B472A" w:rsidRPr="003B472A" w:rsidRDefault="003B472A" w:rsidP="003B472A">
      <w:pPr>
        <w:tabs>
          <w:tab w:val="left" w:pos="357"/>
        </w:tabs>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При осуществлении</w:t>
      </w:r>
      <w:r w:rsidRPr="003B472A">
        <w:rPr>
          <w:rFonts w:ascii="Times New Roman" w:eastAsia="Calibri" w:hAnsi="Times New Roman" w:cs="Times New Roman"/>
          <w:sz w:val="24"/>
          <w:szCs w:val="24"/>
          <w:lang w:eastAsia="en-US"/>
        </w:rPr>
        <w:t xml:space="preserve"> отбора выпускников 9 классов при поступлении в профильные классы может использоваться </w:t>
      </w:r>
      <w:r w:rsidRPr="003B472A">
        <w:rPr>
          <w:rFonts w:ascii="Times New Roman" w:eastAsia="Calibri" w:hAnsi="Times New Roman" w:cs="Times New Roman"/>
          <w:b/>
          <w:i/>
          <w:sz w:val="24"/>
          <w:szCs w:val="24"/>
          <w:lang w:eastAsia="en-US"/>
        </w:rPr>
        <w:t>аналитический подход</w:t>
      </w:r>
      <w:r w:rsidRPr="003B472A">
        <w:rPr>
          <w:rFonts w:ascii="Times New Roman" w:eastAsia="Calibri" w:hAnsi="Times New Roman" w:cs="Times New Roman"/>
          <w:sz w:val="24"/>
          <w:szCs w:val="24"/>
          <w:lang w:eastAsia="en-US"/>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34 – 36  первичных баллов (по два баллу за каждый из критериев), а достижение повышенных уровней соответствует получению 37–48 первичных баллов (отметка «хорошо») или 43–51 первичных баллов (отметка «отлично»).</w:t>
      </w:r>
    </w:p>
    <w:p w:rsidR="003B472A" w:rsidRPr="003B472A" w:rsidRDefault="003B472A" w:rsidP="003B472A">
      <w:pPr>
        <w:tabs>
          <w:tab w:val="left" w:pos="357"/>
        </w:tabs>
        <w:suppressAutoHyphens/>
        <w:spacing w:after="0" w:line="240" w:lineRule="auto"/>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 xml:space="preserve"> Полученные баллы переводятся в оценку в соответствии с таблицей.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263"/>
        <w:gridCol w:w="2974"/>
      </w:tblGrid>
      <w:tr w:rsidR="003B472A" w:rsidRPr="003B472A" w:rsidTr="003B472A">
        <w:tc>
          <w:tcPr>
            <w:tcW w:w="3432" w:type="dxa"/>
          </w:tcPr>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Базовый уровень</w:t>
            </w:r>
          </w:p>
        </w:tc>
        <w:tc>
          <w:tcPr>
            <w:tcW w:w="3432" w:type="dxa"/>
          </w:tcPr>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отметка «удовлетворительно»</w:t>
            </w:r>
          </w:p>
        </w:tc>
        <w:tc>
          <w:tcPr>
            <w:tcW w:w="3432" w:type="dxa"/>
          </w:tcPr>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34 – 36 первичных баллов</w:t>
            </w:r>
          </w:p>
        </w:tc>
      </w:tr>
      <w:tr w:rsidR="003B472A" w:rsidRPr="003B472A" w:rsidTr="003B472A">
        <w:tc>
          <w:tcPr>
            <w:tcW w:w="3432" w:type="dxa"/>
          </w:tcPr>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Повышенный уровень</w:t>
            </w:r>
          </w:p>
        </w:tc>
        <w:tc>
          <w:tcPr>
            <w:tcW w:w="3432" w:type="dxa"/>
          </w:tcPr>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отметка «хорошо»</w:t>
            </w:r>
          </w:p>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p>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отметка «отлично»</w:t>
            </w:r>
          </w:p>
        </w:tc>
        <w:tc>
          <w:tcPr>
            <w:tcW w:w="3432" w:type="dxa"/>
          </w:tcPr>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37—46 первичных баллов</w:t>
            </w:r>
          </w:p>
          <w:p w:rsidR="003B472A" w:rsidRPr="003B472A" w:rsidRDefault="003B472A" w:rsidP="003B472A">
            <w:pPr>
              <w:tabs>
                <w:tab w:val="left" w:pos="357"/>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47—51 первичных баллов</w:t>
            </w:r>
          </w:p>
        </w:tc>
      </w:tr>
    </w:tbl>
    <w:p w:rsidR="003B472A" w:rsidRPr="003B472A" w:rsidRDefault="003B472A" w:rsidP="003B472A">
      <w:pPr>
        <w:tabs>
          <w:tab w:val="left" w:pos="360"/>
        </w:tabs>
        <w:suppressAutoHyphens/>
        <w:spacing w:after="0" w:line="240" w:lineRule="auto"/>
        <w:ind w:left="360"/>
        <w:jc w:val="both"/>
        <w:rPr>
          <w:rFonts w:ascii="Times New Roman" w:eastAsia="Calibri" w:hAnsi="Times New Roman" w:cs="Times New Roman"/>
          <w:sz w:val="24"/>
          <w:szCs w:val="24"/>
          <w:lang w:eastAsia="en-US"/>
        </w:rPr>
      </w:pPr>
      <w:r w:rsidRPr="003B472A">
        <w:rPr>
          <w:rFonts w:ascii="Times New Roman" w:eastAsia="Calibri" w:hAnsi="Times New Roman" w:cs="Times New Roman"/>
          <w:sz w:val="24"/>
          <w:szCs w:val="24"/>
          <w:lang w:eastAsia="en-US"/>
        </w:rPr>
        <w:t xml:space="preserve">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75094" w:rsidRPr="00951F49" w:rsidRDefault="00675094" w:rsidP="00675094">
      <w:pPr>
        <w:tabs>
          <w:tab w:val="left" w:pos="357"/>
        </w:tabs>
        <w:suppressAutoHyphens/>
        <w:spacing w:after="0" w:line="240" w:lineRule="auto"/>
        <w:ind w:firstLine="851"/>
        <w:jc w:val="both"/>
        <w:rPr>
          <w:rFonts w:ascii="Times New Roman" w:eastAsia="Times New Roman" w:hAnsi="Times New Roman" w:cs="Times New Roman"/>
          <w:sz w:val="24"/>
          <w:szCs w:val="24"/>
        </w:rPr>
      </w:pPr>
    </w:p>
    <w:p w:rsidR="00675094" w:rsidRPr="00951F49" w:rsidRDefault="00675094" w:rsidP="00F42E75">
      <w:pPr>
        <w:numPr>
          <w:ilvl w:val="2"/>
          <w:numId w:val="32"/>
        </w:numPr>
        <w:spacing w:after="0" w:line="240" w:lineRule="auto"/>
        <w:outlineLvl w:val="0"/>
        <w:rPr>
          <w:rFonts w:ascii="Times New Roman" w:eastAsia="Times New Roman" w:hAnsi="Times New Roman" w:cs="Times New Roman"/>
          <w:b/>
          <w:bCs/>
          <w:sz w:val="24"/>
          <w:szCs w:val="24"/>
        </w:rPr>
      </w:pPr>
      <w:r w:rsidRPr="00951F49">
        <w:rPr>
          <w:rFonts w:ascii="Times New Roman" w:eastAsia="Times New Roman" w:hAnsi="Times New Roman" w:cs="Times New Roman"/>
          <w:b/>
          <w:bCs/>
          <w:sz w:val="24"/>
          <w:szCs w:val="24"/>
        </w:rPr>
        <w:t>Особенности оценки предметных результатов</w:t>
      </w:r>
    </w:p>
    <w:p w:rsidR="00675094" w:rsidRPr="00951F49" w:rsidRDefault="00675094" w:rsidP="00675094">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Оценка предметных результатов</w:t>
      </w:r>
      <w:r w:rsidRPr="00951F49">
        <w:rPr>
          <w:rFonts w:ascii="Times New Roman" w:eastAsia="Times New Roman" w:hAnsi="Times New Roman" w:cs="Times New Roman"/>
          <w:bCs/>
          <w:sz w:val="24"/>
          <w:szCs w:val="24"/>
        </w:rPr>
        <w:t xml:space="preserve">представляет собой оценку достижения учащимися </w:t>
      </w:r>
      <w:r w:rsidRPr="00951F49">
        <w:rPr>
          <w:rFonts w:ascii="Times New Roman" w:eastAsia="Times New Roman" w:hAnsi="Times New Roman" w:cs="Times New Roman"/>
          <w:sz w:val="24"/>
          <w:szCs w:val="24"/>
        </w:rPr>
        <w:t>планируемых результатов по отдельным предметам.</w:t>
      </w:r>
    </w:p>
    <w:p w:rsidR="00675094" w:rsidRPr="00951F49" w:rsidRDefault="00675094" w:rsidP="00675094">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Формирование этих результатов обеспечивается за счет основных компонентов образовательного процесса – учебных предметов.</w:t>
      </w:r>
    </w:p>
    <w:p w:rsidR="00675094" w:rsidRPr="00951F49" w:rsidRDefault="00675094" w:rsidP="00675094">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bCs/>
          <w:iCs/>
          <w:sz w:val="24"/>
          <w:szCs w:val="24"/>
        </w:rPr>
        <w:t xml:space="preserve">Основным </w:t>
      </w:r>
      <w:r w:rsidRPr="00951F49">
        <w:rPr>
          <w:rFonts w:ascii="Times New Roman" w:eastAsia="Times New Roman" w:hAnsi="Times New Roman" w:cs="Times New Roman"/>
          <w:b/>
          <w:bCs/>
          <w:iCs/>
          <w:sz w:val="24"/>
          <w:szCs w:val="24"/>
        </w:rPr>
        <w:t>объектом</w:t>
      </w:r>
      <w:r w:rsidRPr="00951F49">
        <w:rPr>
          <w:rFonts w:ascii="Times New Roman" w:eastAsia="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951F49">
        <w:rPr>
          <w:rFonts w:ascii="Times New Roman" w:eastAsia="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75094" w:rsidRPr="00951F49" w:rsidRDefault="00675094" w:rsidP="00675094">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675094" w:rsidRPr="00FA31F8" w:rsidRDefault="00675094" w:rsidP="00FA31F8">
      <w:pPr>
        <w:spacing w:after="0" w:line="240" w:lineRule="auto"/>
        <w:jc w:val="both"/>
        <w:rPr>
          <w:rFonts w:ascii="Times New Roman" w:eastAsia="Calibri" w:hAnsi="Times New Roman" w:cs="Times New Roman"/>
          <w:color w:val="000000" w:themeColor="text1"/>
          <w:sz w:val="24"/>
          <w:szCs w:val="24"/>
        </w:rPr>
      </w:pPr>
      <w:r w:rsidRPr="00951F49">
        <w:rPr>
          <w:rFonts w:ascii="Times New Roman" w:eastAsia="Times New Roman" w:hAnsi="Times New Roman" w:cs="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r w:rsidR="006423DB" w:rsidRPr="00951F49">
        <w:rPr>
          <w:rFonts w:ascii="Times New Roman" w:eastAsia="Times New Roman" w:hAnsi="Times New Roman" w:cs="Times New Roman"/>
          <w:sz w:val="24"/>
          <w:szCs w:val="24"/>
        </w:rPr>
        <w:t>Для описания достижений учащихся целесообразно установить следующие четыре уровня:</w:t>
      </w:r>
      <w:r w:rsidR="00FA31F8">
        <w:rPr>
          <w:rFonts w:ascii="Times New Roman" w:eastAsia="Calibri" w:hAnsi="Times New Roman" w:cs="Times New Roman"/>
          <w:color w:val="000000" w:themeColor="text1"/>
          <w:sz w:val="24"/>
          <w:szCs w:val="24"/>
        </w:rPr>
        <w:t>н</w:t>
      </w:r>
      <w:r w:rsidR="00FA31F8" w:rsidRPr="00FA31F8">
        <w:rPr>
          <w:rFonts w:ascii="Times New Roman" w:eastAsia="Calibri" w:hAnsi="Times New Roman" w:cs="Times New Roman"/>
          <w:color w:val="000000" w:themeColor="text1"/>
          <w:sz w:val="24"/>
          <w:szCs w:val="24"/>
        </w:rPr>
        <w:t>изкий уровень</w:t>
      </w:r>
      <w:r w:rsidR="00FA31F8">
        <w:rPr>
          <w:rFonts w:ascii="Times New Roman" w:eastAsia="Calibri" w:hAnsi="Times New Roman" w:cs="Times New Roman"/>
          <w:color w:val="000000" w:themeColor="text1"/>
          <w:sz w:val="24"/>
          <w:szCs w:val="24"/>
        </w:rPr>
        <w:t>,б</w:t>
      </w:r>
      <w:r w:rsidR="006423DB" w:rsidRPr="00FA31F8">
        <w:rPr>
          <w:rFonts w:ascii="Times New Roman" w:eastAsia="Calibri" w:hAnsi="Times New Roman" w:cs="Times New Roman"/>
          <w:color w:val="000000" w:themeColor="text1"/>
          <w:sz w:val="24"/>
          <w:szCs w:val="24"/>
        </w:rPr>
        <w:t>азовый уровень достижений</w:t>
      </w:r>
      <w:r w:rsidR="00FA31F8">
        <w:rPr>
          <w:rFonts w:ascii="Times New Roman" w:eastAsia="Calibri" w:hAnsi="Times New Roman" w:cs="Times New Roman"/>
          <w:color w:val="000000" w:themeColor="text1"/>
          <w:sz w:val="24"/>
          <w:szCs w:val="24"/>
        </w:rPr>
        <w:t>,повышен</w:t>
      </w:r>
      <w:r w:rsidR="006423DB" w:rsidRPr="00FA31F8">
        <w:rPr>
          <w:rFonts w:ascii="Times New Roman" w:eastAsia="Calibri" w:hAnsi="Times New Roman" w:cs="Times New Roman"/>
          <w:color w:val="000000" w:themeColor="text1"/>
          <w:sz w:val="24"/>
          <w:szCs w:val="24"/>
        </w:rPr>
        <w:t>ный уровень</w:t>
      </w:r>
      <w:r w:rsidR="00FA31F8">
        <w:rPr>
          <w:rFonts w:ascii="Times New Roman" w:eastAsia="Calibri" w:hAnsi="Times New Roman" w:cs="Times New Roman"/>
          <w:color w:val="000000" w:themeColor="text1"/>
          <w:sz w:val="24"/>
          <w:szCs w:val="24"/>
        </w:rPr>
        <w:t>,</w:t>
      </w:r>
      <w:r w:rsidR="00FA31F8">
        <w:rPr>
          <w:rFonts w:ascii="Times New Roman" w:eastAsia="Calibri" w:hAnsi="Times New Roman" w:cs="Times New Roman"/>
          <w:iCs/>
          <w:color w:val="000000" w:themeColor="text1"/>
          <w:sz w:val="24"/>
          <w:szCs w:val="24"/>
        </w:rPr>
        <w:t>в</w:t>
      </w:r>
      <w:r w:rsidR="00FA31F8" w:rsidRPr="00FA31F8">
        <w:rPr>
          <w:rFonts w:ascii="Times New Roman" w:eastAsia="Calibri" w:hAnsi="Times New Roman" w:cs="Times New Roman"/>
          <w:color w:val="000000" w:themeColor="text1"/>
          <w:sz w:val="24"/>
          <w:szCs w:val="24"/>
        </w:rPr>
        <w:t>ысокий уровень</w:t>
      </w:r>
      <w:r w:rsidR="00FA31F8">
        <w:rPr>
          <w:rFonts w:ascii="Times New Roman" w:eastAsia="Calibri" w:hAnsi="Times New Roman" w:cs="Times New Roman"/>
          <w:color w:val="000000" w:themeColor="text1"/>
          <w:sz w:val="24"/>
          <w:szCs w:val="24"/>
        </w:rPr>
        <w:t>.</w:t>
      </w:r>
    </w:p>
    <w:p w:rsidR="00675094" w:rsidRPr="00951F49" w:rsidRDefault="00675094" w:rsidP="00675094">
      <w:pPr>
        <w:spacing w:after="0" w:line="240" w:lineRule="auto"/>
        <w:ind w:firstLine="72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675094" w:rsidRPr="00951F49" w:rsidRDefault="00675094" w:rsidP="00675094">
      <w:pPr>
        <w:spacing w:after="0" w:line="240" w:lineRule="auto"/>
        <w:ind w:firstLine="567"/>
        <w:jc w:val="center"/>
        <w:rPr>
          <w:rFonts w:ascii="Times New Roman" w:eastAsia="@Arial Unicode MS" w:hAnsi="Times New Roman" w:cs="Times New Roman"/>
          <w:b/>
          <w:sz w:val="24"/>
          <w:szCs w:val="24"/>
        </w:rPr>
      </w:pPr>
      <w:r w:rsidRPr="00951F49">
        <w:rPr>
          <w:rFonts w:ascii="Times New Roman" w:eastAsia="@Arial Unicode MS" w:hAnsi="Times New Roman" w:cs="Times New Roman"/>
          <w:b/>
          <w:sz w:val="24"/>
          <w:szCs w:val="24"/>
        </w:rPr>
        <w:t>Оценка предметных результатов для 5-9-х классов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2"/>
        <w:gridCol w:w="3197"/>
        <w:gridCol w:w="1701"/>
        <w:gridCol w:w="1560"/>
        <w:gridCol w:w="141"/>
        <w:gridCol w:w="1560"/>
      </w:tblGrid>
      <w:tr w:rsidR="00EA3671" w:rsidRPr="006B64CA" w:rsidTr="00EA3671">
        <w:trPr>
          <w:trHeight w:val="564"/>
        </w:trPr>
        <w:tc>
          <w:tcPr>
            <w:tcW w:w="2332" w:type="dxa"/>
          </w:tcPr>
          <w:p w:rsidR="00EA3671" w:rsidRPr="00EA3671" w:rsidRDefault="00EA3671" w:rsidP="004777E5">
            <w:pPr>
              <w:pStyle w:val="Default"/>
              <w:jc w:val="center"/>
              <w:rPr>
                <w:b/>
                <w:bCs/>
              </w:rPr>
            </w:pPr>
            <w:r w:rsidRPr="00EA3671">
              <w:rPr>
                <w:b/>
                <w:bCs/>
              </w:rPr>
              <w:t xml:space="preserve">Процедура </w:t>
            </w:r>
          </w:p>
          <w:p w:rsidR="00EA3671" w:rsidRPr="00EA3671" w:rsidRDefault="00EA3671" w:rsidP="004777E5">
            <w:pPr>
              <w:pStyle w:val="Default"/>
              <w:jc w:val="center"/>
            </w:pPr>
            <w:r w:rsidRPr="00EA3671">
              <w:rPr>
                <w:b/>
                <w:bCs/>
              </w:rPr>
              <w:t>оценивания</w:t>
            </w:r>
          </w:p>
        </w:tc>
        <w:tc>
          <w:tcPr>
            <w:tcW w:w="3197" w:type="dxa"/>
          </w:tcPr>
          <w:p w:rsidR="00EA3671" w:rsidRPr="00EA3671" w:rsidRDefault="00EA3671" w:rsidP="004777E5">
            <w:pPr>
              <w:autoSpaceDE w:val="0"/>
              <w:spacing w:line="240" w:lineRule="auto"/>
              <w:jc w:val="center"/>
              <w:rPr>
                <w:rFonts w:ascii="Times New Roman" w:hAnsi="Times New Roman" w:cs="Times New Roman"/>
                <w:b/>
                <w:bCs/>
                <w:iCs/>
                <w:sz w:val="24"/>
                <w:szCs w:val="24"/>
              </w:rPr>
            </w:pPr>
            <w:r w:rsidRPr="00EA3671">
              <w:rPr>
                <w:rFonts w:ascii="Times New Roman" w:hAnsi="Times New Roman" w:cs="Times New Roman"/>
                <w:b/>
                <w:bCs/>
                <w:iCs/>
                <w:sz w:val="24"/>
                <w:szCs w:val="24"/>
              </w:rPr>
              <w:t>Содержание</w:t>
            </w:r>
          </w:p>
        </w:tc>
        <w:tc>
          <w:tcPr>
            <w:tcW w:w="1701" w:type="dxa"/>
          </w:tcPr>
          <w:p w:rsidR="00EA3671" w:rsidRPr="00EA3671" w:rsidRDefault="00EA3671" w:rsidP="004777E5">
            <w:pPr>
              <w:pStyle w:val="Default"/>
              <w:jc w:val="center"/>
            </w:pPr>
            <w:r w:rsidRPr="00EA3671">
              <w:rPr>
                <w:b/>
                <w:bCs/>
              </w:rPr>
              <w:t>Критерии оценивания</w:t>
            </w:r>
          </w:p>
        </w:tc>
        <w:tc>
          <w:tcPr>
            <w:tcW w:w="1560" w:type="dxa"/>
          </w:tcPr>
          <w:p w:rsidR="00EA3671" w:rsidRPr="00EA3671" w:rsidRDefault="00EA3671" w:rsidP="004777E5">
            <w:pPr>
              <w:autoSpaceDE w:val="0"/>
              <w:spacing w:line="240" w:lineRule="auto"/>
              <w:jc w:val="center"/>
              <w:rPr>
                <w:rFonts w:ascii="Times New Roman" w:hAnsi="Times New Roman" w:cs="Times New Roman"/>
                <w:b/>
                <w:bCs/>
                <w:iCs/>
                <w:sz w:val="24"/>
                <w:szCs w:val="24"/>
              </w:rPr>
            </w:pPr>
            <w:r w:rsidRPr="00EA3671">
              <w:rPr>
                <w:rFonts w:ascii="Times New Roman" w:hAnsi="Times New Roman" w:cs="Times New Roman"/>
                <w:b/>
                <w:bCs/>
                <w:iCs/>
                <w:sz w:val="24"/>
                <w:szCs w:val="24"/>
              </w:rPr>
              <w:t>Кто оценивает</w:t>
            </w:r>
          </w:p>
        </w:tc>
        <w:tc>
          <w:tcPr>
            <w:tcW w:w="1701" w:type="dxa"/>
            <w:gridSpan w:val="2"/>
          </w:tcPr>
          <w:p w:rsidR="00EA3671" w:rsidRPr="00EA3671" w:rsidRDefault="00EA3671" w:rsidP="004777E5">
            <w:pPr>
              <w:autoSpaceDE w:val="0"/>
              <w:spacing w:line="240" w:lineRule="auto"/>
              <w:jc w:val="center"/>
              <w:rPr>
                <w:rFonts w:ascii="Times New Roman" w:hAnsi="Times New Roman" w:cs="Times New Roman"/>
                <w:b/>
                <w:bCs/>
                <w:iCs/>
                <w:sz w:val="24"/>
                <w:szCs w:val="24"/>
              </w:rPr>
            </w:pPr>
            <w:r w:rsidRPr="00EA3671">
              <w:rPr>
                <w:rFonts w:ascii="Times New Roman" w:hAnsi="Times New Roman" w:cs="Times New Roman"/>
                <w:b/>
                <w:bCs/>
                <w:iCs/>
                <w:sz w:val="24"/>
                <w:szCs w:val="24"/>
              </w:rPr>
              <w:t>Сроки</w:t>
            </w:r>
          </w:p>
        </w:tc>
      </w:tr>
      <w:tr w:rsidR="00EA3671" w:rsidRPr="006B64CA" w:rsidTr="00EA3671">
        <w:trPr>
          <w:trHeight w:val="274"/>
        </w:trPr>
        <w:tc>
          <w:tcPr>
            <w:tcW w:w="10491" w:type="dxa"/>
            <w:gridSpan w:val="6"/>
          </w:tcPr>
          <w:p w:rsidR="00EA3671" w:rsidRPr="00EA3671" w:rsidRDefault="00EA3671" w:rsidP="004777E5">
            <w:pPr>
              <w:autoSpaceDE w:val="0"/>
              <w:spacing w:line="240" w:lineRule="auto"/>
              <w:jc w:val="center"/>
              <w:rPr>
                <w:rFonts w:ascii="Times New Roman" w:hAnsi="Times New Roman" w:cs="Times New Roman"/>
                <w:b/>
                <w:bCs/>
                <w:iCs/>
                <w:sz w:val="24"/>
                <w:szCs w:val="24"/>
              </w:rPr>
            </w:pPr>
            <w:r w:rsidRPr="00EA3671">
              <w:rPr>
                <w:rFonts w:ascii="Times New Roman" w:hAnsi="Times New Roman" w:cs="Times New Roman"/>
                <w:b/>
                <w:bCs/>
                <w:iCs/>
                <w:sz w:val="24"/>
                <w:szCs w:val="24"/>
              </w:rPr>
              <w:t>Стартовая диагностика</w:t>
            </w:r>
          </w:p>
        </w:tc>
      </w:tr>
      <w:tr w:rsidR="00EA3671" w:rsidRPr="006B64CA" w:rsidTr="00EA3671">
        <w:trPr>
          <w:trHeight w:val="274"/>
        </w:trPr>
        <w:tc>
          <w:tcPr>
            <w:tcW w:w="2332" w:type="dxa"/>
          </w:tcPr>
          <w:p w:rsidR="00EA3671" w:rsidRPr="006B64CA" w:rsidRDefault="00033BB0" w:rsidP="004777E5">
            <w:pPr>
              <w:pStyle w:val="Default"/>
            </w:pPr>
            <w:r>
              <w:t>Вх</w:t>
            </w:r>
            <w:r w:rsidR="00EA3671" w:rsidRPr="006B64CA">
              <w:t xml:space="preserve">одная контрольная работа </w:t>
            </w:r>
          </w:p>
        </w:tc>
        <w:tc>
          <w:tcPr>
            <w:tcW w:w="3197" w:type="dxa"/>
          </w:tcPr>
          <w:p w:rsidR="00EA3671" w:rsidRPr="006B64CA" w:rsidRDefault="00EA3671" w:rsidP="004777E5">
            <w:pPr>
              <w:pStyle w:val="Default"/>
            </w:pPr>
            <w:r w:rsidRPr="006B64CA">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1701" w:type="dxa"/>
          </w:tcPr>
          <w:p w:rsidR="00EA3671" w:rsidRPr="006B64CA" w:rsidRDefault="00EA3671" w:rsidP="004777E5">
            <w:pPr>
              <w:pStyle w:val="Default"/>
            </w:pPr>
            <w:r>
              <w:t>4</w:t>
            </w:r>
            <w:r w:rsidRPr="006B64CA">
              <w:t xml:space="preserve">-бальная система </w:t>
            </w:r>
          </w:p>
        </w:tc>
        <w:tc>
          <w:tcPr>
            <w:tcW w:w="1560" w:type="dxa"/>
          </w:tcPr>
          <w:p w:rsidR="00EA3671" w:rsidRPr="006B64CA" w:rsidRDefault="00EA3671" w:rsidP="004777E5">
            <w:pPr>
              <w:pStyle w:val="Default"/>
            </w:pPr>
            <w:r w:rsidRPr="006B64CA">
              <w:t xml:space="preserve">Учитель </w:t>
            </w:r>
          </w:p>
        </w:tc>
        <w:tc>
          <w:tcPr>
            <w:tcW w:w="1701" w:type="dxa"/>
            <w:gridSpan w:val="2"/>
          </w:tcPr>
          <w:p w:rsidR="00EA3671" w:rsidRPr="006B64CA" w:rsidRDefault="00EA3671" w:rsidP="004777E5">
            <w:pPr>
              <w:pStyle w:val="Default"/>
            </w:pPr>
            <w:r w:rsidRPr="006B64CA">
              <w:t xml:space="preserve">Начало учебного года </w:t>
            </w:r>
          </w:p>
        </w:tc>
      </w:tr>
      <w:tr w:rsidR="00EA3671" w:rsidRPr="006B64CA" w:rsidTr="00EA3671">
        <w:trPr>
          <w:trHeight w:val="274"/>
        </w:trPr>
        <w:tc>
          <w:tcPr>
            <w:tcW w:w="10491" w:type="dxa"/>
            <w:gridSpan w:val="6"/>
          </w:tcPr>
          <w:p w:rsidR="00EA3671" w:rsidRPr="006B64CA" w:rsidRDefault="00EA3671" w:rsidP="004777E5">
            <w:pPr>
              <w:pStyle w:val="Default"/>
              <w:jc w:val="center"/>
            </w:pPr>
            <w:r w:rsidRPr="002E241D">
              <w:rPr>
                <w:b/>
                <w:bCs/>
              </w:rPr>
              <w:t>Текущее оценивание</w:t>
            </w:r>
          </w:p>
        </w:tc>
      </w:tr>
      <w:tr w:rsidR="00EA3671" w:rsidRPr="006B64CA" w:rsidTr="00EA3671">
        <w:trPr>
          <w:trHeight w:val="274"/>
        </w:trPr>
        <w:tc>
          <w:tcPr>
            <w:tcW w:w="2332" w:type="dxa"/>
          </w:tcPr>
          <w:p w:rsidR="00EA3671" w:rsidRPr="006B64CA" w:rsidRDefault="00EA3671" w:rsidP="004777E5">
            <w:pPr>
              <w:pStyle w:val="Default"/>
            </w:pPr>
            <w:r w:rsidRPr="006B64CA">
              <w:t xml:space="preserve">Текущие контрольные работы </w:t>
            </w:r>
          </w:p>
        </w:tc>
        <w:tc>
          <w:tcPr>
            <w:tcW w:w="3197" w:type="dxa"/>
          </w:tcPr>
          <w:p w:rsidR="00EA3671" w:rsidRPr="006B64CA" w:rsidRDefault="00EA3671" w:rsidP="004777E5">
            <w:pPr>
              <w:pStyle w:val="Default"/>
            </w:pPr>
            <w:r w:rsidRPr="006B64CA">
              <w:t xml:space="preserve">Направлены на проверку пооперационного состава действия, которым необходимо овладеть учащимся в рамках решения учебной задачи </w:t>
            </w:r>
          </w:p>
        </w:tc>
        <w:tc>
          <w:tcPr>
            <w:tcW w:w="1701" w:type="dxa"/>
          </w:tcPr>
          <w:p w:rsidR="00EA3671" w:rsidRPr="006B64CA" w:rsidRDefault="00EA3671" w:rsidP="004777E5">
            <w:pPr>
              <w:pStyle w:val="Default"/>
            </w:pPr>
            <w:r>
              <w:t>4</w:t>
            </w:r>
            <w:r w:rsidRPr="006B64CA">
              <w:t xml:space="preserve">-бальная система </w:t>
            </w:r>
          </w:p>
        </w:tc>
        <w:tc>
          <w:tcPr>
            <w:tcW w:w="1560" w:type="dxa"/>
          </w:tcPr>
          <w:p w:rsidR="00EA3671" w:rsidRPr="006B64CA" w:rsidRDefault="00EA3671" w:rsidP="004777E5">
            <w:pPr>
              <w:pStyle w:val="Default"/>
            </w:pPr>
            <w:r w:rsidRPr="006B64CA">
              <w:t xml:space="preserve">Учитель </w:t>
            </w:r>
          </w:p>
        </w:tc>
        <w:tc>
          <w:tcPr>
            <w:tcW w:w="1701" w:type="dxa"/>
            <w:gridSpan w:val="2"/>
          </w:tcPr>
          <w:p w:rsidR="00EA3671" w:rsidRPr="006B64CA" w:rsidRDefault="00EA3671" w:rsidP="004777E5">
            <w:pPr>
              <w:pStyle w:val="Default"/>
            </w:pPr>
            <w:r w:rsidRPr="006B64CA">
              <w:t xml:space="preserve">КТП учителя </w:t>
            </w:r>
          </w:p>
        </w:tc>
      </w:tr>
      <w:tr w:rsidR="00EA3671" w:rsidRPr="006B64CA" w:rsidTr="00EA3671">
        <w:trPr>
          <w:trHeight w:val="274"/>
        </w:trPr>
        <w:tc>
          <w:tcPr>
            <w:tcW w:w="2332" w:type="dxa"/>
          </w:tcPr>
          <w:p w:rsidR="00EA3671" w:rsidRPr="006B64CA" w:rsidRDefault="00EA3671" w:rsidP="004777E5">
            <w:pPr>
              <w:pStyle w:val="Default"/>
            </w:pPr>
            <w:r w:rsidRPr="006B64CA">
              <w:t xml:space="preserve">Самостоятельная работа </w:t>
            </w:r>
          </w:p>
        </w:tc>
        <w:tc>
          <w:tcPr>
            <w:tcW w:w="3197" w:type="dxa"/>
          </w:tcPr>
          <w:p w:rsidR="00EA3671" w:rsidRPr="006B64CA" w:rsidRDefault="00EA3671" w:rsidP="00EA3671">
            <w:pPr>
              <w:pStyle w:val="Default"/>
            </w:pPr>
            <w:r w:rsidRPr="006B64CA">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w:t>
            </w:r>
          </w:p>
        </w:tc>
        <w:tc>
          <w:tcPr>
            <w:tcW w:w="1701" w:type="dxa"/>
          </w:tcPr>
          <w:p w:rsidR="00EA3671" w:rsidRPr="006B64CA" w:rsidRDefault="00EA3671" w:rsidP="004777E5">
            <w:pPr>
              <w:pStyle w:val="Default"/>
            </w:pPr>
            <w:r>
              <w:t>4</w:t>
            </w:r>
            <w:r w:rsidRPr="006B64CA">
              <w:t xml:space="preserve">-бальная система </w:t>
            </w:r>
          </w:p>
        </w:tc>
        <w:tc>
          <w:tcPr>
            <w:tcW w:w="1560" w:type="dxa"/>
          </w:tcPr>
          <w:p w:rsidR="00EA3671" w:rsidRPr="006B64CA" w:rsidRDefault="00EA3671" w:rsidP="004777E5">
            <w:pPr>
              <w:pStyle w:val="Default"/>
            </w:pPr>
            <w:r w:rsidRPr="006B64CA">
              <w:t xml:space="preserve">Учитель </w:t>
            </w:r>
          </w:p>
        </w:tc>
        <w:tc>
          <w:tcPr>
            <w:tcW w:w="1701" w:type="dxa"/>
            <w:gridSpan w:val="2"/>
          </w:tcPr>
          <w:p w:rsidR="00EA3671" w:rsidRPr="006B64CA" w:rsidRDefault="00EA3671" w:rsidP="004777E5">
            <w:pPr>
              <w:pStyle w:val="Default"/>
            </w:pPr>
            <w:r w:rsidRPr="006B64CA">
              <w:t xml:space="preserve">В течение года </w:t>
            </w:r>
          </w:p>
        </w:tc>
      </w:tr>
      <w:tr w:rsidR="00EA3671" w:rsidRPr="006B64CA" w:rsidTr="00EA3671">
        <w:trPr>
          <w:trHeight w:val="274"/>
        </w:trPr>
        <w:tc>
          <w:tcPr>
            <w:tcW w:w="2332" w:type="dxa"/>
          </w:tcPr>
          <w:p w:rsidR="00EA3671" w:rsidRPr="006B64CA" w:rsidRDefault="00EA3671" w:rsidP="004777E5">
            <w:pPr>
              <w:pStyle w:val="Default"/>
            </w:pPr>
            <w:r w:rsidRPr="006B64CA">
              <w:t xml:space="preserve">Проверочная работа </w:t>
            </w:r>
          </w:p>
        </w:tc>
        <w:tc>
          <w:tcPr>
            <w:tcW w:w="3197" w:type="dxa"/>
          </w:tcPr>
          <w:p w:rsidR="00EA3671" w:rsidRPr="006B64CA" w:rsidRDefault="00EA3671" w:rsidP="00EA3671">
            <w:pPr>
              <w:pStyle w:val="Default"/>
            </w:pPr>
            <w:r w:rsidRPr="006B64CA">
              <w:t xml:space="preserve">Предоставляет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w:t>
            </w:r>
          </w:p>
        </w:tc>
        <w:tc>
          <w:tcPr>
            <w:tcW w:w="1701" w:type="dxa"/>
          </w:tcPr>
          <w:p w:rsidR="00EA3671" w:rsidRPr="006B64CA" w:rsidRDefault="00EA3671" w:rsidP="004777E5">
            <w:pPr>
              <w:pStyle w:val="Default"/>
            </w:pPr>
            <w:r>
              <w:t>4</w:t>
            </w:r>
            <w:r w:rsidRPr="006B64CA">
              <w:t xml:space="preserve">-бальная система </w:t>
            </w:r>
          </w:p>
        </w:tc>
        <w:tc>
          <w:tcPr>
            <w:tcW w:w="1560" w:type="dxa"/>
          </w:tcPr>
          <w:p w:rsidR="00EA3671" w:rsidRPr="006B64CA" w:rsidRDefault="00EA3671" w:rsidP="004777E5">
            <w:pPr>
              <w:pStyle w:val="Default"/>
            </w:pPr>
            <w:r w:rsidRPr="006B64CA">
              <w:t xml:space="preserve">Учитель </w:t>
            </w:r>
          </w:p>
        </w:tc>
        <w:tc>
          <w:tcPr>
            <w:tcW w:w="1701" w:type="dxa"/>
            <w:gridSpan w:val="2"/>
          </w:tcPr>
          <w:p w:rsidR="00EA3671" w:rsidRPr="006B64CA" w:rsidRDefault="00EA3671" w:rsidP="004777E5">
            <w:pPr>
              <w:pStyle w:val="Default"/>
            </w:pPr>
            <w:r w:rsidRPr="006B64CA">
              <w:t xml:space="preserve">В течение </w:t>
            </w:r>
          </w:p>
        </w:tc>
      </w:tr>
      <w:tr w:rsidR="00EA3671" w:rsidRPr="006B64CA" w:rsidTr="00EA3671">
        <w:trPr>
          <w:trHeight w:val="274"/>
        </w:trPr>
        <w:tc>
          <w:tcPr>
            <w:tcW w:w="2332" w:type="dxa"/>
          </w:tcPr>
          <w:p w:rsidR="00EA3671" w:rsidRPr="006B64CA" w:rsidRDefault="001A0D0D" w:rsidP="004777E5">
            <w:pPr>
              <w:pStyle w:val="Default"/>
            </w:pPr>
            <w:r>
              <w:t xml:space="preserve">Рубежный (Промежуточный) </w:t>
            </w:r>
            <w:r w:rsidR="00EA3671" w:rsidRPr="006B64CA">
              <w:t xml:space="preserve">контроль </w:t>
            </w:r>
          </w:p>
        </w:tc>
        <w:tc>
          <w:tcPr>
            <w:tcW w:w="3197" w:type="dxa"/>
          </w:tcPr>
          <w:p w:rsidR="00EA3671" w:rsidRPr="006B64CA" w:rsidRDefault="00EA3671" w:rsidP="004777E5">
            <w:pPr>
              <w:pStyle w:val="Default"/>
            </w:pPr>
            <w:r w:rsidRPr="006B64CA">
              <w:t xml:space="preserve">Направлен на проверку пооперационного состава действия, которым необходимо овладеть учащимся </w:t>
            </w:r>
            <w:r>
              <w:t>в рамках решения учебной задачи</w:t>
            </w:r>
            <w:r w:rsidRPr="006B64CA">
              <w:t>.</w:t>
            </w:r>
          </w:p>
        </w:tc>
        <w:tc>
          <w:tcPr>
            <w:tcW w:w="1701" w:type="dxa"/>
          </w:tcPr>
          <w:p w:rsidR="00EA3671" w:rsidRPr="006B64CA" w:rsidRDefault="00EA3671" w:rsidP="004777E5">
            <w:pPr>
              <w:pStyle w:val="Default"/>
            </w:pPr>
            <w:r>
              <w:t>4</w:t>
            </w:r>
            <w:r w:rsidRPr="006B64CA">
              <w:t xml:space="preserve">-бальная система </w:t>
            </w:r>
          </w:p>
        </w:tc>
        <w:tc>
          <w:tcPr>
            <w:tcW w:w="1560" w:type="dxa"/>
          </w:tcPr>
          <w:p w:rsidR="00EA3671" w:rsidRPr="006B64CA" w:rsidRDefault="00EA3671" w:rsidP="004777E5">
            <w:pPr>
              <w:pStyle w:val="Default"/>
            </w:pPr>
            <w:r w:rsidRPr="006B64CA">
              <w:t xml:space="preserve">Администрация </w:t>
            </w:r>
          </w:p>
        </w:tc>
        <w:tc>
          <w:tcPr>
            <w:tcW w:w="1701" w:type="dxa"/>
            <w:gridSpan w:val="2"/>
          </w:tcPr>
          <w:p w:rsidR="00EA3671" w:rsidRPr="006B64CA" w:rsidRDefault="00EA3671" w:rsidP="004777E5">
            <w:pPr>
              <w:pStyle w:val="Default"/>
            </w:pPr>
            <w:r w:rsidRPr="006B64CA">
              <w:t xml:space="preserve">По итогам первого полугодия </w:t>
            </w:r>
          </w:p>
        </w:tc>
      </w:tr>
      <w:tr w:rsidR="00EA3671" w:rsidRPr="006B64CA" w:rsidTr="00EA3671">
        <w:trPr>
          <w:trHeight w:val="274"/>
        </w:trPr>
        <w:tc>
          <w:tcPr>
            <w:tcW w:w="10491" w:type="dxa"/>
            <w:gridSpan w:val="6"/>
          </w:tcPr>
          <w:p w:rsidR="00EA3671" w:rsidRPr="006B64CA" w:rsidRDefault="00EA3671" w:rsidP="004777E5">
            <w:pPr>
              <w:pStyle w:val="Default"/>
              <w:jc w:val="center"/>
            </w:pPr>
            <w:r w:rsidRPr="002E241D">
              <w:rPr>
                <w:b/>
                <w:bCs/>
              </w:rPr>
              <w:t>Итоговое оценивание</w:t>
            </w:r>
          </w:p>
        </w:tc>
      </w:tr>
      <w:tr w:rsidR="00EA3671" w:rsidRPr="006B64CA" w:rsidTr="00EA3671">
        <w:trPr>
          <w:trHeight w:val="274"/>
        </w:trPr>
        <w:tc>
          <w:tcPr>
            <w:tcW w:w="2332" w:type="dxa"/>
          </w:tcPr>
          <w:p w:rsidR="00EA3671" w:rsidRPr="006B64CA" w:rsidRDefault="00EA3671" w:rsidP="004777E5">
            <w:pPr>
              <w:pStyle w:val="Default"/>
            </w:pPr>
            <w:r w:rsidRPr="006B64CA">
              <w:t xml:space="preserve">Итоговые контрольные работы </w:t>
            </w:r>
          </w:p>
        </w:tc>
        <w:tc>
          <w:tcPr>
            <w:tcW w:w="3197" w:type="dxa"/>
          </w:tcPr>
          <w:p w:rsidR="00EA3671" w:rsidRPr="006B64CA" w:rsidRDefault="00EA3671" w:rsidP="00EA3671">
            <w:pPr>
              <w:pStyle w:val="Default"/>
            </w:pPr>
            <w:r w:rsidRPr="006B64CA">
              <w:t xml:space="preserve">Включают основные темы учебного года. Задания рассчитаны на проверку не только знаний, но и развивающего эффекта обучения. </w:t>
            </w:r>
          </w:p>
        </w:tc>
        <w:tc>
          <w:tcPr>
            <w:tcW w:w="1701" w:type="dxa"/>
          </w:tcPr>
          <w:p w:rsidR="00EA3671" w:rsidRPr="006B64CA" w:rsidRDefault="00EA3671" w:rsidP="004777E5">
            <w:pPr>
              <w:pStyle w:val="Default"/>
            </w:pPr>
            <w:r>
              <w:t>4</w:t>
            </w:r>
            <w:r w:rsidRPr="006B64CA">
              <w:t xml:space="preserve">-бальная система </w:t>
            </w:r>
          </w:p>
        </w:tc>
        <w:tc>
          <w:tcPr>
            <w:tcW w:w="1701" w:type="dxa"/>
            <w:gridSpan w:val="2"/>
          </w:tcPr>
          <w:p w:rsidR="00EA3671" w:rsidRPr="006B64CA" w:rsidRDefault="00EA3671" w:rsidP="004777E5">
            <w:pPr>
              <w:pStyle w:val="Default"/>
            </w:pPr>
            <w:r w:rsidRPr="006B64CA">
              <w:t xml:space="preserve">Администрация </w:t>
            </w:r>
          </w:p>
        </w:tc>
        <w:tc>
          <w:tcPr>
            <w:tcW w:w="1560" w:type="dxa"/>
          </w:tcPr>
          <w:p w:rsidR="00EA3671" w:rsidRPr="006B64CA" w:rsidRDefault="00EA3671" w:rsidP="004777E5">
            <w:pPr>
              <w:pStyle w:val="Default"/>
            </w:pPr>
            <w:r w:rsidRPr="006B64CA">
              <w:t xml:space="preserve">По итогам учебного года </w:t>
            </w:r>
          </w:p>
        </w:tc>
      </w:tr>
      <w:tr w:rsidR="00EA3671" w:rsidRPr="006B64CA" w:rsidTr="00EA3671">
        <w:trPr>
          <w:trHeight w:val="290"/>
        </w:trPr>
        <w:tc>
          <w:tcPr>
            <w:tcW w:w="2332" w:type="dxa"/>
          </w:tcPr>
          <w:p w:rsidR="00EA3671" w:rsidRPr="00951F49" w:rsidRDefault="00EA3671" w:rsidP="004777E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Годовая промежуточная </w:t>
            </w:r>
          </w:p>
          <w:p w:rsidR="00EA3671" w:rsidRPr="00951F49" w:rsidRDefault="00EA3671" w:rsidP="004777E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аттестация с аттестационными испытаниями</w:t>
            </w:r>
          </w:p>
        </w:tc>
        <w:tc>
          <w:tcPr>
            <w:tcW w:w="3197" w:type="dxa"/>
          </w:tcPr>
          <w:p w:rsidR="00EA3671" w:rsidRPr="00951F49" w:rsidRDefault="00EA3671" w:rsidP="004777E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Включает материал, изученный в течение учебного года</w:t>
            </w:r>
            <w:r>
              <w:rPr>
                <w:rFonts w:ascii="Times New Roman" w:eastAsia="Times New Roman" w:hAnsi="Times New Roman" w:cs="Times New Roman"/>
                <w:sz w:val="24"/>
                <w:szCs w:val="24"/>
              </w:rPr>
              <w:t xml:space="preserve">. </w:t>
            </w:r>
            <w:r w:rsidRPr="00951F49">
              <w:rPr>
                <w:rFonts w:ascii="Times New Roman" w:eastAsia="Times New Roman" w:hAnsi="Times New Roman" w:cs="Times New Roman"/>
                <w:sz w:val="24"/>
                <w:szCs w:val="24"/>
              </w:rPr>
              <w:t xml:space="preserve"> Выявить уровень предметных знаний, действий на основе УУД.</w:t>
            </w:r>
          </w:p>
        </w:tc>
        <w:tc>
          <w:tcPr>
            <w:tcW w:w="1701" w:type="dxa"/>
          </w:tcPr>
          <w:p w:rsidR="00EA3671" w:rsidRPr="00951F49" w:rsidRDefault="00EA3671" w:rsidP="004777E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соответст-вии с Положением</w:t>
            </w:r>
          </w:p>
        </w:tc>
        <w:tc>
          <w:tcPr>
            <w:tcW w:w="1701" w:type="dxa"/>
            <w:gridSpan w:val="2"/>
          </w:tcPr>
          <w:p w:rsidR="00EA3671" w:rsidRPr="00951F49" w:rsidRDefault="00EA3671" w:rsidP="004777E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Аттестацион-ная комиссия</w:t>
            </w:r>
          </w:p>
        </w:tc>
        <w:tc>
          <w:tcPr>
            <w:tcW w:w="1560" w:type="dxa"/>
          </w:tcPr>
          <w:p w:rsidR="00EA3671" w:rsidRPr="00951F49" w:rsidRDefault="00EA3671" w:rsidP="004777E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соответст-</w:t>
            </w:r>
          </w:p>
          <w:p w:rsidR="00EA3671" w:rsidRPr="00951F49" w:rsidRDefault="00EA3671" w:rsidP="004777E5">
            <w:pPr>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вии с расписанием</w:t>
            </w:r>
          </w:p>
        </w:tc>
      </w:tr>
      <w:tr w:rsidR="00EA3671" w:rsidRPr="006B64CA" w:rsidTr="00EA3671">
        <w:trPr>
          <w:trHeight w:val="290"/>
        </w:trPr>
        <w:tc>
          <w:tcPr>
            <w:tcW w:w="2332" w:type="dxa"/>
          </w:tcPr>
          <w:p w:rsidR="00EA3671" w:rsidRPr="006B64CA" w:rsidRDefault="00EA3671" w:rsidP="004777E5">
            <w:pPr>
              <w:pStyle w:val="Default"/>
            </w:pPr>
            <w:r>
              <w:t>Всероссийские проверочные работы</w:t>
            </w:r>
          </w:p>
        </w:tc>
        <w:tc>
          <w:tcPr>
            <w:tcW w:w="3197" w:type="dxa"/>
          </w:tcPr>
          <w:p w:rsidR="00EA3671" w:rsidRPr="006B64CA" w:rsidRDefault="00EA3671" w:rsidP="004777E5">
            <w:pPr>
              <w:pStyle w:val="Default"/>
            </w:pPr>
            <w:r>
              <w:t>Диагностика уровня достижения обучающимися образовательных результатов</w:t>
            </w:r>
          </w:p>
        </w:tc>
        <w:tc>
          <w:tcPr>
            <w:tcW w:w="1701" w:type="dxa"/>
          </w:tcPr>
          <w:p w:rsidR="00EA3671" w:rsidRPr="006B64CA" w:rsidRDefault="00EA3671" w:rsidP="004777E5">
            <w:pPr>
              <w:pStyle w:val="Default"/>
            </w:pPr>
          </w:p>
        </w:tc>
        <w:tc>
          <w:tcPr>
            <w:tcW w:w="1701" w:type="dxa"/>
            <w:gridSpan w:val="2"/>
          </w:tcPr>
          <w:p w:rsidR="00EA3671" w:rsidRPr="006B64CA" w:rsidRDefault="00EA3671" w:rsidP="004777E5">
            <w:pPr>
              <w:pStyle w:val="Default"/>
            </w:pPr>
            <w:r>
              <w:t>Организаторы ВПР</w:t>
            </w:r>
          </w:p>
        </w:tc>
        <w:tc>
          <w:tcPr>
            <w:tcW w:w="1560" w:type="dxa"/>
          </w:tcPr>
          <w:p w:rsidR="00EA3671" w:rsidRPr="006B64CA" w:rsidRDefault="00EA3671" w:rsidP="004777E5">
            <w:pPr>
              <w:pStyle w:val="Default"/>
            </w:pPr>
            <w:r>
              <w:t>По утвержденному графику</w:t>
            </w:r>
          </w:p>
        </w:tc>
      </w:tr>
      <w:tr w:rsidR="00EA3671" w:rsidRPr="006B64CA" w:rsidTr="00EA3671">
        <w:trPr>
          <w:trHeight w:val="290"/>
        </w:trPr>
        <w:tc>
          <w:tcPr>
            <w:tcW w:w="2332" w:type="dxa"/>
          </w:tcPr>
          <w:p w:rsidR="00EA3671" w:rsidRPr="006B64CA" w:rsidRDefault="00EA3671" w:rsidP="004777E5">
            <w:pPr>
              <w:pStyle w:val="Default"/>
            </w:pPr>
            <w:r w:rsidRPr="006B64CA">
              <w:t xml:space="preserve">Предметные олимпиады разного уровня </w:t>
            </w:r>
          </w:p>
        </w:tc>
        <w:tc>
          <w:tcPr>
            <w:tcW w:w="3197" w:type="dxa"/>
          </w:tcPr>
          <w:p w:rsidR="00EA3671" w:rsidRPr="006B64CA" w:rsidRDefault="00EA3671" w:rsidP="004777E5">
            <w:pPr>
              <w:pStyle w:val="Default"/>
            </w:pPr>
            <w:r w:rsidRPr="006B64CA">
              <w:t xml:space="preserve">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 </w:t>
            </w:r>
          </w:p>
        </w:tc>
        <w:tc>
          <w:tcPr>
            <w:tcW w:w="1701" w:type="dxa"/>
          </w:tcPr>
          <w:p w:rsidR="00EA3671" w:rsidRPr="006B64CA" w:rsidRDefault="00EA3671" w:rsidP="004777E5">
            <w:pPr>
              <w:pStyle w:val="Default"/>
            </w:pPr>
            <w:r w:rsidRPr="006B64CA">
              <w:t xml:space="preserve">По условиям проведения </w:t>
            </w:r>
          </w:p>
        </w:tc>
        <w:tc>
          <w:tcPr>
            <w:tcW w:w="1701" w:type="dxa"/>
            <w:gridSpan w:val="2"/>
          </w:tcPr>
          <w:p w:rsidR="00EA3671" w:rsidRPr="006B64CA" w:rsidRDefault="00EA3671" w:rsidP="004777E5">
            <w:pPr>
              <w:pStyle w:val="Default"/>
            </w:pPr>
            <w:r w:rsidRPr="006B64CA">
              <w:t xml:space="preserve">Организаторы конкурса </w:t>
            </w:r>
          </w:p>
        </w:tc>
        <w:tc>
          <w:tcPr>
            <w:tcW w:w="1560" w:type="dxa"/>
          </w:tcPr>
          <w:p w:rsidR="00EA3671" w:rsidRPr="006B64CA" w:rsidRDefault="00EA3671" w:rsidP="004777E5">
            <w:pPr>
              <w:pStyle w:val="Default"/>
            </w:pPr>
            <w:r w:rsidRPr="006B64CA">
              <w:t xml:space="preserve">По отдельному плану </w:t>
            </w:r>
          </w:p>
        </w:tc>
      </w:tr>
      <w:tr w:rsidR="00EA3671" w:rsidRPr="006B64CA" w:rsidTr="00EA3671">
        <w:trPr>
          <w:trHeight w:val="290"/>
        </w:trPr>
        <w:tc>
          <w:tcPr>
            <w:tcW w:w="2332" w:type="dxa"/>
          </w:tcPr>
          <w:p w:rsidR="00EA3671" w:rsidRPr="006B64CA" w:rsidRDefault="00EA3671" w:rsidP="004777E5">
            <w:pPr>
              <w:pStyle w:val="Default"/>
            </w:pPr>
            <w:r w:rsidRPr="006B64CA">
              <w:t xml:space="preserve">Межпредметные конференции, фестивали разного уровня </w:t>
            </w:r>
          </w:p>
        </w:tc>
        <w:tc>
          <w:tcPr>
            <w:tcW w:w="3197" w:type="dxa"/>
          </w:tcPr>
          <w:p w:rsidR="00EA3671" w:rsidRPr="006B64CA" w:rsidRDefault="00EA3671" w:rsidP="004777E5">
            <w:pPr>
              <w:pStyle w:val="Default"/>
            </w:pPr>
            <w:r w:rsidRPr="006B64CA">
              <w:t xml:space="preserve">Направлена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w:t>
            </w:r>
          </w:p>
        </w:tc>
        <w:tc>
          <w:tcPr>
            <w:tcW w:w="1701" w:type="dxa"/>
          </w:tcPr>
          <w:p w:rsidR="00EA3671" w:rsidRPr="006B64CA" w:rsidRDefault="00EA3671" w:rsidP="004777E5">
            <w:pPr>
              <w:pStyle w:val="Default"/>
            </w:pPr>
            <w:r w:rsidRPr="006B64CA">
              <w:t xml:space="preserve">По условиям проведения </w:t>
            </w:r>
          </w:p>
        </w:tc>
        <w:tc>
          <w:tcPr>
            <w:tcW w:w="1701" w:type="dxa"/>
            <w:gridSpan w:val="2"/>
          </w:tcPr>
          <w:p w:rsidR="00EA3671" w:rsidRPr="006B64CA" w:rsidRDefault="00EA3671" w:rsidP="004777E5">
            <w:pPr>
              <w:pStyle w:val="Default"/>
            </w:pPr>
            <w:r w:rsidRPr="006B64CA">
              <w:t xml:space="preserve">Организаторы конкурса </w:t>
            </w:r>
          </w:p>
        </w:tc>
        <w:tc>
          <w:tcPr>
            <w:tcW w:w="1560" w:type="dxa"/>
          </w:tcPr>
          <w:p w:rsidR="00EA3671" w:rsidRPr="006B64CA" w:rsidRDefault="00EA3671" w:rsidP="004777E5">
            <w:pPr>
              <w:pStyle w:val="Default"/>
            </w:pPr>
            <w:r w:rsidRPr="006B64CA">
              <w:t xml:space="preserve">По отдельному плану </w:t>
            </w:r>
          </w:p>
        </w:tc>
      </w:tr>
    </w:tbl>
    <w:p w:rsidR="00675094" w:rsidRPr="00951F49" w:rsidRDefault="00675094" w:rsidP="00675094">
      <w:pPr>
        <w:spacing w:after="0" w:line="240" w:lineRule="auto"/>
        <w:ind w:firstLine="454"/>
        <w:jc w:val="both"/>
        <w:rPr>
          <w:rFonts w:ascii="Times New Roman" w:eastAsia="Times New Roman" w:hAnsi="Times New Roman" w:cs="Times New Roman"/>
          <w:sz w:val="24"/>
          <w:szCs w:val="24"/>
        </w:rPr>
      </w:pPr>
    </w:p>
    <w:p w:rsidR="00675094" w:rsidRPr="00951F49" w:rsidRDefault="00675094" w:rsidP="00300695">
      <w:pPr>
        <w:spacing w:after="0" w:line="240" w:lineRule="auto"/>
        <w:ind w:firstLine="454"/>
        <w:jc w:val="center"/>
        <w:outlineLvl w:val="0"/>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Оценка достижений учащихся в динамике</w:t>
      </w:r>
    </w:p>
    <w:p w:rsidR="00675094" w:rsidRPr="00951F49" w:rsidRDefault="006423DB" w:rsidP="006423DB">
      <w:pPr>
        <w:spacing w:after="0" w:line="240" w:lineRule="auto"/>
        <w:ind w:firstLine="454"/>
        <w:jc w:val="both"/>
        <w:outlineLvl w:val="0"/>
        <w:rPr>
          <w:rFonts w:ascii="Times New Roman" w:eastAsia="Times New Roman" w:hAnsi="Times New Roman" w:cs="Times New Roman"/>
          <w:sz w:val="24"/>
          <w:szCs w:val="24"/>
        </w:rPr>
      </w:pPr>
      <w:r w:rsidRPr="006423DB">
        <w:rPr>
          <w:rFonts w:ascii="Times New Roman" w:eastAsia="Times New Roman" w:hAnsi="Times New Roman" w:cs="Times New Roman"/>
          <w:sz w:val="24"/>
          <w:szCs w:val="24"/>
        </w:rPr>
        <w:t>Оценка достижений учащихся в динамике</w:t>
      </w:r>
      <w:r w:rsidR="006D5168">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 xml:space="preserve">аходит свое отражение вПортфеле достижений обучающихся. </w:t>
      </w:r>
      <w:r w:rsidR="00675094" w:rsidRPr="00951F49">
        <w:rPr>
          <w:rFonts w:ascii="Times New Roman" w:eastAsia="Times New Roman" w:hAnsi="Times New Roman" w:cs="Times New Roman"/>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учащегося в интересующих его областях. Портфель достижений ученика основной школы является одной из составляющих «портрета» выпускника и играет важную роль при переходе </w:t>
      </w:r>
      <w:r>
        <w:rPr>
          <w:rFonts w:ascii="Times New Roman" w:eastAsia="Times New Roman" w:hAnsi="Times New Roman" w:cs="Times New Roman"/>
          <w:sz w:val="24"/>
          <w:szCs w:val="24"/>
        </w:rPr>
        <w:t xml:space="preserve">на уровень среднего общего образования, </w:t>
      </w:r>
      <w:r w:rsidR="00675094" w:rsidRPr="00951F49">
        <w:rPr>
          <w:rFonts w:ascii="Times New Roman" w:eastAsia="Times New Roman" w:hAnsi="Times New Roman" w:cs="Times New Roman"/>
          <w:sz w:val="24"/>
          <w:szCs w:val="24"/>
        </w:rPr>
        <w:t>для определения профиля его дальнейшего развития и обучения.В состав портфеля достижений включаются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75094" w:rsidRPr="00951F49" w:rsidRDefault="00675094" w:rsidP="00675094">
      <w:pPr>
        <w:spacing w:after="0" w:line="240" w:lineRule="auto"/>
        <w:ind w:firstLine="720"/>
        <w:jc w:val="both"/>
        <w:outlineLvl w:val="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Отбор работ для портфеля достижений ведётся самим учащимся совместно с классным руководителем и при участии семьи. Включение каких-либо материалов в портфель достижений без согласия учащегося не допускается.</w:t>
      </w:r>
    </w:p>
    <w:p w:rsidR="00CD4490" w:rsidRPr="00CD4490" w:rsidRDefault="00CD4490" w:rsidP="00DB561D">
      <w:pPr>
        <w:spacing w:after="0" w:line="240" w:lineRule="auto"/>
        <w:outlineLvl w:val="0"/>
        <w:rPr>
          <w:rFonts w:ascii="Times New Roman" w:eastAsia="Times New Roman" w:hAnsi="Times New Roman" w:cs="Times New Roman"/>
          <w:b/>
          <w:bCs/>
          <w:sz w:val="24"/>
          <w:szCs w:val="24"/>
        </w:rPr>
      </w:pPr>
    </w:p>
    <w:p w:rsidR="00CD4490" w:rsidRPr="00951F49" w:rsidRDefault="00CD4490" w:rsidP="00CD4490">
      <w:pPr>
        <w:spacing w:after="0" w:line="240" w:lineRule="auto"/>
        <w:ind w:firstLine="851"/>
        <w:outlineLvl w:val="0"/>
        <w:rPr>
          <w:rFonts w:ascii="Times New Roman" w:eastAsia="Times New Roman" w:hAnsi="Times New Roman" w:cs="Times New Roman"/>
          <w:b/>
          <w:bCs/>
          <w:sz w:val="24"/>
          <w:szCs w:val="24"/>
        </w:rPr>
      </w:pPr>
      <w:r w:rsidRPr="00951F49">
        <w:rPr>
          <w:rFonts w:ascii="Times New Roman" w:eastAsia="Times New Roman" w:hAnsi="Times New Roman" w:cs="Times New Roman"/>
          <w:b/>
          <w:bCs/>
          <w:sz w:val="24"/>
          <w:szCs w:val="24"/>
        </w:rPr>
        <w:t>1.3.6. Итоговая оценка выпускника и её использование при переходе от основного к среднему общему образованию</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На итоговую оценку на уровне основного общего образования выносятся </w:t>
      </w:r>
      <w:r w:rsidRPr="00951F49">
        <w:rPr>
          <w:rFonts w:ascii="Times New Roman" w:eastAsia="Times New Roman" w:hAnsi="Times New Roman" w:cs="Times New Roman"/>
          <w:i/>
          <w:iCs/>
          <w:sz w:val="24"/>
          <w:szCs w:val="24"/>
        </w:rPr>
        <w:t>только предметные и метапредметные результаты</w:t>
      </w:r>
      <w:r w:rsidRPr="00951F49">
        <w:rPr>
          <w:rFonts w:ascii="Times New Roman" w:eastAsia="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Итоговая оценка выпускника формируется на основе:</w:t>
      </w:r>
    </w:p>
    <w:p w:rsidR="008B4934"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xml:space="preserve">• результатов внутришкольного мониторинга образовательных достижений по всем предметам, </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оценок за выполнение итоговых работ по всем учебным предметам;</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оценки за выполнение и защиту индивидуального проекта;</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xml:space="preserve">• оценок за работы, выносимые на государственную итоговую аттестацию (далее </w:t>
      </w:r>
      <w:r w:rsidRPr="00951F49">
        <w:rPr>
          <w:rFonts w:ascii="Calibri" w:eastAsia="Times New Roman" w:hAnsi="Calibri" w:cs="Times New Roman"/>
          <w:sz w:val="24"/>
          <w:szCs w:val="24"/>
          <w:lang w:eastAsia="en-US"/>
        </w:rPr>
        <w:t>–</w:t>
      </w:r>
      <w:r w:rsidRPr="00951F49">
        <w:rPr>
          <w:rFonts w:ascii="Times New Roman" w:eastAsia="Times New Roman" w:hAnsi="Times New Roman" w:cs="Times New Roman"/>
          <w:sz w:val="24"/>
          <w:szCs w:val="24"/>
          <w:lang w:eastAsia="en-US"/>
        </w:rPr>
        <w:t xml:space="preserve"> ГИА).</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D4490" w:rsidRPr="006423DB" w:rsidRDefault="00CD4490" w:rsidP="00CD4490">
      <w:pPr>
        <w:spacing w:after="0" w:line="240" w:lineRule="auto"/>
        <w:ind w:firstLine="851"/>
        <w:jc w:val="both"/>
        <w:rPr>
          <w:rFonts w:ascii="Times New Roman" w:eastAsia="Times New Roman" w:hAnsi="Times New Roman" w:cs="Times New Roman"/>
          <w:bCs/>
          <w:sz w:val="24"/>
          <w:szCs w:val="24"/>
        </w:rPr>
      </w:pPr>
      <w:r w:rsidRPr="00951F49">
        <w:rPr>
          <w:rFonts w:ascii="Times New Roman" w:eastAsia="Times New Roman" w:hAnsi="Times New Roman" w:cs="Times New Roman"/>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6423DB">
        <w:rPr>
          <w:rFonts w:ascii="Times New Roman" w:eastAsia="Times New Roman" w:hAnsi="Times New Roman" w:cs="Times New Roman"/>
          <w:bCs/>
          <w:sz w:val="24"/>
          <w:szCs w:val="24"/>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6423DB">
        <w:rPr>
          <w:rFonts w:ascii="Times New Roman" w:eastAsia="Times New Roman" w:hAnsi="Times New Roman" w:cs="Times New Roman"/>
          <w:sz w:val="24"/>
          <w:szCs w:val="24"/>
        </w:rPr>
        <w:t>–</w:t>
      </w:r>
      <w:r w:rsidRPr="006423DB">
        <w:rPr>
          <w:rFonts w:ascii="Times New Roman" w:eastAsia="Times New Roman" w:hAnsi="Times New Roman" w:cs="Times New Roman"/>
          <w:bCs/>
          <w:sz w:val="24"/>
          <w:szCs w:val="24"/>
        </w:rPr>
        <w:t xml:space="preserve"> аттестата об основном общем образовании.</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rPr>
      </w:pPr>
      <w:r w:rsidRPr="006423DB">
        <w:rPr>
          <w:rFonts w:ascii="Times New Roman" w:eastAsia="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6423DB">
        <w:rPr>
          <w:rFonts w:ascii="Times New Roman" w:eastAsia="Times New Roman" w:hAnsi="Times New Roman" w:cs="Times New Roman"/>
          <w:bCs/>
          <w:sz w:val="24"/>
          <w:szCs w:val="24"/>
        </w:rPr>
        <w:t xml:space="preserve">выдаче документа государственного образца об уровне образования – аттестата об основном общем образовании </w:t>
      </w:r>
      <w:r w:rsidRPr="006423DB">
        <w:rPr>
          <w:rFonts w:ascii="Times New Roman" w:eastAsia="Times New Roman" w:hAnsi="Times New Roman" w:cs="Times New Roman"/>
          <w:sz w:val="24"/>
          <w:szCs w:val="24"/>
        </w:rPr>
        <w:t>принимается педагогическим советом</w:t>
      </w:r>
      <w:r w:rsidRPr="00951F49">
        <w:rPr>
          <w:rFonts w:ascii="Times New Roman" w:eastAsia="Times New Roman" w:hAnsi="Times New Roman" w:cs="Times New Roman"/>
          <w:sz w:val="24"/>
          <w:szCs w:val="24"/>
        </w:rPr>
        <w:t xml:space="preserve">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D4490" w:rsidRPr="00951F49" w:rsidRDefault="00CD4490" w:rsidP="00CD4490">
      <w:pPr>
        <w:spacing w:after="0" w:line="240" w:lineRule="auto"/>
        <w:ind w:firstLine="851"/>
        <w:jc w:val="both"/>
        <w:rPr>
          <w:rFonts w:ascii="Times New Roman" w:eastAsia="Times New Roman" w:hAnsi="Times New Roman" w:cs="Times New Roman"/>
          <w:b/>
          <w:bCs/>
          <w:sz w:val="24"/>
          <w:szCs w:val="24"/>
        </w:rPr>
      </w:pPr>
      <w:r w:rsidRPr="00951F49">
        <w:rPr>
          <w:rFonts w:ascii="Times New Roman" w:eastAsia="Times New Roman" w:hAnsi="Times New Roman" w:cs="Times New Roman"/>
          <w:sz w:val="24"/>
          <w:szCs w:val="24"/>
        </w:rPr>
        <w:t xml:space="preserve">Решение </w:t>
      </w:r>
      <w:r w:rsidRPr="006423DB">
        <w:rPr>
          <w:rFonts w:ascii="Times New Roman" w:eastAsia="Times New Roman" w:hAnsi="Times New Roman" w:cs="Times New Roman"/>
          <w:bCs/>
          <w:sz w:val="24"/>
          <w:szCs w:val="24"/>
        </w:rPr>
        <w:t xml:space="preserve">о выдаче документа государственного образца об уровне образования </w:t>
      </w:r>
      <w:r w:rsidRPr="006423DB">
        <w:rPr>
          <w:rFonts w:ascii="Times New Roman" w:eastAsia="Times New Roman" w:hAnsi="Times New Roman" w:cs="Times New Roman"/>
          <w:sz w:val="24"/>
          <w:szCs w:val="24"/>
        </w:rPr>
        <w:t>–</w:t>
      </w:r>
      <w:r w:rsidRPr="006423DB">
        <w:rPr>
          <w:rFonts w:ascii="Times New Roman" w:eastAsia="Times New Roman" w:hAnsi="Times New Roman" w:cs="Times New Roman"/>
          <w:bCs/>
          <w:sz w:val="24"/>
          <w:szCs w:val="24"/>
        </w:rPr>
        <w:t xml:space="preserve"> аттестата об основном общем образовании</w:t>
      </w:r>
      <w:r w:rsidRPr="006423DB">
        <w:rPr>
          <w:rFonts w:ascii="Times New Roman" w:eastAsia="Times New Roman" w:hAnsi="Times New Roman" w:cs="Times New Roman"/>
          <w:sz w:val="24"/>
          <w:szCs w:val="24"/>
        </w:rPr>
        <w:t xml:space="preserve"> принимается одновременно с рассмотрением и утверждением </w:t>
      </w:r>
      <w:r w:rsidRPr="006423DB">
        <w:rPr>
          <w:rFonts w:ascii="Times New Roman" w:eastAsia="Times New Roman" w:hAnsi="Times New Roman" w:cs="Times New Roman"/>
          <w:bCs/>
          <w:sz w:val="24"/>
          <w:szCs w:val="24"/>
        </w:rPr>
        <w:t>характеристики обучающегося,</w:t>
      </w:r>
      <w:r w:rsidRPr="00951F49">
        <w:rPr>
          <w:rFonts w:ascii="Times New Roman" w:eastAsia="Times New Roman" w:hAnsi="Times New Roman" w:cs="Times New Roman"/>
          <w:sz w:val="24"/>
          <w:szCs w:val="24"/>
        </w:rPr>
        <w:t xml:space="preserve"> с учётом которой осуществляется приём в профильные классы средней школы. В характеристике обучающегося:</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отмечаются образовательные достижения и положительные качества обучающегося;</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D4490" w:rsidRPr="00951F49" w:rsidRDefault="00CD4490" w:rsidP="00CD4490">
      <w:pPr>
        <w:spacing w:after="0" w:line="240" w:lineRule="auto"/>
        <w:ind w:firstLine="851"/>
        <w:rPr>
          <w:rFonts w:ascii="Times New Roman" w:eastAsia="Times New Roman" w:hAnsi="Times New Roman" w:cs="Times New Roman"/>
          <w:b/>
          <w:bCs/>
          <w:sz w:val="24"/>
          <w:szCs w:val="24"/>
        </w:rPr>
      </w:pPr>
      <w:r w:rsidRPr="00951F49">
        <w:rPr>
          <w:rFonts w:ascii="Times New Roman" w:eastAsia="Times New Roman" w:hAnsi="Times New Roman" w:cs="Times New Roman"/>
          <w:b/>
          <w:bCs/>
          <w:sz w:val="24"/>
          <w:szCs w:val="24"/>
        </w:rPr>
        <w:t>1.3.7. Оценка результатов деятельности образовательного учреждения</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результатов мониторинговых исследований разного уровня (федерального,</w:t>
      </w:r>
      <w:r w:rsidR="000A3300">
        <w:rPr>
          <w:rFonts w:ascii="Times New Roman" w:eastAsia="Times New Roman" w:hAnsi="Times New Roman" w:cs="Times New Roman"/>
          <w:sz w:val="24"/>
          <w:szCs w:val="24"/>
          <w:lang w:eastAsia="en-US"/>
        </w:rPr>
        <w:t xml:space="preserve"> регионального, муниципального), в т.ч. и ВПР.</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условий реализации основной образовательной программы основного общего образования;</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lang w:eastAsia="en-US"/>
        </w:rPr>
      </w:pPr>
      <w:r w:rsidRPr="00951F49">
        <w:rPr>
          <w:rFonts w:ascii="Times New Roman" w:eastAsia="Times New Roman" w:hAnsi="Times New Roman" w:cs="Times New Roman"/>
          <w:sz w:val="24"/>
          <w:szCs w:val="24"/>
          <w:lang w:eastAsia="en-US"/>
        </w:rPr>
        <w:t>• особенностей контингента обучающихся.</w:t>
      </w:r>
    </w:p>
    <w:p w:rsidR="00CD4490" w:rsidRPr="00951F49" w:rsidRDefault="00CD4490" w:rsidP="00CD4490">
      <w:pPr>
        <w:spacing w:after="0" w:line="240" w:lineRule="auto"/>
        <w:ind w:firstLine="851"/>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Предметом оценки в ходе данных процедур является также </w:t>
      </w:r>
      <w:r w:rsidRPr="00951F49">
        <w:rPr>
          <w:rFonts w:ascii="Times New Roman" w:eastAsia="Times New Roman" w:hAnsi="Times New Roman" w:cs="Times New Roman"/>
          <w:i/>
          <w:iCs/>
          <w:sz w:val="24"/>
          <w:szCs w:val="24"/>
        </w:rPr>
        <w:t>текущая оценочная деятельность</w:t>
      </w:r>
      <w:r w:rsidRPr="00951F49">
        <w:rPr>
          <w:rFonts w:ascii="Times New Roman" w:eastAsia="Times New Roman" w:hAnsi="Times New Roman" w:cs="Times New Roman"/>
          <w:sz w:val="24"/>
          <w:szCs w:val="24"/>
        </w:rPr>
        <w:t xml:space="preserve"> образов</w:t>
      </w:r>
      <w:r w:rsidR="004777E5">
        <w:rPr>
          <w:rFonts w:ascii="Times New Roman" w:eastAsia="Times New Roman" w:hAnsi="Times New Roman" w:cs="Times New Roman"/>
          <w:sz w:val="24"/>
          <w:szCs w:val="24"/>
        </w:rPr>
        <w:t>ательных учреждений и педагогов.</w:t>
      </w:r>
    </w:p>
    <w:p w:rsidR="00CD4490" w:rsidRPr="00951F49" w:rsidRDefault="00CD4490" w:rsidP="00CD4490">
      <w:pPr>
        <w:autoSpaceDE w:val="0"/>
        <w:autoSpaceDN w:val="0"/>
        <w:adjustRightInd w:val="0"/>
        <w:spacing w:after="0" w:line="240" w:lineRule="auto"/>
        <w:jc w:val="center"/>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Система оценки результатов внеурочной деятельности</w:t>
      </w:r>
    </w:p>
    <w:p w:rsidR="00CD4490" w:rsidRPr="00951F49" w:rsidRDefault="00CD4490" w:rsidP="00CD4490">
      <w:pPr>
        <w:spacing w:after="0" w:line="240" w:lineRule="auto"/>
        <w:ind w:firstLine="709"/>
        <w:jc w:val="both"/>
        <w:rPr>
          <w:rFonts w:ascii="Times New Roman" w:eastAsia="Times New Roman" w:hAnsi="Times New Roman" w:cs="Times New Roman"/>
          <w:sz w:val="24"/>
          <w:szCs w:val="24"/>
        </w:rPr>
      </w:pPr>
      <w:r w:rsidRPr="00951F49">
        <w:rPr>
          <w:rFonts w:ascii="Times New Roman" w:eastAsia="Times New Roman" w:hAnsi="Times New Roman" w:cs="Times"/>
          <w:b/>
          <w:i/>
          <w:sz w:val="24"/>
          <w:szCs w:val="24"/>
        </w:rPr>
        <w:t>Особенностями системы</w:t>
      </w:r>
      <w:r w:rsidRPr="00951F49">
        <w:rPr>
          <w:rFonts w:ascii="Times New Roman" w:eastAsia="Times New Roman" w:hAnsi="Times New Roman" w:cs="Times"/>
          <w:sz w:val="24"/>
          <w:szCs w:val="24"/>
        </w:rPr>
        <w:t xml:space="preserve"> оценки </w:t>
      </w:r>
      <w:r w:rsidRPr="00951F49">
        <w:rPr>
          <w:rFonts w:ascii="Times New Roman" w:eastAsia="Times New Roman" w:hAnsi="Times New Roman" w:cs="Times New Roman"/>
          <w:sz w:val="24"/>
          <w:szCs w:val="24"/>
        </w:rPr>
        <w:t>достижения результатов внеурочной деятельности</w:t>
      </w:r>
      <w:r w:rsidRPr="00951F49">
        <w:rPr>
          <w:rFonts w:ascii="Times New Roman" w:eastAsia="Times New Roman" w:hAnsi="Times New Roman" w:cs="Times"/>
          <w:sz w:val="24"/>
          <w:szCs w:val="24"/>
        </w:rPr>
        <w:t>являются:</w:t>
      </w:r>
    </w:p>
    <w:p w:rsidR="00CD4490" w:rsidRPr="00951F49" w:rsidRDefault="00CD4490" w:rsidP="00F42E75">
      <w:pPr>
        <w:numPr>
          <w:ilvl w:val="0"/>
          <w:numId w:val="49"/>
        </w:numPr>
        <w:suppressAutoHyphens/>
        <w:spacing w:after="0" w:line="240" w:lineRule="auto"/>
        <w:jc w:val="both"/>
        <w:rPr>
          <w:rFonts w:ascii="Times New Roman" w:eastAsia="Times New Roman" w:hAnsi="Times New Roman" w:cs="Times"/>
          <w:sz w:val="24"/>
          <w:szCs w:val="24"/>
        </w:rPr>
      </w:pPr>
      <w:r w:rsidRPr="00951F49">
        <w:rPr>
          <w:rFonts w:ascii="Times New Roman" w:eastAsia="Times New Roman" w:hAnsi="Times New Roman" w:cs="Times"/>
          <w:sz w:val="24"/>
          <w:szCs w:val="24"/>
        </w:rPr>
        <w:t>комплексный подход к оценке результатов учебной и внеурочной деятельности в рамках общего образования (</w:t>
      </w:r>
      <w:r w:rsidRPr="00951F49">
        <w:rPr>
          <w:rFonts w:ascii="Times New Roman" w:eastAsia="Times New Roman" w:hAnsi="Times New Roman" w:cs="Times"/>
          <w:i/>
          <w:sz w:val="24"/>
          <w:szCs w:val="24"/>
        </w:rPr>
        <w:t>метапредметных, личностных  и предметных результатов</w:t>
      </w:r>
      <w:r w:rsidRPr="00951F49">
        <w:rPr>
          <w:rFonts w:ascii="Times New Roman" w:eastAsia="Times New Roman" w:hAnsi="Times New Roman" w:cs="Times"/>
          <w:sz w:val="24"/>
          <w:szCs w:val="24"/>
        </w:rPr>
        <w:t>);</w:t>
      </w:r>
    </w:p>
    <w:p w:rsidR="00CD4490" w:rsidRPr="00951F49" w:rsidRDefault="00CD4490" w:rsidP="00F42E75">
      <w:pPr>
        <w:numPr>
          <w:ilvl w:val="0"/>
          <w:numId w:val="49"/>
        </w:numPr>
        <w:suppressAutoHyphens/>
        <w:spacing w:after="0" w:line="240" w:lineRule="auto"/>
        <w:jc w:val="both"/>
        <w:rPr>
          <w:rFonts w:ascii="Times New Roman" w:eastAsia="Times New Roman" w:hAnsi="Times New Roman" w:cs="Times"/>
          <w:sz w:val="24"/>
          <w:szCs w:val="24"/>
        </w:rPr>
      </w:pPr>
      <w:r w:rsidRPr="00951F49">
        <w:rPr>
          <w:rFonts w:ascii="Times New Roman" w:eastAsia="Times New Roman" w:hAnsi="Times New Roman" w:cs="Times"/>
          <w:sz w:val="24"/>
          <w:szCs w:val="24"/>
        </w:rPr>
        <w:t>сочетание внешней и внутренней оценки как механизма обеспечения качества образования;</w:t>
      </w:r>
    </w:p>
    <w:p w:rsidR="00CD4490" w:rsidRPr="004777E5" w:rsidRDefault="00CD4490" w:rsidP="00F42E75">
      <w:pPr>
        <w:numPr>
          <w:ilvl w:val="0"/>
          <w:numId w:val="49"/>
        </w:numPr>
        <w:suppressAutoHyphens/>
        <w:spacing w:after="0" w:line="240" w:lineRule="auto"/>
        <w:jc w:val="both"/>
        <w:rPr>
          <w:rFonts w:ascii="Times New Roman" w:eastAsia="Times New Roman" w:hAnsi="Times New Roman" w:cs="Times"/>
          <w:sz w:val="24"/>
          <w:szCs w:val="24"/>
        </w:rPr>
      </w:pPr>
      <w:r w:rsidRPr="00951F49">
        <w:rPr>
          <w:rFonts w:ascii="Times New Roman" w:eastAsia="Times New Roman" w:hAnsi="Times New Roman" w:cs="Times"/>
          <w:sz w:val="24"/>
          <w:szCs w:val="24"/>
        </w:rPr>
        <w:t xml:space="preserve">использование персонифицированных процедур  оценки достижений обучающихся и неперсонифицированных процедур оценки состояния </w:t>
      </w:r>
      <w:r w:rsidR="004E5D7E">
        <w:rPr>
          <w:rFonts w:ascii="Times New Roman" w:eastAsia="Times New Roman" w:hAnsi="Times New Roman" w:cs="Times"/>
          <w:sz w:val="24"/>
          <w:szCs w:val="24"/>
        </w:rPr>
        <w:t xml:space="preserve">и тенденций организации системы  </w:t>
      </w:r>
      <w:r w:rsidRPr="00951F49">
        <w:rPr>
          <w:rFonts w:ascii="Times New Roman" w:eastAsia="Times New Roman" w:hAnsi="Times New Roman" w:cs="Times"/>
          <w:sz w:val="24"/>
          <w:szCs w:val="24"/>
        </w:rPr>
        <w:t>внеурочной деятельности;</w:t>
      </w:r>
    </w:p>
    <w:p w:rsidR="00CD4490" w:rsidRPr="00951F49" w:rsidRDefault="00CD4490" w:rsidP="004777E5">
      <w:pPr>
        <w:spacing w:after="0" w:line="240" w:lineRule="auto"/>
        <w:ind w:left="720"/>
        <w:jc w:val="both"/>
        <w:rPr>
          <w:rFonts w:ascii="Times New Roman" w:eastAsia="Times New Roman" w:hAnsi="Times New Roman" w:cs="Times"/>
          <w:sz w:val="24"/>
          <w:szCs w:val="24"/>
        </w:rPr>
      </w:pPr>
      <w:r w:rsidRPr="00951F49">
        <w:rPr>
          <w:rFonts w:ascii="Times New Roman" w:eastAsia="Times New Roman" w:hAnsi="Times New Roman" w:cs="Times"/>
          <w:sz w:val="24"/>
          <w:szCs w:val="24"/>
        </w:rPr>
        <w:t xml:space="preserve">.  </w:t>
      </w:r>
    </w:p>
    <w:p w:rsidR="00CD4490" w:rsidRPr="00951F49" w:rsidRDefault="00CD4490" w:rsidP="00CD4490">
      <w:pPr>
        <w:spacing w:after="0" w:line="240" w:lineRule="auto"/>
        <w:ind w:firstLine="709"/>
        <w:jc w:val="both"/>
        <w:rPr>
          <w:rFonts w:ascii="Times New Roman" w:eastAsia="Times New Roman" w:hAnsi="Times New Roman" w:cs="Times New Roman"/>
          <w:b/>
          <w:sz w:val="24"/>
          <w:szCs w:val="24"/>
        </w:rPr>
      </w:pPr>
      <w:r w:rsidRPr="00951F49">
        <w:rPr>
          <w:rFonts w:ascii="Times New Roman" w:eastAsia="Times New Roman" w:hAnsi="Times New Roman" w:cs="Times New Roman"/>
          <w:sz w:val="24"/>
          <w:szCs w:val="24"/>
        </w:rPr>
        <w:t xml:space="preserve">Оценка достижений результатов внеурочной деятельности происходит </w:t>
      </w:r>
      <w:r w:rsidRPr="00951F49">
        <w:rPr>
          <w:rFonts w:ascii="Times New Roman" w:eastAsia="Times New Roman" w:hAnsi="Times New Roman" w:cs="Times New Roman"/>
          <w:b/>
          <w:i/>
          <w:sz w:val="24"/>
          <w:szCs w:val="24"/>
        </w:rPr>
        <w:t>на трех уровнях</w:t>
      </w:r>
      <w:r w:rsidRPr="00951F49">
        <w:rPr>
          <w:rFonts w:ascii="Times New Roman" w:eastAsia="Times New Roman" w:hAnsi="Times New Roman" w:cs="Times New Roman"/>
          <w:b/>
          <w:sz w:val="24"/>
          <w:szCs w:val="24"/>
        </w:rPr>
        <w:t>:</w:t>
      </w:r>
    </w:p>
    <w:p w:rsidR="00CD4490" w:rsidRPr="00951F49" w:rsidRDefault="00CD4490" w:rsidP="00CD4490">
      <w:pPr>
        <w:spacing w:after="0" w:line="240" w:lineRule="auto"/>
        <w:ind w:firstLine="709"/>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•представление </w:t>
      </w:r>
      <w:r w:rsidRPr="00951F49">
        <w:rPr>
          <w:rFonts w:ascii="Times New Roman" w:eastAsia="Times New Roman" w:hAnsi="Times New Roman" w:cs="Times New Roman"/>
          <w:i/>
          <w:sz w:val="24"/>
          <w:szCs w:val="24"/>
        </w:rPr>
        <w:t>коллективного результата группы обучающихся</w:t>
      </w:r>
      <w:r w:rsidRPr="00951F49">
        <w:rPr>
          <w:rFonts w:ascii="Times New Roman" w:eastAsia="Times New Roman" w:hAnsi="Times New Roman" w:cs="Times New Roman"/>
          <w:sz w:val="24"/>
          <w:szCs w:val="24"/>
        </w:rPr>
        <w:t xml:space="preserve"> в рамках одного направления (результаты работы кружка, детского объедения, системы мероприятий, лагерной смены и т. п.);</w:t>
      </w:r>
    </w:p>
    <w:p w:rsidR="00CD4490" w:rsidRPr="00951F49" w:rsidRDefault="00CD4490" w:rsidP="00CD4490">
      <w:pPr>
        <w:spacing w:after="0" w:line="240" w:lineRule="auto"/>
        <w:ind w:firstLine="709"/>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i/>
          <w:sz w:val="24"/>
          <w:szCs w:val="24"/>
        </w:rPr>
        <w:t>индивидуальная оценка</w:t>
      </w:r>
      <w:r w:rsidRPr="00951F49">
        <w:rPr>
          <w:rFonts w:ascii="Times New Roman" w:eastAsia="Times New Roman" w:hAnsi="Times New Roman" w:cs="Times New Roman"/>
          <w:sz w:val="24"/>
          <w:szCs w:val="24"/>
        </w:rPr>
        <w:t xml:space="preserve"> результатов внеурочной деятельности каждого обучающегося;</w:t>
      </w:r>
    </w:p>
    <w:p w:rsidR="00CD4490" w:rsidRPr="00951F49" w:rsidRDefault="00CD4490" w:rsidP="00CD4490">
      <w:pPr>
        <w:spacing w:after="0" w:line="240" w:lineRule="auto"/>
        <w:ind w:firstLine="709"/>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i/>
          <w:sz w:val="24"/>
          <w:szCs w:val="24"/>
        </w:rPr>
        <w:t>качественная и количественная оценка эффективности деятельности ОУ</w:t>
      </w:r>
      <w:r w:rsidRPr="00951F49">
        <w:rPr>
          <w:rFonts w:ascii="Times New Roman" w:eastAsia="Times New Roman" w:hAnsi="Times New Roman" w:cs="Times New Roman"/>
          <w:sz w:val="24"/>
          <w:szCs w:val="24"/>
        </w:rPr>
        <w:t xml:space="preserve"> по направлениям внеурочной деятельности на основании суммирования индивидуальных результатов обучающихся.</w:t>
      </w:r>
    </w:p>
    <w:p w:rsidR="00CD4490" w:rsidRPr="00951F49" w:rsidRDefault="00CD4490" w:rsidP="00CD4490">
      <w:pPr>
        <w:spacing w:after="0" w:line="240" w:lineRule="auto"/>
        <w:ind w:firstLine="709"/>
        <w:jc w:val="both"/>
        <w:rPr>
          <w:rFonts w:ascii="Times New Roman" w:eastAsia="Times New Roman" w:hAnsi="Times New Roman" w:cs="Times New Roman"/>
          <w:i/>
          <w:sz w:val="24"/>
          <w:szCs w:val="24"/>
        </w:rPr>
      </w:pPr>
      <w:r w:rsidRPr="00951F49">
        <w:rPr>
          <w:rFonts w:ascii="Times New Roman" w:eastAsia="Times New Roman" w:hAnsi="Times New Roman" w:cs="Times New Roman"/>
          <w:b/>
          <w:i/>
          <w:sz w:val="24"/>
          <w:szCs w:val="24"/>
        </w:rPr>
        <w:t>Формы представления результатов внеурочной  деятельности</w:t>
      </w:r>
    </w:p>
    <w:p w:rsidR="00CD4490" w:rsidRPr="00951F49" w:rsidRDefault="00CD4490" w:rsidP="00CD4490">
      <w:pPr>
        <w:spacing w:after="0" w:line="240" w:lineRule="auto"/>
        <w:ind w:firstLine="709"/>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Формы представления результатов определены в локальным акте школы.</w:t>
      </w:r>
    </w:p>
    <w:p w:rsidR="00CD4490" w:rsidRPr="00951F49" w:rsidRDefault="00CD4490" w:rsidP="00CD4490">
      <w:pPr>
        <w:spacing w:after="0" w:line="240" w:lineRule="auto"/>
        <w:ind w:firstLine="709"/>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Представление </w:t>
      </w:r>
      <w:r w:rsidRPr="00951F49">
        <w:rPr>
          <w:rFonts w:ascii="Times New Roman" w:eastAsia="Times New Roman" w:hAnsi="Times New Roman" w:cs="Times New Roman"/>
          <w:i/>
          <w:sz w:val="24"/>
          <w:szCs w:val="24"/>
        </w:rPr>
        <w:t>коллективного результата</w:t>
      </w:r>
      <w:r w:rsidRPr="00951F49">
        <w:rPr>
          <w:rFonts w:ascii="Times New Roman" w:eastAsia="Times New Roman" w:hAnsi="Times New Roman" w:cs="Times New Roman"/>
          <w:sz w:val="24"/>
          <w:szCs w:val="24"/>
        </w:rPr>
        <w:t xml:space="preserve"> группы обучающихся в рамках одного направления происходит на </w:t>
      </w:r>
      <w:r w:rsidRPr="00951F49">
        <w:rPr>
          <w:rFonts w:ascii="Times New Roman" w:eastAsia="Times New Roman" w:hAnsi="Times New Roman" w:cs="Times New Roman"/>
          <w:b/>
          <w:i/>
          <w:sz w:val="24"/>
          <w:szCs w:val="24"/>
        </w:rPr>
        <w:t>общешкольном празднике</w:t>
      </w:r>
      <w:r w:rsidRPr="00951F49">
        <w:rPr>
          <w:rFonts w:ascii="Times New Roman" w:eastAsia="Times New Roman" w:hAnsi="Times New Roman" w:cs="Times New Roman"/>
          <w:sz w:val="24"/>
          <w:szCs w:val="24"/>
        </w:rPr>
        <w:t xml:space="preserve"> (мероприятии) в форме творческой презентации, творческого отчёта и пр. </w:t>
      </w:r>
    </w:p>
    <w:p w:rsidR="00CD4490" w:rsidRPr="00951F49" w:rsidRDefault="00CD4490" w:rsidP="005A57C9">
      <w:pPr>
        <w:spacing w:after="0" w:line="240" w:lineRule="auto"/>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Для </w:t>
      </w:r>
      <w:r w:rsidRPr="00951F49">
        <w:rPr>
          <w:rFonts w:ascii="Times New Roman" w:eastAsia="Times New Roman" w:hAnsi="Times New Roman" w:cs="Times New Roman"/>
          <w:i/>
          <w:sz w:val="24"/>
          <w:szCs w:val="24"/>
        </w:rPr>
        <w:t>индивидуальной оценки</w:t>
      </w:r>
      <w:r w:rsidRPr="00951F49">
        <w:rPr>
          <w:rFonts w:ascii="Times New Roman" w:eastAsia="Times New Roman" w:hAnsi="Times New Roman" w:cs="Times New Roman"/>
          <w:sz w:val="24"/>
          <w:szCs w:val="24"/>
        </w:rPr>
        <w:t xml:space="preserve"> результатов внеурочной деятельности каждого обучающегося используется </w:t>
      </w:r>
      <w:r w:rsidRPr="00951F49">
        <w:rPr>
          <w:rFonts w:ascii="Times New Roman" w:eastAsia="Times New Roman" w:hAnsi="Times New Roman" w:cs="Times New Roman"/>
          <w:b/>
          <w:i/>
          <w:sz w:val="24"/>
          <w:szCs w:val="24"/>
        </w:rPr>
        <w:t xml:space="preserve">портфолио </w:t>
      </w:r>
      <w:r w:rsidRPr="00951F49">
        <w:rPr>
          <w:rFonts w:ascii="Times New Roman" w:eastAsia="Times New Roman" w:hAnsi="Times New Roman" w:cs="Times New Roman"/>
          <w:sz w:val="24"/>
          <w:szCs w:val="24"/>
        </w:rPr>
        <w:t xml:space="preserve">– накопительная </w:t>
      </w:r>
      <w:r w:rsidRPr="00951F49">
        <w:rPr>
          <w:rFonts w:ascii="Times New Roman" w:eastAsia="Times New Roman" w:hAnsi="Times New Roman" w:cs="Times"/>
          <w:sz w:val="24"/>
          <w:szCs w:val="24"/>
        </w:rPr>
        <w:t>система оценивания, характеризующая динамику индивидуальных образовательных достижений.</w:t>
      </w:r>
      <w:r w:rsidRPr="00951F49">
        <w:rPr>
          <w:rFonts w:ascii="Times New Roman" w:eastAsia="Times New Roman" w:hAnsi="Times New Roman" w:cs="Times New Roman"/>
          <w:sz w:val="24"/>
          <w:szCs w:val="24"/>
        </w:rPr>
        <w:t xml:space="preserve"> По результатам оценки портфолио выявляются учащиеся, набравшие наибольшее колич</w:t>
      </w:r>
      <w:r w:rsidR="005A57C9">
        <w:rPr>
          <w:rFonts w:ascii="Times New Roman" w:eastAsia="Times New Roman" w:hAnsi="Times New Roman" w:cs="Times New Roman"/>
          <w:sz w:val="24"/>
          <w:szCs w:val="24"/>
        </w:rPr>
        <w:t xml:space="preserve">ество баллов в классе,  школе. </w:t>
      </w:r>
    </w:p>
    <w:p w:rsidR="00CD4490" w:rsidRPr="00DB561D" w:rsidRDefault="00CD4490" w:rsidP="00DB561D">
      <w:pPr>
        <w:spacing w:after="0" w:line="240" w:lineRule="auto"/>
        <w:ind w:firstLine="709"/>
        <w:jc w:val="both"/>
        <w:rPr>
          <w:rFonts w:ascii="Times New Roman" w:eastAsia="Times New Roman" w:hAnsi="Times New Roman" w:cs="Times"/>
          <w:sz w:val="24"/>
          <w:szCs w:val="24"/>
        </w:rPr>
      </w:pPr>
      <w:r w:rsidRPr="005A57C9">
        <w:rPr>
          <w:rFonts w:ascii="Times New Roman" w:eastAsia="Times New Roman" w:hAnsi="Times New Roman" w:cs="Times New Roman"/>
          <w:sz w:val="24"/>
          <w:szCs w:val="24"/>
        </w:rPr>
        <w:t>Для представления результатов достижений используются также такие формы, как выставка достижений учащихся, самооценка, оценка проекта, педагогический мониторинг</w:t>
      </w:r>
      <w:r w:rsidRPr="005A57C9">
        <w:rPr>
          <w:rFonts w:ascii="Times New Roman" w:eastAsia="Times New Roman" w:hAnsi="Times New Roman" w:cs="Times"/>
          <w:sz w:val="24"/>
          <w:szCs w:val="24"/>
        </w:rPr>
        <w:t>, практические работы, творческие работы, самоанализ, наблюдения</w:t>
      </w:r>
      <w:r w:rsidR="00DB561D" w:rsidRPr="005A57C9">
        <w:rPr>
          <w:rFonts w:ascii="Times New Roman" w:eastAsia="Times New Roman" w:hAnsi="Times New Roman" w:cs="Times"/>
          <w:sz w:val="24"/>
          <w:szCs w:val="24"/>
        </w:rPr>
        <w:t xml:space="preserve"> и др</w:t>
      </w:r>
      <w:r w:rsidR="00DB561D">
        <w:rPr>
          <w:rFonts w:ascii="Times New Roman" w:eastAsia="Times New Roman" w:hAnsi="Times New Roman" w:cs="Times"/>
          <w:sz w:val="24"/>
          <w:szCs w:val="24"/>
        </w:rPr>
        <w:t>.</w:t>
      </w:r>
    </w:p>
    <w:p w:rsidR="00CD4490" w:rsidRPr="005A57C9" w:rsidRDefault="00CD4490" w:rsidP="00DB561D">
      <w:pPr>
        <w:spacing w:after="0" w:line="240" w:lineRule="auto"/>
        <w:ind w:firstLine="709"/>
        <w:jc w:val="both"/>
        <w:rPr>
          <w:rFonts w:ascii="Times New Roman" w:eastAsia="Times New Roman" w:hAnsi="Times New Roman" w:cs="Times"/>
          <w:b/>
          <w:sz w:val="28"/>
          <w:szCs w:val="28"/>
        </w:rPr>
      </w:pPr>
      <w:r w:rsidRPr="005A57C9">
        <w:rPr>
          <w:rFonts w:ascii="Times New Roman" w:eastAsia="Times New Roman" w:hAnsi="Times New Roman" w:cs="Times"/>
          <w:b/>
          <w:sz w:val="24"/>
          <w:szCs w:val="24"/>
        </w:rPr>
        <w:t>Система оценки  результатов внеурочной деятельности</w:t>
      </w:r>
    </w:p>
    <w:tbl>
      <w:tblPr>
        <w:tblW w:w="98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5"/>
        <w:gridCol w:w="2279"/>
        <w:gridCol w:w="2625"/>
      </w:tblGrid>
      <w:tr w:rsidR="00CD4490" w:rsidRPr="005A57C9" w:rsidTr="00CD4490">
        <w:tc>
          <w:tcPr>
            <w:tcW w:w="1980"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Система оценки результатов </w:t>
            </w:r>
          </w:p>
        </w:tc>
        <w:tc>
          <w:tcPr>
            <w:tcW w:w="297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New Roman"/>
                <w:sz w:val="24"/>
                <w:szCs w:val="24"/>
              </w:rPr>
              <w:t>Индивидуальная  оценка</w:t>
            </w:r>
          </w:p>
        </w:tc>
        <w:tc>
          <w:tcPr>
            <w:tcW w:w="2279"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New Roman"/>
                <w:sz w:val="24"/>
                <w:szCs w:val="24"/>
              </w:rPr>
              <w:t>Коллективный результат</w:t>
            </w:r>
          </w:p>
        </w:tc>
        <w:tc>
          <w:tcPr>
            <w:tcW w:w="262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New Roman"/>
                <w:sz w:val="24"/>
                <w:szCs w:val="24"/>
              </w:rPr>
              <w:t>Оценка эффективности по направлениям внеурочной деятельности</w:t>
            </w:r>
          </w:p>
        </w:tc>
      </w:tr>
      <w:tr w:rsidR="00CD4490" w:rsidRPr="005A57C9" w:rsidTr="00CD4490">
        <w:tc>
          <w:tcPr>
            <w:tcW w:w="1980"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Основные функции оценки</w:t>
            </w:r>
          </w:p>
        </w:tc>
        <w:tc>
          <w:tcPr>
            <w:tcW w:w="297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Диагностирующая</w:t>
            </w:r>
          </w:p>
        </w:tc>
        <w:tc>
          <w:tcPr>
            <w:tcW w:w="2279"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Диагностирующая и корректирующая </w:t>
            </w:r>
          </w:p>
        </w:tc>
        <w:tc>
          <w:tcPr>
            <w:tcW w:w="262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Диагностирующая и контролирующая</w:t>
            </w:r>
          </w:p>
        </w:tc>
      </w:tr>
      <w:tr w:rsidR="00CD4490" w:rsidRPr="005A57C9" w:rsidTr="00CD4490">
        <w:tc>
          <w:tcPr>
            <w:tcW w:w="1980"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Форма предоставления результатов</w:t>
            </w:r>
          </w:p>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результатов </w:t>
            </w:r>
          </w:p>
        </w:tc>
        <w:tc>
          <w:tcPr>
            <w:tcW w:w="297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Портфолио</w:t>
            </w:r>
          </w:p>
          <w:p w:rsidR="00CD4490" w:rsidRPr="005A57C9" w:rsidRDefault="00CD4490" w:rsidP="00CD4490">
            <w:pPr>
              <w:spacing w:after="0" w:line="240" w:lineRule="auto"/>
              <w:jc w:val="both"/>
              <w:rPr>
                <w:rFonts w:ascii="Times New Roman" w:eastAsia="Times New Roman" w:hAnsi="Times New Roman" w:cs="Times"/>
                <w:sz w:val="24"/>
                <w:szCs w:val="24"/>
              </w:rPr>
            </w:pPr>
          </w:p>
        </w:tc>
        <w:tc>
          <w:tcPr>
            <w:tcW w:w="2279"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Творческий отчет / презентация и пр.</w:t>
            </w:r>
          </w:p>
        </w:tc>
        <w:tc>
          <w:tcPr>
            <w:tcW w:w="262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New Roman"/>
                <w:sz w:val="24"/>
                <w:szCs w:val="24"/>
              </w:rPr>
              <w:t xml:space="preserve">Карта достижений (суммирование индивидуальных результатов обучающихся в рамках одного направления)./ </w:t>
            </w:r>
          </w:p>
        </w:tc>
      </w:tr>
      <w:tr w:rsidR="00CD4490" w:rsidRPr="005A57C9" w:rsidTr="00CD4490">
        <w:tc>
          <w:tcPr>
            <w:tcW w:w="1980"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Содержание </w:t>
            </w:r>
          </w:p>
        </w:tc>
        <w:tc>
          <w:tcPr>
            <w:tcW w:w="2975" w:type="dxa"/>
            <w:shd w:val="clear" w:color="auto" w:fill="auto"/>
          </w:tcPr>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Оценка освоения программы внеурочной деятельности (педагог).</w:t>
            </w:r>
          </w:p>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Участие в мероприятиях различного уровня.</w:t>
            </w:r>
          </w:p>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Д</w:t>
            </w:r>
            <w:r w:rsidR="000A3300" w:rsidRPr="005A57C9">
              <w:rPr>
                <w:rFonts w:ascii="Times New Roman" w:eastAsia="Times New Roman" w:hAnsi="Times New Roman" w:cs="Times"/>
                <w:sz w:val="24"/>
                <w:szCs w:val="24"/>
              </w:rPr>
              <w:t>и</w:t>
            </w:r>
            <w:r w:rsidRPr="005A57C9">
              <w:rPr>
                <w:rFonts w:ascii="Times New Roman" w:eastAsia="Times New Roman" w:hAnsi="Times New Roman" w:cs="Times"/>
                <w:sz w:val="24"/>
                <w:szCs w:val="24"/>
              </w:rPr>
              <w:t>пломы, сертификаты, награды и пр.</w:t>
            </w:r>
          </w:p>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Самоанализ</w:t>
            </w:r>
          </w:p>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Др.</w:t>
            </w:r>
          </w:p>
        </w:tc>
        <w:tc>
          <w:tcPr>
            <w:tcW w:w="2279" w:type="dxa"/>
            <w:shd w:val="clear" w:color="auto" w:fill="auto"/>
          </w:tcPr>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Продукт совместной деятельности / проекта.</w:t>
            </w:r>
          </w:p>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Внешняя экспертиза коллективного творчества</w:t>
            </w:r>
          </w:p>
          <w:p w:rsidR="00CD4490" w:rsidRPr="005A57C9" w:rsidRDefault="00D758C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Награды, сертификаты</w:t>
            </w:r>
            <w:r w:rsidR="00CD4490" w:rsidRPr="005A57C9">
              <w:rPr>
                <w:rFonts w:ascii="Times New Roman" w:eastAsia="Times New Roman" w:hAnsi="Times New Roman" w:cs="Times"/>
                <w:sz w:val="24"/>
                <w:szCs w:val="24"/>
              </w:rPr>
              <w:t>поощрения.</w:t>
            </w:r>
          </w:p>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Материалы рефлексии </w:t>
            </w:r>
          </w:p>
        </w:tc>
        <w:tc>
          <w:tcPr>
            <w:tcW w:w="2625" w:type="dxa"/>
            <w:shd w:val="clear" w:color="auto" w:fill="auto"/>
          </w:tcPr>
          <w:p w:rsidR="00CD4490" w:rsidRPr="005A57C9" w:rsidRDefault="00CD4490" w:rsidP="00F42E75">
            <w:pPr>
              <w:numPr>
                <w:ilvl w:val="0"/>
                <w:numId w:val="50"/>
              </w:num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Индивидуальные результаты в рамках одного направления </w:t>
            </w:r>
          </w:p>
          <w:p w:rsidR="00CD4490" w:rsidRPr="005A57C9" w:rsidRDefault="00CD4490" w:rsidP="00CD4490">
            <w:pPr>
              <w:spacing w:after="0" w:line="240" w:lineRule="auto"/>
              <w:ind w:left="360"/>
              <w:jc w:val="both"/>
              <w:rPr>
                <w:rFonts w:ascii="Times New Roman" w:eastAsia="Times New Roman" w:hAnsi="Times New Roman" w:cs="Times"/>
                <w:sz w:val="24"/>
                <w:szCs w:val="24"/>
              </w:rPr>
            </w:pPr>
          </w:p>
        </w:tc>
      </w:tr>
      <w:tr w:rsidR="00CD4490" w:rsidRPr="005A57C9" w:rsidTr="00CD4490">
        <w:tc>
          <w:tcPr>
            <w:tcW w:w="1980"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Этапы диагностики</w:t>
            </w:r>
          </w:p>
        </w:tc>
        <w:tc>
          <w:tcPr>
            <w:tcW w:w="297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Входная диагностика,  рубежный контроль и диагностика в конце года и по окончании освоения программы (как показатели динамики)</w:t>
            </w:r>
          </w:p>
        </w:tc>
        <w:tc>
          <w:tcPr>
            <w:tcW w:w="2279"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В конце года или отчетного периода. </w:t>
            </w:r>
          </w:p>
        </w:tc>
        <w:tc>
          <w:tcPr>
            <w:tcW w:w="262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В конце года.</w:t>
            </w:r>
          </w:p>
          <w:p w:rsidR="00CD4490" w:rsidRPr="005A57C9" w:rsidRDefault="00CD4490" w:rsidP="00CD4490">
            <w:pPr>
              <w:spacing w:after="0" w:line="240" w:lineRule="auto"/>
              <w:jc w:val="both"/>
              <w:rPr>
                <w:rFonts w:ascii="Times New Roman" w:eastAsia="Times New Roman" w:hAnsi="Times New Roman" w:cs="Times"/>
                <w:sz w:val="24"/>
                <w:szCs w:val="24"/>
              </w:rPr>
            </w:pPr>
          </w:p>
          <w:p w:rsidR="00CD4490" w:rsidRPr="005A57C9" w:rsidRDefault="00CD4490" w:rsidP="00CD4490">
            <w:pPr>
              <w:spacing w:after="0" w:line="240" w:lineRule="auto"/>
              <w:jc w:val="both"/>
              <w:rPr>
                <w:rFonts w:ascii="Times New Roman" w:eastAsia="Times New Roman" w:hAnsi="Times New Roman" w:cs="Times"/>
                <w:sz w:val="24"/>
                <w:szCs w:val="24"/>
              </w:rPr>
            </w:pPr>
          </w:p>
        </w:tc>
      </w:tr>
      <w:tr w:rsidR="00CD4490" w:rsidRPr="005A57C9" w:rsidTr="00CD4490">
        <w:tc>
          <w:tcPr>
            <w:tcW w:w="1980"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Формы оценивания </w:t>
            </w:r>
          </w:p>
        </w:tc>
        <w:tc>
          <w:tcPr>
            <w:tcW w:w="297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Персонифицированная и неперсонифицированная</w:t>
            </w:r>
          </w:p>
        </w:tc>
        <w:tc>
          <w:tcPr>
            <w:tcW w:w="2279"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Неперсонифициро</w:t>
            </w:r>
            <w:r w:rsidR="009D1E92" w:rsidRPr="005A57C9">
              <w:rPr>
                <w:rFonts w:ascii="Times New Roman" w:eastAsia="Times New Roman" w:hAnsi="Times New Roman" w:cs="Times"/>
                <w:sz w:val="24"/>
                <w:szCs w:val="24"/>
              </w:rPr>
              <w:t>-</w:t>
            </w:r>
            <w:r w:rsidRPr="005A57C9">
              <w:rPr>
                <w:rFonts w:ascii="Times New Roman" w:eastAsia="Times New Roman" w:hAnsi="Times New Roman" w:cs="Times"/>
                <w:sz w:val="24"/>
                <w:szCs w:val="24"/>
              </w:rPr>
              <w:t>ванная</w:t>
            </w:r>
          </w:p>
        </w:tc>
        <w:tc>
          <w:tcPr>
            <w:tcW w:w="262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Неперсонифицирован</w:t>
            </w:r>
            <w:r w:rsidR="00D758C0" w:rsidRPr="005A57C9">
              <w:rPr>
                <w:rFonts w:ascii="Times New Roman" w:eastAsia="Times New Roman" w:hAnsi="Times New Roman" w:cs="Times"/>
                <w:sz w:val="24"/>
                <w:szCs w:val="24"/>
              </w:rPr>
              <w:t>-</w:t>
            </w:r>
            <w:r w:rsidRPr="005A57C9">
              <w:rPr>
                <w:rFonts w:ascii="Times New Roman" w:eastAsia="Times New Roman" w:hAnsi="Times New Roman" w:cs="Times"/>
                <w:sz w:val="24"/>
                <w:szCs w:val="24"/>
              </w:rPr>
              <w:t>ная</w:t>
            </w:r>
          </w:p>
        </w:tc>
      </w:tr>
      <w:tr w:rsidR="00CD4490" w:rsidRPr="005A57C9" w:rsidTr="00CD4490">
        <w:tc>
          <w:tcPr>
            <w:tcW w:w="1980"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Инструменты оценивания</w:t>
            </w:r>
          </w:p>
        </w:tc>
        <w:tc>
          <w:tcPr>
            <w:tcW w:w="297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Критерии оценки портфолио (Положение о портфолио).</w:t>
            </w:r>
          </w:p>
          <w:p w:rsidR="00CD4490" w:rsidRPr="005A57C9" w:rsidRDefault="00CD4490" w:rsidP="00CD4490">
            <w:pPr>
              <w:spacing w:after="0" w:line="240" w:lineRule="auto"/>
              <w:jc w:val="both"/>
              <w:rPr>
                <w:rFonts w:ascii="Times New Roman" w:eastAsia="Times New Roman" w:hAnsi="Times New Roman" w:cs="Times"/>
                <w:sz w:val="24"/>
                <w:szCs w:val="24"/>
              </w:rPr>
            </w:pPr>
          </w:p>
        </w:tc>
        <w:tc>
          <w:tcPr>
            <w:tcW w:w="2279"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Критерии оценки продуктов деятельности (Положения о творческих конкурсах</w:t>
            </w:r>
          </w:p>
        </w:tc>
        <w:tc>
          <w:tcPr>
            <w:tcW w:w="2625" w:type="dxa"/>
            <w:shd w:val="clear" w:color="auto" w:fill="auto"/>
          </w:tcPr>
          <w:p w:rsidR="00CD4490" w:rsidRPr="005A57C9" w:rsidRDefault="00CD4490" w:rsidP="00CD4490">
            <w:pPr>
              <w:spacing w:after="0" w:line="240" w:lineRule="auto"/>
              <w:jc w:val="both"/>
              <w:rPr>
                <w:rFonts w:ascii="Times New Roman" w:eastAsia="Times New Roman" w:hAnsi="Times New Roman" w:cs="Times"/>
                <w:sz w:val="24"/>
                <w:szCs w:val="24"/>
              </w:rPr>
            </w:pPr>
            <w:r w:rsidRPr="005A57C9">
              <w:rPr>
                <w:rFonts w:ascii="Times New Roman" w:eastAsia="Times New Roman" w:hAnsi="Times New Roman" w:cs="Times"/>
                <w:sz w:val="24"/>
                <w:szCs w:val="24"/>
              </w:rPr>
              <w:t xml:space="preserve">Критерии оценки проекта </w:t>
            </w:r>
          </w:p>
        </w:tc>
      </w:tr>
    </w:tbl>
    <w:p w:rsidR="00CD4490" w:rsidRDefault="00CD4490" w:rsidP="00CD4490">
      <w:pPr>
        <w:spacing w:after="0" w:line="240" w:lineRule="auto"/>
        <w:ind w:firstLine="851"/>
        <w:rPr>
          <w:rFonts w:ascii="Times New Roman" w:eastAsia="Times New Roman" w:hAnsi="Times New Roman" w:cs="Times New Roman"/>
          <w:sz w:val="28"/>
          <w:szCs w:val="28"/>
        </w:rPr>
      </w:pPr>
    </w:p>
    <w:p w:rsidR="006633B9" w:rsidRPr="006633B9" w:rsidRDefault="006633B9" w:rsidP="00CD4490">
      <w:pPr>
        <w:spacing w:after="0" w:line="240" w:lineRule="auto"/>
        <w:ind w:firstLine="851"/>
        <w:rPr>
          <w:rFonts w:ascii="Times New Roman" w:eastAsia="Times New Roman" w:hAnsi="Times New Roman" w:cs="Times New Roman"/>
          <w:color w:val="FF0000"/>
          <w:sz w:val="32"/>
          <w:szCs w:val="32"/>
        </w:rPr>
      </w:pPr>
    </w:p>
    <w:p w:rsidR="005A57C9" w:rsidRDefault="005A57C9" w:rsidP="00FB3EF1">
      <w:pPr>
        <w:spacing w:after="0" w:line="238" w:lineRule="auto"/>
        <w:ind w:left="260" w:firstLine="70"/>
        <w:jc w:val="both"/>
        <w:rPr>
          <w:rFonts w:ascii="Times New Roman" w:eastAsia="Times New Roman" w:hAnsi="Times New Roman" w:cs="Times New Roman"/>
          <w:b/>
          <w:sz w:val="28"/>
          <w:szCs w:val="28"/>
        </w:rPr>
      </w:pPr>
    </w:p>
    <w:p w:rsidR="005A57C9" w:rsidRDefault="005A57C9" w:rsidP="00FB3EF1">
      <w:pPr>
        <w:spacing w:after="0" w:line="238" w:lineRule="auto"/>
        <w:ind w:left="260" w:firstLine="70"/>
        <w:jc w:val="both"/>
        <w:rPr>
          <w:rFonts w:ascii="Times New Roman" w:eastAsia="Times New Roman" w:hAnsi="Times New Roman" w:cs="Times New Roman"/>
          <w:b/>
          <w:sz w:val="28"/>
          <w:szCs w:val="28"/>
        </w:rPr>
      </w:pPr>
    </w:p>
    <w:p w:rsidR="005A57C9" w:rsidRDefault="005A57C9" w:rsidP="00FB3EF1">
      <w:pPr>
        <w:spacing w:after="0" w:line="238" w:lineRule="auto"/>
        <w:ind w:left="260" w:firstLine="70"/>
        <w:jc w:val="both"/>
        <w:rPr>
          <w:rFonts w:ascii="Times New Roman" w:eastAsia="Times New Roman" w:hAnsi="Times New Roman" w:cs="Times New Roman"/>
          <w:b/>
          <w:sz w:val="28"/>
          <w:szCs w:val="28"/>
        </w:rPr>
      </w:pPr>
    </w:p>
    <w:p w:rsidR="006423DB" w:rsidRDefault="006423DB" w:rsidP="00FB3EF1">
      <w:pPr>
        <w:spacing w:after="0" w:line="238" w:lineRule="auto"/>
        <w:ind w:left="260" w:firstLine="70"/>
        <w:jc w:val="both"/>
        <w:rPr>
          <w:rFonts w:ascii="Times New Roman" w:eastAsia="Times New Roman" w:hAnsi="Times New Roman" w:cs="Times New Roman"/>
          <w:b/>
          <w:sz w:val="28"/>
          <w:szCs w:val="28"/>
        </w:rPr>
      </w:pPr>
    </w:p>
    <w:p w:rsidR="006423DB" w:rsidRDefault="006423DB" w:rsidP="00FB3EF1">
      <w:pPr>
        <w:spacing w:after="0" w:line="238" w:lineRule="auto"/>
        <w:ind w:left="260" w:firstLine="70"/>
        <w:jc w:val="both"/>
        <w:rPr>
          <w:rFonts w:ascii="Times New Roman" w:eastAsia="Times New Roman" w:hAnsi="Times New Roman" w:cs="Times New Roman"/>
          <w:b/>
          <w:sz w:val="28"/>
          <w:szCs w:val="28"/>
        </w:rPr>
      </w:pPr>
    </w:p>
    <w:p w:rsidR="006423DB" w:rsidRDefault="006423DB" w:rsidP="00FB3EF1">
      <w:pPr>
        <w:spacing w:after="0" w:line="238" w:lineRule="auto"/>
        <w:ind w:left="260" w:firstLine="70"/>
        <w:jc w:val="both"/>
        <w:rPr>
          <w:rFonts w:ascii="Times New Roman" w:eastAsia="Times New Roman" w:hAnsi="Times New Roman" w:cs="Times New Roman"/>
          <w:b/>
          <w:sz w:val="28"/>
          <w:szCs w:val="28"/>
        </w:rPr>
      </w:pPr>
    </w:p>
    <w:p w:rsidR="006423DB" w:rsidRDefault="006423DB" w:rsidP="00FB3EF1">
      <w:pPr>
        <w:spacing w:after="0" w:line="238" w:lineRule="auto"/>
        <w:ind w:left="260" w:firstLine="70"/>
        <w:jc w:val="both"/>
        <w:rPr>
          <w:rFonts w:ascii="Times New Roman" w:eastAsia="Times New Roman" w:hAnsi="Times New Roman" w:cs="Times New Roman"/>
          <w:b/>
          <w:sz w:val="28"/>
          <w:szCs w:val="28"/>
        </w:rPr>
      </w:pPr>
    </w:p>
    <w:p w:rsidR="006423DB" w:rsidRDefault="006423DB" w:rsidP="00FB3EF1">
      <w:pPr>
        <w:spacing w:after="0" w:line="238" w:lineRule="auto"/>
        <w:ind w:left="260" w:firstLine="70"/>
        <w:jc w:val="both"/>
        <w:rPr>
          <w:rFonts w:ascii="Times New Roman" w:eastAsia="Times New Roman" w:hAnsi="Times New Roman" w:cs="Times New Roman"/>
          <w:b/>
          <w:sz w:val="28"/>
          <w:szCs w:val="28"/>
        </w:rPr>
      </w:pPr>
    </w:p>
    <w:p w:rsidR="006423DB" w:rsidRDefault="006423DB" w:rsidP="00FB3EF1">
      <w:pPr>
        <w:spacing w:after="0" w:line="238" w:lineRule="auto"/>
        <w:ind w:left="260" w:firstLine="70"/>
        <w:jc w:val="both"/>
        <w:rPr>
          <w:rFonts w:ascii="Times New Roman" w:eastAsia="Times New Roman" w:hAnsi="Times New Roman" w:cs="Times New Roman"/>
          <w:b/>
          <w:sz w:val="28"/>
          <w:szCs w:val="28"/>
        </w:rPr>
      </w:pPr>
    </w:p>
    <w:p w:rsidR="006423DB" w:rsidRDefault="006423DB" w:rsidP="00FB3EF1">
      <w:pPr>
        <w:spacing w:after="0" w:line="238" w:lineRule="auto"/>
        <w:ind w:left="260" w:firstLine="70"/>
        <w:jc w:val="both"/>
        <w:rPr>
          <w:rFonts w:ascii="Times New Roman" w:eastAsia="Times New Roman" w:hAnsi="Times New Roman" w:cs="Times New Roman"/>
          <w:b/>
          <w:sz w:val="28"/>
          <w:szCs w:val="28"/>
        </w:rPr>
      </w:pPr>
    </w:p>
    <w:p w:rsidR="006423DB" w:rsidRDefault="006423DB" w:rsidP="00FB3EF1">
      <w:pPr>
        <w:spacing w:after="0" w:line="238" w:lineRule="auto"/>
        <w:ind w:left="260" w:firstLine="70"/>
        <w:jc w:val="both"/>
        <w:rPr>
          <w:rFonts w:ascii="Times New Roman" w:eastAsia="Times New Roman" w:hAnsi="Times New Roman" w:cs="Times New Roman"/>
          <w:b/>
          <w:sz w:val="28"/>
          <w:szCs w:val="28"/>
        </w:rPr>
      </w:pPr>
    </w:p>
    <w:p w:rsidR="00FB3EF1" w:rsidRDefault="00FB3EF1" w:rsidP="00FB3EF1">
      <w:pPr>
        <w:spacing w:after="0" w:line="238" w:lineRule="auto"/>
        <w:ind w:left="260" w:firstLine="70"/>
        <w:jc w:val="both"/>
        <w:rPr>
          <w:rFonts w:ascii="Times New Roman" w:eastAsia="Times New Roman" w:hAnsi="Times New Roman" w:cs="Times New Roman"/>
          <w:b/>
          <w:sz w:val="28"/>
          <w:szCs w:val="28"/>
        </w:rPr>
      </w:pPr>
      <w:r w:rsidRPr="00FB3EF1">
        <w:rPr>
          <w:rFonts w:ascii="Times New Roman" w:eastAsia="Times New Roman" w:hAnsi="Times New Roman" w:cs="Times New Roman"/>
          <w:b/>
          <w:sz w:val="28"/>
          <w:szCs w:val="28"/>
        </w:rPr>
        <w:t>СОДЕРЖАТЕЛЬНЫЙ РАЗДЕЛ</w:t>
      </w:r>
    </w:p>
    <w:p w:rsidR="001A0D0D" w:rsidRPr="00FB3EF1" w:rsidRDefault="001A0D0D" w:rsidP="00FB3EF1">
      <w:pPr>
        <w:spacing w:after="0" w:line="238" w:lineRule="auto"/>
        <w:ind w:left="260" w:firstLine="70"/>
        <w:jc w:val="both"/>
        <w:rPr>
          <w:rFonts w:ascii="Times New Roman" w:eastAsia="Times New Roman" w:hAnsi="Times New Roman" w:cs="Times New Roman"/>
          <w:b/>
          <w:sz w:val="28"/>
          <w:szCs w:val="28"/>
        </w:rPr>
      </w:pPr>
    </w:p>
    <w:p w:rsidR="00FB3EF1" w:rsidRPr="00B4640F" w:rsidRDefault="00FB3EF1" w:rsidP="00FB3EF1">
      <w:pPr>
        <w:spacing w:after="0" w:line="238" w:lineRule="auto"/>
        <w:ind w:left="260" w:firstLine="70"/>
        <w:jc w:val="both"/>
        <w:rPr>
          <w:rFonts w:ascii="Times New Roman" w:eastAsia="Times New Roman" w:hAnsi="Times New Roman" w:cs="Times New Roman"/>
          <w:b/>
          <w:sz w:val="24"/>
          <w:szCs w:val="24"/>
        </w:rPr>
      </w:pPr>
      <w:r w:rsidRPr="00B4640F">
        <w:rPr>
          <w:rFonts w:ascii="Times New Roman" w:eastAsia="Times New Roman" w:hAnsi="Times New Roman" w:cs="Times New Roman"/>
          <w:b/>
          <w:sz w:val="24"/>
          <w:szCs w:val="24"/>
        </w:rPr>
        <w:t xml:space="preserve">2.1. Программа развития универсальных учебных действий </w:t>
      </w:r>
    </w:p>
    <w:p w:rsidR="001A0D0D" w:rsidRDefault="00FB3EF1" w:rsidP="006423DB">
      <w:pPr>
        <w:spacing w:after="0" w:line="240" w:lineRule="auto"/>
        <w:ind w:firstLine="709"/>
        <w:contextualSpacing/>
        <w:jc w:val="both"/>
        <w:rPr>
          <w:rFonts w:ascii="Times New Roman" w:eastAsia="Times New Roman" w:hAnsi="Times New Roman" w:cs="Times New Roman"/>
          <w:b/>
          <w:sz w:val="24"/>
          <w:szCs w:val="24"/>
        </w:rPr>
      </w:pPr>
      <w:r w:rsidRPr="00B4640F">
        <w:rPr>
          <w:rFonts w:ascii="Times New Roman" w:eastAsia="Times New Roman" w:hAnsi="Times New Roman" w:cs="Times New Roman"/>
          <w:b/>
          <w:sz w:val="24"/>
          <w:szCs w:val="24"/>
        </w:rPr>
        <w:t>на уровне основного общего образования</w:t>
      </w:r>
    </w:p>
    <w:p w:rsidR="006423DB" w:rsidRPr="006423DB" w:rsidRDefault="006423DB" w:rsidP="006423DB">
      <w:pPr>
        <w:spacing w:after="0" w:line="240" w:lineRule="auto"/>
        <w:ind w:firstLine="709"/>
        <w:contextualSpacing/>
        <w:jc w:val="both"/>
        <w:rPr>
          <w:rFonts w:ascii="Times New Roman" w:eastAsia="Times New Roman" w:hAnsi="Times New Roman" w:cs="Times New Roman"/>
          <w:b/>
          <w:sz w:val="24"/>
          <w:szCs w:val="24"/>
        </w:rPr>
      </w:pPr>
    </w:p>
    <w:p w:rsidR="004777E5" w:rsidRPr="00B4640F" w:rsidRDefault="004777E5" w:rsidP="004777E5">
      <w:pPr>
        <w:pStyle w:val="af0"/>
        <w:widowControl w:val="0"/>
        <w:tabs>
          <w:tab w:val="left" w:pos="567"/>
        </w:tabs>
        <w:spacing w:before="0" w:beforeAutospacing="0" w:after="0" w:afterAutospacing="0"/>
        <w:ind w:firstLine="709"/>
        <w:jc w:val="center"/>
        <w:rPr>
          <w:b/>
        </w:rPr>
      </w:pPr>
      <w:r w:rsidRPr="00B4640F">
        <w:rPr>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4777E5" w:rsidRDefault="004777E5" w:rsidP="004777E5">
      <w:pPr>
        <w:spacing w:after="0" w:line="238" w:lineRule="auto"/>
        <w:ind w:left="260" w:firstLine="70"/>
        <w:jc w:val="both"/>
        <w:rPr>
          <w:rFonts w:ascii="Times New Roman" w:hAnsi="Times New Roman"/>
          <w:b/>
          <w:sz w:val="24"/>
          <w:szCs w:val="24"/>
        </w:rPr>
      </w:pPr>
    </w:p>
    <w:p w:rsidR="004777E5" w:rsidRPr="004777E5" w:rsidRDefault="004777E5" w:rsidP="004777E5">
      <w:pPr>
        <w:spacing w:after="0" w:line="240" w:lineRule="auto"/>
        <w:ind w:firstLine="709"/>
        <w:contextualSpacing/>
        <w:jc w:val="both"/>
        <w:rPr>
          <w:rFonts w:ascii="Times New Roman" w:hAnsi="Times New Roman"/>
          <w:sz w:val="24"/>
          <w:szCs w:val="24"/>
        </w:rPr>
      </w:pPr>
      <w:r w:rsidRPr="004777E5">
        <w:rPr>
          <w:rFonts w:ascii="Times New Roman" w:hAnsi="Times New Roman"/>
          <w:sz w:val="24"/>
          <w:szCs w:val="24"/>
        </w:rPr>
        <w:t xml:space="preserve">C целью разработки и реализации </w:t>
      </w:r>
      <w:r>
        <w:rPr>
          <w:rFonts w:ascii="Times New Roman" w:hAnsi="Times New Roman"/>
          <w:sz w:val="24"/>
          <w:szCs w:val="24"/>
        </w:rPr>
        <w:t>п</w:t>
      </w:r>
      <w:r w:rsidRPr="004777E5">
        <w:rPr>
          <w:rFonts w:ascii="Times New Roman" w:hAnsi="Times New Roman"/>
          <w:sz w:val="24"/>
          <w:szCs w:val="24"/>
        </w:rPr>
        <w:t xml:space="preserve">рограммы развития УУД в образовательной организации </w:t>
      </w:r>
      <w:r>
        <w:rPr>
          <w:rFonts w:ascii="Times New Roman" w:hAnsi="Times New Roman"/>
          <w:sz w:val="24"/>
          <w:szCs w:val="24"/>
        </w:rPr>
        <w:t xml:space="preserve">была </w:t>
      </w:r>
      <w:r w:rsidRPr="004777E5">
        <w:rPr>
          <w:rFonts w:ascii="Times New Roman" w:hAnsi="Times New Roman"/>
          <w:sz w:val="24"/>
          <w:szCs w:val="24"/>
        </w:rPr>
        <w:t xml:space="preserve">создана рабочая группа под руководством заместителя директора </w:t>
      </w:r>
    </w:p>
    <w:p w:rsidR="004777E5" w:rsidRPr="004777E5" w:rsidRDefault="004777E5" w:rsidP="004777E5">
      <w:pPr>
        <w:pStyle w:val="af0"/>
        <w:widowControl w:val="0"/>
        <w:tabs>
          <w:tab w:val="left" w:pos="567"/>
        </w:tabs>
        <w:spacing w:before="0" w:beforeAutospacing="0" w:after="0" w:afterAutospacing="0"/>
        <w:ind w:firstLine="709"/>
        <w:jc w:val="both"/>
      </w:pPr>
      <w:r w:rsidRPr="004777E5">
        <w:rPr>
          <w:shd w:val="clear" w:color="auto" w:fill="FFFFFF"/>
        </w:rPr>
        <w:t>Направления</w:t>
      </w:r>
      <w:r>
        <w:rPr>
          <w:shd w:val="clear" w:color="auto" w:fill="FFFFFF"/>
        </w:rPr>
        <w:t xml:space="preserve"> деятельности рабочей группы</w:t>
      </w:r>
      <w:r w:rsidRPr="004777E5">
        <w:rPr>
          <w:shd w:val="clear" w:color="auto" w:fill="FFFFFF"/>
        </w:rPr>
        <w:t>:</w:t>
      </w:r>
    </w:p>
    <w:p w:rsid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sidRPr="004777E5">
        <w:rPr>
          <w:shd w:val="clear" w:color="auto" w:fill="FFFFFF"/>
        </w:rPr>
        <w:t xml:space="preserve">разработка основных подходов к обеспечению связи универсальных учебных действий с </w:t>
      </w:r>
      <w:r w:rsidRPr="004777E5">
        <w:t xml:space="preserve">содержанием отдельных учебных предметов, внеурочной </w:t>
      </w:r>
      <w:r>
        <w:t>деятельности</w:t>
      </w:r>
    </w:p>
    <w:p w:rsidR="004777E5" w:rsidRP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t>разработка</w:t>
      </w:r>
      <w:r w:rsidRPr="004777E5">
        <w:t xml:space="preserve"> основных подходов к конструированию задач на применение универсальных учебных действий;</w:t>
      </w:r>
    </w:p>
    <w:p w:rsid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sidRPr="004777E5">
        <w:rPr>
          <w:shd w:val="clear" w:color="auto" w:fill="FFFFFF"/>
        </w:rPr>
        <w:t>ра</w:t>
      </w:r>
      <w:r>
        <w:rPr>
          <w:shd w:val="clear" w:color="auto" w:fill="FFFFFF"/>
        </w:rPr>
        <w:t>зработка</w:t>
      </w:r>
      <w:r w:rsidRPr="004777E5">
        <w:rPr>
          <w:shd w:val="clear" w:color="auto" w:fill="FFFFFF"/>
        </w:rPr>
        <w:t xml:space="preserve"> основных подходов к </w:t>
      </w:r>
      <w:r w:rsidRPr="004777E5">
        <w:t xml:space="preserve">организации учебно-исследовательской и проектной деятельности в рамках урочной и внеурочной деятельности </w:t>
      </w:r>
    </w:p>
    <w:p w:rsidR="004777E5" w:rsidRP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Pr>
          <w:shd w:val="clear" w:color="auto" w:fill="FFFFFF"/>
        </w:rPr>
        <w:t>разработка</w:t>
      </w:r>
      <w:r w:rsidRPr="004777E5">
        <w:rPr>
          <w:shd w:val="clear" w:color="auto" w:fill="FFFFFF"/>
        </w:rPr>
        <w:t xml:space="preserve"> основных подходов к </w:t>
      </w:r>
      <w:r w:rsidRPr="004777E5">
        <w:t>организации учебной деятельности по формированию и развитию ИКТ-компетенций;</w:t>
      </w:r>
    </w:p>
    <w:p w:rsidR="004777E5" w:rsidRP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Pr>
          <w:shd w:val="clear" w:color="auto" w:fill="FFFFFF"/>
        </w:rPr>
        <w:t>разработка</w:t>
      </w:r>
      <w:r w:rsidRPr="004777E5">
        <w:rPr>
          <w:shd w:val="clear" w:color="auto" w:fill="FFFFFF"/>
        </w:rPr>
        <w:t xml:space="preserve"> системы мер по организации </w:t>
      </w:r>
      <w:r w:rsidRPr="004777E5">
        <w:t>взаимодействия с учебными, научными и социальными организациями, формы привлечения консультантов, экспертов и научных руководителей;</w:t>
      </w:r>
    </w:p>
    <w:p w:rsid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Pr>
          <w:shd w:val="clear" w:color="auto" w:fill="FFFFFF"/>
        </w:rPr>
        <w:t>разработка</w:t>
      </w:r>
      <w:r w:rsidRPr="004777E5">
        <w:rPr>
          <w:shd w:val="clear" w:color="auto" w:fill="FFFFFF"/>
        </w:rPr>
        <w:t xml:space="preserve"> системы мер по обеспечению </w:t>
      </w:r>
      <w:r w:rsidRPr="004777E5">
        <w:t>условий для развития универсальных</w:t>
      </w:r>
      <w:r>
        <w:t xml:space="preserve"> учебных действий у обучающихся</w:t>
      </w:r>
    </w:p>
    <w:p w:rsidR="004777E5" w:rsidRP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sidRPr="004777E5">
        <w:t xml:space="preserve">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4777E5" w:rsidRP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sidRPr="004777E5">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4777E5" w:rsidRP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sidRPr="004777E5">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4777E5" w:rsidRPr="004777E5" w:rsidRDefault="004777E5" w:rsidP="00F42E75">
      <w:pPr>
        <w:pStyle w:val="af0"/>
        <w:widowControl w:val="0"/>
        <w:numPr>
          <w:ilvl w:val="0"/>
          <w:numId w:val="71"/>
        </w:numPr>
        <w:tabs>
          <w:tab w:val="clear" w:pos="720"/>
          <w:tab w:val="num" w:pos="993"/>
        </w:tabs>
        <w:spacing w:before="0" w:beforeAutospacing="0" w:after="0" w:afterAutospacing="0"/>
        <w:ind w:left="0" w:firstLine="709"/>
        <w:jc w:val="both"/>
        <w:textAlignment w:val="baseline"/>
      </w:pPr>
      <w:r>
        <w:rPr>
          <w:shd w:val="clear" w:color="auto" w:fill="FFFFFF"/>
        </w:rPr>
        <w:t>организация</w:t>
      </w:r>
      <w:r w:rsidRPr="004777E5">
        <w:rPr>
          <w:shd w:val="clear" w:color="auto" w:fill="FFFFFF"/>
        </w:rPr>
        <w:t xml:space="preserve"> разъяснительной/просветительской работы с родителями по проблемам развития УУД у учащихся;</w:t>
      </w:r>
    </w:p>
    <w:p w:rsidR="00FB3EF1" w:rsidRPr="00B4640F" w:rsidRDefault="00FB3EF1" w:rsidP="004777E5">
      <w:pPr>
        <w:pStyle w:val="af0"/>
        <w:widowControl w:val="0"/>
        <w:spacing w:before="0" w:beforeAutospacing="0" w:after="0" w:afterAutospacing="0"/>
        <w:ind w:left="709"/>
        <w:jc w:val="both"/>
        <w:textAlignment w:val="baseline"/>
        <w:rPr>
          <w:b/>
        </w:rPr>
      </w:pPr>
    </w:p>
    <w:p w:rsidR="008502D1" w:rsidRPr="00B4640F" w:rsidRDefault="008502D1" w:rsidP="008502D1">
      <w:pPr>
        <w:spacing w:after="0" w:line="238" w:lineRule="auto"/>
        <w:ind w:left="260" w:firstLine="70"/>
        <w:jc w:val="both"/>
        <w:rPr>
          <w:rFonts w:ascii="Times New Roman" w:eastAsia="Times New Roman" w:hAnsi="Times New Roman" w:cs="Times New Roman"/>
          <w:sz w:val="24"/>
          <w:szCs w:val="24"/>
        </w:rPr>
      </w:pPr>
      <w:r w:rsidRPr="00B4640F">
        <w:rPr>
          <w:rFonts w:ascii="Times New Roman" w:hAnsi="Times New Roman"/>
          <w:b/>
          <w:sz w:val="24"/>
          <w:szCs w:val="24"/>
        </w:rPr>
        <w:t>2.1.2. Цели и задачи программы, описание ее места и роли в реализации требований ФГОС</w:t>
      </w:r>
    </w:p>
    <w:p w:rsidR="00CF655A" w:rsidRPr="00CF655A" w:rsidRDefault="00CF655A" w:rsidP="00CF655A">
      <w:pPr>
        <w:pStyle w:val="af0"/>
        <w:widowControl w:val="0"/>
        <w:tabs>
          <w:tab w:val="left" w:pos="567"/>
        </w:tabs>
        <w:spacing w:before="0" w:beforeAutospacing="0" w:after="0" w:afterAutospacing="0"/>
        <w:ind w:firstLine="709"/>
        <w:jc w:val="both"/>
      </w:pPr>
      <w:r w:rsidRPr="00CF655A">
        <w:rPr>
          <w:b/>
          <w:bCs/>
        </w:rPr>
        <w:t>Целью программы</w:t>
      </w:r>
      <w:r w:rsidRPr="00CF655A">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F655A" w:rsidRPr="00CF655A" w:rsidRDefault="00CF655A" w:rsidP="00CF655A">
      <w:pPr>
        <w:pStyle w:val="af0"/>
        <w:widowControl w:val="0"/>
        <w:tabs>
          <w:tab w:val="left" w:pos="567"/>
        </w:tabs>
        <w:spacing w:before="0" w:beforeAutospacing="0" w:after="0" w:afterAutospacing="0"/>
        <w:ind w:firstLine="709"/>
        <w:jc w:val="both"/>
      </w:pPr>
      <w:r w:rsidRPr="00CF655A">
        <w:t xml:space="preserve">В соответствии с указанной целью программа развития УУД в основной школе определяет следующие </w:t>
      </w:r>
      <w:r w:rsidRPr="00CF655A">
        <w:rPr>
          <w:b/>
          <w:bCs/>
        </w:rPr>
        <w:t>задачи</w:t>
      </w:r>
      <w:r w:rsidRPr="00CF655A">
        <w:t>:</w:t>
      </w:r>
    </w:p>
    <w:p w:rsidR="00CF655A" w:rsidRPr="00CF655A" w:rsidRDefault="00CF655A" w:rsidP="00F42E75">
      <w:pPr>
        <w:pStyle w:val="af0"/>
        <w:widowControl w:val="0"/>
        <w:numPr>
          <w:ilvl w:val="0"/>
          <w:numId w:val="72"/>
        </w:numPr>
        <w:tabs>
          <w:tab w:val="clear" w:pos="720"/>
          <w:tab w:val="num" w:pos="993"/>
        </w:tabs>
        <w:spacing w:before="0" w:beforeAutospacing="0" w:after="0" w:afterAutospacing="0"/>
        <w:ind w:left="0" w:firstLine="709"/>
        <w:jc w:val="both"/>
        <w:textAlignment w:val="baseline"/>
      </w:pPr>
      <w:r w:rsidRPr="00CF655A">
        <w:t>организация взаимодействия педагогов и обучающихся и их родителей по развитию универсальных учебных действий в основной школе;</w:t>
      </w:r>
    </w:p>
    <w:p w:rsidR="00CF655A" w:rsidRPr="00CF655A" w:rsidRDefault="00CF655A" w:rsidP="00F42E75">
      <w:pPr>
        <w:pStyle w:val="af0"/>
        <w:widowControl w:val="0"/>
        <w:numPr>
          <w:ilvl w:val="0"/>
          <w:numId w:val="72"/>
        </w:numPr>
        <w:tabs>
          <w:tab w:val="clear" w:pos="720"/>
          <w:tab w:val="num" w:pos="993"/>
        </w:tabs>
        <w:spacing w:before="0" w:beforeAutospacing="0" w:after="0" w:afterAutospacing="0"/>
        <w:ind w:left="0" w:firstLine="709"/>
        <w:jc w:val="both"/>
        <w:textAlignment w:val="baseline"/>
      </w:pPr>
      <w:r w:rsidRPr="00CF655A">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F655A" w:rsidRPr="00CF655A" w:rsidRDefault="00CF655A" w:rsidP="00F42E75">
      <w:pPr>
        <w:pStyle w:val="af0"/>
        <w:widowControl w:val="0"/>
        <w:numPr>
          <w:ilvl w:val="0"/>
          <w:numId w:val="72"/>
        </w:numPr>
        <w:tabs>
          <w:tab w:val="clear" w:pos="720"/>
          <w:tab w:val="num" w:pos="993"/>
        </w:tabs>
        <w:spacing w:before="0" w:beforeAutospacing="0" w:after="0" w:afterAutospacing="0"/>
        <w:ind w:left="0" w:firstLine="709"/>
        <w:jc w:val="both"/>
        <w:textAlignment w:val="baseline"/>
      </w:pPr>
      <w:r w:rsidRPr="00CF655A">
        <w:t>включение развивающих задач как в урочную, так и внеурочную деятельность обучающихся;</w:t>
      </w:r>
    </w:p>
    <w:p w:rsidR="00CF655A" w:rsidRPr="00CF655A" w:rsidRDefault="00CF655A" w:rsidP="00F42E75">
      <w:pPr>
        <w:pStyle w:val="af0"/>
        <w:widowControl w:val="0"/>
        <w:numPr>
          <w:ilvl w:val="0"/>
          <w:numId w:val="72"/>
        </w:numPr>
        <w:tabs>
          <w:tab w:val="clear" w:pos="720"/>
          <w:tab w:val="num" w:pos="993"/>
        </w:tabs>
        <w:spacing w:before="0" w:beforeAutospacing="0" w:after="0" w:afterAutospacing="0"/>
        <w:ind w:left="0" w:firstLine="709"/>
        <w:jc w:val="both"/>
        <w:textAlignment w:val="baseline"/>
      </w:pPr>
      <w:r w:rsidRPr="00CF655A">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F655A" w:rsidRPr="00CF655A" w:rsidRDefault="00CF655A" w:rsidP="00CF655A">
      <w:pPr>
        <w:pStyle w:val="af0"/>
        <w:widowControl w:val="0"/>
        <w:tabs>
          <w:tab w:val="left" w:pos="567"/>
        </w:tabs>
        <w:spacing w:before="0" w:beforeAutospacing="0" w:after="0" w:afterAutospacing="0"/>
        <w:ind w:firstLine="709"/>
        <w:jc w:val="both"/>
      </w:pPr>
      <w:r w:rsidRPr="00CF655A">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F655A" w:rsidRPr="00CF655A" w:rsidRDefault="00CF655A" w:rsidP="00CF655A">
      <w:pPr>
        <w:pStyle w:val="af0"/>
        <w:widowControl w:val="0"/>
        <w:tabs>
          <w:tab w:val="left" w:pos="567"/>
        </w:tabs>
        <w:spacing w:before="0" w:beforeAutospacing="0" w:after="0" w:afterAutospacing="0"/>
        <w:ind w:firstLine="709"/>
        <w:jc w:val="both"/>
      </w:pPr>
      <w:r w:rsidRPr="00CF655A">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F655A" w:rsidRPr="0074495D" w:rsidRDefault="00CF655A" w:rsidP="00CF655A">
      <w:pPr>
        <w:pStyle w:val="af0"/>
        <w:widowControl w:val="0"/>
        <w:tabs>
          <w:tab w:val="left" w:pos="567"/>
        </w:tabs>
        <w:spacing w:before="0" w:beforeAutospacing="0" w:after="0" w:afterAutospacing="0"/>
        <w:ind w:firstLine="709"/>
        <w:jc w:val="center"/>
        <w:rPr>
          <w:b/>
          <w:sz w:val="28"/>
          <w:szCs w:val="28"/>
        </w:rPr>
      </w:pPr>
    </w:p>
    <w:p w:rsidR="00CF655A" w:rsidRPr="00CF655A" w:rsidRDefault="00CF655A" w:rsidP="00CF655A">
      <w:pPr>
        <w:pStyle w:val="af0"/>
        <w:widowControl w:val="0"/>
        <w:tabs>
          <w:tab w:val="left" w:pos="567"/>
        </w:tabs>
        <w:spacing w:before="0" w:beforeAutospacing="0" w:after="0" w:afterAutospacing="0"/>
        <w:ind w:firstLine="709"/>
        <w:jc w:val="center"/>
        <w:rPr>
          <w:b/>
        </w:rPr>
      </w:pPr>
      <w:r w:rsidRPr="00CF655A">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Программа развития указанных действий представляет собой «систему отношений» ученика со школьной средой, которые позволяют ему проявлять, развивать и оценивать четыре основных компонента своего собственного образовательного процесса: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личностный, т.е. основанный на отношении к познанию, мотивах решения познавательных задач, расширении границ смысла любых интеллектуальных действий, эмоционально-позитивном и одновременно критическом контексте самооценки;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познавательный, т.е. связанный с умением поставить учебную проблему, разбить ее на задачи, выбрать способы и найти информацию для ее решения, уметь работать с информацией, структурировать полученные знания (сюда же относятся логические учебные действия – умение анализировать и синтезировать новые знания, устанавливать причинно-следственные связи, доказывать свои суждения);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регулятивный, т.е. связанный с постановкой учебной цели, планированием собственных действий, корректировка плана при необходимости (новые условия, обстоятельства действий и отношений и т.п.). К этому компоненту УУД относится и навык самостоятельной работы, самоконтроля, оптимальное использование ресурсов организма и психики (защита от перегрузки, установка на преодоление лени), умение справляться с экзаменационным стрессом, потребность в рефлексии;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коммуникативный, т.е. связанный с умением вступать в диалог и вести его, учитывать различия в особенностях общения с различными группами людей в образовательном процессе. Кроме того, этот компонент УУД включает навыки самопрезентации в различных условиях (сценариях) учебного занятия, а также готовность к участию в дискуссии, диспуте, мозговом штурме и т.п.</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Характеристика универсальных учебных действий. Функции УУД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7465"/>
      </w:tblGrid>
      <w:tr w:rsidR="00FB3EF1" w:rsidRPr="00951F49" w:rsidTr="0091464D">
        <w:trPr>
          <w:trHeight w:val="146"/>
          <w:jc w:val="center"/>
        </w:trPr>
        <w:tc>
          <w:tcPr>
            <w:tcW w:w="2367"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УУД </w:t>
            </w:r>
          </w:p>
        </w:tc>
        <w:tc>
          <w:tcPr>
            <w:tcW w:w="7465"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Функции </w:t>
            </w:r>
          </w:p>
        </w:tc>
      </w:tr>
      <w:tr w:rsidR="00FB3EF1" w:rsidRPr="00951F49" w:rsidTr="0091464D">
        <w:trPr>
          <w:trHeight w:val="146"/>
          <w:jc w:val="center"/>
        </w:trPr>
        <w:tc>
          <w:tcPr>
            <w:tcW w:w="2367"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Личностные</w:t>
            </w:r>
          </w:p>
        </w:tc>
        <w:tc>
          <w:tcPr>
            <w:tcW w:w="7465"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самоопределение - личностное, профессиональное, жизненное самоопределение;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Личностные УУД определяют мотивационную готовность к обучению. При неадекватности мотивов учения можно прогнозировать низкую успеваемость.</w:t>
            </w:r>
          </w:p>
        </w:tc>
      </w:tr>
      <w:tr w:rsidR="00FB3EF1" w:rsidRPr="00951F49" w:rsidTr="0091464D">
        <w:trPr>
          <w:trHeight w:val="146"/>
          <w:jc w:val="center"/>
        </w:trPr>
        <w:tc>
          <w:tcPr>
            <w:tcW w:w="2367"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Регулятивные</w:t>
            </w:r>
          </w:p>
        </w:tc>
        <w:tc>
          <w:tcPr>
            <w:tcW w:w="7465"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Обеспечивают организацию учащимся своей учебной деятельности. К ним относятся следующие: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целеполагание - как постановка учебной задачи на основе соотнесения того, что уже известно и усвоено учащимся, и того, что еще неизвестно;</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прогнозирование – предвосхищение результата и уровня усвоения; его временных характеристик;</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контроль в форме сличения способа действия и его результата с заданным эталоном с целью обнаружения отклонений от него;</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коррекция – внесение необходимых дополнений и корректив в план, способ действия в случае расхождения ожидаемого результата действия и его реального продукта;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оценка – выделение и осознание учащимся того, что уже усвоено и что еще подлежит усвоению, оценивание качества и уровня усвоения;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tc>
      </w:tr>
      <w:tr w:rsidR="00FB3EF1" w:rsidRPr="00951F49" w:rsidTr="0091464D">
        <w:trPr>
          <w:trHeight w:val="146"/>
          <w:jc w:val="center"/>
        </w:trPr>
        <w:tc>
          <w:tcPr>
            <w:tcW w:w="2367"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Познавательные </w:t>
            </w:r>
          </w:p>
        </w:tc>
        <w:tc>
          <w:tcPr>
            <w:tcW w:w="7465"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Включают общеучебные, логические действия, а также действия постановки и решения проблем.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1. Общеучебные универсальные 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самостоятельное выделение и формулирование познавательной цели;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поиск и выделение необходимой информации; применение методов информационного поиска, в том числе с помощью компьютерных средств;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структурирование знаний;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осознанное и произвольное построение речевого высказывания в устной и письменной форме;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выбор наиболее эффективных способов решения задач в зависимости от конкретных условий;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рефлексия способов и условий действия, контроль и оценка процесса и результатов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смысловое чтение; понимание и адекватная оценка языка средств массовой информации;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2.Особую группу общеучебных универсальных действий составляют знаково-символические 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моделирование;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преобразование модели с целью выявления общих законов, определяющих данную предметную область.</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3.Логические универсальные 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анализ; синтез;</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сравнение, классификация объектов по выделенным признакам;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подведение под понятие, выведение следствий;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установление причинно-следственных связей;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построение логической цепи рассуждений;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доказательство;</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выдвижение гипотез и их обоснование.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4.Постановка и решение проблемы:</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формулирование проблемы;</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самостоятельное создание способов решения проблем творческого и поискового характера.</w:t>
            </w:r>
          </w:p>
        </w:tc>
      </w:tr>
      <w:tr w:rsidR="00FB3EF1" w:rsidRPr="00951F49" w:rsidTr="0091464D">
        <w:trPr>
          <w:trHeight w:val="5895"/>
          <w:jc w:val="center"/>
        </w:trPr>
        <w:tc>
          <w:tcPr>
            <w:tcW w:w="2367" w:type="dxa"/>
            <w:shd w:val="clear" w:color="auto" w:fill="auto"/>
          </w:tcPr>
          <w:p w:rsidR="00FB3EF1" w:rsidRPr="00951F49" w:rsidRDefault="00FB3EF1" w:rsidP="00951F49">
            <w:pPr>
              <w:spacing w:after="0" w:line="238" w:lineRule="auto"/>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Коммуникативные</w:t>
            </w:r>
          </w:p>
        </w:tc>
        <w:tc>
          <w:tcPr>
            <w:tcW w:w="7465" w:type="dxa"/>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планирование учебного сотрудничества с учителем и сверстниками – определение целей, функций участников, способов взаимодействия;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постановка вопросов – инициативное сотрудничество в поиске и сборе информации;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управление поведением партнера – контроль, коррекция, оценка действий партнера;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w:t>
            </w:r>
            <w:r w:rsidRPr="00951F49">
              <w:rPr>
                <w:rFonts w:ascii="Times New Roman" w:eastAsia="Times New Roman" w:hAnsi="Times New Roman" w:cs="Times New Roman"/>
                <w:sz w:val="24"/>
                <w:szCs w:val="24"/>
              </w:rPr>
              <w:ta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Технология развития универсальных учебных действий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основе развития УУД в основной школе лежит системно-деятельностный подход, в соответствии с которым активность учащегося признаётся основой достижения развивающих целей образования, наблюдается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Взаимодействие учащегося с учителем и одноклассниками строится в форме сотрудничества. Руководство учителя замещается активным участием учащихся в выборе методов обучения, что придаёт особую актуальность задаче развития в основной школе универсальных учебных действий.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средства обучения, организующего оперативную консультационную помощь в целях формирования культуры учебной деятельности в ОО;</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инструмента познания за счёт формирования навыков исследовательской деятельности,  возможностей оперативной и самостоятельной обработки результатов экспериментальной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средства развития личности за счёт формирования навыков культуры общения;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эффективного инструмента контроля и коррекции результатов учебной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сфере личностных универсальных учебных действий у выпускника будут развиты основы гражданской идентичности личности,  основы социальных компетенций,   готовность к выбору направления профильного образования, навыки взаимо- и самооценки, навыки рефлексии, представления о рынке труда.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сфере развития коммуникативных универсальных учебных действий выпускники овладевают навыками учебного сотрудничества с учителем и сверстниками, умением работать в группе, практического освоения морально-этических и психологических принципов общения и сотрудничества, развития речевой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сфере развития познавательных универсальных учебных действий выпускники учатся практическому освоению основ проектно-исследовательской деятельности, методов познания, работе с информацией.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сфере развития ИКТ-компетентности учащихся выпускники научатся осознавать и использовать в практической деятельности основные психологические особенности восприятия информации человеком: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1) в рамках предметов «Технология», «Информатика», а также во внеурочной и внешкольной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различать творческую и техническую фиксацию звуков и изображений;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использовать возможности ИКТ в творческой деятельности, связанной с искусством;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осуществлять трёхмерное сканирование.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2) в рамках предметов «Искусство», «Русский язык», «Иностранный язык», «Физическая культура», «Естествознание», а также во внеурочной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использовать компьютерные инструменты, упрощающие расшифровку аудиозаписей.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3) в рамках предметов «Русский язык», «Иностранный язык», «Литература», «История»: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создавать мультипликационные фильмы;</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создавать виртуальные модели трёхмерных объектов.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4) в рамках предметов «Технология», «Обществознание», «География», «История», «Математика»: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5) в рамках предмета «Искусство», а также во внеурочной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проектировать дизайн сообщений в соответствии с задачами и средствами доставки;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6) в рамках предметов «Технология», «Литература», «Русский язык», «Иностранный язык», «Искусство», могут достигаться при изучении и других предметов: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взаимодействовать в социальных сетях, работать в группе над сообщением (вики);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участвовать в форумах в социальных образовательных сетях;</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взаимодействовать с партнёрами с использованием возможностей Интернета (игровое и театральное взаимодействие).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7) в рамках всех предметов, а также во внеурочной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создавать и заполнять различные определители;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-использовать различные приёмы поиска информации в Интернете в ходе учебной деятельности.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8) в рамках предметов «История», «Литература», «Технология», «Информатика» и других предметов: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анализировать результаты своей деятельности и затрачиваемых ресурсов.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9) в рамках естественных наук, предметов «Обществознание», «Математика»: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сфере развития регулятивных универсальных учебных действий выпускник приоритетное внимание уделяет развитию действий целеполагания,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Ведущим способом решения этой задачи является развитие способности к проектированию.</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 целью развития регулятивных универсальных учебных действий в учебном процессе используются индивидуальные или групповые учебные задания, наделяющие учащихся организаторскими функциями — при минимизации пошагового контроля со стороны учителя. Например, подготовка спортивного праздника (концерта, выставки поделок и т.п.); сбор материалов для школьного сайта (стенгазеты, выставки и т.д.);  выполнение различных творческих работ.</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Развитие универсальных учебных действий учащихся организуется в условиях:</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учебного сотрудничества (дети помогают друг другу, осуществляют взаимоконтроль);</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специально организуемого учебного сотрудничества (распределение начальных действий и операций,  обмен способами действия,  взаимопонимание,  коммуникацию,  планирование общих способов работы,  рефлексию);</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совместной деятельности (обмен действиями и операциями между учителем и учениками и между самими учащимися в процессе формирования знаний и умений);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разновозрастного сотрудничества (работа учащихся в позиции учителя);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проектной деятельности учащихся как форме сотрудничества (соблюдение договорённости о правилах взаимодействия: один отвечает — остальные слушают);</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дискуссии (устные и письменные формы учебных диалогов с одноклассниками и учителем);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тренингов (способы психологической коррекции когнитивных и эмоционально-личностных компонентов рефлексивных способностей);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общего приёма доказательств (приём активизации мыслительной деятельности,  особый способ организации усвоения знаний);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рефлексии (способность субъекта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педагогического общения (сотрудничество с учителем).</w:t>
      </w:r>
    </w:p>
    <w:p w:rsidR="00FB3EF1" w:rsidRPr="00CF655A" w:rsidRDefault="00CF655A" w:rsidP="00CF655A">
      <w:pPr>
        <w:pStyle w:val="af0"/>
        <w:widowControl w:val="0"/>
        <w:tabs>
          <w:tab w:val="left" w:pos="567"/>
        </w:tabs>
        <w:spacing w:before="0" w:beforeAutospacing="0" w:after="0" w:afterAutospacing="0"/>
        <w:ind w:firstLine="709"/>
        <w:jc w:val="center"/>
        <w:rPr>
          <w:b/>
        </w:rPr>
      </w:pPr>
      <w:r w:rsidRPr="00CF655A">
        <w:rPr>
          <w:b/>
        </w:rPr>
        <w:t>2.1.4. Типовые задачи применения универсальных учебных действий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основе развития УУД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Развитие УУД целесообразно в рамках использования возможностей современной информационной образовательной среды как:</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общеобразовательном учреждении;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средства развития личности за счёт формирования навыков культуры общения;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эффективного инструмента контроля и коррекции результатов учебной деятельности.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Решение задачи развития универсальных учебных действий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элективных курсов).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Среди технологий, методов и приёмов развития УУД особое место занимают учебные ситуации, которые специализированы для развития определённых УУД.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Они строятся на предметном содержании и носят надпредметный характер.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Наряду с учебными ситуациями для развития УУД используются следующие типы задач.</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Личностные универсальные учебные 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личностное самоопределение; на развитие Я-концепции; на смыслообразование;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мотивацию; на нравственно-этическое оценивание.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Коммуникативные универсальные учебные 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учёт позиции партнёра; на организацию и осуществление сотрудничества;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передачу информации и отображение предметного содержания;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тренинги коммуникативных навыков; ролевые игры; групповые игры.</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Познавательные универсальные учебные 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и проекты на выстраивание стратегии поиска решения задач;</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и проекты на сериацию, сравнение, оценивание;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и проекты на проведение эмпирического исследования;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и проекты на проведение теоретического исследования;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на смысловое чтение.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Регулятивные универсальные учебные 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планирование; на рефлексию; на ориентировку в ситуации; на прогнозирование; на целеполагание; на оценивание; на принятие решения; на самоконтроль; на коррекцию.</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Типовые задачи развития универсальных учебных действий конструируются на основании следующих общих подходов: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общем виде задача состоит из информационного блока и серии вопросов (практических заданий) к нему.</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2. Требования к задачам. Для того, чтобы задачи, предназначенные для оценки тех или иных УУД, были валидными, надѐжными и объективными, они должны быть:</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составлены в соответствии с требованиями, предъявляемыми к тестовым заданиям в целом;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сформулированы на языке, доступном пониманию ученика, претендующего на освоение обладание соответствующих УУД;</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избыточными с точки зрения выраженности в них «зоны ближайшего развития»;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многоуровневыми, т.е. предполагающими возможность оценить: общий подход к решению, выбор необходимой стратегии;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«модульными», т.е. предусматривающими возможность, сохраняя общий конструкт задачи, менять некоторые из ее условий.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Наряду с учебными ситуациями для развития УУД в основной школе возможно использовать следующие типы задач.</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Типовые задания, направленные на развитие личностных, регулятивных, познавательных, коммуникативных универсальных учебных действий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318"/>
        <w:gridCol w:w="4678"/>
      </w:tblGrid>
      <w:tr w:rsidR="00FB3EF1" w:rsidRPr="00951F49" w:rsidTr="006D5168">
        <w:trPr>
          <w:trHeight w:val="144"/>
        </w:trPr>
        <w:tc>
          <w:tcPr>
            <w:tcW w:w="1247" w:type="pct"/>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Типы задач</w:t>
            </w:r>
          </w:p>
        </w:tc>
        <w:tc>
          <w:tcPr>
            <w:tcW w:w="1180" w:type="pct"/>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Виды задач</w:t>
            </w:r>
          </w:p>
        </w:tc>
        <w:tc>
          <w:tcPr>
            <w:tcW w:w="2573" w:type="pct"/>
            <w:shd w:val="clear" w:color="auto" w:fill="auto"/>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Примерные формулировки заданий</w:t>
            </w:r>
          </w:p>
        </w:tc>
      </w:tr>
      <w:tr w:rsidR="00FB3EF1" w:rsidRPr="00951F49" w:rsidTr="006D5168">
        <w:trPr>
          <w:trHeight w:val="144"/>
        </w:trPr>
        <w:tc>
          <w:tcPr>
            <w:tcW w:w="1247"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Личностные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Универсальные учебные действия: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личностное самоопределение;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развитие Я- концепции;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смыслообразование;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мотивацию;</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нравственно- этическое оценивание</w:t>
            </w:r>
          </w:p>
        </w:tc>
        <w:tc>
          <w:tcPr>
            <w:tcW w:w="1180"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участие в проектах;</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подведение итогов урока;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творческие задания;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зрительное, моторное,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вербальное восприятие музыки;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мысленное воспроизведение картины,</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ситуации, видеофильма;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самооценка события,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происшествия;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дневники достижений</w:t>
            </w:r>
          </w:p>
        </w:tc>
        <w:tc>
          <w:tcPr>
            <w:tcW w:w="2573"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Ответь на вопрос: чему я научился на уроке?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Подготовь устный ответ на вопрос, нужно ли человеку изучать родной язык.</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Вспомни, каковы особенности текста-описания. Напиши о характере, душевных качествах близкого тебе человека.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 некоторых странах поставлены памятники литературным героям. Во Франции есть памятник д’Артаньяну.</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Как ты думаешь, почему герой А. Дюма был удостоен этой чести?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FB3EF1" w:rsidRPr="00951F49" w:rsidTr="006D5168">
        <w:trPr>
          <w:trHeight w:val="5279"/>
        </w:trPr>
        <w:tc>
          <w:tcPr>
            <w:tcW w:w="1247"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Коммуникативные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универсальные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учебные действия: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учёт позиции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партнёра;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организацию 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осуществление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сотрудничества;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передачу</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информации и отображению</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предметного содержания;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тренинги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коммуникативных</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навыков;</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ролевые игры;</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групповые игры</w:t>
            </w:r>
          </w:p>
        </w:tc>
        <w:tc>
          <w:tcPr>
            <w:tcW w:w="1180"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составь задание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партнеру;</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отзыв на работу</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товарища;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групповая работа по</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составлению кроссворда;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«отгадай, о ком говорим»;</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диалоговое слушание (формулировка вопросов для обратной связи);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«подготовь рассказ...», «опиши устно...», «объясни...»</w:t>
            </w:r>
          </w:p>
        </w:tc>
        <w:tc>
          <w:tcPr>
            <w:tcW w:w="2573"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Выучи правило, расскажи товарищу</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 группах создайте компьютерную</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презентацию на заданную тему.</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Составьте две команды. Первая команда  будет  представлять земноводных,  а  вторая  –  рыб.</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Команды по очереди высказывают по одной  фразе  о  том,  кто  лучше приспособлен к условиям обитания.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Выигрывает команда, высказавшаяся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последней.</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Представь, что ты переписываешься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 другом из далёкой страны. Он хочет</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поздравлять твою семью с главными праздниками России и просит тебя рассказать о каждом из них. Что ты</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напишешь ему?</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Посоветуй друзьям, как надо себя вести, чтобы избежать переломов и вывихов.</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p>
        </w:tc>
      </w:tr>
      <w:tr w:rsidR="00FB3EF1" w:rsidRPr="00951F49" w:rsidTr="006D5168">
        <w:trPr>
          <w:trHeight w:val="144"/>
        </w:trPr>
        <w:tc>
          <w:tcPr>
            <w:tcW w:w="1247"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Познавательные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универсальные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учебные действия: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и проекты на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выстраивание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стратегии поиска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решения задач;</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и проекты на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сериацию, сравнение,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оценивание;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и проекты на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проведение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эмпирического</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исследования;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и проекты на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проведение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теоретического</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исследования;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задачи на смысловое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чтение</w:t>
            </w:r>
          </w:p>
        </w:tc>
        <w:tc>
          <w:tcPr>
            <w:tcW w:w="1180"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«найди отличия»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(можно задать их</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количество);</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что похоже?»;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поиск лишнего;</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«лабиринты»;</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упорядочивание;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«цепочки»;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хитроумные решения;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составление схем-опор;</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работа с разного вида таблицами;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составление 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распознавание диаграмм;</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работа со словарями</w:t>
            </w:r>
          </w:p>
        </w:tc>
        <w:tc>
          <w:tcPr>
            <w:tcW w:w="2573"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По какому принципу объединены</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слова? Найдите лишнее слово.</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Пользуясь толковым (фразеологическим) словарем, объясни значение слова (оборота).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Распредели слова с буквами е, ё, ю, 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по двум столбикам. Сформулируй вывод.</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Определи тему текста и тему каждой</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части. Составь и запиши план. Выдели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каждой части ключевые слова.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Проведи небольшой эксперимент:</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Отметь  признаки,  которые подтверждают  принадлежность человека к млекопитающим.</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Представь, что ты учёный -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Среди данных четырёх задач найди такие задачи, математические модели которых совпадают…</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Расставь предложения так, чтобы получился связный текст.</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Выбери слова, имеющие одинаковый морфемный состав.</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Какие из данных слов являются заимствованными? По  каким признакам ты это определил?</w:t>
            </w:r>
          </w:p>
        </w:tc>
      </w:tr>
      <w:tr w:rsidR="00FB3EF1" w:rsidRPr="00951F49" w:rsidTr="006D5168">
        <w:trPr>
          <w:trHeight w:val="5549"/>
        </w:trPr>
        <w:tc>
          <w:tcPr>
            <w:tcW w:w="1247"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Регулятивные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универсальные учебные действия: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планирование;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рефлексию;</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ориентировку в</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ситуации;</w:t>
            </w:r>
          </w:p>
          <w:p w:rsidR="00FB3EF1" w:rsidRPr="00951F49" w:rsidRDefault="00951F49" w:rsidP="00951F49">
            <w:pPr>
              <w:spacing w:after="0" w:line="238" w:lineRule="auto"/>
              <w:ind w:left="260" w:firstLine="7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3EF1" w:rsidRPr="00951F49">
              <w:rPr>
                <w:rFonts w:ascii="Times New Roman" w:eastAsia="Times New Roman" w:hAnsi="Times New Roman" w:cs="Times New Roman"/>
                <w:sz w:val="24"/>
                <w:szCs w:val="24"/>
              </w:rPr>
              <w:t>на прогнозирование;</w:t>
            </w:r>
          </w:p>
          <w:p w:rsidR="00FB3EF1" w:rsidRPr="00951F49" w:rsidRDefault="00951F49" w:rsidP="00951F49">
            <w:pPr>
              <w:spacing w:after="0" w:line="238" w:lineRule="auto"/>
              <w:ind w:left="260" w:firstLine="7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3EF1" w:rsidRPr="00951F49">
              <w:rPr>
                <w:rFonts w:ascii="Times New Roman" w:eastAsia="Times New Roman" w:hAnsi="Times New Roman" w:cs="Times New Roman"/>
                <w:sz w:val="24"/>
                <w:szCs w:val="24"/>
              </w:rPr>
              <w:t>на целеполагание;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оценивание;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принятие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решения;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самоконтроль;</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на коррекцию</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p>
        </w:tc>
        <w:tc>
          <w:tcPr>
            <w:tcW w:w="1180"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«преднамеренные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ошибки»;</w:t>
            </w:r>
          </w:p>
          <w:p w:rsidR="00FB3EF1" w:rsidRPr="00951F49" w:rsidRDefault="00951F49" w:rsidP="00951F49">
            <w:pPr>
              <w:spacing w:after="0" w:line="238" w:lineRule="auto"/>
              <w:ind w:left="260" w:firstLine="7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3EF1" w:rsidRPr="00951F49">
              <w:rPr>
                <w:rFonts w:ascii="Times New Roman" w:eastAsia="Times New Roman" w:hAnsi="Times New Roman" w:cs="Times New Roman"/>
                <w:sz w:val="24"/>
                <w:szCs w:val="24"/>
              </w:rPr>
              <w:t>поиск информации в</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предложенных</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источниках;</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взаимоконтроль;</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самоконтроль;</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«ищу ошибки»;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КОНОП (контрольный</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опрос на определенную</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проблему)</w:t>
            </w:r>
          </w:p>
        </w:tc>
        <w:tc>
          <w:tcPr>
            <w:tcW w:w="2573" w:type="pct"/>
            <w:shd w:val="clear" w:color="auto" w:fill="auto"/>
          </w:tcPr>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Спланируй работу.</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Проверь работу товарища, исправь возможные  ошибки,  объясни правописание.</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Составь алгоритм действий для синтаксического разбора.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Составь  правила  эффективного ведения дискуссии.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Определи цель и (или) задачи урока.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Сформулируй проблему, с которой ты столкнулся, и попробуй составить план действий для её разрешения.</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Запиши свой режим дня. Составь хронокарту и определи эффективность распределения  и  расходования времени.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Составь программу действий и вычисли.</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Составь алгоритм применения правила.</w:t>
            </w:r>
          </w:p>
          <w:p w:rsidR="00FB3EF1" w:rsidRPr="00951F49" w:rsidRDefault="00FB3EF1" w:rsidP="00951F49">
            <w:pPr>
              <w:spacing w:after="0" w:line="238" w:lineRule="auto"/>
              <w:ind w:left="260" w:firstLine="70"/>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Вставь пропущенные буквы, проверь себя по словарю, оцени свою работу.</w:t>
            </w:r>
          </w:p>
        </w:tc>
      </w:tr>
    </w:tbl>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CF655A" w:rsidRDefault="004261AC" w:rsidP="00FB3EF1">
      <w:pPr>
        <w:spacing w:after="0" w:line="238" w:lineRule="auto"/>
        <w:ind w:left="260" w:firstLine="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w:t>
      </w:r>
      <w:r w:rsidR="00FB3EF1" w:rsidRPr="00CF655A">
        <w:rPr>
          <w:rFonts w:ascii="Times New Roman" w:eastAsia="Times New Roman" w:hAnsi="Times New Roman" w:cs="Times New Roman"/>
          <w:b/>
          <w:sz w:val="24"/>
          <w:szCs w:val="24"/>
        </w:rPr>
        <w:t>Особенности реализации учебно-исследовательской и проектной деятельности, формы организации</w:t>
      </w:r>
    </w:p>
    <w:p w:rsidR="00FB3EF1" w:rsidRPr="00951F49" w:rsidRDefault="00FB3EF1" w:rsidP="003D2C0D">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Одним из путей повышения мотивации и эффективности учебной деятельности в </w:t>
      </w:r>
      <w:r w:rsidR="003D2C0D">
        <w:rPr>
          <w:rFonts w:ascii="Times New Roman" w:eastAsia="Times New Roman" w:hAnsi="Times New Roman" w:cs="Times New Roman"/>
          <w:sz w:val="24"/>
          <w:szCs w:val="24"/>
        </w:rPr>
        <w:t xml:space="preserve">школе </w:t>
      </w:r>
      <w:r w:rsidRPr="00951F49">
        <w:rPr>
          <w:rFonts w:ascii="Times New Roman" w:eastAsia="Times New Roman" w:hAnsi="Times New Roman" w:cs="Times New Roman"/>
          <w:sz w:val="24"/>
          <w:szCs w:val="24"/>
        </w:rPr>
        <w:t>является включение учащихся в учебно-исследовате</w:t>
      </w:r>
      <w:r w:rsidR="003D2C0D">
        <w:rPr>
          <w:rFonts w:ascii="Times New Roman" w:eastAsia="Times New Roman" w:hAnsi="Times New Roman" w:cs="Times New Roman"/>
          <w:sz w:val="24"/>
          <w:szCs w:val="24"/>
        </w:rPr>
        <w:t>льскую и проектную деятельность.</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При построении учебно-исследовательского процесса учителю важно учесть следующие моменты:</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тема исследования должна быть на самом деле интересна для ученика и совпадать с кругом интереса учителя;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необходимо, чтобы учащийся хорошо осознавал суть проблемы, иначе весь ход поиска ее решения будет бессмыслен, даже если он будет проведен учителем безукоризненно правильно; —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раскрытие проблемы в первую очередь должно приносить что-то новое ученику, а уже потом науке.</w:t>
      </w:r>
    </w:p>
    <w:p w:rsidR="00FB3EF1" w:rsidRPr="00951F49" w:rsidRDefault="00FB3EF1" w:rsidP="004261AC">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Учебно-исследовательская и проектная деятельность имеют как общие, так и специфические черты</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8"/>
        <w:gridCol w:w="4978"/>
      </w:tblGrid>
      <w:tr w:rsidR="00FB3EF1" w:rsidRPr="00951F49" w:rsidTr="0091464D">
        <w:trPr>
          <w:trHeight w:val="111"/>
        </w:trPr>
        <w:tc>
          <w:tcPr>
            <w:tcW w:w="4978"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Проектная деятельность</w:t>
            </w:r>
          </w:p>
        </w:tc>
        <w:tc>
          <w:tcPr>
            <w:tcW w:w="4978"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Учебно-исследовательская деятельность</w:t>
            </w:r>
          </w:p>
        </w:tc>
      </w:tr>
      <w:tr w:rsidR="00FB3EF1" w:rsidRPr="00951F49" w:rsidTr="0091464D">
        <w:trPr>
          <w:trHeight w:val="684"/>
        </w:trPr>
        <w:tc>
          <w:tcPr>
            <w:tcW w:w="4978"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 </w:t>
            </w:r>
          </w:p>
        </w:tc>
        <w:tc>
          <w:tcPr>
            <w:tcW w:w="4978"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B3EF1" w:rsidRPr="00951F49" w:rsidTr="0091464D">
        <w:trPr>
          <w:trHeight w:val="681"/>
        </w:trPr>
        <w:tc>
          <w:tcPr>
            <w:tcW w:w="4978"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tc>
        <w:tc>
          <w:tcPr>
            <w:tcW w:w="4978"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tc>
      </w:tr>
    </w:tbl>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школе организуются следующие формы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673"/>
      </w:tblGrid>
      <w:tr w:rsidR="00FB3EF1" w:rsidRPr="00951F49" w:rsidTr="0091464D">
        <w:trPr>
          <w:trHeight w:val="98"/>
        </w:trPr>
        <w:tc>
          <w:tcPr>
            <w:tcW w:w="4673"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Урочная деятельность</w:t>
            </w:r>
          </w:p>
        </w:tc>
        <w:tc>
          <w:tcPr>
            <w:tcW w:w="4673"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Внеурочная деятельность</w:t>
            </w:r>
          </w:p>
        </w:tc>
      </w:tr>
      <w:tr w:rsidR="00FB3EF1" w:rsidRPr="00951F49" w:rsidTr="0091464D">
        <w:trPr>
          <w:trHeight w:val="982"/>
        </w:trPr>
        <w:tc>
          <w:tcPr>
            <w:tcW w:w="4673"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урок-исследование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урок-творческий отчет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урок «Удивительное рядом»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урок-наблюдение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урок-эксперимент</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урок-экспертиза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урок-защита исследовательских работ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урок открытых мыслей и др. </w:t>
            </w:r>
          </w:p>
        </w:tc>
        <w:tc>
          <w:tcPr>
            <w:tcW w:w="4673" w:type="dxa"/>
          </w:tcPr>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исследовательская практика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образовательные экспедиции: походы, экскурсии;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интеллектуальные игры, дебаты, дискуссии, публичные предзащиты исследовательских работ;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участие учащихся в олимпиадах, конкурсах, конференциях, в том числе дистанционных, предметных неделях, интеллектуальных марафонах. </w:t>
            </w:r>
          </w:p>
        </w:tc>
      </w:tr>
    </w:tbl>
    <w:p w:rsidR="00FB3EF1" w:rsidRPr="003D2C0D" w:rsidRDefault="00FB3EF1" w:rsidP="003D2C0D">
      <w:pPr>
        <w:spacing w:after="0" w:line="238" w:lineRule="auto"/>
        <w:jc w:val="both"/>
        <w:rPr>
          <w:rFonts w:ascii="Times New Roman" w:eastAsia="Times New Roman" w:hAnsi="Times New Roman" w:cs="Times New Roman"/>
          <w:color w:val="FF0000"/>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Содержание, виды, формы учебной деятельности по формированию</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и развитию ИКТ-компетенций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ее создания и передачи/распространения.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Основное внимание в школе уделяется способностям учащихся использовать информационные и коммуникационные технологии при выполнении универсальных учебных действий: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познавательных: поиск и организация информации, применение интеллект-карт (Mindmaps), моделирование, проектирование, хранение и обработка больших объемов данных; регулятивных: управление личными проектами, организация времени (Timemanagement); коммуникативных: непосредственная коммуникация: общение в сети, выступление с компьютерным сопровождением, опосредованная коммуникация: создание документов и печатных изданий, создание мультимедийной продукции, создание электронных изданий.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учебном процессе выделяются следующие основные формы организации формирования ИКТ-компетентности: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на уроках информатики с последующим применением сформированных умений в учебном процессе на уроках и во внеурочной деятельности;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при информатизации традиционных форм учебного процесса, в том числе при участии школьников в процессе информатизации (создание электронных пособий): тесты, виртуальные лаборатории, компьютерные модели, электронные плакаты, типовые задачи в электронном представлении, при работе в специализированных учебных средах, при работе над проектами и учебными исследованиями: поиск информации, исследования, проектирование, создание ИКТ-проектов, оформление, презентации.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Уроки информатики – средство стартового освоения средств ИКТ для последующего применения их в учебном процессе. Они помогают школьникам перевести стихийно складывавшиеся умения применения средств ИКТ на более высокий уровень.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школе есть возможность переносить традиционные уроки в компьютерный класс. При этом изменяется вид деятельности учащихся, увеличивается доля применения средств ИКТ. В школе есть доступ в Интернет поэтому в учебном процессе применяются онлайновые специализированные учебные среды.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Очень хорошие возможности для формирования ИКТ-компетентности предоставляют такие традиционные в школе формы учебной деятельности, как проекты и учебные исследования. Они проводятся в основном вне уроков, работа над ними проходит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всѐ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Основные элементы ИКТ-компетенции и инструменты их использования, формируемые у учащихся школы: обращение с ИКТ-устройствами; включение и выключение компьютеров и других средств ИКТ; освоение базовых операций с компьютером и другими средствами ИКТ; определение оборудования, установленного в компьютере; работа в файловом менеджере; создание файлов и папок; установка и удаление программ; создание документов и печатных изданий;создание и редактирование текстовых документов; изменения начертания, размера шрифта, гарнитуры, выравнивание абзацев; размещение и оформление в документах элементов страницы: заголовки, текст, эпиграфы, иллюстрации; редактирование иллюстраций; оформление и редактирование ячеек, строк и столбцов таблицы; создание и оформление схем; создание и применение стилей; создание сносок, колонок; создание мультимедийной продукции; создание изображений для различных целей; редактирование размера и разрешения изображения;изменение композиции фотографии; коррекция тонового и цветового баланса изображения; ретуширование дефектов различными способами; создание видеофильмов для различных целей; применение кодеков и форматов; создание сценариев и выполнение раскадровки; отбор видеофрагментов или изображений для проекта; использование переходов при монтаже; добавление титров разного вида; подбор и применение видеоэффектов; выбор и добавление в проект звука;создание электронных изданий; создание собственных веб-страниц и редактирование существующих; ориентирование в многообразии стилей оформления вебстраниц; превращение эскиза будущей веб-страницы в html-документ; оформление веб-страниц с использованием таблиц; иллюстрирование веб-страниц; создание навигации между несколькими страницами; оформление веб-страниц с помощью каскадных таблиц стилей (CSS); общение в сети Интернет;создание своего образа в сети Интернет;соблюдение правил сетевого общения; реагирование на опасные ситуации; ведение беседы в заданном формате; умение придерживаться темы; распознавание провокаций и попыток манипуляции со стороны собеседников; выступление с компьютерным сопровождением; сбор и структурирование материала, продумывание плана и сценария выступления; систематизация информации, представление различных точек зрения и своего взгляда по теме выступления;создание дизайна и цветовой схемы, соответствующих теме;использование библиотеки шаблонов оформления и создание своего авторского стиля оформления; создание презентации, подготовка для нее текста, рисунков, анимации, видео, диаграмм, таблиц; импортирование объектов из других приложений; оснащение презентации удобной навигацией, в том числе для ответов на вопросы (управляющие кнопки, гиперссылки); знание и применение правил верстки материала на странице;создание оглавления с гиперссылками и списка литературы; управление сменой слайдов на экране проектора автоматически и вручную; поиск информации; постановка информационной задачи; определение источников информации; осуществление поиска с помощью специальных средств; систематизация получаемой информации в процессе поиска и ознакомления; решение задачи с помощью полученной информации; организация найденной информации; моделирование; построение информационной модели;проведение численного эксперимента; визуализация полученных данных; исследование модели; выдвижение гипотез; совершенствование модели; математические и статистические вычисления в процессе моделирования; поиск решения в процессе моделирования; хранение и обработка больших объемов данных; структурирование информации посредством таблиц; составление запросов к табличным базам на выборку информации; составление запросов для получения количественных характеристик данных; составление запросов на добавление, модификацию и удаление данных; использование визуального конструктора запросов; самостоятельное проектирование базы данных; управление личными проектами; постановка целей и их достижение; определение последовательности выполнения дел; планирование текущей деятельности, включая учебную; различение мечты и цели и превращение; классификация текущих задач по критериям важности/срочности, жесткости/гибкости; планирование пути реализации личных проектов, выделение в больших задачах подзадач; использование компьютерных инструментов для планирования дел и повышения интенсивности и качества умственного труда.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Формирование ИКТ-компетентности учащихся проводится на имеющейся в наличии компьютерной технике и средствах связи.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Каждый учитель должен иметь доступ к современному персональному компьютеру, обеспечивающему возможность записи и трансляции по сети видеоизображения и звука.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С персональных компьютеров обеспечивается возможность выхода через локальную сеть в Интернет.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На компьютерах 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ИКТ-компетентности.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4261AC" w:rsidP="00FB3EF1">
      <w:pPr>
        <w:spacing w:after="0" w:line="238" w:lineRule="auto"/>
        <w:ind w:left="260" w:firstLine="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2.1.6. </w:t>
      </w:r>
      <w:r w:rsidR="00FB3EF1" w:rsidRPr="00951F49">
        <w:rPr>
          <w:rFonts w:ascii="Times New Roman" w:eastAsia="Times New Roman" w:hAnsi="Times New Roman" w:cs="Times New Roman"/>
          <w:b/>
          <w:sz w:val="24"/>
          <w:szCs w:val="24"/>
        </w:rPr>
        <w:t>Перечень и описание основных элементов ИКТ-компетенций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b/>
          <w:sz w:val="24"/>
          <w:szCs w:val="24"/>
        </w:rPr>
        <w:t>и инструментов их использования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учащихся основного общего образования.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При освоении личностных действий ведется формирование: критического отношения к информации и избирательности ее восприятия; уважения к информации о частной жизни и информационным результатам деятельности других людей; основ правовой культуры в области использования информации. При освоении регулятивных универсальных учебных действий обеспечивается: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оценка условий, алгоритмов и результатов действий, выполняемых в информационной среде; использование результатов действия, размещенных в информационной среде, для оценки и коррекции выполненного действия;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создание цифрового портфеля учебных достижений учащегося.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При освоении познавательных универсальных учебных действий ИКТ играют ключевую роль в таких общеучебных универсальных действиях, как: поиск информации; фиксация (запись) информации с помощью различных технических средств; структурирование информации, ее организация и представление в виде диаграмм, картосхем, линий времени и пр.; создание гипермедиасообщений; построение простейших моделей объектов и процессов.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ИКТ является важным инструментом для формирования коммуникативных универсальных учебных действий. Для этого используются: обмен гипермедиасообщениями;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 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4261AC" w:rsidRPr="004261AC" w:rsidRDefault="004261AC" w:rsidP="004261AC">
      <w:pPr>
        <w:pStyle w:val="af0"/>
        <w:widowControl w:val="0"/>
        <w:tabs>
          <w:tab w:val="left" w:pos="567"/>
        </w:tabs>
        <w:spacing w:before="0" w:beforeAutospacing="0" w:after="0" w:afterAutospacing="0"/>
        <w:ind w:firstLine="709"/>
        <w:jc w:val="center"/>
        <w:rPr>
          <w:b/>
        </w:rPr>
      </w:pPr>
      <w:r w:rsidRPr="004261AC">
        <w:rPr>
          <w:b/>
        </w:rPr>
        <w:t>2.1.7. Перечень и описание основных элементов ИКТ-компетенции и инструментов их использования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Знакомство со средствами ИКТ. Использование эргономичных и безопасных для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Запись (сохранение) вводимой информации. Распознавание текста, введѐнного как изображение. Учѐт ограничений в объеме записываемой информации, использование сменных носителей (флэш-карт).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Создание графических сообщений. Рисование на графическом планшете. Создание планов территории. Создание диаграмм и деревьев.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Редактирование сообщений. Редактирование текста фотоизображений и их цепочек (слайд-шоу), видео- и аудиозаписей.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Создание новых сообщений путѐм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небольшогообъѐма.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Коммуникация, проектирование, моделирование, управление и организация деятельности.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FB3EF1" w:rsidRDefault="004261AC" w:rsidP="00FB3EF1">
      <w:pPr>
        <w:spacing w:after="0" w:line="238" w:lineRule="auto"/>
        <w:ind w:left="260" w:firstLine="70"/>
        <w:jc w:val="both"/>
        <w:rPr>
          <w:rFonts w:ascii="Times New Roman" w:eastAsia="Times New Roman" w:hAnsi="Times New Roman" w:cs="Times New Roman"/>
          <w:sz w:val="28"/>
          <w:szCs w:val="28"/>
        </w:rPr>
      </w:pPr>
      <w:r w:rsidRPr="004261AC">
        <w:rPr>
          <w:rFonts w:ascii="Times New Roman" w:hAnsi="Times New Roman"/>
          <w:b/>
          <w:sz w:val="24"/>
          <w:szCs w:val="24"/>
        </w:rPr>
        <w:t xml:space="preserve">2.1.8. </w:t>
      </w:r>
      <w:r w:rsidR="00FB3EF1" w:rsidRPr="004261AC">
        <w:rPr>
          <w:rFonts w:ascii="Times New Roman" w:eastAsia="Times New Roman" w:hAnsi="Times New Roman" w:cs="Times New Roman"/>
          <w:b/>
          <w:sz w:val="24"/>
          <w:szCs w:val="24"/>
        </w:rPr>
        <w:t xml:space="preserve">Планируемые результаты формирования и развития компетентности учащихся в области </w:t>
      </w:r>
      <w:r>
        <w:rPr>
          <w:rFonts w:ascii="Times New Roman" w:eastAsia="Times New Roman" w:hAnsi="Times New Roman" w:cs="Times New Roman"/>
          <w:b/>
          <w:sz w:val="24"/>
          <w:szCs w:val="24"/>
        </w:rPr>
        <w:t>использования ИКТ-компететнций</w:t>
      </w:r>
    </w:p>
    <w:p w:rsidR="00B83E5E" w:rsidRPr="00547103" w:rsidRDefault="00FB3EF1" w:rsidP="00547103">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Основная форма оценки сформированностиИКТ-компетентности учащихся – это оценка текущих работ и по всем предметам. При этом школьники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С примерами диагностических работ можно ознакомиться в учебнике информатики. 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w:t>
      </w:r>
    </w:p>
    <w:p w:rsidR="00FB3EF1" w:rsidRPr="00547103" w:rsidRDefault="00FB3EF1" w:rsidP="00FB3EF1">
      <w:pPr>
        <w:spacing w:after="0" w:line="238" w:lineRule="auto"/>
        <w:ind w:left="260" w:firstLine="70"/>
        <w:jc w:val="both"/>
        <w:rPr>
          <w:rFonts w:ascii="Times New Roman" w:eastAsia="Times New Roman" w:hAnsi="Times New Roman" w:cs="Times New Roman"/>
          <w:color w:val="000000" w:themeColor="text1"/>
          <w:sz w:val="24"/>
          <w:szCs w:val="24"/>
        </w:rPr>
      </w:pPr>
      <w:r w:rsidRPr="00547103">
        <w:rPr>
          <w:rFonts w:ascii="Times New Roman" w:eastAsia="Times New Roman" w:hAnsi="Times New Roman" w:cs="Times New Roman"/>
          <w:color w:val="000000" w:themeColor="text1"/>
          <w:sz w:val="24"/>
          <w:szCs w:val="24"/>
        </w:rPr>
        <w:t xml:space="preserve"> 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B3EF1" w:rsidRPr="00547103" w:rsidRDefault="00FB3EF1" w:rsidP="00FB3EF1">
      <w:pPr>
        <w:spacing w:after="0" w:line="238" w:lineRule="auto"/>
        <w:ind w:left="260" w:firstLine="70"/>
        <w:jc w:val="both"/>
        <w:rPr>
          <w:rFonts w:ascii="Times New Roman" w:eastAsia="Times New Roman" w:hAnsi="Times New Roman" w:cs="Times New Roman"/>
          <w:color w:val="000000" w:themeColor="text1"/>
          <w:sz w:val="24"/>
          <w:szCs w:val="24"/>
        </w:rPr>
      </w:pPr>
      <w:r w:rsidRPr="00547103">
        <w:rPr>
          <w:rFonts w:ascii="Times New Roman" w:eastAsia="Times New Roman" w:hAnsi="Times New Roman" w:cs="Times New Roman"/>
          <w:color w:val="000000" w:themeColor="text1"/>
          <w:sz w:val="24"/>
          <w:szCs w:val="24"/>
        </w:rPr>
        <w:t>В результате изучения базовых и дополнительных учебных предметов в ходе урочной и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553"/>
        <w:gridCol w:w="1948"/>
        <w:gridCol w:w="605"/>
        <w:gridCol w:w="2553"/>
      </w:tblGrid>
      <w:tr w:rsidR="00FB3EF1" w:rsidRPr="00FB3EF1" w:rsidTr="0091464D">
        <w:trPr>
          <w:trHeight w:val="656"/>
        </w:trPr>
        <w:tc>
          <w:tcPr>
            <w:tcW w:w="2553" w:type="dxa"/>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В рамках когнитивного компонента будут сформированы: </w:t>
            </w:r>
          </w:p>
        </w:tc>
        <w:tc>
          <w:tcPr>
            <w:tcW w:w="2553" w:type="dxa"/>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В рамках ценностного и эмоционального компонентов будут сформированы: </w:t>
            </w:r>
          </w:p>
        </w:tc>
        <w:tc>
          <w:tcPr>
            <w:tcW w:w="2553" w:type="dxa"/>
            <w:gridSpan w:val="2"/>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В рамках деятельностного (поведенческого) компонента будут сформированы: </w:t>
            </w:r>
          </w:p>
        </w:tc>
        <w:tc>
          <w:tcPr>
            <w:tcW w:w="2553" w:type="dxa"/>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Выпускник получит возможность для формирования: </w:t>
            </w:r>
          </w:p>
        </w:tc>
      </w:tr>
      <w:tr w:rsidR="00FB3EF1" w:rsidRPr="00FB3EF1" w:rsidTr="0091464D">
        <w:trPr>
          <w:trHeight w:val="273"/>
        </w:trPr>
        <w:tc>
          <w:tcPr>
            <w:tcW w:w="10212" w:type="dxa"/>
            <w:gridSpan w:val="5"/>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Личностные УУД</w:t>
            </w:r>
          </w:p>
        </w:tc>
      </w:tr>
      <w:tr w:rsidR="00FB3EF1" w:rsidRPr="00FB3EF1" w:rsidTr="0091464D">
        <w:trPr>
          <w:trHeight w:val="656"/>
        </w:trPr>
        <w:tc>
          <w:tcPr>
            <w:tcW w:w="2553" w:type="dxa"/>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освоение общекультурного наследия России и общемирового культурного наследия. </w:t>
            </w:r>
          </w:p>
        </w:tc>
        <w:tc>
          <w:tcPr>
            <w:tcW w:w="2553" w:type="dxa"/>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гражданский патриотизм, любовь к Родине, чувство гордости за свою страну;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уважение к истории, культурным и историческим памятникам;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эмоционально положительное принятие своей этнической идентичности;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уважение к личности и ее достоинству, доброжелательное отношение к окружающим, нетерпимость к любым видам насилия и готовность противостоять им;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уважение к ценностям семьи, любовь к природе, признание ценности здоровья, своего и других людей, оптимизм в восприятии мира;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потребность в самовыражении и самореализации, социальном признании;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tc>
        <w:tc>
          <w:tcPr>
            <w:tcW w:w="2553" w:type="dxa"/>
            <w:gridSpan w:val="2"/>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готовность и способность к выполнению норм и требований школьной жизни, прав и обязанностей ученика;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готовность и способность к выполнению моральных норм в отношении взрослых и сверстников в школе, дома, во внеучебных видах деятельности;</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потребность в участии в общественной жизни ближайшего социального окружения, общественно полезной деятельности;</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умение строить жизненные планы с учетом конкретных социально-исторических, политических и экономических условий </w:t>
            </w:r>
          </w:p>
        </w:tc>
        <w:tc>
          <w:tcPr>
            <w:tcW w:w="2553" w:type="dxa"/>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выраженной устойчивой учебно-познавательной мотивации и интереса к учению;</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готовности к самообразованию и самовоспитанию;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адекватной позитивной самооценки и Я-концепции;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компетентности в реализации основ гражданской идентичности в поступках и деятельности;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p>
        </w:tc>
      </w:tr>
      <w:tr w:rsidR="00FB3EF1" w:rsidRPr="00FB3EF1" w:rsidTr="0091464D">
        <w:trPr>
          <w:trHeight w:val="309"/>
        </w:trPr>
        <w:tc>
          <w:tcPr>
            <w:tcW w:w="10212" w:type="dxa"/>
            <w:gridSpan w:val="5"/>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Регулятивные УУД</w:t>
            </w:r>
          </w:p>
        </w:tc>
      </w:tr>
      <w:tr w:rsidR="00FB3EF1" w:rsidRPr="00FB3EF1" w:rsidTr="0091464D">
        <w:trPr>
          <w:trHeight w:val="656"/>
        </w:trPr>
        <w:tc>
          <w:tcPr>
            <w:tcW w:w="7054" w:type="dxa"/>
            <w:gridSpan w:val="3"/>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Выпускник научится:</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целеполаганию, включая постановку новых целей, преобразование практической задачи в познавательную;</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самостоятельно анализировать условия достижения цели на основе учета выделенных учителем ориентиров действия в новом учебном материале;</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планировать пути достижения целей;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устанавливать целевые приоритеты;</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уметь самостоятельно контролировать свое время и управлять им;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принимать решения в проблемной ситуации на основе переговоров;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основам прогнозирования как предвидения будущих событий и развития процесса.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p>
        </w:tc>
        <w:tc>
          <w:tcPr>
            <w:tcW w:w="3158" w:type="dxa"/>
            <w:gridSpan w:val="2"/>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самостоятельно ставить новые учебные цели и задачи;</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при планировании достижения целей самостоятельно, полно и адекватно учитывать условия и средства их достижения;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выделять альтернативные способы достижения цели и выбирать наиболее эффективный способ;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основам саморегуляции эмоциональных состояний; прилагать волевые усилия и преодолевать трудности и препятствия на пути достижения целей.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p>
        </w:tc>
      </w:tr>
      <w:tr w:rsidR="00FB3EF1" w:rsidRPr="00FB3EF1" w:rsidTr="0091464D">
        <w:trPr>
          <w:trHeight w:val="269"/>
        </w:trPr>
        <w:tc>
          <w:tcPr>
            <w:tcW w:w="10212" w:type="dxa"/>
            <w:gridSpan w:val="5"/>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Коммуникативные УУД</w:t>
            </w:r>
          </w:p>
        </w:tc>
      </w:tr>
      <w:tr w:rsidR="00FB3EF1" w:rsidRPr="00FB3EF1" w:rsidTr="0091464D">
        <w:trPr>
          <w:trHeight w:val="556"/>
        </w:trPr>
        <w:tc>
          <w:tcPr>
            <w:tcW w:w="7054" w:type="dxa"/>
            <w:gridSpan w:val="3"/>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Выпускник научится:</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задавать вопросы, необходимые для организации собственной деятельности и сотрудничества с партнером; осуществлять взаимный контроль и оказывать в сотрудничестве необходимую взаимопомощь;</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адекватно использовать речь для планирования и регуляции своей деятельности;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p>
        </w:tc>
        <w:tc>
          <w:tcPr>
            <w:tcW w:w="3158" w:type="dxa"/>
            <w:gridSpan w:val="2"/>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учитывать и координировать отличные собственной позиции других людей в сотрудничестве;</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учитывать разные мнения и интересы и обосновывать собственную позицию;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понимать относительность мнений и подходов к решению проблемы продуктивно разрешать конфликты на основе учета интересов и позиций всех участников, поиска и оценки альтернативных способов разрешения конфликтов;</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-брать на себя инициативу в организации совместного действия (деловое лидерство).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p>
        </w:tc>
      </w:tr>
      <w:tr w:rsidR="00FB3EF1" w:rsidRPr="00FB3EF1" w:rsidTr="0091464D">
        <w:trPr>
          <w:trHeight w:val="355"/>
        </w:trPr>
        <w:tc>
          <w:tcPr>
            <w:tcW w:w="10212" w:type="dxa"/>
            <w:gridSpan w:val="5"/>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Познавательные УУД</w:t>
            </w:r>
          </w:p>
        </w:tc>
      </w:tr>
      <w:tr w:rsidR="00FB3EF1" w:rsidRPr="00FB3EF1" w:rsidTr="0091464D">
        <w:trPr>
          <w:trHeight w:val="656"/>
        </w:trPr>
        <w:tc>
          <w:tcPr>
            <w:tcW w:w="7054" w:type="dxa"/>
            <w:gridSpan w:val="3"/>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основам реализации проектно-исследовательской деятельности;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проводить наблюдение и эксперимент под руководством учителя;</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осуществлять расширенный поиск информации с использованием ресурсов библиотек и Интернета;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создавать и преобразовывать модели и схемы для решения задач;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давать определение понятиям; устанавливать причинно-следственные связи;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осуществлять логическую операцию установления родовидовых отношений, ограничение понятия;</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осуществлять сравнение, классификацию, самостоятельно выбирая основания и критерии для указанных логических операций;</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 строить классификацию на основе дихотомического деления (на основе отрицания);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строить логическое рассуждение, включающее установление причинно-следственных связей;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объяснять явления, процессы, связи и отношения, выявляемые в ходе исследования;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основам ознакомительного, изучающего, усваивающего и поискового чтения;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p>
        </w:tc>
        <w:tc>
          <w:tcPr>
            <w:tcW w:w="3158" w:type="dxa"/>
            <w:gridSpan w:val="2"/>
          </w:tcPr>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основам рефлексивного чтения;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ставить проблему, аргументировать ее актуальность;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самостоятельно проводить исследование на основе применения методов наблюдения и эксперимента;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выдвигать гипотезы о связях и закономерностях событий, процессов, объектов;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r w:rsidRPr="00E33166">
              <w:rPr>
                <w:rFonts w:ascii="Times New Roman" w:eastAsia="Times New Roman" w:hAnsi="Times New Roman" w:cs="Times New Roman"/>
                <w:sz w:val="24"/>
                <w:szCs w:val="24"/>
              </w:rPr>
              <w:t xml:space="preserve">• организовывать исследование с целью проверки гипотез; • делать умозаключения (индуктивное и по аналогии) и выводы на основе аргументации </w:t>
            </w:r>
          </w:p>
          <w:p w:rsidR="00FB3EF1" w:rsidRPr="00E33166" w:rsidRDefault="00FB3EF1" w:rsidP="00FB3EF1">
            <w:pPr>
              <w:spacing w:after="0" w:line="238" w:lineRule="auto"/>
              <w:ind w:left="260" w:firstLine="70"/>
              <w:jc w:val="both"/>
              <w:rPr>
                <w:rFonts w:ascii="Times New Roman" w:eastAsia="Times New Roman" w:hAnsi="Times New Roman" w:cs="Times New Roman"/>
                <w:sz w:val="24"/>
                <w:szCs w:val="24"/>
              </w:rPr>
            </w:pPr>
          </w:p>
        </w:tc>
      </w:tr>
    </w:tbl>
    <w:p w:rsidR="00FB3EF1" w:rsidRPr="00FB3EF1" w:rsidRDefault="00FB3EF1" w:rsidP="00FB3EF1">
      <w:pPr>
        <w:spacing w:after="0" w:line="238" w:lineRule="auto"/>
        <w:ind w:left="260" w:firstLine="70"/>
        <w:jc w:val="both"/>
        <w:rPr>
          <w:rFonts w:ascii="Times New Roman" w:eastAsia="Times New Roman" w:hAnsi="Times New Roman" w:cs="Times New Roman"/>
          <w:sz w:val="28"/>
          <w:szCs w:val="28"/>
        </w:rPr>
      </w:pPr>
    </w:p>
    <w:p w:rsidR="00FB3EF1" w:rsidRPr="004261AC" w:rsidRDefault="004261AC" w:rsidP="00FB3EF1">
      <w:pPr>
        <w:spacing w:after="0" w:line="238" w:lineRule="auto"/>
        <w:ind w:left="260" w:firstLine="70"/>
        <w:jc w:val="both"/>
        <w:rPr>
          <w:rFonts w:ascii="Times New Roman" w:eastAsia="Times New Roman" w:hAnsi="Times New Roman" w:cs="Times New Roman"/>
          <w:b/>
          <w:sz w:val="24"/>
          <w:szCs w:val="24"/>
        </w:rPr>
      </w:pPr>
      <w:r w:rsidRPr="004261AC">
        <w:rPr>
          <w:rFonts w:ascii="Times New Roman" w:hAnsi="Times New Roman"/>
          <w:b/>
          <w:sz w:val="24"/>
          <w:szCs w:val="24"/>
        </w:rPr>
        <w:t xml:space="preserve">2.1.9 </w:t>
      </w:r>
      <w:r w:rsidR="00FB3EF1" w:rsidRPr="004261AC">
        <w:rPr>
          <w:rFonts w:ascii="Times New Roman" w:eastAsia="Times New Roman" w:hAnsi="Times New Roman" w:cs="Times New Roman"/>
          <w:b/>
          <w:sz w:val="24"/>
          <w:szCs w:val="24"/>
        </w:rPr>
        <w:t>Виды взаимодействия с учебными и социальными организациями</w:t>
      </w:r>
    </w:p>
    <w:p w:rsidR="00FB3EF1" w:rsidRPr="004261AC" w:rsidRDefault="00FB3EF1" w:rsidP="00FB3EF1">
      <w:pPr>
        <w:spacing w:after="0" w:line="238" w:lineRule="auto"/>
        <w:ind w:left="260" w:firstLine="70"/>
        <w:jc w:val="both"/>
        <w:rPr>
          <w:rFonts w:ascii="Times New Roman" w:eastAsia="Times New Roman" w:hAnsi="Times New Roman" w:cs="Times New Roman"/>
          <w:b/>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 целью совершенствования образовательной деятельности, профориентации учащихся, обеспечения условий непрерывного образования школа организует взаимодействие на договорной основе с образовательны</w:t>
      </w:r>
      <w:r w:rsidR="00675280" w:rsidRPr="00951F49">
        <w:rPr>
          <w:rFonts w:ascii="Times New Roman" w:eastAsia="Times New Roman" w:hAnsi="Times New Roman" w:cs="Times New Roman"/>
          <w:sz w:val="24"/>
          <w:szCs w:val="24"/>
        </w:rPr>
        <w:t>ми организациями поселка Чернянка</w:t>
      </w:r>
      <w:r w:rsidRPr="00951F49">
        <w:rPr>
          <w:rFonts w:ascii="Times New Roman" w:eastAsia="Times New Roman" w:hAnsi="Times New Roman" w:cs="Times New Roman"/>
          <w:sz w:val="24"/>
          <w:szCs w:val="24"/>
        </w:rPr>
        <w:t xml:space="preserve">: МБОУ ДОД «Дом пионеров и школьников», МБОУ ДОД «Станция юный натуралистов», </w:t>
      </w:r>
      <w:r w:rsidR="00675280" w:rsidRPr="00951F49">
        <w:rPr>
          <w:rFonts w:ascii="Times New Roman" w:eastAsia="Times New Roman" w:hAnsi="Times New Roman" w:cs="Times New Roman"/>
          <w:sz w:val="24"/>
          <w:szCs w:val="24"/>
        </w:rPr>
        <w:t xml:space="preserve">Дворец </w:t>
      </w:r>
      <w:r w:rsidRPr="00951F49">
        <w:rPr>
          <w:rFonts w:ascii="Times New Roman" w:eastAsia="Times New Roman" w:hAnsi="Times New Roman" w:cs="Times New Roman"/>
          <w:sz w:val="24"/>
          <w:szCs w:val="24"/>
        </w:rPr>
        <w:t xml:space="preserve">культуры, </w:t>
      </w:r>
      <w:r w:rsidR="00675280" w:rsidRPr="00951F49">
        <w:rPr>
          <w:rFonts w:ascii="Times New Roman" w:eastAsia="Times New Roman" w:hAnsi="Times New Roman" w:cs="Times New Roman"/>
          <w:sz w:val="24"/>
          <w:szCs w:val="24"/>
        </w:rPr>
        <w:t>Детская библиотека</w:t>
      </w:r>
      <w:r w:rsidRPr="00951F49">
        <w:rPr>
          <w:rFonts w:ascii="Times New Roman" w:eastAsia="Times New Roman" w:hAnsi="Times New Roman" w:cs="Times New Roman"/>
          <w:sz w:val="24"/>
          <w:szCs w:val="24"/>
        </w:rPr>
        <w:t>,</w:t>
      </w:r>
      <w:r w:rsidR="00675280" w:rsidRPr="00951F49">
        <w:rPr>
          <w:rFonts w:ascii="Times New Roman" w:eastAsia="Times New Roman" w:hAnsi="Times New Roman" w:cs="Times New Roman"/>
          <w:sz w:val="24"/>
          <w:szCs w:val="24"/>
        </w:rPr>
        <w:t xml:space="preserve"> плавательный бассейн «Дельфин», ФОК.</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Сотрудничество организуется на основе разработанных планов взаимодействия и в следующих формах: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проведение совместных конкурсов, олимпиад, конференций, деловых и научных игр;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организация профориентационной работы;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участие в очных, дистанционных конференциях, конкурсах.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Формирование универсальных учебных действий учащихся также организуется в условиях учебного сотрудничества, совместной деятельности, проектной деятельности, разновозрастного сотрудничества, дискуссий, тренингов, рефлексии, педагогического сотрудничества.</w:t>
      </w:r>
    </w:p>
    <w:p w:rsidR="00FB3EF1" w:rsidRPr="00951F49" w:rsidRDefault="00FB3EF1" w:rsidP="00FB3EF1">
      <w:pPr>
        <w:spacing w:after="0" w:line="238" w:lineRule="auto"/>
        <w:ind w:left="260" w:firstLine="70"/>
        <w:jc w:val="both"/>
        <w:rPr>
          <w:rFonts w:ascii="Times New Roman" w:eastAsia="Times New Roman" w:hAnsi="Times New Roman" w:cs="Times New Roman"/>
          <w:i/>
          <w:sz w:val="24"/>
          <w:szCs w:val="24"/>
        </w:rPr>
      </w:pPr>
      <w:r w:rsidRPr="00951F49">
        <w:rPr>
          <w:rFonts w:ascii="Times New Roman" w:eastAsia="Times New Roman" w:hAnsi="Times New Roman" w:cs="Times New Roman"/>
          <w:i/>
          <w:sz w:val="24"/>
          <w:szCs w:val="24"/>
        </w:rPr>
        <w:t xml:space="preserve">Учебное сотрудничество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На уровне основного общего образования учащиеся активно включаются в совместные занятия. Хотя учебная деятельность по своему характеру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 и т. п.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FB3EF1" w:rsidRPr="00951F49" w:rsidRDefault="00FB3EF1" w:rsidP="00FB3EF1">
      <w:pPr>
        <w:spacing w:after="0" w:line="238" w:lineRule="auto"/>
        <w:ind w:left="260" w:firstLine="70"/>
        <w:jc w:val="both"/>
        <w:rPr>
          <w:rFonts w:ascii="Times New Roman" w:eastAsia="Times New Roman" w:hAnsi="Times New Roman" w:cs="Times New Roman"/>
          <w:i/>
          <w:sz w:val="24"/>
          <w:szCs w:val="24"/>
        </w:rPr>
      </w:pPr>
      <w:r w:rsidRPr="00951F49">
        <w:rPr>
          <w:rFonts w:ascii="Times New Roman" w:eastAsia="Times New Roman" w:hAnsi="Times New Roman" w:cs="Times New Roman"/>
          <w:i/>
          <w:sz w:val="24"/>
          <w:szCs w:val="24"/>
        </w:rPr>
        <w:t xml:space="preserve">Совместная деятельность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FB3EF1" w:rsidRPr="00951F49" w:rsidRDefault="00FB3EF1" w:rsidP="00FB3EF1">
      <w:pPr>
        <w:spacing w:after="0" w:line="238" w:lineRule="auto"/>
        <w:ind w:left="260" w:firstLine="70"/>
        <w:jc w:val="both"/>
        <w:rPr>
          <w:rFonts w:ascii="Times New Roman" w:eastAsia="Times New Roman" w:hAnsi="Times New Roman" w:cs="Times New Roman"/>
          <w:i/>
          <w:sz w:val="24"/>
          <w:szCs w:val="24"/>
        </w:rPr>
      </w:pPr>
      <w:r w:rsidRPr="00951F49">
        <w:rPr>
          <w:rFonts w:ascii="Times New Roman" w:eastAsia="Times New Roman" w:hAnsi="Times New Roman" w:cs="Times New Roman"/>
          <w:i/>
          <w:sz w:val="24"/>
          <w:szCs w:val="24"/>
        </w:rPr>
        <w:t xml:space="preserve">Разновозрастное сотрудничество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 </w:t>
      </w:r>
    </w:p>
    <w:p w:rsidR="00FB3EF1" w:rsidRPr="00951F49" w:rsidRDefault="00FB3EF1" w:rsidP="00FB3EF1">
      <w:pPr>
        <w:spacing w:after="0" w:line="238" w:lineRule="auto"/>
        <w:ind w:left="260" w:firstLine="70"/>
        <w:jc w:val="both"/>
        <w:rPr>
          <w:rFonts w:ascii="Times New Roman" w:eastAsia="Times New Roman" w:hAnsi="Times New Roman" w:cs="Times New Roman"/>
          <w:i/>
          <w:sz w:val="24"/>
          <w:szCs w:val="24"/>
        </w:rPr>
      </w:pPr>
      <w:r w:rsidRPr="00951F49">
        <w:rPr>
          <w:rFonts w:ascii="Times New Roman" w:eastAsia="Times New Roman" w:hAnsi="Times New Roman" w:cs="Times New Roman"/>
          <w:i/>
          <w:sz w:val="24"/>
          <w:szCs w:val="24"/>
        </w:rPr>
        <w:t xml:space="preserve">Проектная деятельность школьников как форма сотрудничества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Основная школа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Исходными умениями на этом этапе могут выступать: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соблюдение договоренностей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действия учащихся на основе заданного эталона и т. д.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Типы ситуаций сотрудничества: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1. Ситуация сотрудничества со сверстниками с распределением функций.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2. Ситуация взаимодействия со сверстниками без четкого разделения функций.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3. Ситуация конфликтного взаимодействия со сверстниками.</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4. Ситуация сотрудничества со взрослым с распределением функций.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p>
    <w:p w:rsidR="00FB3EF1" w:rsidRPr="00951F49" w:rsidRDefault="00FB3EF1" w:rsidP="00FB3EF1">
      <w:pPr>
        <w:spacing w:after="0" w:line="238" w:lineRule="auto"/>
        <w:ind w:left="260" w:firstLine="70"/>
        <w:jc w:val="both"/>
        <w:rPr>
          <w:rFonts w:ascii="Times New Roman" w:eastAsia="Times New Roman" w:hAnsi="Times New Roman" w:cs="Times New Roman"/>
          <w:i/>
          <w:sz w:val="24"/>
          <w:szCs w:val="24"/>
        </w:rPr>
      </w:pPr>
      <w:r w:rsidRPr="00951F49">
        <w:rPr>
          <w:rFonts w:ascii="Times New Roman" w:eastAsia="Times New Roman" w:hAnsi="Times New Roman" w:cs="Times New Roman"/>
          <w:i/>
          <w:sz w:val="24"/>
          <w:szCs w:val="24"/>
        </w:rPr>
        <w:t xml:space="preserve">Дискуссия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письменная дискуссия.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необходимо развивать письменную 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 </w:t>
      </w:r>
    </w:p>
    <w:p w:rsidR="00FB3EF1" w:rsidRPr="00951F49" w:rsidRDefault="00FB3EF1" w:rsidP="00FB3EF1">
      <w:pPr>
        <w:spacing w:after="0" w:line="238" w:lineRule="auto"/>
        <w:ind w:left="260" w:firstLine="70"/>
        <w:jc w:val="both"/>
        <w:rPr>
          <w:rFonts w:ascii="Times New Roman" w:eastAsia="Times New Roman" w:hAnsi="Times New Roman" w:cs="Times New Roman"/>
          <w:i/>
          <w:sz w:val="24"/>
          <w:szCs w:val="24"/>
        </w:rPr>
      </w:pPr>
      <w:r w:rsidRPr="00951F49">
        <w:rPr>
          <w:rFonts w:ascii="Times New Roman" w:eastAsia="Times New Roman" w:hAnsi="Times New Roman" w:cs="Times New Roman"/>
          <w:i/>
          <w:sz w:val="24"/>
          <w:szCs w:val="24"/>
        </w:rPr>
        <w:t xml:space="preserve">Тренинги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Наиболее эффективным способом психологической коррекции могут выступать разные формы тренингов для подростков. Программы тренингов позволяют реализовать следующие цели и задачи: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вырабатывать положительное отношение друг к другу, умение общаться так, чтобы общение с тобой приносило радость окружающим;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развивать навыки взаимодействия в группе;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создать положительное настроение на дальнейшее продолжительное взаимодействие в тренинговой группе;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развивать невербальные навыки общения;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развивать навыки самопознания;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развивать навыки восприятия и понимания других людей;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учиться познавать себя через восприятие другого;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получить представление о «неверных средствах общения»;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развивать положительную самооценку;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сформировать чувство уверенности в себе и осознание себя в новом качестве;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познакомить с понятием «конфликт»;</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определить особенности поведения в конфликтной ситуации;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обучить способам выхода из конфликтной ситуации;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отработать ситуации предотвращения конфликтов;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закрепить навыки поведения в конфликтной ситуации;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снизить уровень конфликтности подростков.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FB3EF1" w:rsidRPr="00951F49" w:rsidRDefault="00FB3EF1" w:rsidP="00FB3EF1">
      <w:pPr>
        <w:spacing w:after="0" w:line="238" w:lineRule="auto"/>
        <w:ind w:left="260" w:firstLine="70"/>
        <w:jc w:val="both"/>
        <w:rPr>
          <w:rFonts w:ascii="Times New Roman" w:eastAsia="Times New Roman" w:hAnsi="Times New Roman" w:cs="Times New Roman"/>
          <w:i/>
          <w:sz w:val="24"/>
          <w:szCs w:val="24"/>
        </w:rPr>
      </w:pPr>
      <w:r w:rsidRPr="00951F49">
        <w:rPr>
          <w:rFonts w:ascii="Times New Roman" w:eastAsia="Times New Roman" w:hAnsi="Times New Roman" w:cs="Times New Roman"/>
          <w:i/>
          <w:sz w:val="24"/>
          <w:szCs w:val="24"/>
        </w:rPr>
        <w:t xml:space="preserve">Рефлексия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то есть позиции, обеспечивающие координацию действий и организацию взаимопонимания партнеров. 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 В-третьих, это сфера самосознания, нуждающаяся в рефлексии при самоопределении внутренних ориентиров и способов разграничения «Я» и не «Я».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практическом плане развитая способность учащихся к рефлексии своих действий предполагает осознание ими всех компонентов учебной деятельности: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осознание учебной задачи;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понимание цели учебной деятельности;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оценка учащимися способов действий, специфичных и инвариантных по отношению к различным учебным предметам.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постановка всякой новой задачи как задачи с недостающими данными;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анализ наличия способов и средств выполнения задачи;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оценка своей готовности к решению проблемы;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самостоятельный поиск недостающей информации в любом «хранилище» (учебнике, справочнике, книге, у учителя);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самостоятельное изобретение недостающего способа действия (практически это означает перевод учебной задачи в творческую).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Формирование у школьников привычки к систематическому развернутому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дает возможность человеку определять подлинные основания собственных действий при решении задач.</w:t>
      </w:r>
    </w:p>
    <w:p w:rsidR="00FB3EF1" w:rsidRPr="00951F49" w:rsidRDefault="00FB3EF1" w:rsidP="00FB3EF1">
      <w:pPr>
        <w:spacing w:after="0" w:line="238" w:lineRule="auto"/>
        <w:ind w:left="260" w:firstLine="70"/>
        <w:jc w:val="both"/>
        <w:rPr>
          <w:rFonts w:ascii="Times New Roman" w:eastAsia="Times New Roman" w:hAnsi="Times New Roman" w:cs="Times New Roman"/>
          <w:i/>
          <w:sz w:val="24"/>
          <w:szCs w:val="24"/>
        </w:rPr>
      </w:pPr>
      <w:r w:rsidRPr="00951F49">
        <w:rPr>
          <w:rFonts w:ascii="Times New Roman" w:eastAsia="Times New Roman" w:hAnsi="Times New Roman" w:cs="Times New Roman"/>
          <w:i/>
          <w:sz w:val="24"/>
          <w:szCs w:val="24"/>
        </w:rPr>
        <w:t>Педагогическое общение</w:t>
      </w:r>
    </w:p>
    <w:p w:rsidR="00FB3EF1" w:rsidRPr="00951F49" w:rsidRDefault="00FB3EF1" w:rsidP="00974C50">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личностно-деятельностного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w:t>
      </w:r>
      <w:r w:rsidR="00974C50">
        <w:rPr>
          <w:rFonts w:ascii="Times New Roman" w:eastAsia="Times New Roman" w:hAnsi="Times New Roman" w:cs="Times New Roman"/>
          <w:sz w:val="24"/>
          <w:szCs w:val="24"/>
        </w:rPr>
        <w:t>ет задачам педагогики развития.</w:t>
      </w:r>
    </w:p>
    <w:p w:rsidR="00FB3EF1" w:rsidRPr="00951F49" w:rsidRDefault="004261AC" w:rsidP="00FB3EF1">
      <w:pPr>
        <w:spacing w:after="0" w:line="238" w:lineRule="auto"/>
        <w:ind w:left="260" w:firstLine="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2.1.10 </w:t>
      </w:r>
      <w:r w:rsidR="00FB3EF1" w:rsidRPr="00951F49">
        <w:rPr>
          <w:rFonts w:ascii="Times New Roman" w:eastAsia="Times New Roman" w:hAnsi="Times New Roman" w:cs="Times New Roman"/>
          <w:b/>
          <w:sz w:val="24"/>
          <w:szCs w:val="24"/>
        </w:rPr>
        <w:t xml:space="preserve">Описание условий, обеспечивающих развитие универсальных учебных действий </w:t>
      </w:r>
    </w:p>
    <w:p w:rsidR="00FB3EF1" w:rsidRPr="00951F49" w:rsidRDefault="00FB3EF1" w:rsidP="00974C50">
      <w:pPr>
        <w:spacing w:after="0" w:line="238" w:lineRule="auto"/>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Условия, обеспечивающие развитие универсальных учебных действий в образовательном процессе, определяются следующими взаимодополняющими положениями: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1. Развитие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развития конкретных видов универсальных учебных действий.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2. Организация полной ориентировочной основы универсального учебного действия с учетом предметного содержания учебной дисциплины.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3. Развитие универсальных учебных действий происходит в контексте усвоения разных предметных дисциплин.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4. 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5. Разработка системы задач (заданий), выполнение которых обеспечит развитие заданных свойств универсального действия (обобщенности, разумности, осознанности, критичности, освоенности).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6. 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7. Представление о функциях, содержании и видах универсальных учебных действий быть положено в основу построения целостного учебно-воспитательного процесса.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Развитие УУД в образовательном процессе определяется тремя следующими взаимодополняющими положениями: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развитие УУД как цель образовательного процесса определяет его содержание и организацию;</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развитие УУД происходит в контексте усвоения разных предметных дисциплин;</w:t>
      </w:r>
    </w:p>
    <w:p w:rsidR="00FB3EF1" w:rsidRPr="00951F49" w:rsidRDefault="00FB3EF1" w:rsidP="00974C50">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w:t>
      </w:r>
      <w:r w:rsidR="00974C50">
        <w:rPr>
          <w:rFonts w:ascii="Times New Roman" w:eastAsia="Times New Roman" w:hAnsi="Times New Roman" w:cs="Times New Roman"/>
          <w:sz w:val="24"/>
          <w:szCs w:val="24"/>
        </w:rPr>
        <w:t xml:space="preserve"> числе социальной и личностной.</w:t>
      </w:r>
    </w:p>
    <w:p w:rsidR="00FB3EF1" w:rsidRPr="00974C50" w:rsidRDefault="00FB3EF1" w:rsidP="00974C50">
      <w:pPr>
        <w:spacing w:after="0" w:line="238" w:lineRule="auto"/>
        <w:ind w:left="260" w:firstLine="70"/>
        <w:jc w:val="both"/>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Информационно-методические усло</w:t>
      </w:r>
      <w:r w:rsidR="00974C50">
        <w:rPr>
          <w:rFonts w:ascii="Times New Roman" w:eastAsia="Times New Roman" w:hAnsi="Times New Roman" w:cs="Times New Roman"/>
          <w:b/>
          <w:sz w:val="24"/>
          <w:szCs w:val="24"/>
        </w:rPr>
        <w:t>вия формирования и развития УУД</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В соответствии с требованиями Стандарта информационно-методические условия реализации программы обеспечиваются современной информационно-образовательной средой, основными элементами которой являются: — информационно-образовательные ресурсы в виде печатной продукции в учебных кабинетах, библиотеке; — информационно-образовательные ресурсы на стендах, CD-дисках; — информационно-образовательные ресурсы Интернета. Информационно-образовательная среда школы включает в себя следующие компоненты: ресурсно-информационный (локальная сеть, выход в Интернет, медиатека, библиотека, сайт школы, программные педагогические средства)..Компьютеры, подключенные к локальной сети, имеют выход в Интернет. Библиотека укомплектована учебными и учебно-методическими пособиями.Учебно-методическое и информационное оснащение образовательного процесса обеспечивает возможность реализации индивидуальных образовательных планов учащихся, осуществления их самостоятельной образовательной деятельности по различным направлениям и с учетом их интересов.</w:t>
      </w:r>
    </w:p>
    <w:p w:rsidR="005A57C9" w:rsidRDefault="00FB3EF1" w:rsidP="005A57C9">
      <w:pPr>
        <w:spacing w:after="0" w:line="238" w:lineRule="auto"/>
        <w:ind w:left="260" w:firstLine="70"/>
        <w:jc w:val="both"/>
        <w:rPr>
          <w:rFonts w:ascii="Times New Roman" w:eastAsia="Times New Roman" w:hAnsi="Times New Roman" w:cs="Times New Roman"/>
          <w:b/>
          <w:sz w:val="24"/>
          <w:szCs w:val="24"/>
        </w:rPr>
      </w:pPr>
      <w:r w:rsidRPr="00951F49">
        <w:rPr>
          <w:rFonts w:ascii="Times New Roman" w:eastAsia="Times New Roman" w:hAnsi="Times New Roman" w:cs="Times New Roman"/>
          <w:b/>
          <w:sz w:val="24"/>
          <w:szCs w:val="24"/>
        </w:rPr>
        <w:t>Кадровые усло</w:t>
      </w:r>
      <w:r w:rsidR="00B83E5E">
        <w:rPr>
          <w:rFonts w:ascii="Times New Roman" w:eastAsia="Times New Roman" w:hAnsi="Times New Roman" w:cs="Times New Roman"/>
          <w:b/>
          <w:sz w:val="24"/>
          <w:szCs w:val="24"/>
        </w:rPr>
        <w:t>вия, обеспечивающие формирование и развитие</w:t>
      </w:r>
      <w:r w:rsidRPr="00951F49">
        <w:rPr>
          <w:rFonts w:ascii="Times New Roman" w:eastAsia="Times New Roman" w:hAnsi="Times New Roman" w:cs="Times New Roman"/>
          <w:b/>
          <w:sz w:val="24"/>
          <w:szCs w:val="24"/>
        </w:rPr>
        <w:t xml:space="preserve"> УУД</w:t>
      </w:r>
    </w:p>
    <w:p w:rsidR="00FB3EF1" w:rsidRPr="005A57C9" w:rsidRDefault="00FB3EF1" w:rsidP="005A57C9">
      <w:pPr>
        <w:spacing w:after="0" w:line="238" w:lineRule="auto"/>
        <w:ind w:left="260" w:firstLine="70"/>
        <w:jc w:val="both"/>
        <w:rPr>
          <w:rFonts w:ascii="Times New Roman" w:eastAsia="Times New Roman" w:hAnsi="Times New Roman" w:cs="Times New Roman"/>
          <w:b/>
          <w:sz w:val="24"/>
          <w:szCs w:val="24"/>
        </w:rPr>
      </w:pPr>
      <w:r w:rsidRPr="00951F49">
        <w:rPr>
          <w:rFonts w:ascii="Times New Roman" w:eastAsia="Times New Roman" w:hAnsi="Times New Roman" w:cs="Times New Roman"/>
          <w:sz w:val="24"/>
          <w:szCs w:val="24"/>
        </w:rPr>
        <w:t xml:space="preserve">С целью повышения профессиональной компетентности учителей подготовка педагогических кадров осуществляется на основе перспективного планирования повышения квалификации педагогических кадров.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1. В соответствии с перспективным планом повышения квалификации с целью создания условий для выполнения каждым учеником всего комплекса УУД.</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2. На основе перспективного планирования с целью освоения и введения в образовательную деятельность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Учителя школы регулярно обучаются на системных и проблемных</w:t>
      </w:r>
      <w:r w:rsidR="00CC24CE" w:rsidRPr="00951F49">
        <w:rPr>
          <w:rFonts w:ascii="Times New Roman" w:eastAsia="Times New Roman" w:hAnsi="Times New Roman" w:cs="Times New Roman"/>
          <w:sz w:val="24"/>
          <w:szCs w:val="24"/>
        </w:rPr>
        <w:t xml:space="preserve"> курсах повышения квалификации</w:t>
      </w:r>
      <w:r w:rsidRPr="00951F49">
        <w:rPr>
          <w:rFonts w:ascii="Times New Roman" w:eastAsia="Times New Roman" w:hAnsi="Times New Roman" w:cs="Times New Roman"/>
          <w:sz w:val="24"/>
          <w:szCs w:val="24"/>
        </w:rPr>
        <w:t xml:space="preserve">, активно используют дистанционные образовательные ресурсы. </w:t>
      </w:r>
    </w:p>
    <w:p w:rsidR="003F00A8" w:rsidRPr="00974C50" w:rsidRDefault="00FB3EF1" w:rsidP="00974C50">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Ключевое значение приобретает готовность (стремление) педагогов к постоянному профессиональному росту. Учитель выстраивает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понимает, «Как учить?», «Как учить так, чтобы инициировать у детей собственные вопросы: «Чему мне нужно научиться?</w:t>
      </w:r>
      <w:r w:rsidR="00974C50">
        <w:rPr>
          <w:rFonts w:ascii="Times New Roman" w:eastAsia="Times New Roman" w:hAnsi="Times New Roman" w:cs="Times New Roman"/>
          <w:sz w:val="24"/>
          <w:szCs w:val="24"/>
        </w:rPr>
        <w:t>» и «Как мне этому научиться?».</w:t>
      </w:r>
    </w:p>
    <w:p w:rsidR="00FB3EF1" w:rsidRPr="00974C50" w:rsidRDefault="003F00A8" w:rsidP="00974C50">
      <w:pPr>
        <w:pStyle w:val="af0"/>
        <w:widowControl w:val="0"/>
        <w:tabs>
          <w:tab w:val="left" w:pos="567"/>
        </w:tabs>
        <w:spacing w:before="0" w:beforeAutospacing="0" w:after="0" w:afterAutospacing="0"/>
        <w:jc w:val="center"/>
        <w:rPr>
          <w:b/>
        </w:rPr>
      </w:pPr>
      <w:r w:rsidRPr="004261AC">
        <w:rPr>
          <w:b/>
        </w:rPr>
        <w:t>2.1.11. Методика и инструментарий мониторинга успешности освоения и применения обучающимися</w:t>
      </w:r>
      <w:r w:rsidR="00974C50">
        <w:rPr>
          <w:b/>
        </w:rPr>
        <w:t xml:space="preserve"> универсальных учебных действий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Необходимо объективно оценить такие образовательные достижения учащихся,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В основной школе главным результатом образования является: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формирование умений организации и программирования эффективной индивидуальной и коллективной деятельности как учебной, так и социально-творческой;</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Важнейшим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к внутренней через речевые формы (интериоризация).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Чем больше возможности у каждого учащегося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В качестве диагностических материалов для выявления уровня развития общеучебных умений (УУД) выступают проверочные работы, состоящие из компетентностных задач. 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Критериями оценки сформированности универсальных учебных действий у учащихся, соответственно, выступают: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1. соответствие возрастно-психологическим нормативным требованиям;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2. соответствие свойств универсальных действий заранее заданным требованиям;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Возрастно-психологические нормативы формулируются для каждого из видов УУД с учетом стадиальности их развития.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В результате изучения базовых и дополнительных учебных предметов в ходе урочной и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Коррекционная работа по формированию УУД выстраивается в двух направлениях: профилактика, коррекция выявленных негативных явлений.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Профилактика, как направление деятельности, предусматривает следующее: организацию прозрачности реализации программы «Программа развития универсальных учебных действий на уровне основного общего образования»; психолого-педагогическое сопровождение всех участников образовательных отношений; методическое сопровождение педагогов и родителей; использование ресурсов узких специалистов (психологов и врачей).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Профилактика негативных явлений при формировании УУД по названным позициям осуществляется в соответствии с разработанным планом. Данный план разрабатывается при необходимости. Коррекция негативных явлений предполагает деятельность всех участников образовательных отношений по ликвидации вычлененных причин затруднений в формировании УУД. При этом слаженность и четкость работы по данному направлению обеспечивается координацией деятельности администрации, педагогов, психологов и родителей с учетом и в зависимости от возможных причин возникающих затруднений в формировании УУД.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Преемственность между </w:t>
      </w:r>
      <w:r w:rsidR="00CC24CE" w:rsidRPr="00951F49">
        <w:rPr>
          <w:rFonts w:ascii="Times New Roman" w:eastAsia="Times New Roman" w:hAnsi="Times New Roman" w:cs="Times New Roman"/>
          <w:sz w:val="24"/>
          <w:szCs w:val="24"/>
        </w:rPr>
        <w:t xml:space="preserve">начальным и основным уровнями образования </w:t>
      </w:r>
      <w:r w:rsidRPr="00951F49">
        <w:rPr>
          <w:rFonts w:ascii="Times New Roman" w:eastAsia="Times New Roman" w:hAnsi="Times New Roman" w:cs="Times New Roman"/>
          <w:sz w:val="24"/>
          <w:szCs w:val="24"/>
        </w:rPr>
        <w:t>ведется по направлениям:</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1. Изучение психолого-педагогических особенностей детей младшего подросткового возраста.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2. Знакомство с уровнем сформированности УУД у учащихся начальных классов. </w:t>
      </w:r>
    </w:p>
    <w:p w:rsidR="00FB3EF1"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3. Координация требований, методов и приемов обучения учащихся 4-х и 5-х классов. </w:t>
      </w:r>
    </w:p>
    <w:p w:rsidR="00EB77D9" w:rsidRPr="00951F49" w:rsidRDefault="00FB3EF1" w:rsidP="00FB3EF1">
      <w:pPr>
        <w:spacing w:after="0" w:line="238" w:lineRule="auto"/>
        <w:ind w:left="260" w:firstLine="70"/>
        <w:jc w:val="both"/>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4. Разработка системы психологического сопровождения учащихся в период адаптации</w:t>
      </w:r>
      <w:r w:rsidR="00CC24CE" w:rsidRPr="00951F49">
        <w:rPr>
          <w:rFonts w:ascii="Times New Roman" w:eastAsia="Times New Roman" w:hAnsi="Times New Roman" w:cs="Times New Roman"/>
          <w:sz w:val="24"/>
          <w:szCs w:val="24"/>
        </w:rPr>
        <w:t>.</w:t>
      </w:r>
    </w:p>
    <w:p w:rsidR="00CA19D0" w:rsidRDefault="00CA19D0" w:rsidP="000B6E75">
      <w:pPr>
        <w:keepNext/>
        <w:widowControl w:val="0"/>
        <w:suppressAutoHyphens/>
        <w:autoSpaceDN w:val="0"/>
        <w:spacing w:after="0" w:line="240" w:lineRule="auto"/>
        <w:ind w:firstLine="260"/>
        <w:jc w:val="center"/>
        <w:textAlignment w:val="baseline"/>
        <w:outlineLvl w:val="1"/>
        <w:rPr>
          <w:rFonts w:ascii="Times New Roman" w:eastAsia="Arial" w:hAnsi="Times New Roman" w:cs="Times New Roman"/>
          <w:b/>
          <w:bCs/>
          <w:iCs/>
          <w:sz w:val="24"/>
          <w:szCs w:val="24"/>
          <w:lang w:eastAsia="ar-SA"/>
        </w:rPr>
      </w:pPr>
      <w:bookmarkStart w:id="11" w:name="_Toc409691668"/>
      <w:bookmarkStart w:id="12" w:name="_Toc410653992"/>
      <w:bookmarkStart w:id="13" w:name="_Toc414553178"/>
    </w:p>
    <w:p w:rsidR="000B6E75" w:rsidRPr="00951F49" w:rsidRDefault="000B6E75" w:rsidP="000B6E75">
      <w:pPr>
        <w:keepNext/>
        <w:widowControl w:val="0"/>
        <w:suppressAutoHyphens/>
        <w:autoSpaceDN w:val="0"/>
        <w:spacing w:after="0" w:line="240" w:lineRule="auto"/>
        <w:ind w:firstLine="260"/>
        <w:jc w:val="center"/>
        <w:textAlignment w:val="baseline"/>
        <w:outlineLvl w:val="1"/>
        <w:rPr>
          <w:rFonts w:ascii="Times New Roman" w:eastAsia="Arial" w:hAnsi="Times New Roman" w:cs="Times New Roman"/>
          <w:b/>
          <w:bCs/>
          <w:iCs/>
          <w:sz w:val="24"/>
          <w:szCs w:val="24"/>
          <w:lang w:eastAsia="ar-SA"/>
        </w:rPr>
      </w:pPr>
      <w:r w:rsidRPr="00951F49">
        <w:rPr>
          <w:rFonts w:ascii="Times New Roman" w:eastAsia="Arial" w:hAnsi="Times New Roman" w:cs="Times New Roman"/>
          <w:b/>
          <w:bCs/>
          <w:iCs/>
          <w:sz w:val="24"/>
          <w:szCs w:val="24"/>
          <w:lang w:eastAsia="ar-SA"/>
        </w:rPr>
        <w:t>2.2. Программы учебных предметов, курсов</w:t>
      </w:r>
      <w:bookmarkEnd w:id="11"/>
      <w:bookmarkEnd w:id="12"/>
      <w:bookmarkEnd w:id="13"/>
    </w:p>
    <w:p w:rsidR="000B6E75" w:rsidRPr="00951F49" w:rsidRDefault="000B6E75" w:rsidP="000B6E75">
      <w:pPr>
        <w:widowControl w:val="0"/>
        <w:suppressAutoHyphens/>
        <w:autoSpaceDN w:val="0"/>
        <w:spacing w:after="0"/>
        <w:ind w:firstLine="260"/>
        <w:jc w:val="both"/>
        <w:textAlignment w:val="baseline"/>
        <w:rPr>
          <w:rFonts w:ascii="Times New Roman" w:eastAsia="Arial" w:hAnsi="Times New Roman" w:cs="Times New Roman"/>
          <w:sz w:val="24"/>
          <w:szCs w:val="24"/>
          <w:lang w:eastAsia="ar-SA"/>
        </w:rPr>
      </w:pPr>
    </w:p>
    <w:p w:rsidR="000B6E75" w:rsidRPr="00951F49" w:rsidRDefault="000B6E75" w:rsidP="000B6E75">
      <w:pPr>
        <w:widowControl w:val="0"/>
        <w:suppressAutoHyphens/>
        <w:autoSpaceDN w:val="0"/>
        <w:spacing w:after="0" w:line="240" w:lineRule="auto"/>
        <w:ind w:firstLine="709"/>
        <w:jc w:val="both"/>
        <w:textAlignment w:val="baseline"/>
        <w:rPr>
          <w:rFonts w:ascii="Times New Roman" w:eastAsia="Arial" w:hAnsi="Times New Roman" w:cs="Times New Roman"/>
          <w:sz w:val="24"/>
          <w:szCs w:val="24"/>
          <w:lang w:eastAsia="ar-SA"/>
        </w:rPr>
      </w:pPr>
      <w:r w:rsidRPr="00951F49">
        <w:rPr>
          <w:rFonts w:ascii="Times New Roman" w:eastAsia="Arial" w:hAnsi="Times New Roman" w:cs="Times New Roman"/>
          <w:sz w:val="24"/>
          <w:szCs w:val="24"/>
          <w:lang w:eastAsia="ar-SA"/>
        </w:rPr>
        <w:t>Рабочие программы (далее -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0B6E75" w:rsidRPr="00951F49" w:rsidRDefault="000B6E75" w:rsidP="000B6E75">
      <w:pPr>
        <w:widowControl w:val="0"/>
        <w:suppressAutoHyphens/>
        <w:autoSpaceDN w:val="0"/>
        <w:spacing w:after="0" w:line="240" w:lineRule="auto"/>
        <w:ind w:firstLine="709"/>
        <w:jc w:val="both"/>
        <w:textAlignment w:val="baseline"/>
        <w:rPr>
          <w:rFonts w:ascii="Times New Roman" w:eastAsia="Arial" w:hAnsi="Times New Roman" w:cs="Times New Roman"/>
          <w:sz w:val="24"/>
          <w:szCs w:val="24"/>
          <w:lang w:eastAsia="ar-SA"/>
        </w:rPr>
      </w:pPr>
      <w:r w:rsidRPr="00951F49">
        <w:rPr>
          <w:rFonts w:ascii="Times New Roman" w:eastAsia="Arial" w:hAnsi="Times New Roman" w:cs="Times New Roman"/>
          <w:sz w:val="24"/>
          <w:szCs w:val="24"/>
          <w:lang w:eastAsia="ar-SA"/>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B6E75" w:rsidRPr="00951F49" w:rsidRDefault="000B6E75" w:rsidP="000B6E75">
      <w:pPr>
        <w:widowControl w:val="0"/>
        <w:suppressAutoHyphens/>
        <w:autoSpaceDN w:val="0"/>
        <w:spacing w:after="0" w:line="240" w:lineRule="auto"/>
        <w:ind w:firstLine="709"/>
        <w:jc w:val="both"/>
        <w:textAlignment w:val="baseline"/>
        <w:rPr>
          <w:rFonts w:ascii="Times New Roman" w:eastAsia="Arial" w:hAnsi="Times New Roman" w:cs="Times New Roman"/>
          <w:sz w:val="24"/>
          <w:szCs w:val="24"/>
          <w:lang w:eastAsia="ar-SA"/>
        </w:rPr>
      </w:pPr>
      <w:r w:rsidRPr="00951F49">
        <w:rPr>
          <w:rFonts w:ascii="Times New Roman" w:eastAsia="Arial" w:hAnsi="Times New Roman" w:cs="Times New Roman"/>
          <w:sz w:val="24"/>
          <w:szCs w:val="24"/>
          <w:lang w:eastAsia="ar-SA"/>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0B6E75" w:rsidRPr="00951F49" w:rsidRDefault="000B6E75" w:rsidP="000B6E75">
      <w:pPr>
        <w:widowControl w:val="0"/>
        <w:suppressAutoHyphens/>
        <w:autoSpaceDN w:val="0"/>
        <w:spacing w:after="0" w:line="240" w:lineRule="auto"/>
        <w:ind w:firstLine="709"/>
        <w:jc w:val="both"/>
        <w:textAlignment w:val="baseline"/>
        <w:rPr>
          <w:rFonts w:ascii="Times New Roman" w:eastAsia="Arial" w:hAnsi="Times New Roman" w:cs="Times New Roman"/>
          <w:sz w:val="24"/>
          <w:szCs w:val="24"/>
          <w:lang w:eastAsia="ar-SA"/>
        </w:rPr>
      </w:pPr>
      <w:r w:rsidRPr="00951F49">
        <w:rPr>
          <w:rFonts w:ascii="Times New Roman" w:eastAsia="Arial" w:hAnsi="Times New Roman" w:cs="Times New Roman"/>
          <w:sz w:val="24"/>
          <w:szCs w:val="24"/>
          <w:lang w:eastAsia="ar-SA"/>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0B6E75" w:rsidRPr="00951F49" w:rsidRDefault="000B6E75" w:rsidP="000B6E75">
      <w:pPr>
        <w:autoSpaceDE w:val="0"/>
        <w:autoSpaceDN w:val="0"/>
        <w:adjustRightInd w:val="0"/>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 xml:space="preserve">    Рабочие программы по учебным предметам включают:</w:t>
      </w:r>
    </w:p>
    <w:p w:rsidR="000B6E75" w:rsidRPr="00951F49" w:rsidRDefault="000B6E75" w:rsidP="000B6E75">
      <w:pPr>
        <w:autoSpaceDE w:val="0"/>
        <w:autoSpaceDN w:val="0"/>
        <w:adjustRightInd w:val="0"/>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1) планируемые результаты  освоения учебного предмета, курса;</w:t>
      </w:r>
    </w:p>
    <w:p w:rsidR="000B6E75" w:rsidRPr="00951F49" w:rsidRDefault="000B6E75" w:rsidP="000B6E75">
      <w:pPr>
        <w:autoSpaceDE w:val="0"/>
        <w:autoSpaceDN w:val="0"/>
        <w:adjustRightInd w:val="0"/>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2) содержание учебного предмета, курса;</w:t>
      </w:r>
    </w:p>
    <w:p w:rsidR="000B6E75" w:rsidRPr="00951F49" w:rsidRDefault="000B6E75" w:rsidP="000B6E75">
      <w:pPr>
        <w:autoSpaceDE w:val="0"/>
        <w:autoSpaceDN w:val="0"/>
        <w:adjustRightInd w:val="0"/>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3) тематическое планирование с определением основ</w:t>
      </w:r>
      <w:r w:rsidR="0076628D" w:rsidRPr="00951F49">
        <w:rPr>
          <w:rFonts w:ascii="Times New Roman" w:eastAsia="Times New Roman" w:hAnsi="Times New Roman" w:cs="Times New Roman"/>
          <w:sz w:val="24"/>
          <w:szCs w:val="24"/>
        </w:rPr>
        <w:t>ных видов учебной деятельности;</w:t>
      </w:r>
    </w:p>
    <w:p w:rsidR="00512324" w:rsidRPr="00951F49" w:rsidRDefault="0076628D" w:rsidP="003D6B90">
      <w:pPr>
        <w:tabs>
          <w:tab w:val="left" w:pos="2360"/>
          <w:tab w:val="left" w:pos="3580"/>
          <w:tab w:val="left" w:pos="5080"/>
          <w:tab w:val="left" w:pos="6300"/>
          <w:tab w:val="left" w:pos="7360"/>
          <w:tab w:val="left" w:pos="8860"/>
        </w:tabs>
        <w:spacing w:after="0" w:line="240" w:lineRule="auto"/>
        <w:rPr>
          <w:rFonts w:ascii="Times New Roman" w:eastAsia="Times New Roman" w:hAnsi="Times New Roman" w:cs="Times New Roman"/>
          <w:sz w:val="24"/>
          <w:szCs w:val="24"/>
        </w:rPr>
      </w:pPr>
      <w:r w:rsidRPr="00951F49">
        <w:rPr>
          <w:rFonts w:ascii="Times New Roman" w:eastAsia="Times New Roman" w:hAnsi="Times New Roman" w:cs="Times New Roman"/>
          <w:sz w:val="24"/>
          <w:szCs w:val="24"/>
        </w:rPr>
        <w:t>Содержание</w:t>
      </w:r>
      <w:r w:rsidRPr="00951F49">
        <w:rPr>
          <w:rFonts w:ascii="Times New Roman" w:eastAsia="Times New Roman" w:hAnsi="Times New Roman" w:cs="Times New Roman"/>
          <w:sz w:val="24"/>
          <w:szCs w:val="24"/>
        </w:rPr>
        <w:tab/>
        <w:t>учебных</w:t>
      </w:r>
      <w:r w:rsidRPr="00951F49">
        <w:rPr>
          <w:rFonts w:ascii="Times New Roman" w:eastAsia="Times New Roman" w:hAnsi="Times New Roman" w:cs="Times New Roman"/>
          <w:sz w:val="24"/>
          <w:szCs w:val="24"/>
        </w:rPr>
        <w:tab/>
        <w:t>предметов,</w:t>
      </w:r>
      <w:r w:rsidRPr="00951F49">
        <w:rPr>
          <w:rFonts w:ascii="Times New Roman" w:eastAsia="Times New Roman" w:hAnsi="Times New Roman" w:cs="Times New Roman"/>
          <w:sz w:val="24"/>
          <w:szCs w:val="24"/>
        </w:rPr>
        <w:tab/>
        <w:t>учебных</w:t>
      </w:r>
      <w:r w:rsidRPr="00951F49">
        <w:rPr>
          <w:rFonts w:ascii="Times New Roman" w:eastAsia="Times New Roman" w:hAnsi="Times New Roman" w:cs="Times New Roman"/>
          <w:sz w:val="24"/>
          <w:szCs w:val="24"/>
        </w:rPr>
        <w:tab/>
        <w:t>курсов,</w:t>
      </w:r>
      <w:r w:rsidRPr="00951F49">
        <w:rPr>
          <w:rFonts w:ascii="Times New Roman" w:eastAsia="Times New Roman" w:hAnsi="Times New Roman" w:cs="Times New Roman"/>
          <w:sz w:val="24"/>
          <w:szCs w:val="24"/>
        </w:rPr>
        <w:tab/>
        <w:t>дисциплин (модулей)определено  в  Рабочих  программах,  разработанных  на  уровень  основного общего образования.</w:t>
      </w:r>
    </w:p>
    <w:p w:rsidR="003D6B90" w:rsidRPr="00951F49" w:rsidRDefault="000B6E75" w:rsidP="003D6B90">
      <w:pPr>
        <w:spacing w:after="0" w:line="240" w:lineRule="auto"/>
        <w:rPr>
          <w:rFonts w:ascii="Times New Roman" w:eastAsiaTheme="minorHAnsi" w:hAnsi="Times New Roman" w:cs="Times New Roman"/>
          <w:sz w:val="24"/>
          <w:szCs w:val="24"/>
          <w:lang w:eastAsia="en-US"/>
        </w:rPr>
      </w:pPr>
      <w:r w:rsidRPr="00951F49">
        <w:rPr>
          <w:rFonts w:ascii="Times New Roman" w:eastAsia="Arial" w:hAnsi="Times New Roman" w:cs="Times New Roman"/>
          <w:b/>
          <w:sz w:val="24"/>
          <w:szCs w:val="24"/>
          <w:lang w:eastAsia="ar-SA"/>
        </w:rPr>
        <w:t>Рабочие программы</w:t>
      </w:r>
      <w:r w:rsidR="00CA19D0">
        <w:rPr>
          <w:rFonts w:ascii="Times New Roman" w:eastAsia="Arial" w:hAnsi="Times New Roman" w:cs="Times New Roman"/>
          <w:b/>
          <w:sz w:val="24"/>
          <w:szCs w:val="24"/>
          <w:lang w:eastAsia="ar-SA"/>
        </w:rPr>
        <w:t xml:space="preserve"> учебных курсов и внеурочной деятельности</w:t>
      </w:r>
      <w:r w:rsidRPr="00951F49">
        <w:rPr>
          <w:rFonts w:ascii="Times New Roman" w:eastAsia="Arial" w:hAnsi="Times New Roman" w:cs="Times New Roman"/>
          <w:b/>
          <w:sz w:val="24"/>
          <w:szCs w:val="24"/>
          <w:lang w:eastAsia="ar-SA"/>
        </w:rPr>
        <w:t xml:space="preserve"> являются приложением к образовательной программе основного общего образования. </w:t>
      </w:r>
      <w:r w:rsidR="003D6B90" w:rsidRPr="00951F49">
        <w:rPr>
          <w:rFonts w:ascii="Times New Roman" w:eastAsiaTheme="minorHAnsi" w:hAnsi="Times New Roman" w:cs="Times New Roman"/>
          <w:sz w:val="24"/>
          <w:szCs w:val="24"/>
          <w:lang w:eastAsia="en-US"/>
        </w:rPr>
        <w:t xml:space="preserve"> (Приложение </w:t>
      </w:r>
      <w:r w:rsidR="00D64E97" w:rsidRPr="00951F49">
        <w:rPr>
          <w:rFonts w:ascii="Times New Roman" w:eastAsiaTheme="minorHAnsi" w:hAnsi="Times New Roman" w:cs="Times New Roman"/>
          <w:sz w:val="24"/>
          <w:szCs w:val="24"/>
          <w:lang w:eastAsia="en-US"/>
        </w:rPr>
        <w:t>1-</w:t>
      </w:r>
      <w:r w:rsidR="007E5051">
        <w:rPr>
          <w:rFonts w:ascii="Times New Roman" w:eastAsiaTheme="minorHAnsi" w:hAnsi="Times New Roman" w:cs="Times New Roman"/>
          <w:sz w:val="24"/>
          <w:szCs w:val="24"/>
          <w:lang w:eastAsia="en-US"/>
        </w:rPr>
        <w:t xml:space="preserve"> 36</w:t>
      </w:r>
      <w:r w:rsidR="003D6B90" w:rsidRPr="00951F49">
        <w:rPr>
          <w:rFonts w:ascii="Times New Roman" w:eastAsiaTheme="minorHAnsi" w:hAnsi="Times New Roman" w:cs="Times New Roman"/>
          <w:sz w:val="24"/>
          <w:szCs w:val="24"/>
          <w:lang w:eastAsia="en-US"/>
        </w:rPr>
        <w:t xml:space="preserve">) </w:t>
      </w:r>
    </w:p>
    <w:tbl>
      <w:tblPr>
        <w:tblStyle w:val="54"/>
        <w:tblW w:w="6129" w:type="dxa"/>
        <w:tblInd w:w="108" w:type="dxa"/>
        <w:tblLook w:val="0000" w:firstRow="0" w:lastRow="0" w:firstColumn="0" w:lastColumn="0" w:noHBand="0" w:noVBand="0"/>
      </w:tblPr>
      <w:tblGrid>
        <w:gridCol w:w="3839"/>
        <w:gridCol w:w="2290"/>
      </w:tblGrid>
      <w:tr w:rsidR="00050844" w:rsidRPr="00951F49" w:rsidTr="009E6ED5">
        <w:trPr>
          <w:trHeight w:val="330"/>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 приложения</w:t>
            </w:r>
          </w:p>
        </w:tc>
      </w:tr>
      <w:tr w:rsidR="00050844" w:rsidRPr="00951F49" w:rsidTr="009E6ED5">
        <w:trPr>
          <w:trHeight w:val="330"/>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Русский язык</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w:t>
            </w:r>
          </w:p>
        </w:tc>
      </w:tr>
      <w:tr w:rsidR="00050844" w:rsidRPr="00951F49" w:rsidTr="009E6ED5">
        <w:trPr>
          <w:trHeight w:val="375"/>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Литература</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2</w:t>
            </w:r>
          </w:p>
        </w:tc>
      </w:tr>
      <w:tr w:rsidR="00050844" w:rsidRPr="00951F49" w:rsidTr="009E6ED5">
        <w:trPr>
          <w:trHeight w:val="335"/>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eastAsia="Times New Roman"/>
                <w:sz w:val="24"/>
                <w:szCs w:val="24"/>
              </w:rPr>
              <w:t xml:space="preserve"> Иностранный язык (английский)</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3</w:t>
            </w:r>
          </w:p>
        </w:tc>
      </w:tr>
      <w:tr w:rsidR="00050844" w:rsidRPr="00951F49" w:rsidTr="009E6ED5">
        <w:trPr>
          <w:trHeight w:val="427"/>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 xml:space="preserve"> Математика</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4</w:t>
            </w:r>
          </w:p>
        </w:tc>
      </w:tr>
      <w:tr w:rsidR="00050844" w:rsidRPr="00951F49" w:rsidTr="009E6ED5">
        <w:trPr>
          <w:trHeight w:val="322"/>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Информатика</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5</w:t>
            </w:r>
          </w:p>
        </w:tc>
      </w:tr>
      <w:tr w:rsidR="00050844" w:rsidRPr="00951F49" w:rsidTr="009E6ED5">
        <w:trPr>
          <w:trHeight w:val="540"/>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 xml:space="preserve">  История</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6</w:t>
            </w:r>
          </w:p>
        </w:tc>
      </w:tr>
      <w:tr w:rsidR="00050844" w:rsidRPr="00951F49" w:rsidTr="009E6ED5">
        <w:trPr>
          <w:trHeight w:val="234"/>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Обществознание</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7</w:t>
            </w:r>
          </w:p>
        </w:tc>
      </w:tr>
      <w:tr w:rsidR="00050844" w:rsidRPr="00951F49" w:rsidTr="009E6ED5">
        <w:trPr>
          <w:trHeight w:val="318"/>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География</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8</w:t>
            </w:r>
          </w:p>
        </w:tc>
      </w:tr>
      <w:tr w:rsidR="00050844" w:rsidRPr="00951F49" w:rsidTr="009E6ED5">
        <w:trPr>
          <w:trHeight w:val="318"/>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Физика</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9</w:t>
            </w:r>
          </w:p>
        </w:tc>
      </w:tr>
      <w:tr w:rsidR="00050844" w:rsidRPr="00951F49" w:rsidTr="009E6ED5">
        <w:trPr>
          <w:trHeight w:val="318"/>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Химия</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10</w:t>
            </w:r>
          </w:p>
        </w:tc>
      </w:tr>
      <w:tr w:rsidR="00050844" w:rsidRPr="00951F49" w:rsidTr="009E6ED5">
        <w:trPr>
          <w:trHeight w:val="318"/>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Биология</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11</w:t>
            </w:r>
          </w:p>
        </w:tc>
      </w:tr>
      <w:tr w:rsidR="00050844" w:rsidRPr="00951F49" w:rsidTr="009E6ED5">
        <w:trPr>
          <w:trHeight w:val="346"/>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 xml:space="preserve"> Музыка</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12</w:t>
            </w:r>
          </w:p>
        </w:tc>
      </w:tr>
      <w:tr w:rsidR="00050844" w:rsidRPr="00951F49" w:rsidTr="009E6ED5">
        <w:trPr>
          <w:trHeight w:val="215"/>
        </w:trPr>
        <w:tc>
          <w:tcPr>
            <w:tcW w:w="3839" w:type="dxa"/>
          </w:tcPr>
          <w:p w:rsidR="00050844" w:rsidRPr="00951F49" w:rsidRDefault="00050844" w:rsidP="00050844">
            <w:pPr>
              <w:spacing w:before="100" w:beforeAutospacing="1" w:after="100" w:afterAutospacing="1" w:line="360" w:lineRule="auto"/>
              <w:jc w:val="both"/>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Технология</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13</w:t>
            </w:r>
          </w:p>
        </w:tc>
      </w:tr>
      <w:tr w:rsidR="00050844" w:rsidRPr="00951F49" w:rsidTr="009E6ED5">
        <w:trPr>
          <w:trHeight w:val="307"/>
        </w:trPr>
        <w:tc>
          <w:tcPr>
            <w:tcW w:w="3839" w:type="dxa"/>
          </w:tcPr>
          <w:p w:rsidR="00050844" w:rsidRPr="00951F49" w:rsidRDefault="00050844" w:rsidP="00050844">
            <w:pPr>
              <w:spacing w:before="100" w:beforeAutospacing="1" w:after="100" w:afterAutospacing="1" w:line="360" w:lineRule="auto"/>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Физическая культура</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14</w:t>
            </w:r>
          </w:p>
        </w:tc>
      </w:tr>
      <w:tr w:rsidR="00050844" w:rsidRPr="00951F49" w:rsidTr="009E6ED5">
        <w:trPr>
          <w:trHeight w:val="403"/>
        </w:trPr>
        <w:tc>
          <w:tcPr>
            <w:tcW w:w="3839" w:type="dxa"/>
          </w:tcPr>
          <w:p w:rsidR="00050844" w:rsidRPr="00951F49" w:rsidRDefault="00050844" w:rsidP="00050844">
            <w:pPr>
              <w:spacing w:before="100" w:beforeAutospacing="1" w:after="100" w:afterAutospacing="1" w:line="360" w:lineRule="auto"/>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 xml:space="preserve">   ОБЖ</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15</w:t>
            </w:r>
          </w:p>
        </w:tc>
      </w:tr>
      <w:tr w:rsidR="00050844" w:rsidRPr="00951F49" w:rsidTr="009E6ED5">
        <w:trPr>
          <w:trHeight w:val="403"/>
        </w:trPr>
        <w:tc>
          <w:tcPr>
            <w:tcW w:w="3839" w:type="dxa"/>
          </w:tcPr>
          <w:p w:rsidR="00050844" w:rsidRPr="00951F49" w:rsidRDefault="00050844" w:rsidP="00050844">
            <w:pPr>
              <w:spacing w:before="100" w:beforeAutospacing="1" w:after="100" w:afterAutospacing="1" w:line="360" w:lineRule="auto"/>
              <w:jc w:val="both"/>
              <w:rPr>
                <w:rFonts w:ascii="Cambria" w:eastAsia="Times New Roman" w:hAnsi="Cambria"/>
                <w:bCs/>
                <w:color w:val="000000"/>
                <w:sz w:val="24"/>
                <w:szCs w:val="24"/>
              </w:rPr>
            </w:pPr>
            <w:r w:rsidRPr="00951F49">
              <w:rPr>
                <w:rFonts w:ascii="Cambria" w:eastAsia="Times New Roman" w:hAnsi="Cambria"/>
                <w:bCs/>
                <w:color w:val="000000"/>
                <w:sz w:val="24"/>
                <w:szCs w:val="24"/>
              </w:rPr>
              <w:t>Искусство</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16</w:t>
            </w:r>
          </w:p>
        </w:tc>
      </w:tr>
      <w:tr w:rsidR="00050844" w:rsidRPr="00951F49" w:rsidTr="009E6ED5">
        <w:trPr>
          <w:trHeight w:val="342"/>
        </w:trPr>
        <w:tc>
          <w:tcPr>
            <w:tcW w:w="3839" w:type="dxa"/>
          </w:tcPr>
          <w:p w:rsidR="00050844" w:rsidRPr="00951F49" w:rsidRDefault="00050844" w:rsidP="00050844">
            <w:pPr>
              <w:jc w:val="both"/>
              <w:rPr>
                <w:rFonts w:asciiTheme="majorHAnsi" w:eastAsia="Times New Roman" w:hAnsiTheme="majorHAnsi"/>
                <w:bCs/>
                <w:color w:val="000000"/>
                <w:sz w:val="24"/>
                <w:szCs w:val="24"/>
              </w:rPr>
            </w:pPr>
            <w:r w:rsidRPr="00951F49">
              <w:rPr>
                <w:rFonts w:asciiTheme="majorHAnsi" w:eastAsia="Times New Roman" w:hAnsiTheme="majorHAnsi"/>
                <w:bCs/>
                <w:color w:val="000000"/>
                <w:sz w:val="24"/>
                <w:szCs w:val="24"/>
              </w:rPr>
              <w:t>Элективный курс  «Семья и право»</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17</w:t>
            </w:r>
          </w:p>
        </w:tc>
      </w:tr>
      <w:tr w:rsidR="00050844" w:rsidRPr="00951F49" w:rsidTr="009E6ED5">
        <w:trPr>
          <w:trHeight w:val="342"/>
        </w:trPr>
        <w:tc>
          <w:tcPr>
            <w:tcW w:w="3839" w:type="dxa"/>
          </w:tcPr>
          <w:p w:rsidR="00050844" w:rsidRPr="00951F49" w:rsidRDefault="00050844" w:rsidP="00050844">
            <w:pPr>
              <w:jc w:val="both"/>
              <w:rPr>
                <w:rFonts w:asciiTheme="majorHAnsi" w:eastAsia="Times New Roman" w:hAnsiTheme="majorHAnsi"/>
                <w:bCs/>
                <w:color w:val="000000"/>
                <w:sz w:val="24"/>
                <w:szCs w:val="24"/>
              </w:rPr>
            </w:pPr>
            <w:r w:rsidRPr="00951F49">
              <w:rPr>
                <w:rFonts w:asciiTheme="majorHAnsi" w:eastAsia="Times New Roman" w:hAnsiTheme="majorHAnsi"/>
                <w:bCs/>
                <w:color w:val="000000"/>
                <w:sz w:val="24"/>
                <w:szCs w:val="24"/>
              </w:rPr>
              <w:t>Основы военной службы</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18</w:t>
            </w:r>
          </w:p>
        </w:tc>
      </w:tr>
      <w:tr w:rsidR="00050844" w:rsidRPr="00951F49" w:rsidTr="009E6ED5">
        <w:trPr>
          <w:trHeight w:val="342"/>
        </w:trPr>
        <w:tc>
          <w:tcPr>
            <w:tcW w:w="3839" w:type="dxa"/>
          </w:tcPr>
          <w:p w:rsidR="00050844" w:rsidRPr="00951F49" w:rsidRDefault="00050844" w:rsidP="009E6ED5">
            <w:pPr>
              <w:spacing w:before="100" w:beforeAutospacing="1" w:after="100" w:afterAutospacing="1" w:line="360" w:lineRule="auto"/>
              <w:jc w:val="both"/>
              <w:rPr>
                <w:rFonts w:asciiTheme="majorHAnsi" w:eastAsia="Times New Roman" w:hAnsiTheme="majorHAnsi"/>
                <w:bCs/>
                <w:color w:val="000000"/>
                <w:sz w:val="24"/>
                <w:szCs w:val="24"/>
              </w:rPr>
            </w:pPr>
            <w:r w:rsidRPr="00951F49">
              <w:rPr>
                <w:rFonts w:asciiTheme="majorHAnsi" w:eastAsia="Times New Roman" w:hAnsiTheme="majorHAnsi"/>
                <w:bCs/>
                <w:color w:val="000000"/>
                <w:sz w:val="24"/>
                <w:szCs w:val="24"/>
              </w:rPr>
              <w:t>ОДНКНР</w:t>
            </w:r>
          </w:p>
        </w:tc>
        <w:tc>
          <w:tcPr>
            <w:tcW w:w="2290" w:type="dxa"/>
          </w:tcPr>
          <w:p w:rsidR="00050844" w:rsidRPr="00951F49" w:rsidRDefault="00050844" w:rsidP="009E6ED5">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19</w:t>
            </w:r>
          </w:p>
        </w:tc>
      </w:tr>
      <w:tr w:rsidR="00050844" w:rsidRPr="00951F49" w:rsidTr="009E6ED5">
        <w:trPr>
          <w:trHeight w:val="342"/>
        </w:trPr>
        <w:tc>
          <w:tcPr>
            <w:tcW w:w="3839" w:type="dxa"/>
          </w:tcPr>
          <w:p w:rsidR="00050844" w:rsidRPr="00951F49" w:rsidRDefault="00050844" w:rsidP="00050844">
            <w:pPr>
              <w:rPr>
                <w:rFonts w:asciiTheme="majorHAnsi" w:eastAsia="Times New Roman" w:hAnsiTheme="majorHAnsi"/>
                <w:bCs/>
                <w:color w:val="000000"/>
                <w:sz w:val="24"/>
                <w:szCs w:val="24"/>
              </w:rPr>
            </w:pPr>
            <w:r w:rsidRPr="00951F49">
              <w:rPr>
                <w:rFonts w:asciiTheme="majorHAnsi" w:eastAsia="Times New Roman" w:hAnsiTheme="majorHAnsi"/>
                <w:bCs/>
                <w:color w:val="000000"/>
                <w:sz w:val="24"/>
                <w:szCs w:val="24"/>
              </w:rPr>
              <w:t>Элективный курс «Подросток и закон»</w:t>
            </w:r>
          </w:p>
        </w:tc>
        <w:tc>
          <w:tcPr>
            <w:tcW w:w="2290" w:type="dxa"/>
          </w:tcPr>
          <w:p w:rsidR="00050844" w:rsidRPr="00951F49" w:rsidRDefault="00050844" w:rsidP="00050844">
            <w:pPr>
              <w:spacing w:before="100" w:beforeAutospacing="1" w:after="100" w:afterAutospacing="1" w:line="360" w:lineRule="auto"/>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20</w:t>
            </w:r>
          </w:p>
        </w:tc>
      </w:tr>
      <w:tr w:rsidR="00050844" w:rsidRPr="00951F49" w:rsidTr="009E6ED5">
        <w:trPr>
          <w:trHeight w:val="342"/>
        </w:trPr>
        <w:tc>
          <w:tcPr>
            <w:tcW w:w="3839" w:type="dxa"/>
          </w:tcPr>
          <w:p w:rsidR="00050844" w:rsidRPr="00951F49" w:rsidRDefault="00050844" w:rsidP="00050844">
            <w:pPr>
              <w:jc w:val="both"/>
              <w:rPr>
                <w:rFonts w:asciiTheme="majorHAnsi" w:eastAsia="Times New Roman" w:hAnsiTheme="majorHAnsi"/>
                <w:bCs/>
                <w:color w:val="000000"/>
                <w:sz w:val="24"/>
                <w:szCs w:val="24"/>
              </w:rPr>
            </w:pPr>
            <w:r w:rsidRPr="00951F49">
              <w:rPr>
                <w:rFonts w:asciiTheme="majorHAnsi" w:eastAsia="Times New Roman" w:hAnsiTheme="majorHAnsi"/>
                <w:bCs/>
                <w:color w:val="000000"/>
                <w:sz w:val="24"/>
                <w:szCs w:val="24"/>
              </w:rPr>
              <w:t>Элективный курс «Изучаем Конституцию»</w:t>
            </w:r>
          </w:p>
        </w:tc>
        <w:tc>
          <w:tcPr>
            <w:tcW w:w="2290" w:type="dxa"/>
          </w:tcPr>
          <w:p w:rsidR="00050844" w:rsidRPr="00951F49" w:rsidRDefault="00050844" w:rsidP="00050844">
            <w:pPr>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21</w:t>
            </w:r>
          </w:p>
        </w:tc>
      </w:tr>
      <w:tr w:rsidR="00050844" w:rsidRPr="00951F49" w:rsidTr="009E6ED5">
        <w:trPr>
          <w:trHeight w:val="342"/>
        </w:trPr>
        <w:tc>
          <w:tcPr>
            <w:tcW w:w="3839" w:type="dxa"/>
          </w:tcPr>
          <w:p w:rsidR="00050844" w:rsidRPr="00951F49" w:rsidRDefault="00050844" w:rsidP="00050844">
            <w:pPr>
              <w:rPr>
                <w:rFonts w:asciiTheme="majorHAnsi" w:eastAsia="Times New Roman" w:hAnsiTheme="majorHAnsi"/>
                <w:bCs/>
                <w:color w:val="000000"/>
                <w:sz w:val="24"/>
                <w:szCs w:val="24"/>
              </w:rPr>
            </w:pPr>
            <w:r w:rsidRPr="00951F49">
              <w:rPr>
                <w:rFonts w:asciiTheme="majorHAnsi" w:eastAsia="Times New Roman" w:hAnsiTheme="majorHAnsi"/>
                <w:bCs/>
                <w:color w:val="000000"/>
                <w:sz w:val="24"/>
                <w:szCs w:val="24"/>
              </w:rPr>
              <w:t>Элективный курс «Избирательное право»</w:t>
            </w:r>
          </w:p>
        </w:tc>
        <w:tc>
          <w:tcPr>
            <w:tcW w:w="2290" w:type="dxa"/>
          </w:tcPr>
          <w:p w:rsidR="00050844" w:rsidRPr="00951F49" w:rsidRDefault="00050844" w:rsidP="00050844">
            <w:pPr>
              <w:jc w:val="center"/>
              <w:rPr>
                <w:rFonts w:ascii="Cambria Math" w:eastAsia="Times New Roman" w:hAnsi="Cambria Math"/>
                <w:bCs/>
                <w:color w:val="000000"/>
                <w:sz w:val="24"/>
                <w:szCs w:val="24"/>
              </w:rPr>
            </w:pPr>
            <w:r w:rsidRPr="00951F49">
              <w:rPr>
                <w:rFonts w:ascii="Cambria Math" w:eastAsia="Times New Roman" w:hAnsi="Cambria Math"/>
                <w:bCs/>
                <w:color w:val="000000"/>
                <w:sz w:val="24"/>
                <w:szCs w:val="24"/>
              </w:rPr>
              <w:t>22</w:t>
            </w:r>
          </w:p>
        </w:tc>
      </w:tr>
      <w:tr w:rsidR="00CA19D0" w:rsidRPr="00951F49" w:rsidTr="009E6ED5">
        <w:trPr>
          <w:trHeight w:val="342"/>
        </w:trPr>
        <w:tc>
          <w:tcPr>
            <w:tcW w:w="3839" w:type="dxa"/>
          </w:tcPr>
          <w:p w:rsidR="00CA19D0" w:rsidRPr="00AE41CC" w:rsidRDefault="00CA19D0" w:rsidP="00CA19D0">
            <w:r>
              <w:rPr>
                <w:sz w:val="24"/>
                <w:szCs w:val="24"/>
              </w:rPr>
              <w:t xml:space="preserve"> «Волейбол»</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23</w:t>
            </w:r>
          </w:p>
        </w:tc>
      </w:tr>
      <w:tr w:rsidR="00CA19D0" w:rsidRPr="00951F49" w:rsidTr="009E6ED5">
        <w:trPr>
          <w:trHeight w:val="342"/>
        </w:trPr>
        <w:tc>
          <w:tcPr>
            <w:tcW w:w="3839" w:type="dxa"/>
          </w:tcPr>
          <w:p w:rsidR="00CA19D0" w:rsidRDefault="00CA19D0" w:rsidP="00CA19D0">
            <w:pPr>
              <w:rPr>
                <w:sz w:val="24"/>
                <w:szCs w:val="24"/>
              </w:rPr>
            </w:pPr>
            <w:r>
              <w:rPr>
                <w:sz w:val="24"/>
                <w:szCs w:val="24"/>
              </w:rPr>
              <w:t>«Формирование культуры здоровья» (7-8 класс)</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24</w:t>
            </w:r>
          </w:p>
        </w:tc>
      </w:tr>
      <w:tr w:rsidR="00CA19D0" w:rsidRPr="00951F49" w:rsidTr="009E6ED5">
        <w:trPr>
          <w:trHeight w:val="342"/>
        </w:trPr>
        <w:tc>
          <w:tcPr>
            <w:tcW w:w="3839" w:type="dxa"/>
          </w:tcPr>
          <w:p w:rsidR="00CA19D0" w:rsidRDefault="00CA19D0" w:rsidP="00CA19D0">
            <w:pPr>
              <w:rPr>
                <w:sz w:val="24"/>
                <w:szCs w:val="24"/>
              </w:rPr>
            </w:pPr>
            <w:r>
              <w:rPr>
                <w:sz w:val="24"/>
                <w:szCs w:val="24"/>
              </w:rPr>
              <w:t>«Формирование культуры здоровья» (9 класс)</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25</w:t>
            </w:r>
          </w:p>
        </w:tc>
      </w:tr>
      <w:tr w:rsidR="00CA19D0" w:rsidRPr="00951F49" w:rsidTr="009E6ED5">
        <w:trPr>
          <w:trHeight w:val="342"/>
        </w:trPr>
        <w:tc>
          <w:tcPr>
            <w:tcW w:w="3839" w:type="dxa"/>
          </w:tcPr>
          <w:p w:rsidR="00CA19D0" w:rsidRPr="00923DA3" w:rsidRDefault="00CA19D0" w:rsidP="00CA19D0">
            <w:pPr>
              <w:rPr>
                <w:sz w:val="24"/>
                <w:szCs w:val="24"/>
              </w:rPr>
            </w:pPr>
            <w:r>
              <w:rPr>
                <w:sz w:val="24"/>
                <w:szCs w:val="24"/>
              </w:rPr>
              <w:t>«ОБЖ»</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26</w:t>
            </w:r>
          </w:p>
        </w:tc>
      </w:tr>
      <w:tr w:rsidR="00CA19D0" w:rsidRPr="00951F49" w:rsidTr="009E6ED5">
        <w:trPr>
          <w:trHeight w:val="342"/>
        </w:trPr>
        <w:tc>
          <w:tcPr>
            <w:tcW w:w="3839" w:type="dxa"/>
          </w:tcPr>
          <w:p w:rsidR="00CA19D0" w:rsidRDefault="00CA19D0" w:rsidP="00CA19D0">
            <w:pPr>
              <w:rPr>
                <w:sz w:val="24"/>
                <w:szCs w:val="24"/>
              </w:rPr>
            </w:pPr>
            <w:r>
              <w:rPr>
                <w:sz w:val="24"/>
                <w:szCs w:val="24"/>
              </w:rPr>
              <w:t>«Плавание»</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27</w:t>
            </w:r>
          </w:p>
        </w:tc>
      </w:tr>
      <w:tr w:rsidR="00CA19D0" w:rsidRPr="00951F49" w:rsidTr="009E6ED5">
        <w:trPr>
          <w:trHeight w:val="342"/>
        </w:trPr>
        <w:tc>
          <w:tcPr>
            <w:tcW w:w="3839" w:type="dxa"/>
          </w:tcPr>
          <w:p w:rsidR="00CA19D0" w:rsidRDefault="00CA19D0" w:rsidP="00CA19D0">
            <w:pPr>
              <w:rPr>
                <w:sz w:val="24"/>
                <w:szCs w:val="24"/>
              </w:rPr>
            </w:pPr>
            <w:r>
              <w:t>Юные музееведы»</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28</w:t>
            </w:r>
          </w:p>
        </w:tc>
      </w:tr>
      <w:tr w:rsidR="00CA19D0" w:rsidRPr="00951F49" w:rsidTr="009E6ED5">
        <w:trPr>
          <w:trHeight w:val="342"/>
        </w:trPr>
        <w:tc>
          <w:tcPr>
            <w:tcW w:w="3839" w:type="dxa"/>
          </w:tcPr>
          <w:p w:rsidR="00CA19D0" w:rsidRDefault="00CA19D0" w:rsidP="00CA19D0">
            <w:pPr>
              <w:rPr>
                <w:sz w:val="24"/>
                <w:szCs w:val="24"/>
              </w:rPr>
            </w:pPr>
            <w:r>
              <w:t>«Проблемно-ценностное общение школьников»</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29</w:t>
            </w:r>
          </w:p>
        </w:tc>
      </w:tr>
      <w:tr w:rsidR="00CA19D0" w:rsidRPr="00951F49" w:rsidTr="009E6ED5">
        <w:trPr>
          <w:trHeight w:val="342"/>
        </w:trPr>
        <w:tc>
          <w:tcPr>
            <w:tcW w:w="3839" w:type="dxa"/>
          </w:tcPr>
          <w:p w:rsidR="00CA19D0" w:rsidRPr="00923DA3" w:rsidRDefault="00CA19D0" w:rsidP="00CA19D0">
            <w:pPr>
              <w:rPr>
                <w:sz w:val="24"/>
                <w:szCs w:val="24"/>
              </w:rPr>
            </w:pPr>
            <w:r>
              <w:rPr>
                <w:sz w:val="24"/>
                <w:szCs w:val="24"/>
              </w:rPr>
              <w:t xml:space="preserve"> «Что? Где? Когда?»</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30</w:t>
            </w:r>
          </w:p>
        </w:tc>
      </w:tr>
      <w:tr w:rsidR="00CA19D0" w:rsidRPr="00951F49" w:rsidTr="009E6ED5">
        <w:trPr>
          <w:trHeight w:val="342"/>
        </w:trPr>
        <w:tc>
          <w:tcPr>
            <w:tcW w:w="3839" w:type="dxa"/>
          </w:tcPr>
          <w:p w:rsidR="00CA19D0" w:rsidRDefault="00CA19D0" w:rsidP="00CA19D0">
            <w:pPr>
              <w:rPr>
                <w:sz w:val="24"/>
                <w:szCs w:val="24"/>
              </w:rPr>
            </w:pPr>
            <w:r>
              <w:rPr>
                <w:sz w:val="24"/>
                <w:szCs w:val="24"/>
              </w:rPr>
              <w:t>«Мир лекарственных растений»</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31</w:t>
            </w:r>
          </w:p>
        </w:tc>
      </w:tr>
      <w:tr w:rsidR="00CA19D0" w:rsidRPr="00951F49" w:rsidTr="009E6ED5">
        <w:trPr>
          <w:trHeight w:val="342"/>
        </w:trPr>
        <w:tc>
          <w:tcPr>
            <w:tcW w:w="3839" w:type="dxa"/>
          </w:tcPr>
          <w:p w:rsidR="00CA19D0" w:rsidRDefault="00CA19D0" w:rsidP="00CA19D0">
            <w:pPr>
              <w:rPr>
                <w:sz w:val="24"/>
                <w:szCs w:val="24"/>
              </w:rPr>
            </w:pPr>
            <w:r>
              <w:rPr>
                <w:sz w:val="24"/>
                <w:szCs w:val="24"/>
              </w:rPr>
              <w:t>«</w:t>
            </w:r>
            <w:r>
              <w:t>Загадки истории и современности»</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32</w:t>
            </w:r>
          </w:p>
        </w:tc>
      </w:tr>
      <w:tr w:rsidR="00CA19D0" w:rsidRPr="00951F49" w:rsidTr="009E6ED5">
        <w:trPr>
          <w:trHeight w:val="342"/>
        </w:trPr>
        <w:tc>
          <w:tcPr>
            <w:tcW w:w="3839" w:type="dxa"/>
          </w:tcPr>
          <w:p w:rsidR="00CA19D0" w:rsidRPr="00CA5994" w:rsidRDefault="00CA19D0" w:rsidP="00CA19D0">
            <w:pPr>
              <w:rPr>
                <w:sz w:val="24"/>
                <w:szCs w:val="24"/>
              </w:rPr>
            </w:pPr>
            <w:r>
              <w:rPr>
                <w:sz w:val="24"/>
                <w:szCs w:val="24"/>
              </w:rPr>
              <w:t xml:space="preserve"> «Любительский театр»</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33</w:t>
            </w:r>
          </w:p>
        </w:tc>
      </w:tr>
      <w:tr w:rsidR="00CA19D0" w:rsidRPr="00951F49" w:rsidTr="009E6ED5">
        <w:trPr>
          <w:trHeight w:val="342"/>
        </w:trPr>
        <w:tc>
          <w:tcPr>
            <w:tcW w:w="3839" w:type="dxa"/>
          </w:tcPr>
          <w:p w:rsidR="00CA19D0" w:rsidRDefault="00CA19D0" w:rsidP="00CA19D0">
            <w:pPr>
              <w:rPr>
                <w:sz w:val="24"/>
                <w:szCs w:val="24"/>
              </w:rPr>
            </w:pPr>
            <w:r>
              <w:rPr>
                <w:sz w:val="24"/>
                <w:szCs w:val="24"/>
              </w:rPr>
              <w:t>«Литературное творчество»</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34</w:t>
            </w:r>
          </w:p>
        </w:tc>
      </w:tr>
      <w:tr w:rsidR="00CA19D0" w:rsidRPr="00951F49" w:rsidTr="009E6ED5">
        <w:trPr>
          <w:trHeight w:val="342"/>
        </w:trPr>
        <w:tc>
          <w:tcPr>
            <w:tcW w:w="3839" w:type="dxa"/>
          </w:tcPr>
          <w:p w:rsidR="00CA19D0" w:rsidRPr="00923DA3" w:rsidRDefault="00CA19D0" w:rsidP="00CA19D0">
            <w:pPr>
              <w:rPr>
                <w:sz w:val="24"/>
                <w:szCs w:val="24"/>
              </w:rPr>
            </w:pPr>
            <w:r>
              <w:rPr>
                <w:sz w:val="24"/>
                <w:szCs w:val="24"/>
              </w:rPr>
              <w:t>«Школьная республика»</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35</w:t>
            </w:r>
          </w:p>
        </w:tc>
      </w:tr>
      <w:tr w:rsidR="00CA19D0" w:rsidRPr="00951F49" w:rsidTr="009E6ED5">
        <w:trPr>
          <w:trHeight w:val="342"/>
        </w:trPr>
        <w:tc>
          <w:tcPr>
            <w:tcW w:w="3839" w:type="dxa"/>
          </w:tcPr>
          <w:p w:rsidR="00CA19D0" w:rsidRDefault="00CA19D0" w:rsidP="00CA19D0">
            <w:pPr>
              <w:rPr>
                <w:sz w:val="24"/>
                <w:szCs w:val="24"/>
              </w:rPr>
            </w:pPr>
            <w:r w:rsidRPr="00370657">
              <w:rPr>
                <w:sz w:val="24"/>
                <w:szCs w:val="24"/>
              </w:rPr>
              <w:t>«Школа дорожной безопасности»</w:t>
            </w:r>
          </w:p>
        </w:tc>
        <w:tc>
          <w:tcPr>
            <w:tcW w:w="2290" w:type="dxa"/>
          </w:tcPr>
          <w:p w:rsidR="00CA19D0" w:rsidRPr="00951F49" w:rsidRDefault="00CA19D0" w:rsidP="00050844">
            <w:pPr>
              <w:jc w:val="center"/>
              <w:rPr>
                <w:rFonts w:ascii="Cambria Math" w:eastAsia="Times New Roman" w:hAnsi="Cambria Math"/>
                <w:bCs/>
                <w:color w:val="000000"/>
                <w:sz w:val="24"/>
                <w:szCs w:val="24"/>
              </w:rPr>
            </w:pPr>
            <w:r>
              <w:rPr>
                <w:rFonts w:ascii="Cambria Math" w:eastAsia="Times New Roman" w:hAnsi="Cambria Math"/>
                <w:bCs/>
                <w:color w:val="000000"/>
                <w:sz w:val="24"/>
                <w:szCs w:val="24"/>
              </w:rPr>
              <w:t>36</w:t>
            </w:r>
          </w:p>
        </w:tc>
      </w:tr>
    </w:tbl>
    <w:p w:rsidR="00050844" w:rsidRPr="00951F49" w:rsidRDefault="00050844" w:rsidP="00050844">
      <w:pPr>
        <w:widowControl w:val="0"/>
        <w:suppressAutoHyphens/>
        <w:autoSpaceDN w:val="0"/>
        <w:spacing w:after="0" w:line="240" w:lineRule="auto"/>
        <w:textAlignment w:val="baseline"/>
        <w:rPr>
          <w:rFonts w:ascii="Times New Roman" w:eastAsiaTheme="minorHAnsi" w:hAnsi="Times New Roman" w:cs="Times New Roman"/>
          <w:b/>
          <w:sz w:val="24"/>
          <w:szCs w:val="24"/>
          <w:lang w:eastAsia="en-US"/>
        </w:rPr>
      </w:pPr>
    </w:p>
    <w:p w:rsidR="00512324" w:rsidRPr="00951F49" w:rsidRDefault="00050844" w:rsidP="006717B9">
      <w:pPr>
        <w:widowControl w:val="0"/>
        <w:suppressAutoHyphens/>
        <w:autoSpaceDN w:val="0"/>
        <w:spacing w:after="0" w:line="240" w:lineRule="auto"/>
        <w:jc w:val="center"/>
        <w:textAlignment w:val="baseline"/>
        <w:rPr>
          <w:rFonts w:ascii="Times New Roman" w:eastAsia="Arial" w:hAnsi="Times New Roman" w:cs="Times New Roman"/>
          <w:b/>
          <w:bCs/>
          <w:iCs/>
          <w:sz w:val="24"/>
          <w:szCs w:val="24"/>
          <w:lang w:eastAsia="ar-SA"/>
        </w:rPr>
      </w:pPr>
      <w:r w:rsidRPr="00951F49">
        <w:rPr>
          <w:rFonts w:ascii="Times New Roman" w:eastAsiaTheme="minorHAnsi" w:hAnsi="Times New Roman" w:cs="Times New Roman"/>
          <w:b/>
          <w:sz w:val="24"/>
          <w:szCs w:val="24"/>
          <w:lang w:eastAsia="en-US"/>
        </w:rPr>
        <w:t>Перечень рабочих программ</w:t>
      </w:r>
      <w:r w:rsidR="00CA19D0">
        <w:rPr>
          <w:rFonts w:ascii="Times New Roman" w:eastAsiaTheme="minorHAnsi" w:hAnsi="Times New Roman" w:cs="Times New Roman"/>
          <w:b/>
          <w:sz w:val="24"/>
          <w:szCs w:val="24"/>
          <w:lang w:eastAsia="en-US"/>
        </w:rPr>
        <w:t xml:space="preserve"> учебных и элективных курсов</w:t>
      </w:r>
      <w:r w:rsidRPr="00951F49">
        <w:rPr>
          <w:rFonts w:ascii="Times New Roman" w:eastAsiaTheme="minorHAnsi" w:hAnsi="Times New Roman" w:cs="Times New Roman"/>
          <w:b/>
          <w:sz w:val="24"/>
          <w:szCs w:val="24"/>
          <w:lang w:eastAsia="en-US"/>
        </w:rPr>
        <w:t>, реализуемых на уровне основного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484"/>
        <w:gridCol w:w="619"/>
        <w:gridCol w:w="4016"/>
        <w:gridCol w:w="222"/>
        <w:gridCol w:w="2420"/>
      </w:tblGrid>
      <w:tr w:rsidR="00AF67B6" w:rsidRPr="00951F49" w:rsidTr="00567924">
        <w:tc>
          <w:tcPr>
            <w:tcW w:w="424" w:type="pct"/>
            <w:vMerge w:val="restart"/>
            <w:tcBorders>
              <w:top w:val="single" w:sz="4" w:space="0" w:color="auto"/>
              <w:left w:val="single" w:sz="4" w:space="0" w:color="auto"/>
              <w:right w:val="single" w:sz="4" w:space="0" w:color="auto"/>
            </w:tcBorders>
          </w:tcPr>
          <w:p w:rsidR="00AF67B6" w:rsidRPr="00951F49" w:rsidRDefault="00AF67B6" w:rsidP="00D347FE">
            <w:pPr>
              <w:spacing w:after="0" w:line="240" w:lineRule="auto"/>
              <w:ind w:right="-108"/>
              <w:rPr>
                <w:rFonts w:ascii="Times New Roman" w:hAnsi="Times New Roman" w:cs="Times New Roman"/>
                <w:b/>
                <w:sz w:val="24"/>
                <w:szCs w:val="24"/>
              </w:rPr>
            </w:pPr>
            <w:r w:rsidRPr="00951F49">
              <w:rPr>
                <w:rFonts w:ascii="Times New Roman" w:hAnsi="Times New Roman" w:cs="Times New Roman"/>
                <w:b/>
                <w:sz w:val="24"/>
                <w:szCs w:val="24"/>
              </w:rPr>
              <w:t>Класс</w:t>
            </w:r>
          </w:p>
        </w:tc>
        <w:tc>
          <w:tcPr>
            <w:tcW w:w="1098" w:type="pct"/>
            <w:gridSpan w:val="2"/>
            <w:vMerge w:val="restart"/>
            <w:tcBorders>
              <w:top w:val="single" w:sz="4" w:space="0" w:color="auto"/>
              <w:left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b/>
                <w:sz w:val="24"/>
                <w:szCs w:val="24"/>
              </w:rPr>
            </w:pPr>
            <w:r w:rsidRPr="00951F49">
              <w:rPr>
                <w:rFonts w:ascii="Times New Roman" w:hAnsi="Times New Roman" w:cs="Times New Roman"/>
                <w:b/>
                <w:sz w:val="24"/>
                <w:szCs w:val="24"/>
              </w:rPr>
              <w:t>Предмет</w:t>
            </w:r>
          </w:p>
        </w:tc>
        <w:tc>
          <w:tcPr>
            <w:tcW w:w="3478" w:type="pct"/>
            <w:gridSpan w:val="3"/>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b/>
                <w:sz w:val="24"/>
                <w:szCs w:val="24"/>
              </w:rPr>
            </w:pPr>
            <w:r w:rsidRPr="00951F49">
              <w:rPr>
                <w:rFonts w:ascii="Times New Roman" w:hAnsi="Times New Roman" w:cs="Times New Roman"/>
                <w:b/>
                <w:sz w:val="24"/>
                <w:szCs w:val="24"/>
              </w:rPr>
              <w:t>Программа</w:t>
            </w:r>
          </w:p>
        </w:tc>
      </w:tr>
      <w:tr w:rsidR="00AF67B6" w:rsidRPr="00951F49" w:rsidTr="00567924">
        <w:trPr>
          <w:trHeight w:val="359"/>
        </w:trPr>
        <w:tc>
          <w:tcPr>
            <w:tcW w:w="424" w:type="pct"/>
            <w:vMerge/>
            <w:tcBorders>
              <w:left w:val="single" w:sz="4" w:space="0" w:color="auto"/>
              <w:right w:val="single" w:sz="4" w:space="0" w:color="auto"/>
            </w:tcBorders>
            <w:vAlign w:val="center"/>
          </w:tcPr>
          <w:p w:rsidR="00AF67B6" w:rsidRPr="00951F49" w:rsidRDefault="00AF67B6" w:rsidP="00D347FE">
            <w:pPr>
              <w:spacing w:after="0" w:line="240" w:lineRule="auto"/>
              <w:rPr>
                <w:rFonts w:ascii="Times New Roman" w:hAnsi="Times New Roman" w:cs="Times New Roman"/>
                <w:b/>
                <w:sz w:val="24"/>
                <w:szCs w:val="24"/>
              </w:rPr>
            </w:pPr>
          </w:p>
        </w:tc>
        <w:tc>
          <w:tcPr>
            <w:tcW w:w="1098" w:type="pct"/>
            <w:gridSpan w:val="2"/>
            <w:vMerge/>
            <w:tcBorders>
              <w:left w:val="single" w:sz="4" w:space="0" w:color="auto"/>
              <w:right w:val="single" w:sz="4" w:space="0" w:color="auto"/>
            </w:tcBorders>
            <w:vAlign w:val="center"/>
          </w:tcPr>
          <w:p w:rsidR="00AF67B6" w:rsidRPr="00951F49" w:rsidRDefault="00AF67B6" w:rsidP="00D347FE">
            <w:pPr>
              <w:spacing w:after="0" w:line="240" w:lineRule="auto"/>
              <w:rPr>
                <w:rFonts w:ascii="Times New Roman" w:hAnsi="Times New Roman" w:cs="Times New Roman"/>
                <w:b/>
                <w:sz w:val="24"/>
                <w:szCs w:val="24"/>
              </w:rPr>
            </w:pP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b/>
                <w:sz w:val="24"/>
                <w:szCs w:val="24"/>
              </w:rPr>
            </w:pPr>
            <w:r w:rsidRPr="00951F49">
              <w:rPr>
                <w:rFonts w:ascii="Times New Roman" w:hAnsi="Times New Roman" w:cs="Times New Roman"/>
                <w:b/>
                <w:sz w:val="24"/>
                <w:szCs w:val="24"/>
              </w:rPr>
              <w:t>Название</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b/>
                <w:sz w:val="24"/>
                <w:szCs w:val="24"/>
              </w:rPr>
            </w:pPr>
            <w:r w:rsidRPr="00951F49">
              <w:rPr>
                <w:rFonts w:ascii="Times New Roman" w:hAnsi="Times New Roman" w:cs="Times New Roman"/>
                <w:b/>
                <w:sz w:val="24"/>
                <w:szCs w:val="24"/>
              </w:rPr>
              <w:t>Автор</w:t>
            </w:r>
          </w:p>
        </w:tc>
      </w:tr>
      <w:tr w:rsidR="00AF67B6" w:rsidRPr="00951F49" w:rsidTr="00567924">
        <w:trPr>
          <w:trHeight w:val="1046"/>
        </w:trPr>
        <w:tc>
          <w:tcPr>
            <w:tcW w:w="424" w:type="pct"/>
            <w:tcBorders>
              <w:left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5-9</w:t>
            </w:r>
          </w:p>
        </w:tc>
        <w:tc>
          <w:tcPr>
            <w:tcW w:w="1098" w:type="pct"/>
            <w:gridSpan w:val="2"/>
            <w:tcBorders>
              <w:left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Русский</w:t>
            </w:r>
          </w:p>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язык</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 xml:space="preserve">Программа по курсу «Русский язык» 5-9 классы   для общеобразовательных учреждений. </w:t>
            </w:r>
          </w:p>
          <w:p w:rsidR="00AF67B6" w:rsidRPr="00951F49" w:rsidRDefault="00AF67B6" w:rsidP="00D347FE">
            <w:pPr>
              <w:spacing w:after="0" w:line="240" w:lineRule="auto"/>
              <w:ind w:right="-108"/>
              <w:rPr>
                <w:rFonts w:ascii="Times New Roman" w:hAnsi="Times New Roman" w:cs="Times New Roman"/>
                <w:sz w:val="24"/>
                <w:szCs w:val="24"/>
              </w:rPr>
            </w:pP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Ладыженская Т.А.</w:t>
            </w:r>
          </w:p>
          <w:p w:rsidR="00AF67B6" w:rsidRPr="00951F49" w:rsidRDefault="00AF67B6" w:rsidP="00D347FE">
            <w:pPr>
              <w:snapToGrid w:val="0"/>
              <w:spacing w:after="0" w:line="240" w:lineRule="auto"/>
              <w:rPr>
                <w:rFonts w:ascii="Times New Roman" w:hAnsi="Times New Roman" w:cs="Times New Roman"/>
                <w:b/>
                <w:sz w:val="24"/>
                <w:szCs w:val="24"/>
              </w:rPr>
            </w:pPr>
            <w:r w:rsidRPr="00951F49">
              <w:rPr>
                <w:rFonts w:ascii="Times New Roman" w:hAnsi="Times New Roman" w:cs="Times New Roman"/>
                <w:sz w:val="24"/>
                <w:szCs w:val="24"/>
              </w:rPr>
              <w:t>Баранов М.Т.</w:t>
            </w:r>
          </w:p>
        </w:tc>
      </w:tr>
      <w:tr w:rsidR="00AF67B6" w:rsidRPr="00951F49" w:rsidTr="00567924">
        <w:trPr>
          <w:trHeight w:val="660"/>
        </w:trPr>
        <w:tc>
          <w:tcPr>
            <w:tcW w:w="424" w:type="pct"/>
            <w:tcBorders>
              <w:left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5 -9</w:t>
            </w:r>
          </w:p>
        </w:tc>
        <w:tc>
          <w:tcPr>
            <w:tcW w:w="1098" w:type="pct"/>
            <w:gridSpan w:val="2"/>
            <w:tcBorders>
              <w:left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Литература</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Программа по литературе для 5-9 классов//Программы по литературе для 5-11 классов общеобразовательной школы.- М.: «Русское слово»</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Авт.-сост. Меркин Г.С. и др. М.:</w:t>
            </w:r>
          </w:p>
          <w:p w:rsidR="00AF67B6" w:rsidRPr="00951F49" w:rsidRDefault="00AF67B6" w:rsidP="00D347FE">
            <w:pPr>
              <w:spacing w:after="0" w:line="240" w:lineRule="auto"/>
              <w:rPr>
                <w:rFonts w:ascii="Times New Roman" w:hAnsi="Times New Roman" w:cs="Times New Roman"/>
                <w:sz w:val="24"/>
                <w:szCs w:val="24"/>
              </w:rPr>
            </w:pPr>
          </w:p>
        </w:tc>
      </w:tr>
      <w:tr w:rsidR="00AE5905" w:rsidRPr="00951F49" w:rsidTr="00567924">
        <w:trPr>
          <w:trHeight w:val="660"/>
        </w:trPr>
        <w:tc>
          <w:tcPr>
            <w:tcW w:w="424" w:type="pct"/>
            <w:tcBorders>
              <w:left w:val="single" w:sz="4" w:space="0" w:color="auto"/>
              <w:right w:val="single" w:sz="4" w:space="0" w:color="auto"/>
            </w:tcBorders>
          </w:tcPr>
          <w:p w:rsidR="00AE5905" w:rsidRPr="00951F49" w:rsidRDefault="00AE5905" w:rsidP="00D347FE">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098" w:type="pct"/>
            <w:gridSpan w:val="2"/>
            <w:tcBorders>
              <w:left w:val="single" w:sz="4" w:space="0" w:color="auto"/>
              <w:right w:val="single" w:sz="4" w:space="0" w:color="auto"/>
            </w:tcBorders>
          </w:tcPr>
          <w:p w:rsidR="00AE5905" w:rsidRPr="00951F49" w:rsidRDefault="00AE5905" w:rsidP="00D34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Родной язык </w:t>
            </w:r>
          </w:p>
        </w:tc>
        <w:tc>
          <w:tcPr>
            <w:tcW w:w="2214" w:type="pct"/>
            <w:gridSpan w:val="2"/>
            <w:tcBorders>
              <w:top w:val="single" w:sz="4" w:space="0" w:color="auto"/>
              <w:left w:val="single" w:sz="4" w:space="0" w:color="auto"/>
              <w:bottom w:val="single" w:sz="4" w:space="0" w:color="auto"/>
              <w:right w:val="single" w:sz="4" w:space="0" w:color="auto"/>
            </w:tcBorders>
          </w:tcPr>
          <w:p w:rsidR="00AE5905" w:rsidRPr="00951F49" w:rsidRDefault="00AE5905" w:rsidP="00D347FE">
            <w:pPr>
              <w:snapToGrid w:val="0"/>
              <w:spacing w:after="0" w:line="240" w:lineRule="auto"/>
              <w:rPr>
                <w:rFonts w:ascii="Times New Roman" w:hAnsi="Times New Roman" w:cs="Times New Roman"/>
                <w:sz w:val="24"/>
                <w:szCs w:val="24"/>
              </w:rPr>
            </w:pPr>
          </w:p>
        </w:tc>
        <w:tc>
          <w:tcPr>
            <w:tcW w:w="1264" w:type="pct"/>
            <w:tcBorders>
              <w:top w:val="single" w:sz="4" w:space="0" w:color="auto"/>
              <w:left w:val="single" w:sz="4" w:space="0" w:color="auto"/>
              <w:bottom w:val="single" w:sz="4" w:space="0" w:color="auto"/>
              <w:right w:val="single" w:sz="4" w:space="0" w:color="auto"/>
            </w:tcBorders>
          </w:tcPr>
          <w:p w:rsidR="00AE5905" w:rsidRPr="00951F49" w:rsidRDefault="00AE5905" w:rsidP="00D347FE">
            <w:pPr>
              <w:spacing w:after="0" w:line="240" w:lineRule="auto"/>
              <w:rPr>
                <w:rFonts w:ascii="Times New Roman" w:hAnsi="Times New Roman" w:cs="Times New Roman"/>
                <w:sz w:val="24"/>
                <w:szCs w:val="24"/>
              </w:rPr>
            </w:pPr>
          </w:p>
        </w:tc>
      </w:tr>
      <w:tr w:rsidR="00AE5905" w:rsidRPr="00951F49" w:rsidTr="00567924">
        <w:trPr>
          <w:trHeight w:val="660"/>
        </w:trPr>
        <w:tc>
          <w:tcPr>
            <w:tcW w:w="424" w:type="pct"/>
            <w:tcBorders>
              <w:left w:val="single" w:sz="4" w:space="0" w:color="auto"/>
              <w:right w:val="single" w:sz="4" w:space="0" w:color="auto"/>
            </w:tcBorders>
          </w:tcPr>
          <w:p w:rsidR="00AE5905" w:rsidRDefault="00AE5905" w:rsidP="00D347FE">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098" w:type="pct"/>
            <w:gridSpan w:val="2"/>
            <w:tcBorders>
              <w:left w:val="single" w:sz="4" w:space="0" w:color="auto"/>
              <w:right w:val="single" w:sz="4" w:space="0" w:color="auto"/>
            </w:tcBorders>
          </w:tcPr>
          <w:p w:rsidR="00AE5905" w:rsidRDefault="00AE5905" w:rsidP="00D347FE">
            <w:pPr>
              <w:spacing w:after="0" w:line="240" w:lineRule="auto"/>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2214" w:type="pct"/>
            <w:gridSpan w:val="2"/>
            <w:tcBorders>
              <w:top w:val="single" w:sz="4" w:space="0" w:color="auto"/>
              <w:left w:val="single" w:sz="4" w:space="0" w:color="auto"/>
              <w:bottom w:val="single" w:sz="4" w:space="0" w:color="auto"/>
              <w:right w:val="single" w:sz="4" w:space="0" w:color="auto"/>
            </w:tcBorders>
          </w:tcPr>
          <w:p w:rsidR="00AE5905" w:rsidRPr="00951F49" w:rsidRDefault="00AE5905" w:rsidP="00D347FE">
            <w:pPr>
              <w:snapToGrid w:val="0"/>
              <w:spacing w:after="0" w:line="240" w:lineRule="auto"/>
              <w:rPr>
                <w:rFonts w:ascii="Times New Roman" w:hAnsi="Times New Roman" w:cs="Times New Roman"/>
                <w:sz w:val="24"/>
                <w:szCs w:val="24"/>
              </w:rPr>
            </w:pPr>
          </w:p>
        </w:tc>
        <w:tc>
          <w:tcPr>
            <w:tcW w:w="1264" w:type="pct"/>
            <w:tcBorders>
              <w:top w:val="single" w:sz="4" w:space="0" w:color="auto"/>
              <w:left w:val="single" w:sz="4" w:space="0" w:color="auto"/>
              <w:bottom w:val="single" w:sz="4" w:space="0" w:color="auto"/>
              <w:right w:val="single" w:sz="4" w:space="0" w:color="auto"/>
            </w:tcBorders>
          </w:tcPr>
          <w:p w:rsidR="00AE5905" w:rsidRPr="00951F49" w:rsidRDefault="00AE5905" w:rsidP="00D347FE">
            <w:pPr>
              <w:spacing w:after="0" w:line="240" w:lineRule="auto"/>
              <w:rPr>
                <w:rFonts w:ascii="Times New Roman" w:hAnsi="Times New Roman" w:cs="Times New Roman"/>
                <w:sz w:val="24"/>
                <w:szCs w:val="24"/>
              </w:rPr>
            </w:pPr>
          </w:p>
        </w:tc>
      </w:tr>
      <w:tr w:rsidR="00AF67B6" w:rsidRPr="00951F49" w:rsidTr="00567924">
        <w:trPr>
          <w:trHeight w:val="558"/>
        </w:trPr>
        <w:tc>
          <w:tcPr>
            <w:tcW w:w="424" w:type="pct"/>
            <w:tcBorders>
              <w:left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5-9</w:t>
            </w:r>
          </w:p>
          <w:p w:rsidR="00AF67B6" w:rsidRPr="00951F49" w:rsidRDefault="00AF67B6" w:rsidP="00D347FE">
            <w:pPr>
              <w:spacing w:after="0" w:line="240" w:lineRule="auto"/>
              <w:rPr>
                <w:rFonts w:ascii="Times New Roman" w:hAnsi="Times New Roman" w:cs="Times New Roman"/>
                <w:sz w:val="24"/>
                <w:szCs w:val="24"/>
              </w:rPr>
            </w:pPr>
          </w:p>
        </w:tc>
        <w:tc>
          <w:tcPr>
            <w:tcW w:w="1098" w:type="pct"/>
            <w:gridSpan w:val="2"/>
            <w:tcBorders>
              <w:left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Английский язык</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Программа для общеобразовательных учреждений  Английский  язык 5-9 класс</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Афанасьева О.В, Михеева И.В. Языкова Н.В</w:t>
            </w:r>
          </w:p>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Колесников Е.А.</w:t>
            </w:r>
          </w:p>
        </w:tc>
      </w:tr>
      <w:tr w:rsidR="00AF67B6" w:rsidRPr="00951F49" w:rsidTr="00567924">
        <w:trPr>
          <w:trHeight w:val="569"/>
        </w:trPr>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5-6</w:t>
            </w:r>
          </w:p>
          <w:p w:rsidR="00AF67B6" w:rsidRPr="00951F49" w:rsidRDefault="00AF67B6" w:rsidP="00D347FE">
            <w:pPr>
              <w:spacing w:after="0" w:line="240" w:lineRule="auto"/>
              <w:rPr>
                <w:rFonts w:ascii="Times New Roman" w:hAnsi="Times New Roman" w:cs="Times New Roman"/>
                <w:sz w:val="24"/>
                <w:szCs w:val="24"/>
              </w:rPr>
            </w:pPr>
          </w:p>
        </w:tc>
        <w:tc>
          <w:tcPr>
            <w:tcW w:w="1098" w:type="pct"/>
            <w:gridSpan w:val="2"/>
            <w:vMerge w:val="restart"/>
            <w:tcBorders>
              <w:left w:val="single" w:sz="4" w:space="0" w:color="auto"/>
              <w:right w:val="single" w:sz="4" w:space="0" w:color="auto"/>
            </w:tcBorders>
            <w:shd w:val="clear" w:color="auto" w:fill="auto"/>
          </w:tcPr>
          <w:p w:rsidR="00AF67B6" w:rsidRPr="00951F49" w:rsidRDefault="00AF67B6" w:rsidP="00D347FE">
            <w:pPr>
              <w:spacing w:after="0" w:line="240" w:lineRule="auto"/>
              <w:rPr>
                <w:rFonts w:ascii="Times New Roman" w:hAnsi="Times New Roman" w:cs="Times New Roman"/>
                <w:sz w:val="24"/>
                <w:szCs w:val="24"/>
              </w:rPr>
            </w:pPr>
          </w:p>
          <w:p w:rsidR="00AF67B6" w:rsidRPr="00951F49" w:rsidRDefault="00AF67B6" w:rsidP="00D347FE">
            <w:pPr>
              <w:spacing w:after="0" w:line="240" w:lineRule="auto"/>
              <w:rPr>
                <w:rFonts w:ascii="Times New Roman" w:hAnsi="Times New Roman" w:cs="Times New Roman"/>
                <w:sz w:val="24"/>
                <w:szCs w:val="24"/>
              </w:rPr>
            </w:pPr>
          </w:p>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Математика</w:t>
            </w:r>
          </w:p>
          <w:p w:rsidR="00AF67B6" w:rsidRPr="00951F49" w:rsidRDefault="00AF67B6" w:rsidP="00D347FE">
            <w:pPr>
              <w:spacing w:after="0" w:line="240" w:lineRule="auto"/>
              <w:rPr>
                <w:rFonts w:ascii="Times New Roman" w:hAnsi="Times New Roman" w:cs="Times New Roman"/>
                <w:sz w:val="24"/>
                <w:szCs w:val="24"/>
              </w:rPr>
            </w:pPr>
          </w:p>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(Алгебра</w:t>
            </w:r>
          </w:p>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Геометрия)</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Программа. Планирование учебного материала. Математика.5-6 классы общеобразовательных учреждений.</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Жохов В. И.</w:t>
            </w:r>
          </w:p>
        </w:tc>
      </w:tr>
      <w:tr w:rsidR="00AF67B6" w:rsidRPr="00951F49" w:rsidTr="00567924">
        <w:tc>
          <w:tcPr>
            <w:tcW w:w="424" w:type="pct"/>
            <w:vMerge w:val="restart"/>
            <w:tcBorders>
              <w:top w:val="single" w:sz="4" w:space="0" w:color="auto"/>
              <w:left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7-9</w:t>
            </w:r>
          </w:p>
          <w:p w:rsidR="00AF67B6" w:rsidRPr="00951F49" w:rsidRDefault="00AF67B6" w:rsidP="00D347FE">
            <w:pPr>
              <w:spacing w:after="0" w:line="240" w:lineRule="auto"/>
              <w:rPr>
                <w:rFonts w:ascii="Times New Roman" w:hAnsi="Times New Roman" w:cs="Times New Roman"/>
                <w:sz w:val="24"/>
                <w:szCs w:val="24"/>
              </w:rPr>
            </w:pPr>
          </w:p>
          <w:p w:rsidR="00AF67B6" w:rsidRPr="00951F49" w:rsidRDefault="00AF67B6" w:rsidP="00D347FE">
            <w:pPr>
              <w:spacing w:after="0" w:line="240" w:lineRule="auto"/>
              <w:rPr>
                <w:rFonts w:ascii="Times New Roman" w:hAnsi="Times New Roman" w:cs="Times New Roman"/>
                <w:sz w:val="24"/>
                <w:szCs w:val="24"/>
              </w:rPr>
            </w:pPr>
          </w:p>
        </w:tc>
        <w:tc>
          <w:tcPr>
            <w:tcW w:w="1098" w:type="pct"/>
            <w:gridSpan w:val="2"/>
            <w:vMerge/>
            <w:tcBorders>
              <w:left w:val="single" w:sz="4" w:space="0" w:color="auto"/>
              <w:right w:val="single" w:sz="4" w:space="0" w:color="auto"/>
            </w:tcBorders>
            <w:shd w:val="clear" w:color="auto" w:fill="auto"/>
          </w:tcPr>
          <w:p w:rsidR="00AF67B6" w:rsidRPr="00951F49" w:rsidRDefault="00AF67B6" w:rsidP="00D347FE">
            <w:pPr>
              <w:spacing w:after="0" w:line="240" w:lineRule="auto"/>
              <w:rPr>
                <w:rFonts w:ascii="Times New Roman" w:hAnsi="Times New Roman" w:cs="Times New Roman"/>
                <w:sz w:val="24"/>
                <w:szCs w:val="24"/>
              </w:rPr>
            </w:pP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autoSpaceDE w:val="0"/>
              <w:autoSpaceDN w:val="0"/>
              <w:adjustRightIn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Авторская программа Теляковский С.А.,</w:t>
            </w:r>
          </w:p>
          <w:p w:rsidR="00AF67B6" w:rsidRPr="00951F49" w:rsidRDefault="00AF67B6" w:rsidP="00D347FE">
            <w:pPr>
              <w:autoSpaceDE w:val="0"/>
              <w:autoSpaceDN w:val="0"/>
              <w:adjustRightIn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УМК Макарычев Ю.Н., опубликована  в</w:t>
            </w:r>
            <w:r w:rsidR="006717B9">
              <w:rPr>
                <w:rFonts w:ascii="Times New Roman" w:hAnsi="Times New Roman" w:cs="Times New Roman"/>
                <w:sz w:val="24"/>
                <w:szCs w:val="24"/>
              </w:rPr>
              <w:t xml:space="preserve"> с</w:t>
            </w:r>
            <w:r w:rsidRPr="00951F49">
              <w:rPr>
                <w:rFonts w:ascii="Times New Roman" w:hAnsi="Times New Roman" w:cs="Times New Roman"/>
                <w:sz w:val="24"/>
                <w:szCs w:val="24"/>
              </w:rPr>
              <w:t>борникеБурмистрова Т.А.,</w:t>
            </w:r>
          </w:p>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алгебра 7-9 классы</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Макарычев Ю.Н</w:t>
            </w:r>
          </w:p>
        </w:tc>
      </w:tr>
      <w:tr w:rsidR="00AF67B6" w:rsidRPr="00951F49" w:rsidTr="00567924">
        <w:trPr>
          <w:trHeight w:val="754"/>
        </w:trPr>
        <w:tc>
          <w:tcPr>
            <w:tcW w:w="424" w:type="pct"/>
            <w:vMerge/>
            <w:tcBorders>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p>
        </w:tc>
        <w:tc>
          <w:tcPr>
            <w:tcW w:w="1098" w:type="pct"/>
            <w:gridSpan w:val="2"/>
            <w:vMerge/>
            <w:tcBorders>
              <w:left w:val="single" w:sz="4" w:space="0" w:color="auto"/>
              <w:right w:val="single" w:sz="4" w:space="0" w:color="auto"/>
            </w:tcBorders>
            <w:shd w:val="clear" w:color="auto" w:fill="auto"/>
          </w:tcPr>
          <w:p w:rsidR="00AF67B6" w:rsidRPr="00951F49" w:rsidRDefault="00AF67B6" w:rsidP="00D347FE">
            <w:pPr>
              <w:spacing w:after="0" w:line="240" w:lineRule="auto"/>
              <w:rPr>
                <w:rFonts w:ascii="Times New Roman" w:hAnsi="Times New Roman" w:cs="Times New Roman"/>
                <w:sz w:val="24"/>
                <w:szCs w:val="24"/>
              </w:rPr>
            </w:pP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autoSpaceDE w:val="0"/>
              <w:autoSpaceDN w:val="0"/>
              <w:adjustRightIn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Авторская программа Атанасян Л.С.,</w:t>
            </w:r>
          </w:p>
          <w:p w:rsidR="00AF67B6" w:rsidRPr="00951F49" w:rsidRDefault="00AF67B6" w:rsidP="00D347FE">
            <w:pPr>
              <w:autoSpaceDE w:val="0"/>
              <w:autoSpaceDN w:val="0"/>
              <w:adjustRightIn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УМК Атанасян Л.С., опубликована в</w:t>
            </w:r>
          </w:p>
          <w:p w:rsidR="00AF67B6" w:rsidRPr="00951F49" w:rsidRDefault="00AF67B6" w:rsidP="00D347FE">
            <w:pPr>
              <w:autoSpaceDE w:val="0"/>
              <w:autoSpaceDN w:val="0"/>
              <w:adjustRightIn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сборникеБурмистрова Т.А.,</w:t>
            </w:r>
          </w:p>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геометрия 7-9 классы</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autoSpaceDE w:val="0"/>
              <w:autoSpaceDN w:val="0"/>
              <w:adjustRightIn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Атанасян Л.С.,</w:t>
            </w:r>
          </w:p>
          <w:p w:rsidR="00AF67B6" w:rsidRPr="00951F49" w:rsidRDefault="00AF67B6" w:rsidP="00D347FE">
            <w:pPr>
              <w:spacing w:after="0" w:line="240" w:lineRule="auto"/>
              <w:rPr>
                <w:rFonts w:ascii="Times New Roman" w:hAnsi="Times New Roman" w:cs="Times New Roman"/>
                <w:sz w:val="24"/>
                <w:szCs w:val="24"/>
              </w:rPr>
            </w:pPr>
          </w:p>
        </w:tc>
      </w:tr>
      <w:tr w:rsidR="00AF67B6" w:rsidRPr="00951F49" w:rsidTr="00567924">
        <w:trPr>
          <w:trHeight w:val="678"/>
        </w:trPr>
        <w:tc>
          <w:tcPr>
            <w:tcW w:w="424" w:type="pct"/>
            <w:tcBorders>
              <w:top w:val="single" w:sz="4" w:space="0" w:color="auto"/>
              <w:left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7-9</w:t>
            </w:r>
          </w:p>
        </w:tc>
        <w:tc>
          <w:tcPr>
            <w:tcW w:w="1098" w:type="pct"/>
            <w:gridSpan w:val="2"/>
            <w:tcBorders>
              <w:top w:val="single" w:sz="4" w:space="0" w:color="auto"/>
              <w:left w:val="single" w:sz="4" w:space="0" w:color="auto"/>
              <w:right w:val="single" w:sz="4" w:space="0" w:color="auto"/>
            </w:tcBorders>
          </w:tcPr>
          <w:p w:rsidR="00AF67B6" w:rsidRPr="00951F49" w:rsidRDefault="00AF67B6" w:rsidP="00D347FE">
            <w:pPr>
              <w:ind w:right="-107"/>
              <w:rPr>
                <w:rFonts w:ascii="Times New Roman" w:hAnsi="Times New Roman" w:cs="Times New Roman"/>
                <w:sz w:val="24"/>
                <w:szCs w:val="24"/>
              </w:rPr>
            </w:pPr>
            <w:r w:rsidRPr="00951F49">
              <w:rPr>
                <w:rFonts w:ascii="Times New Roman" w:hAnsi="Times New Roman" w:cs="Times New Roman"/>
                <w:sz w:val="24"/>
                <w:szCs w:val="24"/>
              </w:rPr>
              <w:t xml:space="preserve">Информатика </w:t>
            </w:r>
          </w:p>
        </w:tc>
        <w:tc>
          <w:tcPr>
            <w:tcW w:w="2214" w:type="pct"/>
            <w:gridSpan w:val="2"/>
            <w:tcBorders>
              <w:top w:val="single" w:sz="4" w:space="0" w:color="auto"/>
              <w:left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 xml:space="preserve">Информатика. 5-6 классы. 7-9 классы. Программа для основной школы. ФГОС, БИНОМ. Лаборатория знаний, </w:t>
            </w:r>
          </w:p>
        </w:tc>
        <w:tc>
          <w:tcPr>
            <w:tcW w:w="1264" w:type="pct"/>
            <w:tcBorders>
              <w:top w:val="single" w:sz="4" w:space="0" w:color="auto"/>
              <w:left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Босова Л. Л.,  Босова А. Ю.</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5-9</w:t>
            </w:r>
          </w:p>
        </w:tc>
        <w:tc>
          <w:tcPr>
            <w:tcW w:w="1098" w:type="pct"/>
            <w:gridSpan w:val="2"/>
            <w:tcBorders>
              <w:top w:val="single" w:sz="4" w:space="0" w:color="auto"/>
              <w:left w:val="single" w:sz="4" w:space="0" w:color="auto"/>
              <w:bottom w:val="single" w:sz="4" w:space="0" w:color="auto"/>
              <w:right w:val="single" w:sz="4" w:space="0" w:color="auto"/>
            </w:tcBorders>
            <w:shd w:val="clear" w:color="auto" w:fill="auto"/>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Обществознание</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ind w:right="-108"/>
              <w:rPr>
                <w:rFonts w:ascii="Times New Roman" w:hAnsi="Times New Roman" w:cs="Times New Roman"/>
                <w:sz w:val="24"/>
                <w:szCs w:val="24"/>
              </w:rPr>
            </w:pPr>
            <w:r w:rsidRPr="00951F49">
              <w:rPr>
                <w:rFonts w:ascii="Times New Roman" w:hAnsi="Times New Roman" w:cs="Times New Roman"/>
                <w:sz w:val="24"/>
                <w:szCs w:val="24"/>
              </w:rPr>
              <w:t xml:space="preserve">Обществознание. Рабочие программы. Предметная линия учебников под редакцией Л.Н. Боголюбова. 5-9 классы,   М.:Просвещение, </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Л.Н. Боголюбов,</w:t>
            </w:r>
          </w:p>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Н.И. Городецкая и др.</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5-9</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История</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 xml:space="preserve">Примерная программа по учебным предметам. История  5 – 9 класс. </w:t>
            </w:r>
          </w:p>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 xml:space="preserve">М. : «Просвещение» </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Вигасин А.А.</w:t>
            </w:r>
          </w:p>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Годер Г.И</w:t>
            </w:r>
          </w:p>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Свенцицкая И.С.</w:t>
            </w:r>
          </w:p>
          <w:p w:rsidR="00AF67B6" w:rsidRPr="00951F49" w:rsidRDefault="00AF67B6" w:rsidP="00D347FE">
            <w:pPr>
              <w:rPr>
                <w:rFonts w:ascii="Times New Roman" w:hAnsi="Times New Roman" w:cs="Times New Roman"/>
                <w:sz w:val="24"/>
                <w:szCs w:val="24"/>
              </w:rPr>
            </w:pP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5-9</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География</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 xml:space="preserve">Программа общеобразовательных учреждений.  География  5- 9 классы. </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eastAsia="Times New Roman" w:hAnsi="Times New Roman" w:cs="Times New Roman"/>
                <w:sz w:val="24"/>
                <w:szCs w:val="24"/>
              </w:rPr>
              <w:t>Е.М. Домогацких</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5</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ind w:firstLine="34"/>
              <w:rPr>
                <w:rFonts w:ascii="Times New Roman" w:hAnsi="Times New Roman" w:cs="Times New Roman"/>
                <w:bCs/>
                <w:sz w:val="24"/>
                <w:szCs w:val="24"/>
              </w:rPr>
            </w:pPr>
            <w:r w:rsidRPr="00951F49">
              <w:rPr>
                <w:rFonts w:ascii="Times New Roman" w:hAnsi="Times New Roman" w:cs="Times New Roman"/>
                <w:bCs/>
                <w:sz w:val="24"/>
                <w:szCs w:val="24"/>
              </w:rPr>
              <w:t>Основы духовно-нравственной культуры народов России</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before="100" w:beforeAutospacing="1" w:after="100" w:afterAutospacing="1" w:line="240" w:lineRule="atLeast"/>
              <w:rPr>
                <w:rFonts w:ascii="Times New Roman" w:hAnsi="Times New Roman" w:cs="Times New Roman"/>
                <w:sz w:val="24"/>
                <w:szCs w:val="24"/>
              </w:rPr>
            </w:pP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Виноградова Н. Ф.</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7-9</w:t>
            </w:r>
          </w:p>
        </w:tc>
        <w:tc>
          <w:tcPr>
            <w:tcW w:w="1098"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tabs>
                <w:tab w:val="left" w:pos="10"/>
              </w:tabs>
              <w:ind w:firstLine="34"/>
              <w:rPr>
                <w:rFonts w:ascii="Times New Roman" w:hAnsi="Times New Roman" w:cs="Times New Roman"/>
                <w:sz w:val="24"/>
                <w:szCs w:val="24"/>
              </w:rPr>
            </w:pPr>
            <w:r w:rsidRPr="00951F49">
              <w:rPr>
                <w:rFonts w:ascii="Times New Roman" w:hAnsi="Times New Roman" w:cs="Times New Roman"/>
                <w:sz w:val="24"/>
                <w:szCs w:val="24"/>
              </w:rPr>
              <w:t>Физика</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hd w:val="clear" w:color="auto" w:fill="FFFFFF"/>
              <w:ind w:firstLine="34"/>
              <w:rPr>
                <w:rFonts w:ascii="Times New Roman" w:hAnsi="Times New Roman" w:cs="Times New Roman"/>
                <w:sz w:val="24"/>
                <w:szCs w:val="24"/>
              </w:rPr>
            </w:pPr>
            <w:r w:rsidRPr="00951F49">
              <w:rPr>
                <w:rFonts w:ascii="Times New Roman" w:hAnsi="Times New Roman" w:cs="Times New Roman"/>
                <w:sz w:val="24"/>
                <w:szCs w:val="24"/>
              </w:rPr>
              <w:t>Программы для общеобразовательных учреждений. Физика. Астрономия. 7-11 классы./Сост. В.А Коровин, В.А.Орлов, М.: Дрофа.</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Е.М. Гутник</w:t>
            </w:r>
          </w:p>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А.В. Перышкин</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8-9</w:t>
            </w:r>
          </w:p>
          <w:p w:rsidR="00AF67B6" w:rsidRPr="00951F49" w:rsidRDefault="00AF67B6" w:rsidP="00D347FE">
            <w:pPr>
              <w:ind w:firstLine="34"/>
              <w:rPr>
                <w:rFonts w:ascii="Times New Roman" w:hAnsi="Times New Roman" w:cs="Times New Roman"/>
                <w:sz w:val="24"/>
                <w:szCs w:val="24"/>
              </w:rPr>
            </w:pPr>
          </w:p>
          <w:p w:rsidR="00AF67B6" w:rsidRPr="00951F49" w:rsidRDefault="00AF67B6" w:rsidP="00D347FE">
            <w:pPr>
              <w:rPr>
                <w:rFonts w:ascii="Times New Roman" w:hAnsi="Times New Roman" w:cs="Times New Roman"/>
                <w:sz w:val="24"/>
                <w:szCs w:val="24"/>
              </w:rPr>
            </w:pPr>
          </w:p>
        </w:tc>
        <w:tc>
          <w:tcPr>
            <w:tcW w:w="1098"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Химия</w:t>
            </w:r>
          </w:p>
          <w:p w:rsidR="00AF67B6" w:rsidRPr="00951F49" w:rsidRDefault="00AF67B6" w:rsidP="00D347FE">
            <w:pPr>
              <w:ind w:firstLine="34"/>
              <w:rPr>
                <w:rFonts w:ascii="Times New Roman" w:hAnsi="Times New Roman" w:cs="Times New Roman"/>
                <w:sz w:val="24"/>
                <w:szCs w:val="24"/>
              </w:rPr>
            </w:pP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Программа  курса «Химия»  8-9 классов  общеобразовательных учреждений.</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eastAsia="Times New Roman" w:hAnsi="Times New Roman" w:cs="Times New Roman"/>
                <w:sz w:val="24"/>
                <w:szCs w:val="24"/>
              </w:rPr>
              <w:t>Н.Н. Гара</w:t>
            </w:r>
          </w:p>
        </w:tc>
      </w:tr>
      <w:tr w:rsidR="00AF67B6" w:rsidRPr="00951F49" w:rsidTr="00567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25"/>
        </w:trPr>
        <w:tc>
          <w:tcPr>
            <w:tcW w:w="424" w:type="pct"/>
            <w:tcBorders>
              <w:lef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5-9</w:t>
            </w:r>
          </w:p>
        </w:tc>
        <w:tc>
          <w:tcPr>
            <w:tcW w:w="1098" w:type="pct"/>
            <w:gridSpan w:val="2"/>
          </w:tcPr>
          <w:p w:rsidR="00AF67B6" w:rsidRPr="00951F49" w:rsidRDefault="00AF67B6" w:rsidP="00D347FE">
            <w:pPr>
              <w:snapToGrid w:val="0"/>
              <w:ind w:right="-107"/>
              <w:rPr>
                <w:rFonts w:ascii="Times New Roman" w:hAnsi="Times New Roman" w:cs="Times New Roman"/>
                <w:sz w:val="24"/>
                <w:szCs w:val="24"/>
              </w:rPr>
            </w:pPr>
            <w:r w:rsidRPr="00951F49">
              <w:rPr>
                <w:rFonts w:ascii="Times New Roman" w:hAnsi="Times New Roman" w:cs="Times New Roman"/>
                <w:sz w:val="24"/>
                <w:szCs w:val="24"/>
              </w:rPr>
              <w:t>Биология</w:t>
            </w:r>
          </w:p>
        </w:tc>
        <w:tc>
          <w:tcPr>
            <w:tcW w:w="2214" w:type="pct"/>
            <w:gridSpan w:val="2"/>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 xml:space="preserve"> Программа основного общего образования.</w:t>
            </w:r>
          </w:p>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Биология. 5-9 классы.</w:t>
            </w:r>
          </w:p>
        </w:tc>
        <w:tc>
          <w:tcPr>
            <w:tcW w:w="1264" w:type="pct"/>
          </w:tcPr>
          <w:p w:rsidR="00AF67B6" w:rsidRPr="00951F49" w:rsidRDefault="00AF67B6" w:rsidP="00D347FE">
            <w:pPr>
              <w:rPr>
                <w:rFonts w:ascii="Times New Roman" w:hAnsi="Times New Roman" w:cs="Times New Roman"/>
                <w:sz w:val="24"/>
                <w:szCs w:val="24"/>
              </w:rPr>
            </w:pPr>
            <w:r w:rsidRPr="00951F49">
              <w:rPr>
                <w:rFonts w:ascii="Times New Roman" w:eastAsia="Times New Roman" w:hAnsi="Times New Roman" w:cs="Times New Roman"/>
                <w:sz w:val="24"/>
                <w:szCs w:val="24"/>
              </w:rPr>
              <w:t>Н.И. Сонин</w:t>
            </w:r>
          </w:p>
        </w:tc>
      </w:tr>
      <w:tr w:rsidR="00AF67B6" w:rsidRPr="00951F49" w:rsidTr="00567924">
        <w:trPr>
          <w:trHeight w:val="408"/>
        </w:trPr>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ind w:firstLine="34"/>
              <w:rPr>
                <w:rFonts w:ascii="Times New Roman" w:hAnsi="Times New Roman" w:cs="Times New Roman"/>
                <w:sz w:val="24"/>
                <w:szCs w:val="24"/>
              </w:rPr>
            </w:pPr>
            <w:r w:rsidRPr="00951F49">
              <w:rPr>
                <w:rFonts w:ascii="Times New Roman" w:hAnsi="Times New Roman" w:cs="Times New Roman"/>
                <w:sz w:val="24"/>
                <w:szCs w:val="24"/>
              </w:rPr>
              <w:t>5-8</w:t>
            </w:r>
          </w:p>
        </w:tc>
        <w:tc>
          <w:tcPr>
            <w:tcW w:w="1098"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Изобрази-</w:t>
            </w:r>
          </w:p>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тельное искусство</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 xml:space="preserve">Изобразительное искусство. Интегрированная программа.5-8 (9 )классы. </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eastAsia="Times New Roman" w:hAnsi="Times New Roman" w:cs="Times New Roman"/>
                <w:bCs/>
                <w:sz w:val="24"/>
                <w:szCs w:val="24"/>
              </w:rPr>
              <w:t>Б.М. Неменский</w:t>
            </w:r>
          </w:p>
        </w:tc>
      </w:tr>
      <w:tr w:rsidR="00AF67B6" w:rsidRPr="00951F49" w:rsidTr="00567924">
        <w:trPr>
          <w:trHeight w:val="758"/>
        </w:trPr>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5-7</w:t>
            </w:r>
          </w:p>
        </w:tc>
        <w:tc>
          <w:tcPr>
            <w:tcW w:w="1098"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Музыка</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 xml:space="preserve">Сборник рабочих  программ. Музыка 5-7 классы. Предметная линия учебников Г.П. Сергеевой, Е.Д. Критской, М.: Просвещение, </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Сергеева Г.П., Критская Е.Д.</w:t>
            </w:r>
          </w:p>
        </w:tc>
      </w:tr>
      <w:tr w:rsidR="00AF67B6" w:rsidRPr="00951F49" w:rsidTr="00567924">
        <w:trPr>
          <w:trHeight w:val="557"/>
        </w:trPr>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5-8</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 xml:space="preserve">Технология. </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autoSpaceDE w:val="0"/>
              <w:autoSpaceDN w:val="0"/>
              <w:adjustRightInd w:val="0"/>
              <w:rPr>
                <w:rFonts w:ascii="Times New Roman" w:hAnsi="Times New Roman" w:cs="Times New Roman"/>
                <w:sz w:val="24"/>
                <w:szCs w:val="24"/>
              </w:rPr>
            </w:pPr>
            <w:r w:rsidRPr="00951F49">
              <w:rPr>
                <w:rFonts w:ascii="Times New Roman" w:hAnsi="Times New Roman" w:cs="Times New Roman"/>
                <w:sz w:val="24"/>
                <w:szCs w:val="24"/>
              </w:rPr>
              <w:t xml:space="preserve"> «Технология. Программа. 5-8 классы»</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rPr>
                <w:rFonts w:ascii="Times New Roman" w:hAnsi="Times New Roman" w:cs="Times New Roman"/>
                <w:bCs/>
                <w:sz w:val="24"/>
                <w:szCs w:val="24"/>
              </w:rPr>
            </w:pPr>
            <w:r w:rsidRPr="00951F49">
              <w:rPr>
                <w:rFonts w:ascii="Times New Roman" w:hAnsi="Times New Roman" w:cs="Times New Roman"/>
                <w:sz w:val="24"/>
                <w:szCs w:val="24"/>
              </w:rPr>
              <w:t>А.Т. Тищенко, Н.В. Синица</w:t>
            </w:r>
          </w:p>
        </w:tc>
      </w:tr>
      <w:tr w:rsidR="00AF67B6" w:rsidRPr="00951F49" w:rsidTr="00567924">
        <w:trPr>
          <w:trHeight w:val="1299"/>
        </w:trPr>
        <w:tc>
          <w:tcPr>
            <w:tcW w:w="424" w:type="pct"/>
            <w:tcBorders>
              <w:top w:val="single" w:sz="4" w:space="0" w:color="auto"/>
              <w:left w:val="single" w:sz="4" w:space="0" w:color="auto"/>
              <w:right w:val="single" w:sz="4" w:space="0" w:color="auto"/>
            </w:tcBorders>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7-9</w:t>
            </w:r>
          </w:p>
        </w:tc>
        <w:tc>
          <w:tcPr>
            <w:tcW w:w="1098" w:type="pct"/>
            <w:gridSpan w:val="2"/>
            <w:tcBorders>
              <w:top w:val="single" w:sz="4" w:space="0" w:color="auto"/>
              <w:left w:val="single" w:sz="4" w:space="0" w:color="auto"/>
              <w:right w:val="single" w:sz="4" w:space="0" w:color="auto"/>
            </w:tcBorders>
          </w:tcPr>
          <w:p w:rsidR="00AF67B6" w:rsidRPr="00951F49" w:rsidRDefault="00AF67B6" w:rsidP="00D347FE">
            <w:pPr>
              <w:ind w:right="-107"/>
              <w:rPr>
                <w:rFonts w:ascii="Times New Roman" w:hAnsi="Times New Roman" w:cs="Times New Roman"/>
                <w:sz w:val="24"/>
                <w:szCs w:val="24"/>
                <w:highlight w:val="yellow"/>
              </w:rPr>
            </w:pPr>
            <w:r w:rsidRPr="00951F49">
              <w:rPr>
                <w:rFonts w:ascii="Times New Roman" w:hAnsi="Times New Roman" w:cs="Times New Roman"/>
                <w:sz w:val="24"/>
                <w:szCs w:val="24"/>
              </w:rPr>
              <w:t>Основы безопасности жизнедеятельности</w:t>
            </w:r>
          </w:p>
        </w:tc>
        <w:tc>
          <w:tcPr>
            <w:tcW w:w="2214" w:type="pct"/>
            <w:gridSpan w:val="2"/>
            <w:tcBorders>
              <w:top w:val="single" w:sz="4" w:space="0" w:color="auto"/>
              <w:left w:val="single" w:sz="4" w:space="0" w:color="auto"/>
              <w:right w:val="single" w:sz="4" w:space="0" w:color="auto"/>
            </w:tcBorders>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 xml:space="preserve"> «ОБЖ, 7 </w:t>
            </w:r>
            <w:r w:rsidR="00AE5905">
              <w:rPr>
                <w:rFonts w:ascii="Times New Roman" w:hAnsi="Times New Roman" w:cs="Times New Roman"/>
                <w:sz w:val="24"/>
                <w:szCs w:val="24"/>
              </w:rPr>
              <w:t>–</w:t>
            </w:r>
            <w:r w:rsidRPr="00951F49">
              <w:rPr>
                <w:rFonts w:ascii="Times New Roman" w:hAnsi="Times New Roman" w:cs="Times New Roman"/>
                <w:sz w:val="24"/>
                <w:szCs w:val="24"/>
              </w:rPr>
              <w:t xml:space="preserve"> 9 классы»</w:t>
            </w:r>
          </w:p>
        </w:tc>
        <w:tc>
          <w:tcPr>
            <w:tcW w:w="1264" w:type="pct"/>
            <w:tcBorders>
              <w:top w:val="single" w:sz="4" w:space="0" w:color="auto"/>
              <w:left w:val="single" w:sz="4" w:space="0" w:color="auto"/>
              <w:right w:val="single" w:sz="4" w:space="0" w:color="auto"/>
            </w:tcBorders>
            <w:shd w:val="clear" w:color="auto" w:fill="auto"/>
          </w:tcPr>
          <w:p w:rsidR="00AF67B6" w:rsidRPr="00951F49" w:rsidRDefault="00AF67B6" w:rsidP="00D347FE">
            <w:pPr>
              <w:rPr>
                <w:rFonts w:ascii="Times New Roman" w:hAnsi="Times New Roman" w:cs="Times New Roman"/>
                <w:sz w:val="24"/>
                <w:szCs w:val="24"/>
              </w:rPr>
            </w:pPr>
            <w:r w:rsidRPr="00951F49">
              <w:rPr>
                <w:rFonts w:ascii="Times New Roman" w:hAnsi="Times New Roman" w:cs="Times New Roman"/>
                <w:sz w:val="24"/>
                <w:szCs w:val="24"/>
              </w:rPr>
              <w:t>А. Т. Смирнов</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ind w:firstLine="34"/>
              <w:rPr>
                <w:rFonts w:ascii="Times New Roman" w:hAnsi="Times New Roman" w:cs="Times New Roman"/>
                <w:sz w:val="24"/>
                <w:szCs w:val="24"/>
              </w:rPr>
            </w:pPr>
            <w:r w:rsidRPr="00951F49">
              <w:rPr>
                <w:rFonts w:ascii="Times New Roman" w:hAnsi="Times New Roman" w:cs="Times New Roman"/>
                <w:sz w:val="24"/>
                <w:szCs w:val="24"/>
              </w:rPr>
              <w:t>5-9</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Физическая культура</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 xml:space="preserve">Комплексная программа физического воспитания учащихся 1-11 классов </w:t>
            </w:r>
          </w:p>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М: Просвещение</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rPr>
                <w:rFonts w:ascii="Times New Roman" w:hAnsi="Times New Roman" w:cs="Times New Roman"/>
                <w:sz w:val="24"/>
                <w:szCs w:val="24"/>
              </w:rPr>
            </w:pPr>
            <w:r w:rsidRPr="00951F49">
              <w:rPr>
                <w:rFonts w:ascii="Times New Roman" w:hAnsi="Times New Roman" w:cs="Times New Roman"/>
                <w:sz w:val="24"/>
                <w:szCs w:val="24"/>
              </w:rPr>
              <w:t>Лях В.И.</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ind w:firstLine="34"/>
              <w:rPr>
                <w:rFonts w:ascii="Times New Roman" w:hAnsi="Times New Roman" w:cs="Times New Roman"/>
                <w:sz w:val="24"/>
                <w:szCs w:val="24"/>
              </w:rPr>
            </w:pPr>
            <w:r w:rsidRPr="00951F49">
              <w:rPr>
                <w:rFonts w:ascii="Times New Roman" w:hAnsi="Times New Roman" w:cs="Times New Roman"/>
                <w:sz w:val="24"/>
                <w:szCs w:val="24"/>
              </w:rPr>
              <w:t>8</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pacing w:after="0" w:line="240" w:lineRule="auto"/>
              <w:rPr>
                <w:rFonts w:asciiTheme="majorHAnsi" w:eastAsia="Times New Roman" w:hAnsiTheme="majorHAnsi" w:cs="Times New Roman"/>
                <w:bCs/>
                <w:color w:val="000000"/>
                <w:sz w:val="24"/>
                <w:szCs w:val="24"/>
              </w:rPr>
            </w:pPr>
            <w:r w:rsidRPr="00951F49">
              <w:rPr>
                <w:rFonts w:asciiTheme="majorHAnsi" w:eastAsia="Times New Roman" w:hAnsiTheme="majorHAnsi"/>
                <w:bCs/>
                <w:color w:val="000000"/>
                <w:sz w:val="24"/>
                <w:szCs w:val="24"/>
              </w:rPr>
              <w:t xml:space="preserve">Элективный </w:t>
            </w:r>
            <w:r w:rsidRPr="00951F49">
              <w:rPr>
                <w:rFonts w:asciiTheme="majorHAnsi" w:eastAsia="Times New Roman" w:hAnsiTheme="majorHAnsi" w:cs="Times New Roman"/>
                <w:bCs/>
                <w:color w:val="000000"/>
                <w:sz w:val="24"/>
                <w:szCs w:val="24"/>
              </w:rPr>
              <w:t>курс «Подросток и закон»</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Авторская</w:t>
            </w:r>
            <w:r w:rsidRPr="00951F49">
              <w:rPr>
                <w:rFonts w:asciiTheme="majorHAnsi" w:eastAsia="Times New Roman" w:hAnsiTheme="majorHAnsi" w:cs="Times New Roman"/>
                <w:bCs/>
                <w:color w:val="000000"/>
                <w:sz w:val="24"/>
                <w:szCs w:val="24"/>
              </w:rPr>
              <w:t>«Подросток и закон»</w:t>
            </w:r>
          </w:p>
        </w:tc>
        <w:tc>
          <w:tcPr>
            <w:tcW w:w="1264" w:type="pct"/>
            <w:tcBorders>
              <w:top w:val="single" w:sz="4" w:space="0" w:color="auto"/>
              <w:left w:val="single" w:sz="4" w:space="0" w:color="auto"/>
              <w:bottom w:val="single" w:sz="4" w:space="0" w:color="auto"/>
              <w:right w:val="single" w:sz="4" w:space="0" w:color="auto"/>
            </w:tcBorders>
          </w:tcPr>
          <w:p w:rsidR="00AF67B6" w:rsidRPr="00EB3673" w:rsidRDefault="00AF67B6" w:rsidP="00D347FE">
            <w:pPr>
              <w:snapToGrid w:val="0"/>
              <w:spacing w:after="0" w:line="240" w:lineRule="auto"/>
              <w:rPr>
                <w:rFonts w:ascii="Times New Roman" w:hAnsi="Times New Roman" w:cs="Times New Roman"/>
                <w:sz w:val="24"/>
                <w:szCs w:val="24"/>
              </w:rPr>
            </w:pPr>
            <w:r w:rsidRPr="00EB3673">
              <w:rPr>
                <w:rFonts w:ascii="Times New Roman" w:hAnsi="Times New Roman" w:cs="Times New Roman"/>
                <w:bCs/>
                <w:sz w:val="24"/>
                <w:szCs w:val="24"/>
              </w:rPr>
              <w:t>В.П. Борисова</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ind w:firstLine="34"/>
              <w:rPr>
                <w:rFonts w:ascii="Times New Roman" w:hAnsi="Times New Roman" w:cs="Times New Roman"/>
                <w:sz w:val="24"/>
                <w:szCs w:val="24"/>
              </w:rPr>
            </w:pPr>
            <w:r w:rsidRPr="00951F49">
              <w:rPr>
                <w:rFonts w:ascii="Times New Roman" w:hAnsi="Times New Roman" w:cs="Times New Roman"/>
                <w:sz w:val="24"/>
                <w:szCs w:val="24"/>
              </w:rPr>
              <w:t>8</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pacing w:after="0" w:line="240" w:lineRule="auto"/>
              <w:rPr>
                <w:rFonts w:asciiTheme="majorHAnsi" w:eastAsia="Times New Roman" w:hAnsiTheme="majorHAnsi"/>
                <w:bCs/>
                <w:color w:val="000000"/>
                <w:sz w:val="24"/>
                <w:szCs w:val="24"/>
              </w:rPr>
            </w:pPr>
            <w:r w:rsidRPr="00951F49">
              <w:rPr>
                <w:rFonts w:asciiTheme="majorHAnsi" w:eastAsia="Times New Roman" w:hAnsiTheme="majorHAnsi"/>
                <w:bCs/>
                <w:color w:val="000000"/>
                <w:sz w:val="24"/>
                <w:szCs w:val="24"/>
              </w:rPr>
              <w:t>Элективный курс «Семья и право»</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 xml:space="preserve">Авторская </w:t>
            </w:r>
            <w:r w:rsidRPr="00951F49">
              <w:rPr>
                <w:rFonts w:asciiTheme="majorHAnsi" w:eastAsia="Times New Roman" w:hAnsiTheme="majorHAnsi"/>
                <w:bCs/>
                <w:color w:val="000000"/>
                <w:sz w:val="24"/>
                <w:szCs w:val="24"/>
              </w:rPr>
              <w:t>«Семья и право»</w:t>
            </w:r>
          </w:p>
        </w:tc>
        <w:tc>
          <w:tcPr>
            <w:tcW w:w="1264" w:type="pct"/>
            <w:tcBorders>
              <w:top w:val="single" w:sz="4" w:space="0" w:color="auto"/>
              <w:left w:val="single" w:sz="4" w:space="0" w:color="auto"/>
              <w:bottom w:val="single" w:sz="4" w:space="0" w:color="auto"/>
              <w:right w:val="single" w:sz="4" w:space="0" w:color="auto"/>
            </w:tcBorders>
          </w:tcPr>
          <w:p w:rsidR="00AF67B6" w:rsidRPr="00EB3673" w:rsidRDefault="00AF67B6" w:rsidP="00D347FE">
            <w:pPr>
              <w:snapToGrid w:val="0"/>
              <w:spacing w:after="0" w:line="240" w:lineRule="auto"/>
              <w:rPr>
                <w:rFonts w:ascii="Times New Roman" w:hAnsi="Times New Roman" w:cs="Times New Roman"/>
                <w:sz w:val="24"/>
                <w:szCs w:val="24"/>
              </w:rPr>
            </w:pPr>
            <w:r w:rsidRPr="00EB3673">
              <w:rPr>
                <w:rFonts w:ascii="Times New Roman" w:hAnsi="Times New Roman" w:cs="Times New Roman"/>
                <w:bCs/>
                <w:sz w:val="24"/>
                <w:szCs w:val="24"/>
              </w:rPr>
              <w:t>Ю.И. Пивоварова</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ind w:firstLine="34"/>
              <w:rPr>
                <w:rFonts w:ascii="Times New Roman" w:hAnsi="Times New Roman" w:cs="Times New Roman"/>
                <w:sz w:val="24"/>
                <w:szCs w:val="24"/>
              </w:rPr>
            </w:pPr>
            <w:r w:rsidRPr="00951F49">
              <w:rPr>
                <w:rFonts w:ascii="Times New Roman" w:hAnsi="Times New Roman" w:cs="Times New Roman"/>
                <w:sz w:val="24"/>
                <w:szCs w:val="24"/>
              </w:rPr>
              <w:t>9</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pacing w:after="0" w:line="240" w:lineRule="auto"/>
              <w:rPr>
                <w:rFonts w:asciiTheme="majorHAnsi" w:eastAsia="Times New Roman" w:hAnsiTheme="majorHAnsi" w:cs="Times New Roman"/>
                <w:bCs/>
                <w:color w:val="000000"/>
                <w:sz w:val="24"/>
                <w:szCs w:val="24"/>
              </w:rPr>
            </w:pPr>
            <w:r w:rsidRPr="00951F49">
              <w:rPr>
                <w:rFonts w:asciiTheme="majorHAnsi" w:eastAsia="Times New Roman" w:hAnsiTheme="majorHAnsi"/>
                <w:bCs/>
                <w:color w:val="000000"/>
                <w:sz w:val="24"/>
                <w:szCs w:val="24"/>
              </w:rPr>
              <w:t>Элективный курс «Изучаем Конституцию»</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Авторская</w:t>
            </w:r>
            <w:r w:rsidRPr="00951F49">
              <w:rPr>
                <w:rFonts w:asciiTheme="majorHAnsi" w:eastAsia="Times New Roman" w:hAnsiTheme="majorHAnsi"/>
                <w:bCs/>
                <w:color w:val="000000"/>
                <w:sz w:val="24"/>
                <w:szCs w:val="24"/>
              </w:rPr>
              <w:t>«Избирательное право»</w:t>
            </w:r>
          </w:p>
        </w:tc>
        <w:tc>
          <w:tcPr>
            <w:tcW w:w="1264" w:type="pct"/>
            <w:tcBorders>
              <w:top w:val="single" w:sz="4" w:space="0" w:color="auto"/>
              <w:left w:val="single" w:sz="4" w:space="0" w:color="auto"/>
              <w:bottom w:val="single" w:sz="4" w:space="0" w:color="auto"/>
              <w:right w:val="single" w:sz="4" w:space="0" w:color="auto"/>
            </w:tcBorders>
          </w:tcPr>
          <w:p w:rsidR="00AF67B6" w:rsidRPr="00EB3673" w:rsidRDefault="00AF67B6" w:rsidP="00D347FE">
            <w:pPr>
              <w:snapToGrid w:val="0"/>
              <w:spacing w:after="0" w:line="240" w:lineRule="auto"/>
              <w:rPr>
                <w:rFonts w:ascii="Times New Roman" w:hAnsi="Times New Roman" w:cs="Times New Roman"/>
                <w:sz w:val="24"/>
                <w:szCs w:val="24"/>
              </w:rPr>
            </w:pPr>
            <w:r w:rsidRPr="00EB3673">
              <w:rPr>
                <w:rFonts w:ascii="Times New Roman" w:hAnsi="Times New Roman" w:cs="Times New Roman"/>
                <w:color w:val="000000"/>
                <w:sz w:val="24"/>
                <w:szCs w:val="24"/>
              </w:rPr>
              <w:t>С.Н. Степанько</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ind w:firstLine="34"/>
              <w:rPr>
                <w:rFonts w:ascii="Times New Roman" w:hAnsi="Times New Roman" w:cs="Times New Roman"/>
                <w:sz w:val="24"/>
                <w:szCs w:val="24"/>
              </w:rPr>
            </w:pPr>
            <w:r w:rsidRPr="00951F49">
              <w:rPr>
                <w:rFonts w:ascii="Times New Roman" w:hAnsi="Times New Roman" w:cs="Times New Roman"/>
                <w:sz w:val="24"/>
                <w:szCs w:val="24"/>
              </w:rPr>
              <w:t>9</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pacing w:after="0" w:line="240" w:lineRule="auto"/>
              <w:rPr>
                <w:rFonts w:asciiTheme="majorHAnsi" w:eastAsia="Times New Roman" w:hAnsiTheme="majorHAnsi" w:cs="Times New Roman"/>
                <w:bCs/>
                <w:color w:val="000000"/>
                <w:sz w:val="24"/>
                <w:szCs w:val="24"/>
              </w:rPr>
            </w:pPr>
            <w:r w:rsidRPr="00951F49">
              <w:rPr>
                <w:rFonts w:asciiTheme="majorHAnsi" w:eastAsia="Times New Roman" w:hAnsiTheme="majorHAnsi"/>
                <w:bCs/>
                <w:color w:val="000000"/>
                <w:sz w:val="24"/>
                <w:szCs w:val="24"/>
              </w:rPr>
              <w:t>Элективный курс «Избирательное право»</w:t>
            </w: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Авторская</w:t>
            </w:r>
            <w:r w:rsidRPr="00951F49">
              <w:rPr>
                <w:rFonts w:asciiTheme="majorHAnsi" w:eastAsia="Times New Roman" w:hAnsiTheme="majorHAnsi"/>
                <w:bCs/>
                <w:color w:val="000000"/>
                <w:sz w:val="24"/>
                <w:szCs w:val="24"/>
              </w:rPr>
              <w:t>«Избирательное право»</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sz w:val="24"/>
                <w:szCs w:val="24"/>
              </w:rPr>
              <w:t>Т. Н. Лопаева</w:t>
            </w:r>
          </w:p>
        </w:tc>
      </w:tr>
      <w:tr w:rsidR="00AF67B6" w:rsidRPr="00951F49" w:rsidTr="00567924">
        <w:tc>
          <w:tcPr>
            <w:tcW w:w="42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ind w:firstLine="34"/>
              <w:rPr>
                <w:rFonts w:ascii="Times New Roman" w:hAnsi="Times New Roman" w:cs="Times New Roman"/>
                <w:sz w:val="24"/>
                <w:szCs w:val="24"/>
              </w:rPr>
            </w:pPr>
            <w:r w:rsidRPr="00951F49">
              <w:rPr>
                <w:rFonts w:ascii="Times New Roman" w:hAnsi="Times New Roman" w:cs="Times New Roman"/>
                <w:sz w:val="24"/>
                <w:szCs w:val="24"/>
              </w:rPr>
              <w:t>8-9</w:t>
            </w:r>
          </w:p>
        </w:tc>
        <w:tc>
          <w:tcPr>
            <w:tcW w:w="1098" w:type="pct"/>
            <w:gridSpan w:val="2"/>
            <w:tcBorders>
              <w:left w:val="single" w:sz="4" w:space="0" w:color="auto"/>
              <w:right w:val="single" w:sz="4" w:space="0" w:color="auto"/>
            </w:tcBorders>
            <w:shd w:val="clear" w:color="auto" w:fill="auto"/>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 xml:space="preserve">Основы военной службы  </w:t>
            </w:r>
          </w:p>
          <w:p w:rsidR="00AF67B6" w:rsidRPr="00951F49" w:rsidRDefault="00AF67B6" w:rsidP="00D347FE">
            <w:pPr>
              <w:spacing w:after="0" w:line="240" w:lineRule="auto"/>
              <w:rPr>
                <w:rFonts w:ascii="Times New Roman" w:hAnsi="Times New Roman" w:cs="Times New Roman"/>
                <w:sz w:val="24"/>
                <w:szCs w:val="24"/>
              </w:rPr>
            </w:pPr>
          </w:p>
        </w:tc>
        <w:tc>
          <w:tcPr>
            <w:tcW w:w="2214" w:type="pct"/>
            <w:gridSpan w:val="2"/>
            <w:tcBorders>
              <w:top w:val="single" w:sz="4" w:space="0" w:color="auto"/>
              <w:left w:val="single" w:sz="4" w:space="0" w:color="auto"/>
              <w:bottom w:val="single" w:sz="4" w:space="0" w:color="auto"/>
              <w:right w:val="single" w:sz="4" w:space="0" w:color="auto"/>
            </w:tcBorders>
          </w:tcPr>
          <w:p w:rsidR="00AF67B6" w:rsidRPr="00951F49" w:rsidRDefault="00AF67B6" w:rsidP="00D347FE">
            <w:pPr>
              <w:spacing w:after="0" w:line="240" w:lineRule="auto"/>
              <w:rPr>
                <w:rFonts w:ascii="Times New Roman" w:hAnsi="Times New Roman" w:cs="Times New Roman"/>
                <w:sz w:val="24"/>
                <w:szCs w:val="24"/>
              </w:rPr>
            </w:pPr>
            <w:r w:rsidRPr="00951F49">
              <w:rPr>
                <w:rFonts w:ascii="Times New Roman" w:hAnsi="Times New Roman" w:cs="Times New Roman"/>
                <w:sz w:val="24"/>
                <w:szCs w:val="24"/>
              </w:rPr>
              <w:t xml:space="preserve">авторская </w:t>
            </w:r>
          </w:p>
          <w:p w:rsidR="00AF67B6" w:rsidRPr="00951F49" w:rsidRDefault="00AF67B6" w:rsidP="00D347FE">
            <w:pPr>
              <w:spacing w:after="0" w:line="240" w:lineRule="auto"/>
              <w:rPr>
                <w:rFonts w:ascii="Times New Roman" w:hAnsi="Times New Roman" w:cs="Times New Roman"/>
                <w:bCs/>
                <w:sz w:val="24"/>
                <w:szCs w:val="24"/>
              </w:rPr>
            </w:pPr>
            <w:r w:rsidRPr="00951F49">
              <w:rPr>
                <w:rFonts w:ascii="Times New Roman" w:hAnsi="Times New Roman" w:cs="Times New Roman"/>
                <w:sz w:val="24"/>
                <w:szCs w:val="24"/>
              </w:rPr>
              <w:t>журнал ОБЖ №12 2008г</w:t>
            </w:r>
          </w:p>
        </w:tc>
        <w:tc>
          <w:tcPr>
            <w:tcW w:w="1264" w:type="pct"/>
            <w:tcBorders>
              <w:top w:val="single" w:sz="4" w:space="0" w:color="auto"/>
              <w:left w:val="single" w:sz="4" w:space="0" w:color="auto"/>
              <w:bottom w:val="single" w:sz="4" w:space="0" w:color="auto"/>
              <w:right w:val="single" w:sz="4" w:space="0" w:color="auto"/>
            </w:tcBorders>
          </w:tcPr>
          <w:p w:rsidR="00AF67B6" w:rsidRPr="00951F49" w:rsidRDefault="00AF67B6" w:rsidP="00D347FE">
            <w:pPr>
              <w:snapToGrid w:val="0"/>
              <w:spacing w:after="0" w:line="240" w:lineRule="auto"/>
              <w:rPr>
                <w:rFonts w:ascii="Times New Roman" w:hAnsi="Times New Roman" w:cs="Times New Roman"/>
                <w:sz w:val="24"/>
                <w:szCs w:val="24"/>
              </w:rPr>
            </w:pPr>
            <w:r w:rsidRPr="00951F49">
              <w:rPr>
                <w:rFonts w:ascii="Times New Roman" w:hAnsi="Times New Roman" w:cs="Times New Roman"/>
                <w:bCs/>
                <w:sz w:val="24"/>
                <w:szCs w:val="24"/>
              </w:rPr>
              <w:t>Ю.Г. Галанин</w:t>
            </w:r>
          </w:p>
        </w:tc>
      </w:tr>
      <w:tr w:rsidR="00AE5905" w:rsidRPr="00951F49" w:rsidTr="00567924">
        <w:tc>
          <w:tcPr>
            <w:tcW w:w="424" w:type="pct"/>
            <w:tcBorders>
              <w:top w:val="single" w:sz="4" w:space="0" w:color="auto"/>
              <w:left w:val="single" w:sz="4" w:space="0" w:color="auto"/>
              <w:bottom w:val="single" w:sz="4" w:space="0" w:color="auto"/>
              <w:right w:val="single" w:sz="4" w:space="0" w:color="auto"/>
            </w:tcBorders>
          </w:tcPr>
          <w:p w:rsidR="00AE5905" w:rsidRPr="00951F49" w:rsidRDefault="00AE5905" w:rsidP="00D347F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8-9</w:t>
            </w:r>
          </w:p>
        </w:tc>
        <w:tc>
          <w:tcPr>
            <w:tcW w:w="1098" w:type="pct"/>
            <w:gridSpan w:val="2"/>
            <w:tcBorders>
              <w:left w:val="single" w:sz="4" w:space="0" w:color="auto"/>
              <w:right w:val="single" w:sz="4" w:space="0" w:color="auto"/>
            </w:tcBorders>
            <w:shd w:val="clear" w:color="auto" w:fill="auto"/>
          </w:tcPr>
          <w:p w:rsidR="00AE5905" w:rsidRPr="00951F49" w:rsidRDefault="00AE5905" w:rsidP="00D347FE">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правовых знаний</w:t>
            </w:r>
          </w:p>
        </w:tc>
        <w:tc>
          <w:tcPr>
            <w:tcW w:w="2214" w:type="pct"/>
            <w:gridSpan w:val="2"/>
            <w:tcBorders>
              <w:top w:val="single" w:sz="4" w:space="0" w:color="auto"/>
              <w:left w:val="single" w:sz="4" w:space="0" w:color="auto"/>
              <w:bottom w:val="single" w:sz="4" w:space="0" w:color="auto"/>
              <w:right w:val="single" w:sz="4" w:space="0" w:color="auto"/>
            </w:tcBorders>
          </w:tcPr>
          <w:p w:rsidR="00AE5905" w:rsidRPr="00951F49" w:rsidRDefault="003B5AEF" w:rsidP="00D347FE">
            <w:pPr>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рабочая программа</w:t>
            </w:r>
          </w:p>
        </w:tc>
        <w:tc>
          <w:tcPr>
            <w:tcW w:w="1264" w:type="pct"/>
            <w:tcBorders>
              <w:top w:val="single" w:sz="4" w:space="0" w:color="auto"/>
              <w:left w:val="single" w:sz="4" w:space="0" w:color="auto"/>
              <w:bottom w:val="single" w:sz="4" w:space="0" w:color="auto"/>
              <w:right w:val="single" w:sz="4" w:space="0" w:color="auto"/>
            </w:tcBorders>
          </w:tcPr>
          <w:p w:rsidR="00AE5905" w:rsidRPr="00951F49" w:rsidRDefault="003B5AEF" w:rsidP="00D347F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Ивонина А. И.</w:t>
            </w:r>
          </w:p>
        </w:tc>
      </w:tr>
      <w:tr w:rsidR="008C616C" w:rsidRPr="00951F49" w:rsidTr="008C616C">
        <w:tc>
          <w:tcPr>
            <w:tcW w:w="5000" w:type="pct"/>
            <w:gridSpan w:val="6"/>
            <w:tcBorders>
              <w:top w:val="single" w:sz="4" w:space="0" w:color="auto"/>
              <w:left w:val="single" w:sz="4" w:space="0" w:color="auto"/>
              <w:bottom w:val="single" w:sz="4" w:space="0" w:color="auto"/>
              <w:right w:val="single" w:sz="4" w:space="0" w:color="auto"/>
            </w:tcBorders>
          </w:tcPr>
          <w:p w:rsidR="008C616C" w:rsidRPr="00C41B66" w:rsidRDefault="008C616C" w:rsidP="008C616C">
            <w:pPr>
              <w:jc w:val="center"/>
              <w:rPr>
                <w:rFonts w:ascii="Times New Roman" w:hAnsi="Times New Roman" w:cs="Times New Roman"/>
                <w:b/>
                <w:sz w:val="28"/>
                <w:szCs w:val="28"/>
              </w:rPr>
            </w:pPr>
            <w:r w:rsidRPr="00951F49">
              <w:rPr>
                <w:rFonts w:ascii="Times New Roman" w:hAnsi="Times New Roman" w:cs="Times New Roman"/>
                <w:b/>
                <w:sz w:val="24"/>
                <w:szCs w:val="24"/>
              </w:rPr>
              <w:t>Реализуемые программы внеурочной деятельности</w:t>
            </w:r>
          </w:p>
          <w:p w:rsidR="008C616C" w:rsidRPr="00951F49" w:rsidRDefault="008C616C" w:rsidP="00D347FE">
            <w:pPr>
              <w:snapToGrid w:val="0"/>
              <w:spacing w:after="0" w:line="240" w:lineRule="auto"/>
              <w:rPr>
                <w:rFonts w:ascii="Times New Roman" w:hAnsi="Times New Roman" w:cs="Times New Roman"/>
                <w:bCs/>
                <w:sz w:val="24"/>
                <w:szCs w:val="24"/>
              </w:rPr>
            </w:pPr>
          </w:p>
        </w:tc>
      </w:tr>
      <w:tr w:rsidR="00567924" w:rsidRPr="00951F49" w:rsidTr="00567924">
        <w:trPr>
          <w:trHeight w:val="1299"/>
        </w:trPr>
        <w:tc>
          <w:tcPr>
            <w:tcW w:w="1199" w:type="pct"/>
            <w:gridSpan w:val="2"/>
            <w:tcBorders>
              <w:top w:val="single" w:sz="4" w:space="0" w:color="auto"/>
              <w:left w:val="single" w:sz="4" w:space="0" w:color="auto"/>
              <w:right w:val="single" w:sz="4" w:space="0" w:color="auto"/>
            </w:tcBorders>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Классы</w:t>
            </w:r>
          </w:p>
        </w:tc>
        <w:tc>
          <w:tcPr>
            <w:tcW w:w="2421" w:type="pct"/>
            <w:gridSpan w:val="2"/>
            <w:tcBorders>
              <w:top w:val="single" w:sz="4" w:space="0" w:color="auto"/>
              <w:left w:val="single" w:sz="4" w:space="0" w:color="auto"/>
              <w:right w:val="single" w:sz="4" w:space="0" w:color="auto"/>
            </w:tcBorders>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Название программы</w:t>
            </w:r>
          </w:p>
        </w:tc>
        <w:tc>
          <w:tcPr>
            <w:tcW w:w="1380" w:type="pct"/>
            <w:gridSpan w:val="2"/>
            <w:tcBorders>
              <w:top w:val="single" w:sz="4" w:space="0" w:color="auto"/>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Автор, срок реализации</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5-9</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rPr>
            </w:pPr>
            <w:r w:rsidRPr="00CA19D0">
              <w:rPr>
                <w:rFonts w:ascii="Times New Roman" w:hAnsi="Times New Roman" w:cs="Times New Roman"/>
                <w:sz w:val="24"/>
                <w:szCs w:val="24"/>
              </w:rPr>
              <w:t xml:space="preserve"> «Волейбол»</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 xml:space="preserve">Автор Г.А Колодницкий, В.С. Кузнецов, М.В. Маслов. </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sz w:val="24"/>
                <w:szCs w:val="24"/>
              </w:rPr>
              <w:t>7 лет</w:t>
            </w:r>
          </w:p>
        </w:tc>
      </w:tr>
      <w:tr w:rsidR="00567924" w:rsidRPr="00EB3673"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p>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7-8</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 xml:space="preserve">«Формирование культуры здоровья» </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Автор: А.Г. Макеева</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sz w:val="24"/>
                <w:szCs w:val="24"/>
              </w:rPr>
              <w:t>1 год</w:t>
            </w:r>
          </w:p>
        </w:tc>
      </w:tr>
      <w:tr w:rsidR="00567924" w:rsidRPr="00EB3673"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9</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 xml:space="preserve">«Формирование культуры здоровья» </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Автор: А.Г. Макеева</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sz w:val="24"/>
                <w:szCs w:val="24"/>
              </w:rPr>
              <w:t>1 год</w:t>
            </w:r>
          </w:p>
        </w:tc>
      </w:tr>
      <w:tr w:rsidR="00567924" w:rsidRPr="00EB3673"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5</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«ОБЖ»</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ind w:left="-43" w:right="-108"/>
              <w:rPr>
                <w:rFonts w:ascii="Times New Roman" w:hAnsi="Times New Roman" w:cs="Times New Roman"/>
              </w:rPr>
            </w:pPr>
            <w:r w:rsidRPr="00CA19D0">
              <w:rPr>
                <w:rFonts w:ascii="Times New Roman" w:hAnsi="Times New Roman" w:cs="Times New Roman"/>
              </w:rPr>
              <w:t>Авторы: А.Т. Смирнов, Б.О. Хренников</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rPr>
              <w:t>5 лет</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5-7</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«Плавание»</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Автор: В.А. Горский</w:t>
            </w:r>
          </w:p>
          <w:p w:rsidR="00567924" w:rsidRPr="00CA19D0" w:rsidRDefault="00567924" w:rsidP="00567924">
            <w:pPr>
              <w:rPr>
                <w:rFonts w:ascii="Times New Roman" w:hAnsi="Times New Roman" w:cs="Times New Roman"/>
              </w:rPr>
            </w:pPr>
            <w:r w:rsidRPr="00CA19D0">
              <w:rPr>
                <w:rFonts w:ascii="Times New Roman" w:hAnsi="Times New Roman" w:cs="Times New Roman"/>
                <w:sz w:val="24"/>
                <w:szCs w:val="24"/>
              </w:rPr>
              <w:t>3 года</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8-9</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rPr>
              <w:t>Юные музееведы»</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eastAsia="Times New Roman" w:hAnsi="Times New Roman" w:cs="Times New Roman"/>
              </w:rPr>
            </w:pPr>
            <w:r w:rsidRPr="00CA19D0">
              <w:rPr>
                <w:rFonts w:ascii="Times New Roman" w:eastAsia="Times New Roman" w:hAnsi="Times New Roman" w:cs="Times New Roman"/>
              </w:rPr>
              <w:t>Автор:Д.В.Смирнов</w:t>
            </w:r>
          </w:p>
          <w:p w:rsidR="00567924" w:rsidRPr="00CA19D0" w:rsidRDefault="00567924" w:rsidP="00567924">
            <w:pPr>
              <w:jc w:val="both"/>
              <w:rPr>
                <w:rFonts w:ascii="Times New Roman" w:hAnsi="Times New Roman" w:cs="Times New Roman"/>
              </w:rPr>
            </w:pPr>
            <w:r w:rsidRPr="00CA19D0">
              <w:rPr>
                <w:rFonts w:ascii="Times New Roman" w:eastAsia="Times New Roman" w:hAnsi="Times New Roman" w:cs="Times New Roman"/>
              </w:rPr>
              <w:t>2 года</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7</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rPr>
              <w:t>«Проблемно-ценностное общение школьников»</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jc w:val="both"/>
              <w:rPr>
                <w:rFonts w:ascii="Times New Roman" w:hAnsi="Times New Roman" w:cs="Times New Roman"/>
              </w:rPr>
            </w:pPr>
            <w:r w:rsidRPr="00CA19D0">
              <w:rPr>
                <w:rFonts w:ascii="Times New Roman" w:hAnsi="Times New Roman" w:cs="Times New Roman"/>
              </w:rPr>
              <w:t>Автор: Д.В.Григорьев,</w:t>
            </w:r>
          </w:p>
          <w:p w:rsidR="00567924" w:rsidRPr="00CA19D0" w:rsidRDefault="00567924" w:rsidP="00567924">
            <w:pPr>
              <w:ind w:left="-43" w:right="-108"/>
              <w:rPr>
                <w:rFonts w:ascii="Times New Roman" w:hAnsi="Times New Roman" w:cs="Times New Roman"/>
              </w:rPr>
            </w:pPr>
            <w:r w:rsidRPr="00CA19D0">
              <w:rPr>
                <w:rFonts w:ascii="Times New Roman" w:hAnsi="Times New Roman" w:cs="Times New Roman"/>
              </w:rPr>
              <w:t xml:space="preserve">П.В. Степанов. </w:t>
            </w:r>
          </w:p>
          <w:p w:rsidR="00567924" w:rsidRPr="00CA19D0" w:rsidRDefault="00567924" w:rsidP="00567924">
            <w:pPr>
              <w:ind w:left="-43" w:right="-108"/>
              <w:rPr>
                <w:rFonts w:ascii="Times New Roman" w:hAnsi="Times New Roman" w:cs="Times New Roman"/>
              </w:rPr>
            </w:pPr>
            <w:r w:rsidRPr="00CA19D0">
              <w:rPr>
                <w:rFonts w:ascii="Times New Roman" w:hAnsi="Times New Roman" w:cs="Times New Roman"/>
              </w:rPr>
              <w:t>1 год</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6-9</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 xml:space="preserve"> «Что? Где? Когда?»</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ind w:left="-43" w:right="-108"/>
              <w:rPr>
                <w:rFonts w:ascii="Times New Roman" w:hAnsi="Times New Roman" w:cs="Times New Roman"/>
              </w:rPr>
            </w:pPr>
            <w:r w:rsidRPr="00CA19D0">
              <w:rPr>
                <w:rFonts w:ascii="Times New Roman" w:hAnsi="Times New Roman" w:cs="Times New Roman"/>
              </w:rPr>
              <w:t>Автор:Д.В.Григорьев, П.В. Степанов.</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rPr>
              <w:t>2 года</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5-6</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«Мир лекарственных растений»</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ind w:left="-43" w:right="-108"/>
              <w:rPr>
                <w:rFonts w:ascii="Times New Roman" w:hAnsi="Times New Roman" w:cs="Times New Roman"/>
                <w:sz w:val="24"/>
                <w:szCs w:val="24"/>
              </w:rPr>
            </w:pPr>
            <w:r w:rsidRPr="00CA19D0">
              <w:rPr>
                <w:rFonts w:ascii="Times New Roman" w:hAnsi="Times New Roman" w:cs="Times New Roman"/>
                <w:sz w:val="24"/>
                <w:szCs w:val="24"/>
              </w:rPr>
              <w:t>Автор: Е.А. Постникова</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sz w:val="24"/>
                <w:szCs w:val="24"/>
              </w:rPr>
              <w:t>1 год</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8-9</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w:t>
            </w:r>
            <w:r w:rsidRPr="00CA19D0">
              <w:rPr>
                <w:rFonts w:ascii="Times New Roman" w:hAnsi="Times New Roman" w:cs="Times New Roman"/>
              </w:rPr>
              <w:t>Загадки истории и современности»</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ind w:left="-43" w:right="-108"/>
              <w:rPr>
                <w:rFonts w:ascii="Times New Roman" w:hAnsi="Times New Roman" w:cs="Times New Roman"/>
              </w:rPr>
            </w:pPr>
            <w:r w:rsidRPr="00CA19D0">
              <w:rPr>
                <w:rFonts w:ascii="Times New Roman" w:hAnsi="Times New Roman" w:cs="Times New Roman"/>
              </w:rPr>
              <w:t>Автор:Д.В.Григорьев, П.В. Степанов.</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sz w:val="24"/>
                <w:szCs w:val="24"/>
              </w:rPr>
              <w:t>1 год</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8-9</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 xml:space="preserve"> «Любительский театр»</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ind w:right="-108"/>
              <w:rPr>
                <w:rFonts w:ascii="Times New Roman" w:hAnsi="Times New Roman" w:cs="Times New Roman"/>
              </w:rPr>
            </w:pPr>
            <w:r w:rsidRPr="00CA19D0">
              <w:rPr>
                <w:rFonts w:ascii="Times New Roman" w:hAnsi="Times New Roman" w:cs="Times New Roman"/>
              </w:rPr>
              <w:t>Автор: Д.В.Григорьев, Б.В. Куприянов.</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rPr>
              <w:t>2 года</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5-6</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«Литературное творчество»</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Автор: О.А. Еремина</w:t>
            </w:r>
          </w:p>
          <w:p w:rsidR="00567924" w:rsidRPr="00CA19D0" w:rsidRDefault="00567924" w:rsidP="00567924">
            <w:pPr>
              <w:jc w:val="both"/>
              <w:rPr>
                <w:rFonts w:ascii="Times New Roman" w:hAnsi="Times New Roman" w:cs="Times New Roman"/>
              </w:rPr>
            </w:pPr>
            <w:r w:rsidRPr="00CA19D0">
              <w:rPr>
                <w:rFonts w:ascii="Times New Roman" w:hAnsi="Times New Roman" w:cs="Times New Roman"/>
                <w:sz w:val="24"/>
                <w:szCs w:val="24"/>
              </w:rPr>
              <w:t>2 года</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7-8</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«Школьная республика»</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jc w:val="both"/>
              <w:rPr>
                <w:rFonts w:ascii="Times New Roman" w:hAnsi="Times New Roman" w:cs="Times New Roman"/>
              </w:rPr>
            </w:pPr>
            <w:r w:rsidRPr="00CA19D0">
              <w:rPr>
                <w:rFonts w:ascii="Times New Roman" w:hAnsi="Times New Roman" w:cs="Times New Roman"/>
                <w:sz w:val="24"/>
                <w:szCs w:val="24"/>
              </w:rPr>
              <w:t>Автор В.В. Гаврина. 2 года</w:t>
            </w:r>
          </w:p>
        </w:tc>
      </w:tr>
      <w:tr w:rsidR="00567924" w:rsidRPr="00951F49" w:rsidTr="00567924">
        <w:tc>
          <w:tcPr>
            <w:tcW w:w="1199" w:type="pct"/>
            <w:gridSpan w:val="2"/>
            <w:tcBorders>
              <w:left w:val="single" w:sz="4" w:space="0" w:color="auto"/>
              <w:right w:val="single" w:sz="4" w:space="0" w:color="auto"/>
            </w:tcBorders>
            <w:shd w:val="clear" w:color="auto" w:fill="auto"/>
          </w:tcPr>
          <w:p w:rsidR="00567924" w:rsidRPr="00CA19D0" w:rsidRDefault="00567924" w:rsidP="00567924">
            <w:pPr>
              <w:jc w:val="center"/>
              <w:rPr>
                <w:rFonts w:ascii="Times New Roman" w:hAnsi="Times New Roman" w:cs="Times New Roman"/>
                <w:b/>
              </w:rPr>
            </w:pPr>
            <w:r w:rsidRPr="00CA19D0">
              <w:rPr>
                <w:rFonts w:ascii="Times New Roman" w:hAnsi="Times New Roman" w:cs="Times New Roman"/>
                <w:b/>
              </w:rPr>
              <w:t>5-7</w:t>
            </w:r>
          </w:p>
        </w:tc>
        <w:tc>
          <w:tcPr>
            <w:tcW w:w="2421"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sz w:val="24"/>
                <w:szCs w:val="24"/>
              </w:rPr>
            </w:pPr>
            <w:r w:rsidRPr="00CA19D0">
              <w:rPr>
                <w:rFonts w:ascii="Times New Roman" w:hAnsi="Times New Roman" w:cs="Times New Roman"/>
                <w:sz w:val="24"/>
                <w:szCs w:val="24"/>
              </w:rPr>
              <w:t>«Школа дорожной безопасности»</w:t>
            </w:r>
          </w:p>
        </w:tc>
        <w:tc>
          <w:tcPr>
            <w:tcW w:w="1380" w:type="pct"/>
            <w:gridSpan w:val="2"/>
            <w:tcBorders>
              <w:top w:val="single" w:sz="4" w:space="0" w:color="auto"/>
              <w:left w:val="single" w:sz="4" w:space="0" w:color="auto"/>
              <w:bottom w:val="single" w:sz="4" w:space="0" w:color="auto"/>
              <w:right w:val="single" w:sz="4" w:space="0" w:color="auto"/>
            </w:tcBorders>
          </w:tcPr>
          <w:p w:rsidR="00567924" w:rsidRPr="00CA19D0" w:rsidRDefault="00567924" w:rsidP="00567924">
            <w:pPr>
              <w:rPr>
                <w:rFonts w:ascii="Times New Roman" w:hAnsi="Times New Roman" w:cs="Times New Roman"/>
                <w:bCs/>
                <w:sz w:val="24"/>
                <w:szCs w:val="24"/>
              </w:rPr>
            </w:pPr>
            <w:r w:rsidRPr="00CA19D0">
              <w:rPr>
                <w:rFonts w:ascii="Times New Roman" w:hAnsi="Times New Roman" w:cs="Times New Roman"/>
                <w:bCs/>
                <w:sz w:val="24"/>
                <w:szCs w:val="24"/>
              </w:rPr>
              <w:t xml:space="preserve">Творческая группа педагогов: </w:t>
            </w:r>
            <w:r w:rsidRPr="00CA19D0">
              <w:rPr>
                <w:rFonts w:ascii="Times New Roman" w:hAnsi="Times New Roman" w:cs="Times New Roman"/>
                <w:sz w:val="24"/>
                <w:szCs w:val="24"/>
              </w:rPr>
              <w:t>Середа Н.С. и др.</w:t>
            </w:r>
            <w:r w:rsidRPr="00CA19D0">
              <w:rPr>
                <w:rFonts w:ascii="Times New Roman" w:hAnsi="Times New Roman" w:cs="Times New Roman"/>
                <w:bCs/>
                <w:sz w:val="24"/>
                <w:szCs w:val="24"/>
              </w:rPr>
              <w:t xml:space="preserve">, </w:t>
            </w:r>
          </w:p>
          <w:p w:rsidR="00567924" w:rsidRPr="00CA19D0" w:rsidRDefault="00567924" w:rsidP="00567924">
            <w:pPr>
              <w:rPr>
                <w:rFonts w:ascii="Times New Roman" w:hAnsi="Times New Roman" w:cs="Times New Roman"/>
                <w:bCs/>
                <w:sz w:val="24"/>
                <w:szCs w:val="24"/>
              </w:rPr>
            </w:pPr>
            <w:r w:rsidRPr="00CA19D0">
              <w:rPr>
                <w:rFonts w:ascii="Times New Roman" w:hAnsi="Times New Roman" w:cs="Times New Roman"/>
                <w:bCs/>
                <w:sz w:val="24"/>
                <w:szCs w:val="24"/>
              </w:rPr>
              <w:t>3 года</w:t>
            </w:r>
          </w:p>
          <w:p w:rsidR="00567924" w:rsidRPr="00CA19D0" w:rsidRDefault="00567924" w:rsidP="00567924">
            <w:pPr>
              <w:jc w:val="both"/>
              <w:rPr>
                <w:rFonts w:ascii="Times New Roman" w:hAnsi="Times New Roman" w:cs="Times New Roman"/>
              </w:rPr>
            </w:pPr>
          </w:p>
        </w:tc>
      </w:tr>
    </w:tbl>
    <w:p w:rsidR="006717B9" w:rsidRDefault="006717B9" w:rsidP="00567924">
      <w:pPr>
        <w:spacing w:after="0" w:line="240" w:lineRule="auto"/>
        <w:rPr>
          <w:rFonts w:ascii="Times New Roman" w:hAnsi="Times New Roman" w:cs="Times New Roman"/>
          <w:b/>
          <w:sz w:val="24"/>
          <w:szCs w:val="24"/>
        </w:rPr>
      </w:pPr>
    </w:p>
    <w:p w:rsidR="00EB77D9" w:rsidRPr="00951F49" w:rsidRDefault="00EB77D9" w:rsidP="00EB77D9">
      <w:pPr>
        <w:spacing w:after="0" w:line="240" w:lineRule="auto"/>
        <w:jc w:val="center"/>
        <w:rPr>
          <w:rFonts w:ascii="Times New Roman" w:hAnsi="Times New Roman" w:cs="Times New Roman"/>
          <w:b/>
          <w:sz w:val="24"/>
          <w:szCs w:val="24"/>
        </w:rPr>
      </w:pPr>
      <w:r w:rsidRPr="00951F49">
        <w:rPr>
          <w:rFonts w:ascii="Times New Roman" w:hAnsi="Times New Roman" w:cs="Times New Roman"/>
          <w:b/>
          <w:sz w:val="24"/>
          <w:szCs w:val="24"/>
        </w:rPr>
        <w:t>2.3 Программа воспитания и социализации обучающихся на уровне</w:t>
      </w:r>
    </w:p>
    <w:p w:rsidR="00EB77D9" w:rsidRPr="00951F49" w:rsidRDefault="00EB77D9" w:rsidP="00EB77D9">
      <w:pPr>
        <w:spacing w:after="0" w:line="240" w:lineRule="auto"/>
        <w:jc w:val="center"/>
        <w:rPr>
          <w:rFonts w:ascii="Times New Roman" w:hAnsi="Times New Roman" w:cs="Times New Roman"/>
          <w:b/>
          <w:sz w:val="24"/>
          <w:szCs w:val="24"/>
        </w:rPr>
      </w:pPr>
      <w:r w:rsidRPr="00951F49">
        <w:rPr>
          <w:rFonts w:ascii="Times New Roman" w:hAnsi="Times New Roman" w:cs="Times New Roman"/>
          <w:b/>
          <w:sz w:val="24"/>
          <w:szCs w:val="24"/>
        </w:rPr>
        <w:t xml:space="preserve"> основного общего образования</w:t>
      </w:r>
    </w:p>
    <w:p w:rsidR="00971CD5" w:rsidRPr="003F5EB9" w:rsidRDefault="00971CD5" w:rsidP="00971CD5">
      <w:pPr>
        <w:spacing w:after="0" w:line="240" w:lineRule="auto"/>
        <w:jc w:val="both"/>
        <w:rPr>
          <w:rFonts w:ascii="Times New Roman" w:hAnsi="Times New Roman" w:cs="Times New Roman"/>
          <w:b/>
          <w:sz w:val="24"/>
          <w:szCs w:val="24"/>
        </w:rPr>
      </w:pPr>
    </w:p>
    <w:p w:rsidR="00971CD5" w:rsidRPr="003F5EB9" w:rsidRDefault="00971CD5" w:rsidP="00971CD5">
      <w:pPr>
        <w:spacing w:after="0" w:line="240" w:lineRule="auto"/>
        <w:ind w:firstLine="709"/>
        <w:jc w:val="both"/>
        <w:rPr>
          <w:rFonts w:ascii="Times New Roman" w:hAnsi="Times New Roman" w:cs="Times New Roman"/>
          <w:i/>
          <w:sz w:val="24"/>
          <w:szCs w:val="24"/>
        </w:rPr>
      </w:pPr>
      <w:r w:rsidRPr="003F5EB9">
        <w:rPr>
          <w:rFonts w:ascii="Times New Roman" w:hAnsi="Times New Roman" w:cs="Times New Roman"/>
          <w:sz w:val="24"/>
          <w:szCs w:val="24"/>
        </w:rPr>
        <w:t xml:space="preserve">Программа построена на основе базовых национальных ценностей российского общества, таких, </w:t>
      </w:r>
      <w:r w:rsidRPr="003F5EB9">
        <w:rPr>
          <w:rFonts w:ascii="Times New Roman" w:hAnsi="Times New Roman" w:cs="Times New Roman"/>
          <w:i/>
          <w:sz w:val="24"/>
          <w:szCs w:val="24"/>
        </w:rPr>
        <w:t>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r w:rsidRPr="003F5EB9">
        <w:rPr>
          <w:rFonts w:ascii="Times New Roman" w:hAnsi="Times New Roman" w:cs="Times New Roman"/>
          <w:sz w:val="24"/>
          <w:szCs w:val="24"/>
        </w:rPr>
        <w:t xml:space="preserve">, и направлена на развитие и воспитание </w:t>
      </w:r>
      <w:r w:rsidRPr="003F5EB9">
        <w:rPr>
          <w:rFonts w:ascii="Times New Roman" w:hAnsi="Times New Roman" w:cs="Times New Roman"/>
          <w:i/>
          <w:sz w:val="24"/>
          <w:szCs w:val="24"/>
        </w:rPr>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971CD5" w:rsidRPr="003F5EB9" w:rsidRDefault="00971CD5" w:rsidP="00971CD5">
      <w:pPr>
        <w:spacing w:after="0" w:line="240" w:lineRule="auto"/>
        <w:ind w:firstLine="709"/>
        <w:jc w:val="both"/>
        <w:rPr>
          <w:rFonts w:ascii="Times New Roman" w:hAnsi="Times New Roman" w:cs="Times New Roman"/>
          <w:b/>
          <w:sz w:val="24"/>
          <w:szCs w:val="24"/>
        </w:rPr>
      </w:pPr>
      <w:r w:rsidRPr="003F5EB9">
        <w:rPr>
          <w:rFonts w:ascii="Times New Roman" w:hAnsi="Times New Roman" w:cs="Times New Roman"/>
          <w:b/>
          <w:sz w:val="24"/>
          <w:szCs w:val="24"/>
        </w:rPr>
        <w:t xml:space="preserve">Программа направлена на: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формирование экологической культуры,</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антикоррупционного сознания.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b/>
          <w:sz w:val="24"/>
          <w:szCs w:val="24"/>
        </w:rPr>
        <w:t>Программа обеспечивает:</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в экологическом просвещении сверстников, родителей, населения;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в благоустройстве школы, класса, сельского поселения, города;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у обучающихся мотивации к труду, потребности к приобретению профессии;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осознание обучающимися ценности экологически целесообразного, здорового и безопасного образа жизни;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осознанное отношение обучающихся к выбору индивидуального рациона здорового питания;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убежденности в выборе здорового образа жизни и вреде употребления алкоголя и табакокурения; </w:t>
      </w:r>
    </w:p>
    <w:p w:rsidR="00971CD5" w:rsidRPr="003F5EB9" w:rsidRDefault="00971CD5" w:rsidP="00971CD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71CD5" w:rsidRPr="003F5EB9" w:rsidRDefault="00971CD5" w:rsidP="00971CD5">
      <w:pPr>
        <w:spacing w:after="0" w:line="240" w:lineRule="auto"/>
        <w:ind w:firstLine="709"/>
        <w:jc w:val="both"/>
        <w:rPr>
          <w:rFonts w:ascii="Times New Roman" w:hAnsi="Times New Roman" w:cs="Times New Roman"/>
          <w:b/>
          <w:sz w:val="24"/>
          <w:szCs w:val="24"/>
        </w:rPr>
      </w:pPr>
      <w:r w:rsidRPr="003F5EB9">
        <w:rPr>
          <w:rFonts w:ascii="Times New Roman" w:hAnsi="Times New Roman" w:cs="Times New Roman"/>
          <w:b/>
          <w:sz w:val="24"/>
          <w:szCs w:val="24"/>
        </w:rPr>
        <w:t xml:space="preserve">В программе отражаются: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 xml:space="preserve">2.3.1. Цель и задачи духовно-нравственного развития, </w:t>
      </w: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воспитания исоциализацииобучающихся</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71CD5" w:rsidRPr="003F5EB9" w:rsidRDefault="00971CD5" w:rsidP="00971CD5">
      <w:pPr>
        <w:pStyle w:val="a3"/>
        <w:numPr>
          <w:ilvl w:val="0"/>
          <w:numId w:val="7"/>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i/>
          <w:sz w:val="24"/>
          <w:szCs w:val="24"/>
        </w:rPr>
        <w:t>воспитание</w:t>
      </w:r>
      <w:r w:rsidRPr="003F5EB9">
        <w:rPr>
          <w:rFonts w:ascii="Times New Roman" w:hAnsi="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71CD5" w:rsidRPr="003F5EB9" w:rsidRDefault="00971CD5" w:rsidP="00971CD5">
      <w:pPr>
        <w:pStyle w:val="a3"/>
        <w:numPr>
          <w:ilvl w:val="0"/>
          <w:numId w:val="7"/>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i/>
          <w:sz w:val="24"/>
          <w:szCs w:val="24"/>
        </w:rPr>
        <w:t>духовно-нравственное развитие</w:t>
      </w:r>
      <w:r w:rsidRPr="003F5EB9">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71CD5" w:rsidRPr="003F5EB9" w:rsidRDefault="00971CD5" w:rsidP="00971CD5">
      <w:pPr>
        <w:pStyle w:val="a3"/>
        <w:numPr>
          <w:ilvl w:val="0"/>
          <w:numId w:val="7"/>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воспитание создает условия для </w:t>
      </w:r>
      <w:r w:rsidRPr="003F5EB9">
        <w:rPr>
          <w:rFonts w:ascii="Times New Roman" w:hAnsi="Times New Roman"/>
          <w:i/>
          <w:sz w:val="24"/>
          <w:szCs w:val="24"/>
        </w:rPr>
        <w:t>социализации (в широком значении)</w:t>
      </w:r>
      <w:r w:rsidRPr="003F5EB9">
        <w:rPr>
          <w:rFonts w:ascii="Times New Roman" w:hAnsi="Times New Roman"/>
          <w:sz w:val="24"/>
          <w:szCs w:val="24"/>
        </w:rPr>
        <w:t xml:space="preserve"> и сочетается с </w:t>
      </w:r>
      <w:r w:rsidRPr="003F5EB9">
        <w:rPr>
          <w:rFonts w:ascii="Times New Roman" w:hAnsi="Times New Roman"/>
          <w:i/>
          <w:sz w:val="24"/>
          <w:szCs w:val="24"/>
        </w:rPr>
        <w:t>социализацией (в узком значении)</w:t>
      </w:r>
      <w:r w:rsidRPr="003F5EB9">
        <w:rPr>
          <w:rFonts w:ascii="Times New Roman" w:hAnsi="Times New Roman"/>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Целью</w:t>
      </w:r>
      <w:r w:rsidRPr="003F5EB9">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Задачи духовно-нравственного развития, воспитания и социализации обучающихся</w:t>
      </w:r>
      <w:r w:rsidRPr="003F5EB9">
        <w:rPr>
          <w:rFonts w:ascii="Times New Roman" w:hAnsi="Times New Roman"/>
          <w:sz w:val="24"/>
          <w:szCs w:val="24"/>
        </w:rPr>
        <w:t xml:space="preserve">: </w:t>
      </w:r>
    </w:p>
    <w:p w:rsidR="00971CD5" w:rsidRPr="003F5EB9" w:rsidRDefault="00971CD5" w:rsidP="00971CD5">
      <w:pPr>
        <w:pStyle w:val="a3"/>
        <w:numPr>
          <w:ilvl w:val="0"/>
          <w:numId w:val="8"/>
        </w:numPr>
        <w:spacing w:after="0" w:line="240" w:lineRule="auto"/>
        <w:ind w:left="0" w:firstLine="709"/>
        <w:jc w:val="both"/>
        <w:rPr>
          <w:rFonts w:ascii="Times New Roman" w:hAnsi="Times New Roman"/>
          <w:sz w:val="24"/>
          <w:szCs w:val="24"/>
        </w:rPr>
      </w:pPr>
      <w:r w:rsidRPr="003F5EB9">
        <w:rPr>
          <w:rFonts w:ascii="Times New Roman" w:hAnsi="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71CD5" w:rsidRPr="003F5EB9" w:rsidRDefault="00971CD5" w:rsidP="00971CD5">
      <w:pPr>
        <w:pStyle w:val="a3"/>
        <w:numPr>
          <w:ilvl w:val="0"/>
          <w:numId w:val="8"/>
        </w:numPr>
        <w:spacing w:after="0" w:line="240" w:lineRule="auto"/>
        <w:ind w:left="0" w:firstLine="709"/>
        <w:jc w:val="both"/>
        <w:rPr>
          <w:rFonts w:ascii="Times New Roman" w:hAnsi="Times New Roman"/>
          <w:sz w:val="24"/>
          <w:szCs w:val="24"/>
        </w:rPr>
      </w:pPr>
      <w:r w:rsidRPr="003F5EB9">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71CD5" w:rsidRPr="003F5EB9" w:rsidRDefault="00971CD5" w:rsidP="00971CD5">
      <w:pPr>
        <w:pStyle w:val="a3"/>
        <w:numPr>
          <w:ilvl w:val="0"/>
          <w:numId w:val="8"/>
        </w:numPr>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Ценностные ориентиры программы</w:t>
      </w:r>
      <w:r w:rsidRPr="003F5EB9">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Базовые национальные ценности российского общества определяются положениями </w:t>
      </w:r>
      <w:r w:rsidRPr="003F5EB9">
        <w:rPr>
          <w:rFonts w:ascii="Times New Roman" w:hAnsi="Times New Roman"/>
          <w:b/>
          <w:sz w:val="24"/>
          <w:szCs w:val="24"/>
        </w:rPr>
        <w:t>Конституции Российской Федерации</w:t>
      </w:r>
      <w:r w:rsidRPr="003F5EB9">
        <w:rPr>
          <w:rFonts w:ascii="Times New Roman" w:hAnsi="Times New Roman"/>
          <w:sz w:val="24"/>
          <w:szCs w:val="24"/>
        </w:rPr>
        <w:t>:</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3F5EB9">
        <w:rPr>
          <w:rFonts w:ascii="Times New Roman" w:hAnsi="Times New Roman"/>
          <w:sz w:val="24"/>
          <w:szCs w:val="24"/>
          <w:lang w:val="en-US"/>
        </w:rPr>
        <w:t>I</w:t>
      </w:r>
      <w:r w:rsidRPr="003F5EB9">
        <w:rPr>
          <w:rFonts w:ascii="Times New Roman" w:hAnsi="Times New Roman"/>
          <w:sz w:val="24"/>
          <w:szCs w:val="24"/>
        </w:rPr>
        <w:t>, ст.1);</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«Человек, его права и свободы являются высшей ценностью» (Гл.</w:t>
      </w:r>
      <w:r w:rsidRPr="003F5EB9">
        <w:rPr>
          <w:rFonts w:ascii="Times New Roman" w:hAnsi="Times New Roman"/>
          <w:sz w:val="24"/>
          <w:szCs w:val="24"/>
          <w:lang w:val="en-US"/>
        </w:rPr>
        <w:t>I</w:t>
      </w:r>
      <w:r w:rsidRPr="003F5EB9">
        <w:rPr>
          <w:rFonts w:ascii="Times New Roman" w:hAnsi="Times New Roman"/>
          <w:sz w:val="24"/>
          <w:szCs w:val="24"/>
        </w:rPr>
        <w:t>, ст.2);</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3F5EB9">
        <w:rPr>
          <w:rFonts w:ascii="Times New Roman" w:hAnsi="Times New Roman"/>
          <w:b/>
          <w:sz w:val="24"/>
          <w:szCs w:val="24"/>
        </w:rPr>
        <w:t>»</w:t>
      </w:r>
      <w:r w:rsidRPr="003F5EB9">
        <w:rPr>
          <w:rFonts w:ascii="Times New Roman" w:hAnsi="Times New Roman"/>
          <w:sz w:val="24"/>
          <w:szCs w:val="24"/>
        </w:rPr>
        <w:t xml:space="preserve"> (№ 273-ФЗ от 29 декабря 2012 г.):</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1" w:history="1">
        <w:r w:rsidRPr="003F5EB9">
          <w:rPr>
            <w:rFonts w:ascii="Times New Roman" w:hAnsi="Times New Roman"/>
            <w:sz w:val="24"/>
            <w:szCs w:val="24"/>
          </w:rPr>
          <w:t>(законных представителей)</w:t>
        </w:r>
      </w:hyperlink>
      <w:r w:rsidRPr="003F5EB9">
        <w:rPr>
          <w:rFonts w:ascii="Times New Roman" w:hAnsi="Times New Roman"/>
          <w:sz w:val="24"/>
          <w:szCs w:val="24"/>
        </w:rPr>
        <w:t> несовершеннолетних обучающихся на участие в управлении образовательными организациями;</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…недопустимость ограничения или устранения конкуренции в сфере образования;</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…сочетание государственного и договорного регулирования отношений в сфере образования» (Ст. 3).</w:t>
      </w:r>
    </w:p>
    <w:p w:rsidR="00971CD5" w:rsidRPr="003F5EB9" w:rsidRDefault="00971CD5" w:rsidP="00971CD5">
      <w:pPr>
        <w:spacing w:after="0" w:line="360" w:lineRule="auto"/>
        <w:ind w:firstLine="709"/>
        <w:jc w:val="both"/>
        <w:rPr>
          <w:rFonts w:ascii="Times New Roman" w:hAnsi="Times New Roman"/>
          <w:sz w:val="24"/>
          <w:szCs w:val="24"/>
        </w:rPr>
      </w:pPr>
      <w:r w:rsidRPr="003F5EB9">
        <w:rPr>
          <w:rFonts w:ascii="Times New Roman" w:hAnsi="Times New Roman"/>
          <w:b/>
          <w:sz w:val="24"/>
          <w:szCs w:val="24"/>
        </w:rPr>
        <w:t xml:space="preserve">Федеральный государственный образовательный стандарт основного общего образования </w:t>
      </w:r>
      <w:r w:rsidRPr="003F5EB9">
        <w:rPr>
          <w:rFonts w:ascii="Times New Roman" w:hAnsi="Times New Roman"/>
          <w:sz w:val="24"/>
          <w:szCs w:val="24"/>
        </w:rPr>
        <w:t xml:space="preserve">перечисляет </w:t>
      </w:r>
      <w:r w:rsidRPr="003F5EB9">
        <w:rPr>
          <w:rFonts w:ascii="Times New Roman" w:hAnsi="Times New Roman"/>
          <w:b/>
          <w:i/>
          <w:sz w:val="24"/>
          <w:szCs w:val="24"/>
        </w:rPr>
        <w:t>базовые национальные ценности российского общества:</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патриотизм,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социальная солидарность,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гражданственность,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семья,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здоровье,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труд и творчество,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наука,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традиционные религии России,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искусство,</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 xml:space="preserve">природа, </w:t>
      </w:r>
    </w:p>
    <w:p w:rsidR="00971CD5" w:rsidRPr="003F5EB9" w:rsidRDefault="00971CD5" w:rsidP="00971CD5">
      <w:pPr>
        <w:spacing w:after="0" w:line="240" w:lineRule="auto"/>
        <w:ind w:left="1069"/>
        <w:jc w:val="both"/>
        <w:rPr>
          <w:rFonts w:ascii="Times New Roman" w:hAnsi="Times New Roman"/>
          <w:bCs/>
          <w:sz w:val="24"/>
          <w:szCs w:val="24"/>
        </w:rPr>
      </w:pPr>
      <w:r w:rsidRPr="003F5EB9">
        <w:rPr>
          <w:rFonts w:ascii="Times New Roman" w:hAnsi="Times New Roman"/>
          <w:bCs/>
          <w:sz w:val="24"/>
          <w:szCs w:val="24"/>
        </w:rPr>
        <w:t>человечество.</w:t>
      </w:r>
    </w:p>
    <w:p w:rsidR="00971CD5" w:rsidRPr="003F5EB9" w:rsidRDefault="00971CD5" w:rsidP="00971CD5">
      <w:pPr>
        <w:pStyle w:val="3"/>
        <w:spacing w:before="0" w:beforeAutospacing="0" w:after="0" w:afterAutospacing="0"/>
        <w:ind w:firstLine="709"/>
        <w:jc w:val="both"/>
        <w:rPr>
          <w:b w:val="0"/>
          <w:sz w:val="24"/>
          <w:szCs w:val="24"/>
        </w:rPr>
      </w:pPr>
      <w:r w:rsidRPr="003F5EB9">
        <w:rPr>
          <w:b w:val="0"/>
          <w:sz w:val="24"/>
          <w:szCs w:val="24"/>
        </w:rPr>
        <w:t>Федеральный государственный образовательный стандарт основного общего образования «</w:t>
      </w:r>
      <w:r w:rsidRPr="003F5EB9">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3F5EB9">
        <w:rPr>
          <w:b w:val="0"/>
          <w:sz w:val="24"/>
          <w:szCs w:val="24"/>
        </w:rPr>
        <w:t xml:space="preserve">(ФГОС ООО: Раздел </w:t>
      </w:r>
      <w:r w:rsidRPr="003F5EB9">
        <w:rPr>
          <w:b w:val="0"/>
          <w:sz w:val="24"/>
          <w:szCs w:val="24"/>
          <w:lang w:val="en-US"/>
        </w:rPr>
        <w:t>IV</w:t>
      </w:r>
      <w:r w:rsidRPr="003F5EB9">
        <w:rPr>
          <w:b w:val="0"/>
          <w:sz w:val="24"/>
          <w:szCs w:val="24"/>
        </w:rPr>
        <w:t>. Требования к результатам освоения образовательной программы основного общего образования, п. 24).</w:t>
      </w:r>
    </w:p>
    <w:p w:rsidR="00971CD5" w:rsidRPr="003F5EB9" w:rsidRDefault="00971CD5" w:rsidP="00971CD5">
      <w:pPr>
        <w:spacing w:after="0" w:line="240" w:lineRule="auto"/>
        <w:ind w:firstLine="360"/>
        <w:jc w:val="both"/>
        <w:rPr>
          <w:rFonts w:ascii="Times New Roman" w:eastAsia="Times New Roman" w:hAnsi="Times New Roman" w:cs="Times New Roman"/>
          <w:i/>
          <w:sz w:val="24"/>
          <w:szCs w:val="24"/>
        </w:rPr>
      </w:pPr>
      <w:r w:rsidRPr="003F5EB9">
        <w:rPr>
          <w:rFonts w:ascii="Times New Roman" w:eastAsia="Times New Roman" w:hAnsi="Times New Roman" w:cs="Times New Roman"/>
          <w:i/>
          <w:sz w:val="24"/>
          <w:szCs w:val="24"/>
        </w:rPr>
        <w:t>Целью и конечным результатом деятельности является выпускник основной школы.</w:t>
      </w:r>
    </w:p>
    <w:p w:rsidR="00971CD5" w:rsidRPr="003F5EB9" w:rsidRDefault="00971CD5" w:rsidP="00971CD5">
      <w:pPr>
        <w:widowControl w:val="0"/>
        <w:spacing w:after="0" w:line="240" w:lineRule="auto"/>
        <w:jc w:val="center"/>
        <w:rPr>
          <w:rFonts w:ascii="Times New Roman" w:hAnsi="Times New Roman" w:cs="Times New Roman"/>
          <w:b/>
          <w:sz w:val="24"/>
          <w:szCs w:val="24"/>
        </w:rPr>
      </w:pPr>
      <w:r w:rsidRPr="003F5EB9">
        <w:rPr>
          <w:rFonts w:ascii="Times New Roman" w:hAnsi="Times New Roman" w:cs="Times New Roman"/>
          <w:b/>
          <w:sz w:val="24"/>
          <w:szCs w:val="24"/>
        </w:rPr>
        <w:t>Модель выпускника основной школы</w:t>
      </w:r>
    </w:p>
    <w:p w:rsidR="00971CD5" w:rsidRPr="003F5EB9" w:rsidRDefault="00971CD5" w:rsidP="00F42E75">
      <w:pPr>
        <w:pStyle w:val="a3"/>
        <w:numPr>
          <w:ilvl w:val="0"/>
          <w:numId w:val="73"/>
        </w:numPr>
        <w:spacing w:after="0" w:line="240" w:lineRule="auto"/>
        <w:rPr>
          <w:rFonts w:ascii="Times New Roman" w:eastAsia="Times New Roman" w:hAnsi="Times New Roman" w:cs="Times New Roman"/>
          <w:sz w:val="24"/>
          <w:szCs w:val="24"/>
        </w:rPr>
      </w:pPr>
      <w:r w:rsidRPr="003F5EB9">
        <w:rPr>
          <w:rFonts w:ascii="Times New Roman" w:eastAsia="Times New Roman" w:hAnsi="Times New Roman" w:cs="Times New Roman"/>
          <w:sz w:val="24"/>
          <w:szCs w:val="24"/>
        </w:rPr>
        <w:t>Выпускник школы – носитель высоконравственных ценностей, субъект социальных отношений;</w:t>
      </w:r>
    </w:p>
    <w:p w:rsidR="00971CD5" w:rsidRPr="003F5EB9" w:rsidRDefault="00971CD5" w:rsidP="00F42E75">
      <w:pPr>
        <w:pStyle w:val="a3"/>
        <w:numPr>
          <w:ilvl w:val="0"/>
          <w:numId w:val="73"/>
        </w:numPr>
        <w:spacing w:after="0" w:line="240" w:lineRule="auto"/>
        <w:rPr>
          <w:rFonts w:ascii="Times New Roman" w:eastAsia="Times New Roman" w:hAnsi="Times New Roman" w:cs="Times New Roman"/>
          <w:sz w:val="24"/>
          <w:szCs w:val="24"/>
        </w:rPr>
      </w:pPr>
      <w:r w:rsidRPr="003F5EB9">
        <w:rPr>
          <w:rFonts w:ascii="Times New Roman" w:eastAsia="Times New Roman" w:hAnsi="Times New Roman" w:cs="Times New Roman"/>
          <w:sz w:val="24"/>
          <w:szCs w:val="24"/>
        </w:rPr>
        <w:t>Умеющий осуществлять устойчивый ценностный выбор;</w:t>
      </w:r>
    </w:p>
    <w:p w:rsidR="00971CD5" w:rsidRPr="003F5EB9" w:rsidRDefault="00971CD5" w:rsidP="00F42E75">
      <w:pPr>
        <w:pStyle w:val="a3"/>
        <w:numPr>
          <w:ilvl w:val="0"/>
          <w:numId w:val="73"/>
        </w:numPr>
        <w:spacing w:after="0" w:line="240" w:lineRule="auto"/>
        <w:rPr>
          <w:rFonts w:ascii="Times New Roman" w:eastAsia="Times New Roman" w:hAnsi="Times New Roman" w:cs="Times New Roman"/>
          <w:sz w:val="24"/>
          <w:szCs w:val="24"/>
        </w:rPr>
      </w:pPr>
      <w:r w:rsidRPr="003F5EB9">
        <w:rPr>
          <w:rFonts w:ascii="Times New Roman" w:eastAsia="Times New Roman" w:hAnsi="Times New Roman" w:cs="Times New Roman"/>
          <w:sz w:val="24"/>
          <w:szCs w:val="24"/>
        </w:rPr>
        <w:t>Признающий окружающих как данность и не подавляющий интересы других людей;</w:t>
      </w:r>
    </w:p>
    <w:p w:rsidR="00971CD5" w:rsidRPr="003F5EB9" w:rsidRDefault="00971CD5" w:rsidP="00F42E75">
      <w:pPr>
        <w:pStyle w:val="a3"/>
        <w:numPr>
          <w:ilvl w:val="0"/>
          <w:numId w:val="73"/>
        </w:numPr>
        <w:spacing w:after="0" w:line="240" w:lineRule="auto"/>
        <w:rPr>
          <w:rFonts w:ascii="Times New Roman" w:eastAsia="Times New Roman" w:hAnsi="Times New Roman" w:cs="Times New Roman"/>
          <w:sz w:val="24"/>
          <w:szCs w:val="24"/>
        </w:rPr>
      </w:pPr>
      <w:r w:rsidRPr="003F5EB9">
        <w:rPr>
          <w:rFonts w:ascii="Times New Roman" w:eastAsia="Times New Roman" w:hAnsi="Times New Roman" w:cs="Times New Roman"/>
          <w:sz w:val="24"/>
          <w:szCs w:val="24"/>
        </w:rPr>
        <w:t>Принявший ответственность на себя за свою жизнь и жизнь окружающих;</w:t>
      </w:r>
    </w:p>
    <w:p w:rsidR="00971CD5" w:rsidRPr="003F5EB9" w:rsidRDefault="00971CD5" w:rsidP="00F42E75">
      <w:pPr>
        <w:pStyle w:val="a3"/>
        <w:numPr>
          <w:ilvl w:val="0"/>
          <w:numId w:val="73"/>
        </w:numPr>
        <w:spacing w:after="0" w:line="240" w:lineRule="auto"/>
        <w:rPr>
          <w:rFonts w:ascii="Times New Roman" w:eastAsia="Times New Roman" w:hAnsi="Times New Roman" w:cs="Times New Roman"/>
          <w:sz w:val="24"/>
          <w:szCs w:val="24"/>
        </w:rPr>
      </w:pPr>
      <w:r w:rsidRPr="003F5EB9">
        <w:rPr>
          <w:rFonts w:ascii="Times New Roman" w:eastAsia="Times New Roman" w:hAnsi="Times New Roman" w:cs="Times New Roman"/>
          <w:sz w:val="24"/>
          <w:szCs w:val="24"/>
        </w:rPr>
        <w:t>Способный к духовно-нравственному самосовершенствованию, творчески преобразующий окружающий мир.</w:t>
      </w:r>
    </w:p>
    <w:p w:rsidR="00971CD5" w:rsidRPr="003F5EB9" w:rsidRDefault="00971CD5" w:rsidP="00971CD5">
      <w:pPr>
        <w:spacing w:after="0" w:line="240" w:lineRule="auto"/>
        <w:rPr>
          <w:rFonts w:ascii="Times New Roman" w:eastAsia="Times New Roman" w:hAnsi="Times New Roman" w:cs="Times New Roman"/>
          <w:sz w:val="24"/>
          <w:szCs w:val="24"/>
        </w:rPr>
      </w:pPr>
    </w:p>
    <w:p w:rsidR="00971CD5" w:rsidRPr="003F5EB9" w:rsidRDefault="00971CD5" w:rsidP="00971CD5">
      <w:pPr>
        <w:pStyle w:val="3"/>
        <w:spacing w:before="0" w:beforeAutospacing="0" w:after="0" w:afterAutospacing="0"/>
        <w:jc w:val="center"/>
        <w:rPr>
          <w:sz w:val="24"/>
          <w:szCs w:val="24"/>
        </w:rPr>
      </w:pPr>
      <w:r w:rsidRPr="003F5EB9">
        <w:rPr>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3F5EB9">
        <w:rPr>
          <w:rFonts w:ascii="Times New Roman" w:hAnsi="Times New Roman"/>
          <w:i/>
          <w:sz w:val="24"/>
          <w:szCs w:val="24"/>
        </w:rPr>
        <w:t>уклада школьной жизни</w:t>
      </w:r>
      <w:r w:rsidRPr="003F5EB9">
        <w:rPr>
          <w:rFonts w:ascii="Times New Roman" w:hAnsi="Times New Roman"/>
          <w:sz w:val="24"/>
          <w:szCs w:val="24"/>
        </w:rPr>
        <w:t xml:space="preserve">: </w:t>
      </w:r>
    </w:p>
    <w:p w:rsidR="00971CD5" w:rsidRPr="003F5EB9" w:rsidRDefault="00971CD5" w:rsidP="00F42E75">
      <w:pPr>
        <w:pStyle w:val="a3"/>
        <w:numPr>
          <w:ilvl w:val="0"/>
          <w:numId w:val="9"/>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обеспечивающего создание социальной среды развития обучающихся; </w:t>
      </w:r>
    </w:p>
    <w:p w:rsidR="00971CD5" w:rsidRPr="003F5EB9" w:rsidRDefault="00971CD5" w:rsidP="00F42E75">
      <w:pPr>
        <w:pStyle w:val="a3"/>
        <w:numPr>
          <w:ilvl w:val="0"/>
          <w:numId w:val="9"/>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71CD5" w:rsidRPr="003F5EB9" w:rsidRDefault="00971CD5" w:rsidP="00F42E75">
      <w:pPr>
        <w:pStyle w:val="a3"/>
        <w:numPr>
          <w:ilvl w:val="0"/>
          <w:numId w:val="9"/>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основанного на системе базовых национальных ценностей российского общества; </w:t>
      </w:r>
    </w:p>
    <w:p w:rsidR="00971CD5" w:rsidRPr="003F5EB9" w:rsidRDefault="00971CD5" w:rsidP="00F42E75">
      <w:pPr>
        <w:pStyle w:val="a3"/>
        <w:numPr>
          <w:ilvl w:val="0"/>
          <w:numId w:val="9"/>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bCs/>
          <w:sz w:val="24"/>
          <w:szCs w:val="24"/>
        </w:rPr>
        <w:t xml:space="preserve">Программа направлена на формирование </w:t>
      </w:r>
      <w:r w:rsidRPr="003F5EB9">
        <w:rPr>
          <w:rFonts w:ascii="Times New Roman" w:hAnsi="Times New Roman" w:cs="Times New Roman"/>
          <w:b/>
          <w:bCs/>
          <w:i/>
          <w:sz w:val="24"/>
          <w:szCs w:val="24"/>
        </w:rPr>
        <w:t>особого нравственного уклада школьной жизни</w:t>
      </w:r>
      <w:r w:rsidRPr="003F5EB9">
        <w:rPr>
          <w:rFonts w:ascii="Times New Roman" w:hAnsi="Times New Roman" w:cs="Times New Roman"/>
          <w:bCs/>
          <w:sz w:val="24"/>
          <w:szCs w:val="24"/>
        </w:rPr>
        <w:t>,  который</w:t>
      </w:r>
    </w:p>
    <w:p w:rsidR="00971CD5" w:rsidRPr="003F5EB9" w:rsidRDefault="00971CD5" w:rsidP="00971CD5">
      <w:pPr>
        <w:numPr>
          <w:ilvl w:val="0"/>
          <w:numId w:val="1"/>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 xml:space="preserve">основан на системе духовных идеалов многонационального народа России, базовых национальных ценностей, традиционных моральных норм, </w:t>
      </w:r>
    </w:p>
    <w:p w:rsidR="00971CD5" w:rsidRPr="003F5EB9" w:rsidRDefault="00971CD5" w:rsidP="00971CD5">
      <w:pPr>
        <w:numPr>
          <w:ilvl w:val="0"/>
          <w:numId w:val="1"/>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учитывает историко-культурную и этническую специфику региона,</w:t>
      </w:r>
    </w:p>
    <w:p w:rsidR="00971CD5" w:rsidRPr="003F5EB9" w:rsidRDefault="00971CD5" w:rsidP="00971CD5">
      <w:pPr>
        <w:numPr>
          <w:ilvl w:val="0"/>
          <w:numId w:val="1"/>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потребности обучающихся и их родителей (законных представителей),</w:t>
      </w:r>
    </w:p>
    <w:p w:rsidR="00971CD5" w:rsidRPr="003F5EB9" w:rsidRDefault="00971CD5" w:rsidP="00971CD5">
      <w:pPr>
        <w:numPr>
          <w:ilvl w:val="0"/>
          <w:numId w:val="1"/>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 xml:space="preserve">включает в себя воспитательную, учебную, внеучебную, социально значимую деятельность обучающихся, </w:t>
      </w:r>
    </w:p>
    <w:p w:rsidR="00971CD5" w:rsidRPr="003F5EB9" w:rsidRDefault="00971CD5" w:rsidP="00971CD5">
      <w:pPr>
        <w:numPr>
          <w:ilvl w:val="0"/>
          <w:numId w:val="1"/>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реализуется в совместной социально-педагогической деятельности всех социальных субъектов-участников воспитания.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Особенностью работы при реализации данной программы является то, что учебное учреждение в пилотном режиме работает по внедрению ФГОС в начальной и основной школе. Работа по духовно-нравственному воспитанию и социализации учащихся в школе ранее велась в рамках программы «Я – гражданин России». Достигнутые результаты  на начальной ступени соответствуют контрольным результатам, заявленным Программой духовно-нравственного развития, воспитания и социализации обучающихся на ступени начального общего образования.</w:t>
      </w:r>
    </w:p>
    <w:p w:rsidR="00971CD5" w:rsidRPr="003F5EB9" w:rsidRDefault="00971CD5" w:rsidP="00971CD5">
      <w:pPr>
        <w:tabs>
          <w:tab w:val="left" w:pos="851"/>
        </w:tabs>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 xml:space="preserve">В возрасте 12-15 лет подросток переживает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На начало этого  возрастного периода  приходится  бурный рост показателей правонарушений и преступности. </w:t>
      </w:r>
    </w:p>
    <w:p w:rsidR="00971CD5" w:rsidRPr="003F5EB9" w:rsidRDefault="00971CD5" w:rsidP="00971CD5">
      <w:pPr>
        <w:spacing w:after="0" w:line="240" w:lineRule="auto"/>
        <w:ind w:firstLine="708"/>
        <w:jc w:val="both"/>
        <w:rPr>
          <w:rFonts w:ascii="Times New Roman" w:hAnsi="Times New Roman" w:cs="Times New Roman"/>
          <w:sz w:val="24"/>
          <w:szCs w:val="24"/>
        </w:rPr>
      </w:pPr>
      <w:r w:rsidRPr="003F5EB9">
        <w:rPr>
          <w:rFonts w:ascii="Times New Roman" w:hAnsi="Times New Roman" w:cs="Times New Roman"/>
          <w:sz w:val="24"/>
          <w:szCs w:val="24"/>
        </w:rPr>
        <w:t>А завершение этого периода  знаменуется  для каждого девятиклассника   первым в его жизни социальным самоопределением. Речь идет о выборе человеком собственного будущего, и очень многое здесь зависит от качества его социализации.</w:t>
      </w:r>
    </w:p>
    <w:p w:rsidR="00971CD5" w:rsidRPr="003F5EB9" w:rsidRDefault="00971CD5" w:rsidP="00971CD5">
      <w:pPr>
        <w:spacing w:after="0" w:line="240" w:lineRule="auto"/>
        <w:ind w:firstLine="708"/>
        <w:jc w:val="both"/>
        <w:rPr>
          <w:rFonts w:ascii="Times New Roman" w:hAnsi="Times New Roman" w:cs="Times New Roman"/>
          <w:sz w:val="24"/>
          <w:szCs w:val="24"/>
        </w:rPr>
      </w:pPr>
      <w:r w:rsidRPr="003F5EB9">
        <w:rPr>
          <w:rFonts w:ascii="Times New Roman" w:hAnsi="Times New Roman" w:cs="Times New Roman"/>
          <w:b/>
          <w:i/>
          <w:sz w:val="24"/>
          <w:szCs w:val="24"/>
        </w:rPr>
        <w:t xml:space="preserve">Социализацию </w:t>
      </w:r>
      <w:r w:rsidRPr="003F5EB9">
        <w:rPr>
          <w:rFonts w:ascii="Times New Roman" w:hAnsi="Times New Roman" w:cs="Times New Roman"/>
          <w:sz w:val="24"/>
          <w:szCs w:val="24"/>
        </w:rPr>
        <w:t>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971CD5" w:rsidRPr="003F5EB9" w:rsidRDefault="00971CD5" w:rsidP="00971CD5">
      <w:pPr>
        <w:tabs>
          <w:tab w:val="left" w:pos="851"/>
        </w:tabs>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попытку социального самоутверждения.</w:t>
      </w:r>
    </w:p>
    <w:p w:rsidR="00971CD5" w:rsidRPr="003F5EB9" w:rsidRDefault="00971CD5" w:rsidP="00971CD5">
      <w:pPr>
        <w:tabs>
          <w:tab w:val="left" w:pos="851"/>
        </w:tabs>
        <w:spacing w:after="0" w:line="240" w:lineRule="auto"/>
        <w:jc w:val="both"/>
        <w:rPr>
          <w:color w:val="FF0000"/>
          <w:sz w:val="24"/>
          <w:szCs w:val="24"/>
        </w:rPr>
      </w:pPr>
      <w:r w:rsidRPr="003F5EB9">
        <w:rPr>
          <w:rFonts w:ascii="Times New Roman" w:hAnsi="Times New Roman" w:cs="Times New Roman"/>
          <w:sz w:val="24"/>
          <w:szCs w:val="24"/>
        </w:rPr>
        <w:tab/>
        <w:t xml:space="preserve">При формировании уклада школьной жизни нами используется комбинированная модель </w:t>
      </w:r>
      <w:r w:rsidRPr="003F5EB9">
        <w:rPr>
          <w:rFonts w:ascii="Times New Roman" w:hAnsi="Times New Roman" w:cs="Times New Roman"/>
          <w:b/>
          <w:i/>
          <w:sz w:val="24"/>
          <w:szCs w:val="24"/>
        </w:rPr>
        <w:t>военного и лицейского уклада</w:t>
      </w:r>
      <w:r w:rsidRPr="003F5EB9">
        <w:rPr>
          <w:rFonts w:ascii="Times New Roman" w:hAnsi="Times New Roman" w:cs="Times New Roman"/>
          <w:sz w:val="24"/>
          <w:szCs w:val="24"/>
        </w:rPr>
        <w:t>.</w:t>
      </w:r>
    </w:p>
    <w:p w:rsidR="00971CD5" w:rsidRPr="003F5EB9" w:rsidRDefault="00971CD5" w:rsidP="00971CD5">
      <w:pPr>
        <w:pStyle w:val="Default"/>
        <w:ind w:firstLine="709"/>
        <w:jc w:val="both"/>
        <w:rPr>
          <w:color w:val="auto"/>
        </w:rPr>
      </w:pPr>
      <w:r w:rsidRPr="003F5EB9">
        <w:rPr>
          <w:color w:val="auto"/>
        </w:rPr>
        <w:t xml:space="preserve">Образование осуществляется как упорядоченное решение изобретательских задач, сочетающее учебно-познавательную деятельность с творчеством (художественным, научным, техническим, социальным), общение носит демократичный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971CD5" w:rsidRPr="003F5EB9" w:rsidRDefault="00971CD5" w:rsidP="00971CD5">
      <w:pPr>
        <w:pStyle w:val="Default"/>
        <w:ind w:firstLine="851"/>
        <w:jc w:val="both"/>
        <w:rPr>
          <w:color w:val="auto"/>
        </w:rPr>
      </w:pPr>
      <w:r w:rsidRPr="003F5EB9">
        <w:rPr>
          <w:b/>
          <w:bCs/>
          <w:iCs/>
          <w:color w:val="auto"/>
        </w:rPr>
        <w:t xml:space="preserve">Военная модель </w:t>
      </w:r>
      <w:r w:rsidRPr="003F5EB9">
        <w:rPr>
          <w:bCs/>
          <w:iCs/>
          <w:color w:val="auto"/>
        </w:rPr>
        <w:t>уклада школьной жизни используется потому, что на базе школы функционируют кадетские классы в составе кадетского корпуса «Гранит». О</w:t>
      </w:r>
      <w:r w:rsidRPr="003F5EB9">
        <w:rPr>
          <w:color w:val="auto"/>
        </w:rPr>
        <w:t>бразование осуществляется как имитация жизнедеятельности военизированной организации, участники которой совместно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 xml:space="preserve">Основными направлениями деятельности образовательной организации </w:t>
      </w:r>
      <w:r w:rsidRPr="003F5EB9">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формирование мотивов и ценностей обучающегося в сфере </w:t>
      </w:r>
      <w:r w:rsidRPr="003F5EB9">
        <w:rPr>
          <w:rFonts w:ascii="Times New Roman" w:hAnsi="Times New Roman"/>
          <w:b/>
          <w:sz w:val="24"/>
          <w:szCs w:val="24"/>
        </w:rPr>
        <w:t>отношений к России как Отечеству</w:t>
      </w:r>
      <w:r w:rsidRPr="003F5EB9">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включение обучающихся в процессы </w:t>
      </w:r>
      <w:r w:rsidRPr="003F5EB9">
        <w:rPr>
          <w:rFonts w:ascii="Times New Roman" w:hAnsi="Times New Roman"/>
          <w:b/>
          <w:sz w:val="24"/>
          <w:szCs w:val="24"/>
        </w:rPr>
        <w:t>общественной самоорганизации</w:t>
      </w:r>
      <w:r w:rsidRPr="003F5EB9">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формирование мотивов и ценностей обучающегося в сфере </w:t>
      </w:r>
      <w:r w:rsidRPr="003F5EB9">
        <w:rPr>
          <w:rFonts w:ascii="Times New Roman" w:hAnsi="Times New Roman"/>
          <w:b/>
          <w:sz w:val="24"/>
          <w:szCs w:val="24"/>
        </w:rPr>
        <w:t>трудовых отношений и выбора будущей профессии</w:t>
      </w:r>
      <w:r w:rsidRPr="003F5EB9">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формирование мотивационно-ценностных отношений обучающегося в сфере </w:t>
      </w:r>
      <w:r w:rsidRPr="003F5EB9">
        <w:rPr>
          <w:rFonts w:ascii="Times New Roman" w:hAnsi="Times New Roman"/>
          <w:b/>
          <w:sz w:val="24"/>
          <w:szCs w:val="24"/>
        </w:rPr>
        <w:t>самопознания, самоопределения, самореализации, самосовершенствования</w:t>
      </w:r>
      <w:r w:rsidRPr="003F5EB9">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формирование мотивационно-ценностных отношений обучающегося в сфере </w:t>
      </w:r>
      <w:r w:rsidRPr="003F5EB9">
        <w:rPr>
          <w:rFonts w:ascii="Times New Roman" w:hAnsi="Times New Roman"/>
          <w:b/>
          <w:sz w:val="24"/>
          <w:szCs w:val="24"/>
        </w:rPr>
        <w:t>здорового образа жизни</w:t>
      </w:r>
      <w:r w:rsidRPr="003F5EB9">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формирование мотивов и ценностей обучающегося в сфере </w:t>
      </w:r>
      <w:r w:rsidRPr="003F5EB9">
        <w:rPr>
          <w:rFonts w:ascii="Times New Roman" w:hAnsi="Times New Roman"/>
          <w:b/>
          <w:sz w:val="24"/>
          <w:szCs w:val="24"/>
        </w:rPr>
        <w:t xml:space="preserve">отношений к природе </w:t>
      </w:r>
      <w:r w:rsidRPr="003F5EB9">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71CD5" w:rsidRPr="003F5EB9" w:rsidRDefault="00971CD5" w:rsidP="00F42E75">
      <w:pPr>
        <w:numPr>
          <w:ilvl w:val="0"/>
          <w:numId w:val="10"/>
        </w:numPr>
        <w:tabs>
          <w:tab w:val="left" w:pos="1134"/>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формирование мотивационно-ценностных отношений обучающегося в </w:t>
      </w:r>
      <w:r w:rsidRPr="003F5EB9">
        <w:rPr>
          <w:rFonts w:ascii="Times New Roman" w:hAnsi="Times New Roman"/>
          <w:b/>
          <w:sz w:val="24"/>
          <w:szCs w:val="24"/>
        </w:rPr>
        <w:t>сфере искусства</w:t>
      </w:r>
      <w:r w:rsidRPr="003F5EB9">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71CD5" w:rsidRPr="003F5EB9" w:rsidRDefault="00971CD5" w:rsidP="00971CD5">
      <w:pPr>
        <w:spacing w:after="0" w:line="240" w:lineRule="auto"/>
        <w:ind w:left="254" w:firstLine="454"/>
        <w:jc w:val="both"/>
        <w:rPr>
          <w:rFonts w:ascii="Times New Roman" w:hAnsi="Times New Roman" w:cs="Times New Roman"/>
          <w:sz w:val="24"/>
          <w:szCs w:val="24"/>
        </w:rPr>
      </w:pPr>
      <w:r w:rsidRPr="003F5EB9">
        <w:rPr>
          <w:rFonts w:ascii="Times New Roman" w:hAnsi="Times New Roman" w:cs="Times New Roman"/>
          <w:sz w:val="24"/>
          <w:szCs w:val="24"/>
        </w:rPr>
        <w:t xml:space="preserve">Так как главным направлением воспитания в школе является гражданско-патриотическое, то приоритетными ценностями являются </w:t>
      </w:r>
      <w:r w:rsidRPr="003F5EB9">
        <w:rPr>
          <w:rFonts w:ascii="Times New Roman" w:hAnsi="Times New Roman" w:cs="Times New Roman"/>
          <w:b/>
          <w:i/>
          <w:sz w:val="24"/>
          <w:szCs w:val="24"/>
        </w:rPr>
        <w:t>«Патриотизм» и «Гражданственность».</w:t>
      </w:r>
    </w:p>
    <w:p w:rsidR="00971CD5" w:rsidRPr="003F5EB9" w:rsidRDefault="00971CD5" w:rsidP="00971CD5">
      <w:pPr>
        <w:spacing w:after="0" w:line="240" w:lineRule="auto"/>
        <w:ind w:left="254" w:firstLine="454"/>
        <w:jc w:val="both"/>
        <w:rPr>
          <w:rFonts w:ascii="Times New Roman" w:hAnsi="Times New Roman" w:cs="Times New Roman"/>
          <w:sz w:val="24"/>
          <w:szCs w:val="24"/>
        </w:rPr>
      </w:pPr>
      <w:r w:rsidRPr="003F5EB9">
        <w:rPr>
          <w:rFonts w:ascii="Times New Roman" w:hAnsi="Times New Roman" w:cs="Times New Roman"/>
          <w:sz w:val="24"/>
          <w:szCs w:val="24"/>
        </w:rPr>
        <w:t xml:space="preserve">Под патриотизмом понимается: </w:t>
      </w:r>
    </w:p>
    <w:p w:rsidR="00971CD5" w:rsidRPr="003F5EB9" w:rsidRDefault="00971CD5" w:rsidP="00F42E75">
      <w:pPr>
        <w:pStyle w:val="a3"/>
        <w:numPr>
          <w:ilvl w:val="0"/>
          <w:numId w:val="74"/>
        </w:num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любовь к своему народу;</w:t>
      </w:r>
    </w:p>
    <w:p w:rsidR="00971CD5" w:rsidRPr="003F5EB9" w:rsidRDefault="00971CD5" w:rsidP="00F42E75">
      <w:pPr>
        <w:pStyle w:val="a3"/>
        <w:numPr>
          <w:ilvl w:val="0"/>
          <w:numId w:val="74"/>
        </w:num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любовь к России;</w:t>
      </w:r>
    </w:p>
    <w:p w:rsidR="00971CD5" w:rsidRPr="003F5EB9" w:rsidRDefault="00971CD5" w:rsidP="00F42E75">
      <w:pPr>
        <w:pStyle w:val="a3"/>
        <w:numPr>
          <w:ilvl w:val="0"/>
          <w:numId w:val="74"/>
        </w:num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служение Отечеству;</w:t>
      </w:r>
    </w:p>
    <w:p w:rsidR="00971CD5" w:rsidRPr="003F5EB9" w:rsidRDefault="00971CD5" w:rsidP="00F42E75">
      <w:pPr>
        <w:pStyle w:val="a3"/>
        <w:numPr>
          <w:ilvl w:val="0"/>
          <w:numId w:val="74"/>
        </w:num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любовь к малой родине.</w:t>
      </w:r>
    </w:p>
    <w:p w:rsidR="00971CD5" w:rsidRPr="003F5EB9" w:rsidRDefault="00971CD5" w:rsidP="00971CD5">
      <w:pPr>
        <w:spacing w:after="0" w:line="240" w:lineRule="auto"/>
        <w:rPr>
          <w:rFonts w:ascii="Times New Roman" w:eastAsia="Arial Unicode MS" w:hAnsi="Times New Roman" w:cs="Times New Roman"/>
          <w:b/>
          <w:color w:val="FF0000"/>
          <w:sz w:val="24"/>
          <w:szCs w:val="24"/>
        </w:rPr>
      </w:pPr>
    </w:p>
    <w:p w:rsidR="00971CD5" w:rsidRPr="003F5EB9" w:rsidRDefault="00971CD5" w:rsidP="00971CD5">
      <w:pPr>
        <w:pStyle w:val="3"/>
        <w:spacing w:before="0" w:beforeAutospacing="0" w:after="0" w:afterAutospacing="0"/>
        <w:jc w:val="center"/>
        <w:rPr>
          <w:sz w:val="24"/>
          <w:szCs w:val="24"/>
        </w:rPr>
      </w:pPr>
      <w:r w:rsidRPr="003F5EB9">
        <w:rPr>
          <w:sz w:val="24"/>
          <w:szCs w:val="24"/>
        </w:rPr>
        <w:t>2.3.3. Содержание, виды деятельности и формы занятий с обучающимися(по направлениям духовно-нравственного развития, воспитания исоциализации обучающихся)</w:t>
      </w:r>
    </w:p>
    <w:p w:rsidR="00971CD5" w:rsidRPr="003F5EB9" w:rsidRDefault="00971CD5" w:rsidP="00971CD5">
      <w:pPr>
        <w:tabs>
          <w:tab w:val="left" w:pos="1134"/>
        </w:tabs>
        <w:spacing w:after="0" w:line="240" w:lineRule="auto"/>
        <w:ind w:firstLine="851"/>
        <w:jc w:val="both"/>
        <w:rPr>
          <w:rFonts w:ascii="Times New Roman" w:hAnsi="Times New Roman"/>
          <w:sz w:val="24"/>
          <w:szCs w:val="24"/>
        </w:rPr>
      </w:pPr>
      <w:r w:rsidRPr="003F5EB9">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971CD5" w:rsidRPr="003F5EB9" w:rsidRDefault="00971CD5" w:rsidP="00971CD5">
      <w:pPr>
        <w:tabs>
          <w:tab w:val="left" w:pos="1134"/>
        </w:tabs>
        <w:spacing w:after="0" w:line="240" w:lineRule="auto"/>
        <w:ind w:firstLine="851"/>
        <w:jc w:val="both"/>
        <w:rPr>
          <w:rFonts w:ascii="Times New Roman" w:hAnsi="Times New Roman"/>
          <w:sz w:val="24"/>
          <w:szCs w:val="24"/>
        </w:rPr>
      </w:pPr>
      <w:r w:rsidRPr="003F5EB9">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71CD5" w:rsidRPr="003F5EB9" w:rsidRDefault="00971CD5" w:rsidP="00971CD5">
      <w:pPr>
        <w:tabs>
          <w:tab w:val="left" w:pos="1134"/>
        </w:tabs>
        <w:spacing w:after="0" w:line="240" w:lineRule="auto"/>
        <w:ind w:firstLine="851"/>
        <w:jc w:val="both"/>
        <w:rPr>
          <w:rFonts w:ascii="Times New Roman" w:hAnsi="Times New Roman"/>
          <w:sz w:val="24"/>
          <w:szCs w:val="24"/>
        </w:rPr>
      </w:pPr>
      <w:r w:rsidRPr="003F5EB9">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971CD5" w:rsidRPr="003F5EB9" w:rsidRDefault="00971CD5" w:rsidP="00971CD5">
      <w:pPr>
        <w:tabs>
          <w:tab w:val="left" w:pos="1134"/>
        </w:tabs>
        <w:spacing w:after="0" w:line="240" w:lineRule="auto"/>
        <w:ind w:firstLine="851"/>
        <w:jc w:val="both"/>
        <w:rPr>
          <w:rFonts w:ascii="Times New Roman" w:hAnsi="Times New Roman"/>
          <w:sz w:val="24"/>
          <w:szCs w:val="24"/>
        </w:rPr>
      </w:pPr>
      <w:r w:rsidRPr="003F5EB9">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71CD5" w:rsidRPr="003F5EB9" w:rsidRDefault="00971CD5" w:rsidP="00971CD5">
      <w:pPr>
        <w:tabs>
          <w:tab w:val="left" w:pos="1134"/>
        </w:tabs>
        <w:spacing w:after="0" w:line="240" w:lineRule="auto"/>
        <w:ind w:firstLine="851"/>
        <w:jc w:val="both"/>
        <w:rPr>
          <w:rFonts w:ascii="Times New Roman" w:hAnsi="Times New Roman"/>
          <w:sz w:val="24"/>
          <w:szCs w:val="24"/>
        </w:rPr>
      </w:pPr>
      <w:r w:rsidRPr="003F5EB9">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Формирование мотивов и ценностей обучающегося </w:t>
      </w:r>
      <w:r w:rsidRPr="003F5EB9">
        <w:rPr>
          <w:rFonts w:ascii="Times New Roman" w:hAnsi="Times New Roman"/>
          <w:b/>
          <w:sz w:val="24"/>
          <w:szCs w:val="24"/>
        </w:rPr>
        <w:t xml:space="preserve">в сфере отношений к России как Отечеству </w:t>
      </w:r>
      <w:r w:rsidRPr="003F5EB9">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Включение обучающихся </w:t>
      </w:r>
      <w:r w:rsidRPr="003F5EB9">
        <w:rPr>
          <w:rFonts w:ascii="Times New Roman" w:hAnsi="Times New Roman"/>
          <w:b/>
          <w:sz w:val="24"/>
          <w:szCs w:val="24"/>
        </w:rPr>
        <w:t>в сферу общественной самоорганизации</w:t>
      </w:r>
      <w:r w:rsidRPr="003F5EB9">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При формировании ответственного </w:t>
      </w:r>
      <w:r w:rsidRPr="003F5EB9">
        <w:rPr>
          <w:rFonts w:ascii="Times New Roman" w:hAnsi="Times New Roman"/>
          <w:b/>
          <w:sz w:val="24"/>
          <w:szCs w:val="24"/>
        </w:rPr>
        <w:t xml:space="preserve">отношения к учебно-познавательной деятельности </w:t>
      </w:r>
      <w:r w:rsidRPr="003F5EB9">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Формирование мотивов и ценностей обучающегося </w:t>
      </w:r>
      <w:r w:rsidRPr="003F5EB9">
        <w:rPr>
          <w:rFonts w:ascii="Times New Roman" w:hAnsi="Times New Roman"/>
          <w:b/>
          <w:sz w:val="24"/>
          <w:szCs w:val="24"/>
        </w:rPr>
        <w:t xml:space="preserve">в сфере трудовых отношений и выбора будущей профессии </w:t>
      </w:r>
      <w:r w:rsidRPr="003F5EB9">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Мотивы и ценности обучающегося в сфере </w:t>
      </w:r>
      <w:r w:rsidRPr="003F5EB9">
        <w:rPr>
          <w:rFonts w:ascii="Times New Roman" w:hAnsi="Times New Roman"/>
          <w:b/>
          <w:sz w:val="24"/>
          <w:szCs w:val="24"/>
        </w:rPr>
        <w:t>отношений к природе</w:t>
      </w:r>
      <w:r w:rsidRPr="003F5EB9">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Реализация задач развития </w:t>
      </w:r>
      <w:r w:rsidRPr="003F5EB9">
        <w:rPr>
          <w:rFonts w:ascii="Times New Roman" w:hAnsi="Times New Roman"/>
          <w:b/>
          <w:sz w:val="24"/>
          <w:szCs w:val="24"/>
        </w:rPr>
        <w:t xml:space="preserve">эстетического сознания </w:t>
      </w:r>
      <w:r w:rsidRPr="003F5EB9">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Задача по </w:t>
      </w:r>
      <w:r w:rsidRPr="003F5EB9">
        <w:rPr>
          <w:rFonts w:ascii="Times New Roman" w:hAnsi="Times New Roman"/>
          <w:b/>
          <w:sz w:val="24"/>
          <w:szCs w:val="24"/>
        </w:rPr>
        <w:t>формированию целостного мировоззрения</w:t>
      </w:r>
      <w:r w:rsidRPr="003F5EB9">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2.3.4. Формы индивидуальной и групповой организации</w:t>
      </w: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профессиональной ориентации обучающихся</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«Ярмарка профессий»</w:t>
      </w:r>
      <w:r w:rsidRPr="003F5EB9">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Дни открытых дверей</w:t>
      </w:r>
      <w:r w:rsidRPr="003F5EB9">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Экскурсия</w:t>
      </w:r>
      <w:r w:rsidRPr="003F5EB9">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Предметная неделя</w:t>
      </w:r>
      <w:r w:rsidRPr="003F5EB9">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Олимпиады по предметам</w:t>
      </w:r>
      <w:r w:rsidRPr="003F5EB9">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71CD5" w:rsidRPr="003F5EB9" w:rsidRDefault="00971CD5" w:rsidP="00971CD5">
      <w:pPr>
        <w:spacing w:after="0" w:line="240" w:lineRule="auto"/>
        <w:ind w:firstLine="709"/>
        <w:jc w:val="both"/>
        <w:rPr>
          <w:rFonts w:ascii="Times New Roman" w:hAnsi="Times New Roman"/>
          <w:b/>
          <w:sz w:val="24"/>
          <w:szCs w:val="24"/>
        </w:rPr>
      </w:pP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Конкурсы профессионального мастерства</w:t>
      </w:r>
      <w:r w:rsidRPr="003F5EB9">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71CD5" w:rsidRPr="003F5EB9" w:rsidRDefault="00971CD5" w:rsidP="00971CD5">
      <w:pPr>
        <w:pStyle w:val="3"/>
        <w:spacing w:before="0" w:beforeAutospacing="0" w:after="0" w:afterAutospacing="0"/>
        <w:jc w:val="center"/>
        <w:rPr>
          <w:sz w:val="24"/>
          <w:szCs w:val="24"/>
        </w:rPr>
      </w:pPr>
      <w:r w:rsidRPr="003F5EB9">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71CD5" w:rsidRPr="003F5EB9" w:rsidRDefault="00971CD5" w:rsidP="00971CD5">
      <w:pPr>
        <w:spacing w:after="0" w:line="240" w:lineRule="auto"/>
        <w:ind w:firstLine="709"/>
        <w:jc w:val="both"/>
        <w:rPr>
          <w:rFonts w:ascii="Times New Roman" w:hAnsi="Times New Roman"/>
          <w:b/>
          <w:sz w:val="24"/>
          <w:szCs w:val="24"/>
        </w:rPr>
      </w:pP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71CD5" w:rsidRPr="003F5EB9" w:rsidRDefault="00971CD5" w:rsidP="00F42E75">
      <w:pPr>
        <w:pStyle w:val="a3"/>
        <w:numPr>
          <w:ilvl w:val="0"/>
          <w:numId w:val="11"/>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71CD5" w:rsidRPr="003F5EB9" w:rsidRDefault="00971CD5" w:rsidP="00971CD5">
      <w:pPr>
        <w:spacing w:after="0" w:line="240" w:lineRule="auto"/>
        <w:ind w:firstLine="454"/>
        <w:jc w:val="both"/>
        <w:rPr>
          <w:rFonts w:ascii="Times New Roman" w:hAnsi="Times New Roman" w:cs="Times New Roman"/>
          <w:bCs/>
          <w:sz w:val="24"/>
          <w:szCs w:val="24"/>
        </w:rPr>
      </w:pP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bCs/>
          <w:sz w:val="24"/>
          <w:szCs w:val="24"/>
        </w:rPr>
        <w:t xml:space="preserve">Для организации такого пространства и его полноценного функционирования требуются согласованные усилия всех </w:t>
      </w:r>
      <w:r w:rsidRPr="003F5EB9">
        <w:rPr>
          <w:rFonts w:ascii="Times New Roman" w:hAnsi="Times New Roman" w:cs="Times New Roman"/>
          <w:b/>
          <w:bCs/>
          <w:i/>
          <w:sz w:val="24"/>
          <w:szCs w:val="24"/>
        </w:rPr>
        <w:t>социальных субъектов-участников воспитания</w:t>
      </w:r>
      <w:r w:rsidRPr="003F5EB9">
        <w:rPr>
          <w:rFonts w:ascii="Times New Roman" w:hAnsi="Times New Roman" w:cs="Times New Roman"/>
          <w:bCs/>
          <w:sz w:val="24"/>
          <w:szCs w:val="24"/>
        </w:rPr>
        <w:t>:</w:t>
      </w:r>
    </w:p>
    <w:p w:rsidR="00971CD5" w:rsidRPr="003F5EB9" w:rsidRDefault="00971CD5" w:rsidP="00971CD5">
      <w:pPr>
        <w:numPr>
          <w:ilvl w:val="0"/>
          <w:numId w:val="2"/>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школы</w:t>
      </w:r>
    </w:p>
    <w:p w:rsidR="00971CD5" w:rsidRPr="003F5EB9" w:rsidRDefault="00971CD5" w:rsidP="00971CD5">
      <w:pPr>
        <w:numPr>
          <w:ilvl w:val="0"/>
          <w:numId w:val="2"/>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семьи</w:t>
      </w:r>
    </w:p>
    <w:p w:rsidR="00971CD5" w:rsidRPr="003F5EB9" w:rsidRDefault="00971CD5" w:rsidP="00971CD5">
      <w:pPr>
        <w:numPr>
          <w:ilvl w:val="0"/>
          <w:numId w:val="2"/>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общественных организаций, включая и детско-юношеские движения и организации</w:t>
      </w:r>
    </w:p>
    <w:p w:rsidR="00971CD5" w:rsidRPr="003F5EB9" w:rsidRDefault="00971CD5" w:rsidP="00971CD5">
      <w:pPr>
        <w:numPr>
          <w:ilvl w:val="0"/>
          <w:numId w:val="2"/>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учреждений дополнительного образования, культуры и спорта</w:t>
      </w:r>
    </w:p>
    <w:p w:rsidR="00971CD5" w:rsidRPr="003F5EB9" w:rsidRDefault="00971CD5" w:rsidP="00971CD5">
      <w:pPr>
        <w:numPr>
          <w:ilvl w:val="0"/>
          <w:numId w:val="2"/>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СМИ</w:t>
      </w:r>
    </w:p>
    <w:p w:rsidR="00971CD5" w:rsidRPr="003F5EB9" w:rsidRDefault="00971CD5" w:rsidP="00971CD5">
      <w:pPr>
        <w:numPr>
          <w:ilvl w:val="0"/>
          <w:numId w:val="2"/>
        </w:numPr>
        <w:spacing w:after="0" w:line="240" w:lineRule="auto"/>
        <w:jc w:val="both"/>
        <w:rPr>
          <w:rFonts w:ascii="Times New Roman" w:hAnsi="Times New Roman" w:cs="Times New Roman"/>
          <w:sz w:val="24"/>
          <w:szCs w:val="24"/>
        </w:rPr>
      </w:pPr>
      <w:r w:rsidRPr="003F5EB9">
        <w:rPr>
          <w:rFonts w:ascii="Times New Roman" w:hAnsi="Times New Roman" w:cs="Times New Roman"/>
          <w:bCs/>
          <w:sz w:val="24"/>
          <w:szCs w:val="24"/>
        </w:rPr>
        <w:t>традиционных российских религиозных объединений.</w:t>
      </w:r>
    </w:p>
    <w:p w:rsidR="00971CD5" w:rsidRPr="003F5EB9" w:rsidRDefault="00695FA5" w:rsidP="00971CD5">
      <w:pPr>
        <w:spacing w:after="0" w:line="240" w:lineRule="auto"/>
        <w:ind w:firstLine="454"/>
        <w:jc w:val="center"/>
        <w:rPr>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6543040</wp:posOffset>
                </wp:positionH>
                <wp:positionV relativeFrom="paragraph">
                  <wp:posOffset>367030</wp:posOffset>
                </wp:positionV>
                <wp:extent cx="0" cy="4873625"/>
                <wp:effectExtent l="88900" t="31750" r="92075" b="1905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736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28C72" id="_x0000_t32" coordsize="21600,21600" o:spt="32" o:oned="t" path="m,l21600,21600e" filled="f">
                <v:path arrowok="t" fillok="f" o:connecttype="none"/>
                <o:lock v:ext="edit" shapetype="t"/>
              </v:shapetype>
              <v:shape id="AutoShape 75" o:spid="_x0000_s1026" type="#_x0000_t32" style="position:absolute;margin-left:515.2pt;margin-top:28.9pt;width:0;height:38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" strokeweight="3pt">
                <v:stroke endarrow="block"/>
              </v:shape>
            </w:pict>
          </mc:Fallback>
        </mc:AlternateContent>
      </w:r>
    </w:p>
    <w:p w:rsidR="00971CD5" w:rsidRPr="003F5EB9" w:rsidRDefault="00971CD5" w:rsidP="00971CD5">
      <w:pPr>
        <w:pStyle w:val="3"/>
        <w:widowControl w:val="0"/>
        <w:spacing w:before="0" w:beforeAutospacing="0" w:after="0" w:afterAutospacing="0"/>
        <w:ind w:firstLine="709"/>
        <w:jc w:val="center"/>
        <w:rPr>
          <w:sz w:val="24"/>
          <w:szCs w:val="24"/>
        </w:rPr>
      </w:pPr>
      <w:r w:rsidRPr="003F5EB9">
        <w:rPr>
          <w:sz w:val="24"/>
          <w:szCs w:val="24"/>
        </w:rPr>
        <w:t>2.3.6. Основные формы организации педагогической поддержки</w:t>
      </w:r>
    </w:p>
    <w:p w:rsidR="00971CD5" w:rsidRPr="003F5EB9" w:rsidRDefault="00971CD5" w:rsidP="00971CD5">
      <w:pPr>
        <w:pStyle w:val="3"/>
        <w:widowControl w:val="0"/>
        <w:spacing w:before="0" w:beforeAutospacing="0" w:after="0" w:afterAutospacing="0"/>
        <w:jc w:val="center"/>
        <w:rPr>
          <w:sz w:val="24"/>
          <w:szCs w:val="24"/>
        </w:rPr>
      </w:pPr>
      <w:r w:rsidRPr="003F5EB9">
        <w:rPr>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71CD5" w:rsidRPr="003F5EB9" w:rsidRDefault="00971CD5" w:rsidP="00971CD5">
      <w:pPr>
        <w:widowControl w:val="0"/>
        <w:shd w:val="clear" w:color="auto" w:fill="FFFFFF"/>
        <w:suppressAutoHyphens/>
        <w:autoSpaceDE w:val="0"/>
        <w:spacing w:after="0" w:line="240" w:lineRule="auto"/>
        <w:ind w:firstLine="720"/>
        <w:jc w:val="both"/>
        <w:rPr>
          <w:rFonts w:ascii="Times New Roman" w:hAnsi="Times New Roman" w:cs="Times New Roman"/>
          <w:color w:val="000000"/>
          <w:spacing w:val="-2"/>
          <w:sz w:val="24"/>
          <w:szCs w:val="24"/>
          <w:lang w:eastAsia="ar-SA"/>
        </w:rPr>
      </w:pPr>
      <w:r w:rsidRPr="003F5EB9">
        <w:rPr>
          <w:rFonts w:ascii="Times New Roman" w:hAnsi="Times New Roman" w:cs="Times New Roman"/>
          <w:sz w:val="24"/>
          <w:szCs w:val="24"/>
          <w:lang w:eastAsia="ar-SA"/>
        </w:rPr>
        <w:t xml:space="preserve">Педагогическая поддержка социализации осуществляется в процессе обучения, </w:t>
      </w:r>
      <w:r w:rsidRPr="003F5EB9">
        <w:rPr>
          <w:rFonts w:ascii="Times New Roman" w:hAnsi="Times New Roman" w:cs="Times New Roman"/>
          <w:spacing w:val="1"/>
          <w:sz w:val="24"/>
          <w:szCs w:val="24"/>
          <w:lang w:eastAsia="ar-SA"/>
        </w:rPr>
        <w:t xml:space="preserve">создания дополнительных пространств самореализации учащихся с учётом </w:t>
      </w:r>
      <w:r w:rsidRPr="003F5EB9">
        <w:rPr>
          <w:rFonts w:ascii="Times New Roman" w:hAnsi="Times New Roman" w:cs="Times New Roman"/>
          <w:spacing w:val="4"/>
          <w:sz w:val="24"/>
          <w:szCs w:val="24"/>
          <w:lang w:eastAsia="ar-SA"/>
        </w:rPr>
        <w:t xml:space="preserve">урочной и внеурочной деятельности, а также форм участия специалистов и </w:t>
      </w:r>
      <w:r w:rsidRPr="003F5EB9">
        <w:rPr>
          <w:rFonts w:ascii="Times New Roman" w:hAnsi="Times New Roman" w:cs="Times New Roman"/>
          <w:spacing w:val="1"/>
          <w:sz w:val="24"/>
          <w:szCs w:val="24"/>
          <w:lang w:eastAsia="ar-SA"/>
        </w:rPr>
        <w:t xml:space="preserve">социальных партнёров по направлениям социального воспитания, методического </w:t>
      </w:r>
      <w:r w:rsidRPr="003F5EB9">
        <w:rPr>
          <w:rFonts w:ascii="Times New Roman" w:hAnsi="Times New Roman" w:cs="Times New Roman"/>
          <w:sz w:val="24"/>
          <w:szCs w:val="24"/>
          <w:lang w:eastAsia="ar-SA"/>
        </w:rPr>
        <w:t>обеспечения социальной деятельности и формирования</w:t>
      </w:r>
      <w:r w:rsidRPr="003F5EB9">
        <w:rPr>
          <w:rFonts w:ascii="Times New Roman" w:hAnsi="Times New Roman" w:cs="Times New Roman"/>
          <w:color w:val="000000"/>
          <w:sz w:val="24"/>
          <w:szCs w:val="24"/>
          <w:lang w:eastAsia="ar-SA"/>
        </w:rPr>
        <w:t xml:space="preserve"> социальной среды школы. </w:t>
      </w:r>
      <w:r w:rsidRPr="003F5EB9">
        <w:rPr>
          <w:rFonts w:ascii="Times New Roman" w:hAnsi="Times New Roman" w:cs="Times New Roman"/>
          <w:color w:val="000000"/>
          <w:spacing w:val="-2"/>
          <w:sz w:val="24"/>
          <w:szCs w:val="24"/>
          <w:lang w:eastAsia="ar-SA"/>
        </w:rPr>
        <w:t xml:space="preserve">Основные применяемые формы: </w:t>
      </w:r>
    </w:p>
    <w:p w:rsidR="00971CD5" w:rsidRPr="003F5EB9" w:rsidRDefault="00971CD5" w:rsidP="00971CD5">
      <w:pPr>
        <w:widowControl w:val="0"/>
        <w:shd w:val="clear" w:color="auto" w:fill="FFFFFF"/>
        <w:suppressAutoHyphens/>
        <w:autoSpaceDE w:val="0"/>
        <w:spacing w:after="0" w:line="240" w:lineRule="auto"/>
        <w:jc w:val="both"/>
        <w:rPr>
          <w:rFonts w:ascii="Times New Roman" w:hAnsi="Times New Roman" w:cs="Times New Roman"/>
          <w:spacing w:val="-2"/>
          <w:sz w:val="24"/>
          <w:szCs w:val="24"/>
          <w:lang w:eastAsia="ar-SA"/>
        </w:rPr>
      </w:pPr>
      <w:r w:rsidRPr="003F5EB9">
        <w:rPr>
          <w:rFonts w:ascii="Times New Roman" w:hAnsi="Times New Roman" w:cs="Times New Roman"/>
          <w:spacing w:val="-2"/>
          <w:sz w:val="24"/>
          <w:szCs w:val="24"/>
          <w:lang w:eastAsia="ar-SA"/>
        </w:rPr>
        <w:t>- ролевые игры – выборы в органы школьного  самоуправления;</w:t>
      </w:r>
    </w:p>
    <w:p w:rsidR="00971CD5" w:rsidRPr="003F5EB9" w:rsidRDefault="00971CD5" w:rsidP="00971CD5">
      <w:pPr>
        <w:widowControl w:val="0"/>
        <w:shd w:val="clear" w:color="auto" w:fill="FFFFFF"/>
        <w:suppressAutoHyphens/>
        <w:autoSpaceDE w:val="0"/>
        <w:spacing w:after="0" w:line="240" w:lineRule="auto"/>
        <w:jc w:val="both"/>
        <w:rPr>
          <w:rFonts w:ascii="Times New Roman" w:hAnsi="Times New Roman" w:cs="Times New Roman"/>
          <w:spacing w:val="1"/>
          <w:sz w:val="24"/>
          <w:szCs w:val="24"/>
          <w:lang w:eastAsia="ar-SA"/>
        </w:rPr>
      </w:pPr>
      <w:r w:rsidRPr="003F5EB9">
        <w:rPr>
          <w:rFonts w:ascii="Times New Roman" w:hAnsi="Times New Roman" w:cs="Times New Roman"/>
          <w:spacing w:val="1"/>
          <w:sz w:val="24"/>
          <w:szCs w:val="24"/>
          <w:lang w:eastAsia="ar-SA"/>
        </w:rPr>
        <w:t>- познавательная деятельность – экскурсии в краеведческий музей, экскурсии на предприятия района, области,  культурно-эстетический центр, детскую библиотеку;</w:t>
      </w:r>
    </w:p>
    <w:p w:rsidR="00971CD5" w:rsidRPr="003F5EB9" w:rsidRDefault="00971CD5" w:rsidP="00971CD5">
      <w:pPr>
        <w:widowControl w:val="0"/>
        <w:shd w:val="clear" w:color="auto" w:fill="FFFFFF"/>
        <w:suppressAutoHyphens/>
        <w:autoSpaceDE w:val="0"/>
        <w:spacing w:after="0" w:line="240" w:lineRule="auto"/>
        <w:jc w:val="both"/>
        <w:rPr>
          <w:rFonts w:ascii="Times New Roman" w:hAnsi="Times New Roman" w:cs="Times New Roman"/>
          <w:spacing w:val="-2"/>
          <w:sz w:val="24"/>
          <w:szCs w:val="24"/>
          <w:lang w:eastAsia="ar-SA"/>
        </w:rPr>
      </w:pPr>
      <w:r w:rsidRPr="003F5EB9">
        <w:rPr>
          <w:rFonts w:ascii="Times New Roman" w:hAnsi="Times New Roman" w:cs="Times New Roman"/>
          <w:spacing w:val="-2"/>
          <w:sz w:val="24"/>
          <w:szCs w:val="24"/>
          <w:lang w:eastAsia="ar-SA"/>
        </w:rPr>
        <w:t>- общественная деятельность –  волонтерское движение, агитбригады, деятельность детской организации «Мы Белгородцы»,  Совета старшеклассников, участие в работе Управляющего совета, благотворительные акции   «Милосердие», «Ветеран живёт рядом» и др.;</w:t>
      </w:r>
    </w:p>
    <w:p w:rsidR="00971CD5" w:rsidRPr="003F5EB9" w:rsidRDefault="00971CD5" w:rsidP="00971CD5">
      <w:pPr>
        <w:widowControl w:val="0"/>
        <w:shd w:val="clear" w:color="auto" w:fill="FFFFFF"/>
        <w:suppressAutoHyphens/>
        <w:autoSpaceDE w:val="0"/>
        <w:spacing w:after="0" w:line="240" w:lineRule="auto"/>
        <w:jc w:val="both"/>
        <w:rPr>
          <w:rFonts w:ascii="Times New Roman" w:hAnsi="Times New Roman" w:cs="Times New Roman"/>
          <w:spacing w:val="-1"/>
          <w:sz w:val="24"/>
          <w:szCs w:val="24"/>
          <w:lang w:eastAsia="ar-SA"/>
        </w:rPr>
      </w:pPr>
      <w:r w:rsidRPr="003F5EB9">
        <w:rPr>
          <w:rFonts w:ascii="Times New Roman" w:hAnsi="Times New Roman" w:cs="Times New Roman"/>
          <w:spacing w:val="-1"/>
          <w:sz w:val="24"/>
          <w:szCs w:val="24"/>
          <w:lang w:eastAsia="ar-SA"/>
        </w:rPr>
        <w:t xml:space="preserve">- трудовая деятельность – трудовые акции, десанты, летние трудовые отряды. </w:t>
      </w:r>
    </w:p>
    <w:p w:rsidR="00971CD5" w:rsidRPr="003F5EB9" w:rsidRDefault="00971CD5" w:rsidP="00971CD5">
      <w:pPr>
        <w:pStyle w:val="3"/>
        <w:spacing w:before="0" w:beforeAutospacing="0" w:after="0" w:afterAutospacing="0"/>
        <w:jc w:val="center"/>
        <w:rPr>
          <w:sz w:val="24"/>
          <w:szCs w:val="24"/>
        </w:rPr>
      </w:pPr>
      <w:r w:rsidRPr="003F5EB9">
        <w:rPr>
          <w:sz w:val="24"/>
          <w:szCs w:val="24"/>
        </w:rPr>
        <w:t>2.3.7. Организация работы по формированию экологически целесообразного, здорового и безопасного образа жизни</w:t>
      </w:r>
    </w:p>
    <w:p w:rsidR="00971CD5" w:rsidRPr="003F5EB9" w:rsidRDefault="00971CD5" w:rsidP="00971CD5">
      <w:pPr>
        <w:widowControl w:val="0"/>
        <w:shd w:val="clear" w:color="auto" w:fill="FFFFFF"/>
        <w:suppressAutoHyphens/>
        <w:autoSpaceDE w:val="0"/>
        <w:spacing w:after="0" w:line="240" w:lineRule="auto"/>
        <w:ind w:firstLine="720"/>
        <w:jc w:val="both"/>
        <w:rPr>
          <w:rFonts w:ascii="Times New Roman" w:hAnsi="Times New Roman" w:cs="Times New Roman"/>
          <w:color w:val="000000"/>
          <w:spacing w:val="-1"/>
          <w:sz w:val="24"/>
          <w:szCs w:val="24"/>
          <w:lang w:eastAsia="ar-SA"/>
        </w:rPr>
      </w:pPr>
      <w:r w:rsidRPr="003F5EB9">
        <w:rPr>
          <w:rFonts w:ascii="Times New Roman" w:hAnsi="Times New Roman" w:cs="Times New Roman"/>
          <w:color w:val="000000"/>
          <w:spacing w:val="1"/>
          <w:sz w:val="24"/>
          <w:szCs w:val="24"/>
          <w:lang w:eastAsia="ar-SA"/>
        </w:rPr>
        <w:t xml:space="preserve">В основе социализации воспитательного процесса большая роль отведена </w:t>
      </w:r>
      <w:r w:rsidRPr="003F5EB9">
        <w:rPr>
          <w:rFonts w:ascii="Times New Roman" w:hAnsi="Times New Roman" w:cs="Times New Roman"/>
          <w:color w:val="000000"/>
          <w:spacing w:val="3"/>
          <w:sz w:val="24"/>
          <w:szCs w:val="24"/>
          <w:lang w:eastAsia="ar-SA"/>
        </w:rPr>
        <w:t xml:space="preserve">формированию осознанного отношения к собственному здоровью; изучению </w:t>
      </w:r>
      <w:r w:rsidRPr="003F5EB9">
        <w:rPr>
          <w:rFonts w:ascii="Times New Roman" w:hAnsi="Times New Roman" w:cs="Times New Roman"/>
          <w:color w:val="000000"/>
          <w:spacing w:val="8"/>
          <w:sz w:val="24"/>
          <w:szCs w:val="24"/>
          <w:lang w:eastAsia="ar-SA"/>
        </w:rPr>
        <w:t xml:space="preserve">факторов, оказывающих позитивное и негативное влияние на здоровье; </w:t>
      </w:r>
      <w:r w:rsidRPr="003F5EB9">
        <w:rPr>
          <w:rFonts w:ascii="Times New Roman" w:hAnsi="Times New Roman" w:cs="Times New Roman"/>
          <w:color w:val="000000"/>
          <w:spacing w:val="1"/>
          <w:sz w:val="24"/>
          <w:szCs w:val="24"/>
          <w:lang w:eastAsia="ar-SA"/>
        </w:rPr>
        <w:t xml:space="preserve">формированию личностных убеждений, привычек, способных снижению риска </w:t>
      </w:r>
      <w:r w:rsidRPr="003F5EB9">
        <w:rPr>
          <w:rFonts w:ascii="Times New Roman" w:hAnsi="Times New Roman" w:cs="Times New Roman"/>
          <w:color w:val="000000"/>
          <w:spacing w:val="6"/>
          <w:sz w:val="24"/>
          <w:szCs w:val="24"/>
          <w:lang w:eastAsia="ar-SA"/>
        </w:rPr>
        <w:t xml:space="preserve">здоровью в повседневной жизни. Организованный комплекс мероприятий, в </w:t>
      </w:r>
      <w:r w:rsidRPr="003F5EB9">
        <w:rPr>
          <w:rFonts w:ascii="Times New Roman" w:hAnsi="Times New Roman" w:cs="Times New Roman"/>
          <w:color w:val="000000"/>
          <w:spacing w:val="-1"/>
          <w:sz w:val="24"/>
          <w:szCs w:val="24"/>
          <w:lang w:eastAsia="ar-SA"/>
        </w:rPr>
        <w:t>рамках данной программы, формирует у учащихся:</w:t>
      </w:r>
    </w:p>
    <w:p w:rsidR="00971CD5" w:rsidRPr="003F5EB9" w:rsidRDefault="00971CD5" w:rsidP="00971CD5">
      <w:pPr>
        <w:widowControl w:val="0"/>
        <w:shd w:val="clear" w:color="auto" w:fill="FFFFFF"/>
        <w:tabs>
          <w:tab w:val="left" w:pos="154"/>
        </w:tabs>
        <w:suppressAutoHyphens/>
        <w:autoSpaceDE w:val="0"/>
        <w:spacing w:after="0" w:line="240" w:lineRule="auto"/>
        <w:ind w:hanging="5"/>
        <w:rPr>
          <w:rFonts w:ascii="Times New Roman" w:hAnsi="Times New Roman" w:cs="Times New Roman"/>
          <w:color w:val="000000"/>
          <w:spacing w:val="-1"/>
          <w:sz w:val="24"/>
          <w:szCs w:val="24"/>
          <w:lang w:eastAsia="ar-SA"/>
        </w:rPr>
      </w:pPr>
      <w:r w:rsidRPr="003F5EB9">
        <w:rPr>
          <w:rFonts w:ascii="Times New Roman" w:hAnsi="Times New Roman" w:cs="Times New Roman"/>
          <w:color w:val="000000"/>
          <w:sz w:val="24"/>
          <w:szCs w:val="24"/>
          <w:lang w:eastAsia="ar-SA"/>
        </w:rPr>
        <w:t>-</w:t>
      </w:r>
      <w:r w:rsidRPr="003F5EB9">
        <w:rPr>
          <w:rFonts w:ascii="Times New Roman" w:hAnsi="Times New Roman" w:cs="Times New Roman"/>
          <w:color w:val="000000"/>
          <w:spacing w:val="-3"/>
          <w:sz w:val="24"/>
          <w:szCs w:val="24"/>
          <w:lang w:eastAsia="ar-SA"/>
        </w:rPr>
        <w:t>способность составлять рациональный режим дня и отдыха;</w:t>
      </w:r>
      <w:r w:rsidRPr="003F5EB9">
        <w:rPr>
          <w:rFonts w:ascii="Times New Roman" w:hAnsi="Times New Roman" w:cs="Times New Roman"/>
          <w:color w:val="000000"/>
          <w:spacing w:val="-3"/>
          <w:sz w:val="24"/>
          <w:szCs w:val="24"/>
          <w:lang w:eastAsia="ar-SA"/>
        </w:rPr>
        <w:br/>
      </w:r>
      <w:r w:rsidRPr="003F5EB9">
        <w:rPr>
          <w:rFonts w:ascii="Times New Roman" w:hAnsi="Times New Roman" w:cs="Times New Roman"/>
          <w:color w:val="000000"/>
          <w:spacing w:val="-1"/>
          <w:sz w:val="24"/>
          <w:szCs w:val="24"/>
          <w:lang w:eastAsia="ar-SA"/>
        </w:rPr>
        <w:t>- знание основ профилактики переутомления и напряжения;</w:t>
      </w:r>
    </w:p>
    <w:p w:rsidR="00971CD5" w:rsidRPr="003F5EB9" w:rsidRDefault="00971CD5" w:rsidP="00971CD5">
      <w:pPr>
        <w:widowControl w:val="0"/>
        <w:shd w:val="clear" w:color="auto" w:fill="FFFFFF"/>
        <w:suppressAutoHyphens/>
        <w:autoSpaceDE w:val="0"/>
        <w:spacing w:after="0" w:line="240" w:lineRule="auto"/>
        <w:ind w:hanging="5"/>
        <w:jc w:val="both"/>
        <w:rPr>
          <w:rFonts w:ascii="Times New Roman" w:hAnsi="Times New Roman" w:cs="Times New Roman"/>
          <w:color w:val="000000"/>
          <w:spacing w:val="-1"/>
          <w:sz w:val="24"/>
          <w:szCs w:val="24"/>
          <w:lang w:eastAsia="ar-SA"/>
        </w:rPr>
      </w:pPr>
      <w:r w:rsidRPr="003F5EB9">
        <w:rPr>
          <w:rFonts w:ascii="Times New Roman" w:hAnsi="Times New Roman" w:cs="Times New Roman"/>
          <w:color w:val="000000"/>
          <w:sz w:val="24"/>
          <w:szCs w:val="24"/>
          <w:lang w:eastAsia="ar-SA"/>
        </w:rPr>
        <w:t xml:space="preserve">-желание участвовать в физкультурно-оздоровительных, санитарно-гигиенических </w:t>
      </w:r>
      <w:r w:rsidRPr="003F5EB9">
        <w:rPr>
          <w:rFonts w:ascii="Times New Roman" w:hAnsi="Times New Roman" w:cs="Times New Roman"/>
          <w:color w:val="000000"/>
          <w:spacing w:val="-1"/>
          <w:sz w:val="24"/>
          <w:szCs w:val="24"/>
          <w:lang w:eastAsia="ar-SA"/>
        </w:rPr>
        <w:t>мероприятиях, экологическом туризме;</w:t>
      </w:r>
    </w:p>
    <w:p w:rsidR="00971CD5" w:rsidRPr="003F5EB9" w:rsidRDefault="00971CD5" w:rsidP="00971CD5">
      <w:pPr>
        <w:widowControl w:val="0"/>
        <w:shd w:val="clear" w:color="auto" w:fill="FFFFFF"/>
        <w:suppressAutoHyphens/>
        <w:autoSpaceDE w:val="0"/>
        <w:spacing w:after="0" w:line="240" w:lineRule="auto"/>
        <w:ind w:hanging="5"/>
        <w:jc w:val="both"/>
        <w:rPr>
          <w:rFonts w:ascii="Times New Roman" w:hAnsi="Times New Roman" w:cs="Times New Roman"/>
          <w:color w:val="000000"/>
          <w:spacing w:val="1"/>
          <w:sz w:val="24"/>
          <w:szCs w:val="24"/>
          <w:lang w:eastAsia="ar-SA"/>
        </w:rPr>
      </w:pPr>
      <w:r w:rsidRPr="003F5EB9">
        <w:rPr>
          <w:rFonts w:ascii="Times New Roman" w:hAnsi="Times New Roman" w:cs="Times New Roman"/>
          <w:color w:val="000000"/>
          <w:spacing w:val="-1"/>
          <w:sz w:val="24"/>
          <w:szCs w:val="24"/>
          <w:lang w:eastAsia="ar-SA"/>
        </w:rPr>
        <w:t>-</w:t>
      </w:r>
      <w:r w:rsidRPr="003F5EB9">
        <w:rPr>
          <w:rFonts w:ascii="Times New Roman" w:hAnsi="Times New Roman" w:cs="Times New Roman"/>
          <w:color w:val="000000"/>
          <w:spacing w:val="1"/>
          <w:sz w:val="24"/>
          <w:szCs w:val="24"/>
          <w:lang w:val="en-US" w:eastAsia="ar-SA"/>
        </w:rPr>
        <w:t> </w:t>
      </w:r>
      <w:r w:rsidRPr="003F5EB9">
        <w:rPr>
          <w:rFonts w:ascii="Times New Roman" w:hAnsi="Times New Roman" w:cs="Times New Roman"/>
          <w:color w:val="000000"/>
          <w:spacing w:val="1"/>
          <w:sz w:val="24"/>
          <w:szCs w:val="24"/>
          <w:lang w:eastAsia="ar-SA"/>
        </w:rPr>
        <w:t>навыки эмоциональной разгрузки и их использование в повседневной жизни;</w:t>
      </w:r>
    </w:p>
    <w:p w:rsidR="00971CD5" w:rsidRPr="003F5EB9" w:rsidRDefault="00971CD5" w:rsidP="00971CD5">
      <w:pPr>
        <w:widowControl w:val="0"/>
        <w:shd w:val="clear" w:color="auto" w:fill="FFFFFF"/>
        <w:suppressAutoHyphens/>
        <w:autoSpaceDE w:val="0"/>
        <w:spacing w:after="0" w:line="240" w:lineRule="auto"/>
        <w:ind w:hanging="5"/>
        <w:jc w:val="both"/>
        <w:rPr>
          <w:rFonts w:ascii="Times New Roman" w:hAnsi="Times New Roman" w:cs="Times New Roman"/>
          <w:color w:val="000000"/>
          <w:spacing w:val="1"/>
          <w:sz w:val="24"/>
          <w:szCs w:val="24"/>
          <w:lang w:eastAsia="ar-SA"/>
        </w:rPr>
      </w:pPr>
      <w:r w:rsidRPr="003F5EB9">
        <w:rPr>
          <w:rFonts w:ascii="Times New Roman" w:hAnsi="Times New Roman" w:cs="Times New Roman"/>
          <w:color w:val="000000"/>
          <w:spacing w:val="1"/>
          <w:sz w:val="24"/>
          <w:szCs w:val="24"/>
          <w:lang w:eastAsia="ar-SA"/>
        </w:rPr>
        <w:t>- представление о рациональном питании;</w:t>
      </w:r>
    </w:p>
    <w:p w:rsidR="00971CD5" w:rsidRPr="003F5EB9" w:rsidRDefault="00971CD5" w:rsidP="00971CD5">
      <w:pPr>
        <w:widowControl w:val="0"/>
        <w:shd w:val="clear" w:color="auto" w:fill="FFFFFF"/>
        <w:suppressAutoHyphens/>
        <w:autoSpaceDE w:val="0"/>
        <w:spacing w:after="0" w:line="240" w:lineRule="auto"/>
        <w:ind w:hanging="5"/>
        <w:jc w:val="both"/>
        <w:rPr>
          <w:rFonts w:ascii="Times New Roman" w:hAnsi="Times New Roman" w:cs="Times New Roman"/>
          <w:color w:val="000000"/>
          <w:spacing w:val="1"/>
          <w:sz w:val="24"/>
          <w:szCs w:val="24"/>
          <w:lang w:eastAsia="ar-SA"/>
        </w:rPr>
      </w:pPr>
      <w:r w:rsidRPr="003F5EB9">
        <w:rPr>
          <w:rFonts w:ascii="Times New Roman" w:hAnsi="Times New Roman" w:cs="Times New Roman"/>
          <w:color w:val="000000"/>
          <w:spacing w:val="1"/>
          <w:sz w:val="24"/>
          <w:szCs w:val="24"/>
          <w:lang w:eastAsia="ar-SA"/>
        </w:rPr>
        <w:t>- знание правил этикета;</w:t>
      </w:r>
    </w:p>
    <w:p w:rsidR="00971CD5" w:rsidRPr="003F5EB9" w:rsidRDefault="00971CD5" w:rsidP="00971CD5">
      <w:pPr>
        <w:widowControl w:val="0"/>
        <w:shd w:val="clear" w:color="auto" w:fill="FFFFFF"/>
        <w:suppressAutoHyphens/>
        <w:autoSpaceDE w:val="0"/>
        <w:spacing w:after="0" w:line="240" w:lineRule="auto"/>
        <w:ind w:hanging="5"/>
        <w:jc w:val="both"/>
        <w:rPr>
          <w:rFonts w:ascii="Times New Roman" w:hAnsi="Times New Roman" w:cs="Times New Roman"/>
          <w:color w:val="000000"/>
          <w:spacing w:val="1"/>
          <w:sz w:val="24"/>
          <w:szCs w:val="24"/>
          <w:lang w:eastAsia="ar-SA"/>
        </w:rPr>
      </w:pPr>
      <w:r w:rsidRPr="003F5EB9">
        <w:rPr>
          <w:rFonts w:ascii="Times New Roman" w:hAnsi="Times New Roman" w:cs="Times New Roman"/>
          <w:color w:val="000000"/>
          <w:spacing w:val="1"/>
          <w:sz w:val="24"/>
          <w:szCs w:val="24"/>
          <w:lang w:eastAsia="ar-SA"/>
        </w:rPr>
        <w:t>-интерес к народным традициям, связанным с питанием и здоровьем;</w:t>
      </w:r>
    </w:p>
    <w:p w:rsidR="00971CD5" w:rsidRPr="003F5EB9" w:rsidRDefault="00971CD5" w:rsidP="00971CD5">
      <w:pPr>
        <w:widowControl w:val="0"/>
        <w:shd w:val="clear" w:color="auto" w:fill="FFFFFF"/>
        <w:suppressAutoHyphens/>
        <w:autoSpaceDE w:val="0"/>
        <w:spacing w:after="0" w:line="240" w:lineRule="auto"/>
        <w:ind w:hanging="5"/>
        <w:jc w:val="both"/>
        <w:rPr>
          <w:rFonts w:ascii="Times New Roman" w:hAnsi="Times New Roman" w:cs="Times New Roman"/>
          <w:color w:val="000000"/>
          <w:spacing w:val="1"/>
          <w:sz w:val="24"/>
          <w:szCs w:val="24"/>
          <w:lang w:eastAsia="ar-SA"/>
        </w:rPr>
      </w:pPr>
      <w:r w:rsidRPr="003F5EB9">
        <w:rPr>
          <w:rFonts w:ascii="Times New Roman" w:hAnsi="Times New Roman" w:cs="Times New Roman"/>
          <w:color w:val="000000"/>
          <w:spacing w:val="1"/>
          <w:sz w:val="24"/>
          <w:szCs w:val="24"/>
          <w:lang w:eastAsia="ar-SA"/>
        </w:rPr>
        <w:t>-развитие представлений подростков о ценности здоровья, важности и необходимости бережного отношения к нему.</w:t>
      </w:r>
    </w:p>
    <w:p w:rsidR="00971CD5" w:rsidRPr="003F5EB9" w:rsidRDefault="00971CD5" w:rsidP="00971CD5">
      <w:pPr>
        <w:widowControl w:val="0"/>
        <w:shd w:val="clear" w:color="auto" w:fill="FFFFFF"/>
        <w:suppressAutoHyphens/>
        <w:autoSpaceDE w:val="0"/>
        <w:spacing w:after="0" w:line="240" w:lineRule="auto"/>
        <w:ind w:hanging="44"/>
        <w:jc w:val="center"/>
        <w:rPr>
          <w:rFonts w:ascii="Times New Roman" w:hAnsi="Times New Roman" w:cs="Times New Roman"/>
          <w:b/>
          <w:sz w:val="24"/>
          <w:szCs w:val="24"/>
          <w:lang w:eastAsia="ar-SA"/>
        </w:rPr>
      </w:pPr>
      <w:r w:rsidRPr="003F5EB9">
        <w:rPr>
          <w:rFonts w:ascii="Times New Roman" w:hAnsi="Times New Roman" w:cs="Times New Roman"/>
          <w:b/>
          <w:sz w:val="24"/>
          <w:szCs w:val="24"/>
          <w:lang w:eastAsia="ar-SA"/>
        </w:rPr>
        <w:t>2.3.8. Деятельность образовательного учреждения в области непрерывного экологического здоровьесберегающего образования учащихся</w:t>
      </w:r>
    </w:p>
    <w:p w:rsidR="00971CD5" w:rsidRPr="003F5EB9" w:rsidRDefault="00971CD5" w:rsidP="00971CD5">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Экологически безопасная здоровьесберегающая инфраструктура образовательного учреждения включает в себя следующие аспекты:</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 образования;</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-наличие и необходимое оснащение помещений для питания учащихся, а также для хранения и приготовления пищи;</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-организация качественного горячего питания учащихся, в том числе горячих завтраков;</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-оснащённость кабинетов, физкультурного и гимнастического зала, спортплощадки необходимым игровым и спортивным оборудованием и инвентарём;</w:t>
      </w:r>
    </w:p>
    <w:p w:rsidR="00971CD5" w:rsidRPr="003F5EB9" w:rsidRDefault="00971CD5" w:rsidP="00971CD5">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3F5EB9">
        <w:rPr>
          <w:rFonts w:ascii="Times New Roman" w:eastAsia="Calibri" w:hAnsi="Times New Roman" w:cs="Times New Roman"/>
          <w:b/>
          <w:sz w:val="24"/>
          <w:szCs w:val="24"/>
          <w:lang w:eastAsia="ar-SA"/>
        </w:rPr>
        <w:t>Рациональная организация учебной и внеучебной деятельности учащихся</w:t>
      </w:r>
      <w:r w:rsidRPr="003F5EB9">
        <w:rPr>
          <w:rFonts w:ascii="Times New Roman" w:eastAsia="Calibri" w:hAnsi="Times New Roman" w:cs="Times New Roman"/>
          <w:sz w:val="24"/>
          <w:szCs w:val="24"/>
          <w:lang w:eastAsia="ar-SA"/>
        </w:rPr>
        <w:t xml:space="preserve"> основана на:</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-соблюдении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-использовании методов и методик обучения, адекватных возрастным возможностям и особенностям учащихся (использование методик, прошедших апробацию);</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-обучении вариантам рациональных способов и приёмов работы с учебной информацией и организации учебного труда;</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-введении любых инноваций в учебный процесс только под контролем специалистов;</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-строгом соблюдении всех требований к использованию технических средств обучения, в том числе компьютеров и аудиовизуальных средств;</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-индивидуализации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-рациональной и соответствующей требованиям организации уроков физической культуры и занятий активно-двигательного характера в основной школе.</w:t>
      </w:r>
    </w:p>
    <w:p w:rsidR="00971CD5" w:rsidRPr="003F5EB9" w:rsidRDefault="00971CD5" w:rsidP="00971CD5">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3F5EB9">
        <w:rPr>
          <w:rFonts w:ascii="Times New Roman" w:eastAsia="Calibri" w:hAnsi="Times New Roman" w:cs="Times New Roman"/>
          <w:b/>
          <w:sz w:val="24"/>
          <w:szCs w:val="24"/>
          <w:lang w:eastAsia="ar-SA"/>
        </w:rPr>
        <w:t>Эффективная организация физкультурно-оздоровительной работы</w:t>
      </w:r>
      <w:r w:rsidRPr="003F5EB9">
        <w:rPr>
          <w:rFonts w:ascii="Times New Roman" w:eastAsia="Calibri" w:hAnsi="Times New Roman" w:cs="Times New Roman"/>
          <w:sz w:val="24"/>
          <w:szCs w:val="24"/>
          <w:lang w:eastAsia="ar-SA"/>
        </w:rPr>
        <w:t xml:space="preserve"> состоит из следующих направлений:</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-полноценная и эффективная работа с учащимися с ограниченными возможностями здоровья, инвалидами, а также с учащимися всех групп здоровья (на уроках физкультуры, в секциях);</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-организация работы спортивных секций, туристических, экологических кружков и создание условий для их эффективного функционирования;</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-регулярное проведение спортивно-оздоровительных, туристических мероприятий (дней здоровья, соревнований, олимпиад, походов).</w:t>
      </w:r>
    </w:p>
    <w:p w:rsidR="00971CD5" w:rsidRPr="003F5EB9" w:rsidRDefault="00971CD5" w:rsidP="00971CD5">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3F5EB9">
        <w:rPr>
          <w:rFonts w:ascii="Times New Roman" w:eastAsia="Calibri" w:hAnsi="Times New Roman" w:cs="Times New Roman"/>
          <w:b/>
          <w:sz w:val="24"/>
          <w:szCs w:val="24"/>
          <w:lang w:eastAsia="ar-SA"/>
        </w:rPr>
        <w:t xml:space="preserve">Просветительская работа с родителями (законными представителями) </w:t>
      </w:r>
      <w:r w:rsidRPr="003F5EB9">
        <w:rPr>
          <w:rFonts w:ascii="Times New Roman" w:eastAsia="Calibri" w:hAnsi="Times New Roman" w:cs="Times New Roman"/>
          <w:sz w:val="24"/>
          <w:szCs w:val="24"/>
          <w:lang w:eastAsia="ar-SA"/>
        </w:rPr>
        <w:t>включает:</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-лекции,  консультации, курсы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 содействие в приобретении для родителей (законных представителей) необходимой научно-методической литературы;</w:t>
      </w:r>
    </w:p>
    <w:p w:rsidR="00971CD5" w:rsidRPr="003F5EB9" w:rsidRDefault="00971CD5" w:rsidP="00971CD5">
      <w:pPr>
        <w:suppressAutoHyphens/>
        <w:spacing w:after="0" w:line="240" w:lineRule="auto"/>
        <w:jc w:val="both"/>
        <w:rPr>
          <w:rFonts w:ascii="Times New Roman" w:eastAsia="Calibri" w:hAnsi="Times New Roman" w:cs="Times New Roman"/>
          <w:sz w:val="24"/>
          <w:szCs w:val="24"/>
          <w:lang w:eastAsia="ar-SA"/>
        </w:rPr>
      </w:pPr>
      <w:r w:rsidRPr="003F5EB9">
        <w:rPr>
          <w:rFonts w:ascii="Times New Roman" w:eastAsia="Calibri" w:hAnsi="Times New Roman" w:cs="Times New Roman"/>
          <w:sz w:val="24"/>
          <w:szCs w:val="24"/>
          <w:lang w:eastAsia="ar-SA"/>
        </w:rPr>
        <w:t xml:space="preserve">-организацию совместной работы педагогов и родителей (законных представителей) по проведению спортивных соревнований, экологических субботников, акций, дней здоровья, занятий по профилактике вредных привычек. </w:t>
      </w: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2.3.9. Система поощрения социальной успешности и проявленийактивнойжизненной позиции обучающихся</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Стимулирование сознательных социальных инициатив и деятельности обучающихся: поздравления с успехами, достижениями, отзывы жителей микрорайона, чествование на линейках Первого и Последнего звонка, награждение сувенирами, грамотами, подарками, на общешкольных линейках, публичная презентация, выставление на сайт информации о социально-значимой деятельности; публикации в СМИ (районная газета «Приосколье») о достижениях учащихся и их социально значимых делах; публичная защита лучших социально-значимых проектов; направление благодарственных писем родителям обучающихся, которые принимают активное участие в общественной жизни школы.</w:t>
      </w:r>
    </w:p>
    <w:p w:rsidR="00971CD5" w:rsidRPr="003F5EB9" w:rsidRDefault="00971CD5" w:rsidP="00971CD5">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6069"/>
        <w:gridCol w:w="2868"/>
      </w:tblGrid>
      <w:tr w:rsidR="00971CD5" w:rsidRPr="003F5EB9" w:rsidTr="006717B9">
        <w:tc>
          <w:tcPr>
            <w:tcW w:w="332" w:type="pct"/>
          </w:tcPr>
          <w:p w:rsidR="00971CD5" w:rsidRPr="003F5EB9" w:rsidRDefault="00971CD5" w:rsidP="006717B9">
            <w:pPr>
              <w:spacing w:after="0" w:line="240" w:lineRule="auto"/>
              <w:jc w:val="center"/>
              <w:rPr>
                <w:rFonts w:ascii="Times New Roman" w:hAnsi="Times New Roman" w:cs="Times New Roman"/>
                <w:b/>
                <w:bCs/>
                <w:sz w:val="24"/>
                <w:szCs w:val="24"/>
              </w:rPr>
            </w:pPr>
            <w:r w:rsidRPr="003F5EB9">
              <w:rPr>
                <w:rFonts w:ascii="Times New Roman" w:hAnsi="Times New Roman" w:cs="Times New Roman"/>
                <w:b/>
                <w:bCs/>
                <w:sz w:val="24"/>
                <w:szCs w:val="24"/>
              </w:rPr>
              <w:t>№</w:t>
            </w:r>
          </w:p>
          <w:p w:rsidR="00971CD5" w:rsidRPr="003F5EB9" w:rsidRDefault="00971CD5" w:rsidP="006717B9">
            <w:pPr>
              <w:spacing w:after="0" w:line="240" w:lineRule="auto"/>
              <w:jc w:val="center"/>
              <w:rPr>
                <w:rFonts w:ascii="Times New Roman" w:hAnsi="Times New Roman" w:cs="Times New Roman"/>
                <w:b/>
                <w:bCs/>
                <w:sz w:val="24"/>
                <w:szCs w:val="24"/>
              </w:rPr>
            </w:pPr>
            <w:r w:rsidRPr="003F5EB9">
              <w:rPr>
                <w:rFonts w:ascii="Times New Roman" w:hAnsi="Times New Roman" w:cs="Times New Roman"/>
                <w:b/>
                <w:bCs/>
                <w:sz w:val="24"/>
                <w:szCs w:val="24"/>
              </w:rPr>
              <w:t>п/п</w:t>
            </w:r>
          </w:p>
        </w:tc>
        <w:tc>
          <w:tcPr>
            <w:tcW w:w="3170" w:type="pct"/>
          </w:tcPr>
          <w:p w:rsidR="00971CD5" w:rsidRPr="003F5EB9" w:rsidRDefault="00971CD5" w:rsidP="006717B9">
            <w:pPr>
              <w:spacing w:after="0" w:line="240" w:lineRule="auto"/>
              <w:jc w:val="center"/>
              <w:rPr>
                <w:rFonts w:ascii="Times New Roman" w:hAnsi="Times New Roman" w:cs="Times New Roman"/>
                <w:b/>
                <w:bCs/>
                <w:sz w:val="24"/>
                <w:szCs w:val="24"/>
              </w:rPr>
            </w:pPr>
            <w:r w:rsidRPr="003F5EB9">
              <w:rPr>
                <w:rFonts w:ascii="Times New Roman" w:hAnsi="Times New Roman" w:cs="Times New Roman"/>
                <w:b/>
                <w:bCs/>
                <w:sz w:val="24"/>
                <w:szCs w:val="24"/>
              </w:rPr>
              <w:t>Содержание работы</w:t>
            </w:r>
          </w:p>
        </w:tc>
        <w:tc>
          <w:tcPr>
            <w:tcW w:w="1498" w:type="pct"/>
          </w:tcPr>
          <w:p w:rsidR="00971CD5" w:rsidRPr="003F5EB9" w:rsidRDefault="00971CD5" w:rsidP="006717B9">
            <w:pPr>
              <w:spacing w:after="0" w:line="240" w:lineRule="auto"/>
              <w:jc w:val="center"/>
              <w:rPr>
                <w:rFonts w:ascii="Times New Roman" w:hAnsi="Times New Roman" w:cs="Times New Roman"/>
                <w:b/>
                <w:bCs/>
                <w:sz w:val="24"/>
                <w:szCs w:val="24"/>
              </w:rPr>
            </w:pPr>
            <w:r w:rsidRPr="003F5EB9">
              <w:rPr>
                <w:rFonts w:ascii="Times New Roman" w:hAnsi="Times New Roman" w:cs="Times New Roman"/>
                <w:b/>
                <w:bCs/>
                <w:sz w:val="24"/>
                <w:szCs w:val="24"/>
              </w:rPr>
              <w:t>Участники деятельности</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1</w:t>
            </w:r>
          </w:p>
        </w:tc>
        <w:tc>
          <w:tcPr>
            <w:tcW w:w="3170" w:type="pct"/>
          </w:tcPr>
          <w:p w:rsidR="00971CD5" w:rsidRPr="003F5EB9" w:rsidRDefault="00971CD5" w:rsidP="006717B9">
            <w:pPr>
              <w:spacing w:after="0" w:line="240" w:lineRule="auto"/>
              <w:rPr>
                <w:rFonts w:ascii="Times New Roman" w:hAnsi="Times New Roman" w:cs="Times New Roman"/>
                <w:b/>
                <w:bCs/>
                <w:sz w:val="24"/>
                <w:szCs w:val="24"/>
              </w:rPr>
            </w:pPr>
            <w:r w:rsidRPr="003F5EB9">
              <w:rPr>
                <w:rFonts w:ascii="Times New Roman" w:hAnsi="Times New Roman" w:cs="Times New Roman"/>
                <w:sz w:val="24"/>
                <w:szCs w:val="24"/>
              </w:rPr>
              <w:t>Презентация о достижениях обучающихся и демонстрация в школе</w:t>
            </w:r>
          </w:p>
        </w:tc>
        <w:tc>
          <w:tcPr>
            <w:tcW w:w="1498" w:type="pct"/>
          </w:tcPr>
          <w:p w:rsidR="00971CD5" w:rsidRPr="003F5EB9" w:rsidRDefault="00971CD5" w:rsidP="006717B9">
            <w:pPr>
              <w:spacing w:after="0" w:line="240" w:lineRule="auto"/>
              <w:rPr>
                <w:rFonts w:ascii="Times New Roman" w:hAnsi="Times New Roman" w:cs="Times New Roman"/>
                <w:b/>
                <w:bCs/>
                <w:sz w:val="24"/>
                <w:szCs w:val="24"/>
              </w:rPr>
            </w:pPr>
            <w:r w:rsidRPr="003F5EB9">
              <w:rPr>
                <w:rFonts w:ascii="Times New Roman" w:hAnsi="Times New Roman" w:cs="Times New Roman"/>
                <w:bCs/>
                <w:sz w:val="24"/>
                <w:szCs w:val="24"/>
              </w:rPr>
              <w:t>Педагоги, учащиеся, родители,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2</w:t>
            </w:r>
          </w:p>
        </w:tc>
        <w:tc>
          <w:tcPr>
            <w:tcW w:w="3170" w:type="pct"/>
          </w:tcPr>
          <w:p w:rsidR="00971CD5" w:rsidRPr="003F5EB9" w:rsidRDefault="00971CD5" w:rsidP="006717B9">
            <w:pPr>
              <w:spacing w:after="0" w:line="240" w:lineRule="auto"/>
              <w:rPr>
                <w:rFonts w:ascii="Times New Roman" w:hAnsi="Times New Roman" w:cs="Times New Roman"/>
                <w:b/>
                <w:bCs/>
                <w:sz w:val="24"/>
                <w:szCs w:val="24"/>
              </w:rPr>
            </w:pPr>
            <w:r w:rsidRPr="003F5EB9">
              <w:rPr>
                <w:rFonts w:ascii="Times New Roman" w:hAnsi="Times New Roman" w:cs="Times New Roman"/>
                <w:sz w:val="24"/>
                <w:szCs w:val="24"/>
              </w:rPr>
              <w:t>Вручение диплома «Класс образцового содержания»</w:t>
            </w:r>
          </w:p>
        </w:tc>
        <w:tc>
          <w:tcPr>
            <w:tcW w:w="1498" w:type="pct"/>
          </w:tcPr>
          <w:p w:rsidR="00971CD5" w:rsidRPr="003F5EB9" w:rsidRDefault="00971CD5" w:rsidP="006717B9">
            <w:pPr>
              <w:spacing w:after="0" w:line="240" w:lineRule="auto"/>
              <w:rPr>
                <w:rFonts w:ascii="Times New Roman" w:hAnsi="Times New Roman" w:cs="Times New Roman"/>
                <w:b/>
                <w:bCs/>
                <w:sz w:val="24"/>
                <w:szCs w:val="24"/>
              </w:rPr>
            </w:pPr>
            <w:r w:rsidRPr="003F5EB9">
              <w:rPr>
                <w:rFonts w:ascii="Times New Roman" w:hAnsi="Times New Roman" w:cs="Times New Roman"/>
                <w:bCs/>
                <w:sz w:val="24"/>
                <w:szCs w:val="24"/>
              </w:rPr>
              <w:t>Педагоги, учащиеся, родители,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3</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Праздник «За честь школы» (чествование победителей олимпиад, конкурсов, фестивалей, по итогам года</w:t>
            </w:r>
          </w:p>
        </w:tc>
        <w:tc>
          <w:tcPr>
            <w:tcW w:w="1498" w:type="pct"/>
          </w:tcPr>
          <w:p w:rsidR="00971CD5" w:rsidRPr="003F5EB9" w:rsidRDefault="00971CD5" w:rsidP="006717B9">
            <w:pPr>
              <w:spacing w:after="0" w:line="240" w:lineRule="auto"/>
              <w:rPr>
                <w:rFonts w:ascii="Times New Roman" w:hAnsi="Times New Roman" w:cs="Times New Roman"/>
                <w:b/>
                <w:bCs/>
                <w:sz w:val="24"/>
                <w:szCs w:val="24"/>
              </w:rPr>
            </w:pPr>
            <w:r w:rsidRPr="003F5EB9">
              <w:rPr>
                <w:rFonts w:ascii="Times New Roman" w:hAnsi="Times New Roman" w:cs="Times New Roman"/>
                <w:bCs/>
                <w:sz w:val="24"/>
                <w:szCs w:val="24"/>
              </w:rPr>
              <w:t>Педагоги, учащиеся, родители,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4</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Конкурсы «Ученик года», «Класс года», «Лучший класс по культуре общения», «Самый спортивный класс»</w:t>
            </w:r>
          </w:p>
        </w:tc>
        <w:tc>
          <w:tcPr>
            <w:tcW w:w="1498" w:type="pct"/>
          </w:tcPr>
          <w:p w:rsidR="00971CD5" w:rsidRPr="003F5EB9" w:rsidRDefault="00971CD5" w:rsidP="006717B9">
            <w:pPr>
              <w:spacing w:after="0" w:line="240" w:lineRule="auto"/>
              <w:rPr>
                <w:rFonts w:ascii="Times New Roman" w:hAnsi="Times New Roman" w:cs="Times New Roman"/>
                <w:b/>
                <w:bCs/>
                <w:sz w:val="24"/>
                <w:szCs w:val="24"/>
              </w:rPr>
            </w:pPr>
            <w:r w:rsidRPr="003F5EB9">
              <w:rPr>
                <w:rFonts w:ascii="Times New Roman" w:hAnsi="Times New Roman" w:cs="Times New Roman"/>
                <w:bCs/>
                <w:sz w:val="24"/>
                <w:szCs w:val="24"/>
              </w:rPr>
              <w:t>Педагоги, учащиеся, родители,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5</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Выставка на сайт школы информации об успехах, победах, обучениях.</w:t>
            </w:r>
          </w:p>
        </w:tc>
        <w:tc>
          <w:tcPr>
            <w:tcW w:w="1498" w:type="pct"/>
          </w:tcPr>
          <w:p w:rsidR="00971CD5" w:rsidRPr="003F5EB9" w:rsidRDefault="00971CD5" w:rsidP="006717B9">
            <w:pPr>
              <w:spacing w:after="0" w:line="240" w:lineRule="auto"/>
              <w:rPr>
                <w:rFonts w:ascii="Times New Roman" w:hAnsi="Times New Roman" w:cs="Times New Roman"/>
                <w:b/>
                <w:bCs/>
                <w:sz w:val="24"/>
                <w:szCs w:val="24"/>
              </w:rPr>
            </w:pPr>
            <w:r w:rsidRPr="003F5EB9">
              <w:rPr>
                <w:rFonts w:ascii="Times New Roman" w:hAnsi="Times New Roman" w:cs="Times New Roman"/>
                <w:bCs/>
                <w:sz w:val="24"/>
                <w:szCs w:val="24"/>
              </w:rPr>
              <w:t>Педагоги, учащиеся, родители,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6</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Награждение учащихся достигших результатов в творческой деятельности (отчетный творческий концерт, конкурс «Минута славы»)</w:t>
            </w:r>
          </w:p>
        </w:tc>
        <w:tc>
          <w:tcPr>
            <w:tcW w:w="1498" w:type="pct"/>
          </w:tcPr>
          <w:p w:rsidR="00971CD5" w:rsidRPr="003F5EB9" w:rsidRDefault="00971CD5" w:rsidP="006717B9">
            <w:pPr>
              <w:spacing w:after="0" w:line="240" w:lineRule="auto"/>
              <w:rPr>
                <w:rFonts w:ascii="Times New Roman" w:hAnsi="Times New Roman" w:cs="Times New Roman"/>
                <w:b/>
                <w:bCs/>
                <w:sz w:val="24"/>
                <w:szCs w:val="24"/>
              </w:rPr>
            </w:pPr>
            <w:r w:rsidRPr="003F5EB9">
              <w:rPr>
                <w:rFonts w:ascii="Times New Roman" w:hAnsi="Times New Roman" w:cs="Times New Roman"/>
                <w:bCs/>
                <w:sz w:val="24"/>
                <w:szCs w:val="24"/>
              </w:rPr>
              <w:t>Педагоги, учащиеся, родители,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7</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Сменный стенд «Поздравляем!» (учащихся, учителей, родителей с победами в конкурсах, выставках, смотрах, олимпиадах)</w:t>
            </w:r>
          </w:p>
        </w:tc>
        <w:tc>
          <w:tcPr>
            <w:tcW w:w="1498"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Классные руководители,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8</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Стенд «Созвездие талантов»</w:t>
            </w:r>
          </w:p>
        </w:tc>
        <w:tc>
          <w:tcPr>
            <w:tcW w:w="1498"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Педагоги,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9</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Вручение грамот, дипломов, сувениров, денежных премий юным исследователям</w:t>
            </w:r>
          </w:p>
        </w:tc>
        <w:tc>
          <w:tcPr>
            <w:tcW w:w="1498"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Педагоги,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10</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 xml:space="preserve">Публикации лучших сочинений, авторских стихов, рассказов в школьной газете «Экспресс»  </w:t>
            </w:r>
          </w:p>
        </w:tc>
        <w:tc>
          <w:tcPr>
            <w:tcW w:w="1498"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Педагоги, ученический комитет</w:t>
            </w:r>
          </w:p>
        </w:tc>
      </w:tr>
      <w:tr w:rsidR="00971CD5" w:rsidRPr="003F5EB9" w:rsidTr="006717B9">
        <w:tc>
          <w:tcPr>
            <w:tcW w:w="332"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11</w:t>
            </w:r>
          </w:p>
        </w:tc>
        <w:tc>
          <w:tcPr>
            <w:tcW w:w="3170" w:type="pct"/>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Награждение инициаторов, организаторов  активных участников социально значимых дел «Наши дела – родному Белогорью»</w:t>
            </w:r>
          </w:p>
        </w:tc>
        <w:tc>
          <w:tcPr>
            <w:tcW w:w="1498" w:type="pct"/>
          </w:tcPr>
          <w:p w:rsidR="00971CD5" w:rsidRPr="003F5EB9" w:rsidRDefault="00971CD5" w:rsidP="006717B9">
            <w:pPr>
              <w:spacing w:after="0" w:line="240" w:lineRule="auto"/>
              <w:rPr>
                <w:rFonts w:ascii="Times New Roman" w:hAnsi="Times New Roman" w:cs="Times New Roman"/>
                <w:bCs/>
                <w:sz w:val="24"/>
                <w:szCs w:val="24"/>
              </w:rPr>
            </w:pPr>
            <w:r w:rsidRPr="003F5EB9">
              <w:rPr>
                <w:rFonts w:ascii="Times New Roman" w:hAnsi="Times New Roman" w:cs="Times New Roman"/>
                <w:bCs/>
                <w:sz w:val="24"/>
                <w:szCs w:val="24"/>
              </w:rPr>
              <w:t>Педагоги, ученический комитет</w:t>
            </w:r>
          </w:p>
        </w:tc>
      </w:tr>
    </w:tbl>
    <w:p w:rsidR="00971CD5" w:rsidRPr="003F5EB9" w:rsidRDefault="00971CD5" w:rsidP="00971CD5">
      <w:pPr>
        <w:spacing w:after="0" w:line="240" w:lineRule="auto"/>
        <w:ind w:firstLine="454"/>
        <w:jc w:val="both"/>
        <w:rPr>
          <w:rFonts w:ascii="Times New Roman" w:hAnsi="Times New Roman" w:cs="Times New Roman"/>
          <w:sz w:val="24"/>
          <w:szCs w:val="24"/>
        </w:rPr>
      </w:pP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971CD5" w:rsidRPr="003F5EB9" w:rsidRDefault="00971CD5" w:rsidP="00F42E75">
      <w:pPr>
        <w:pStyle w:val="a3"/>
        <w:numPr>
          <w:ilvl w:val="0"/>
          <w:numId w:val="12"/>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71CD5" w:rsidRPr="003F5EB9" w:rsidRDefault="00971CD5" w:rsidP="00F42E75">
      <w:pPr>
        <w:pStyle w:val="a3"/>
        <w:numPr>
          <w:ilvl w:val="0"/>
          <w:numId w:val="12"/>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71CD5" w:rsidRPr="003F5EB9" w:rsidRDefault="00971CD5" w:rsidP="00F42E75">
      <w:pPr>
        <w:pStyle w:val="a3"/>
        <w:numPr>
          <w:ilvl w:val="0"/>
          <w:numId w:val="12"/>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71CD5" w:rsidRPr="003F5EB9" w:rsidRDefault="00971CD5" w:rsidP="00F42E75">
      <w:pPr>
        <w:pStyle w:val="a3"/>
        <w:numPr>
          <w:ilvl w:val="0"/>
          <w:numId w:val="12"/>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71CD5" w:rsidRPr="003F5EB9" w:rsidRDefault="00971CD5" w:rsidP="00F42E75">
      <w:pPr>
        <w:pStyle w:val="a3"/>
        <w:numPr>
          <w:ilvl w:val="0"/>
          <w:numId w:val="12"/>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71CD5" w:rsidRPr="003F5EB9" w:rsidRDefault="00971CD5" w:rsidP="00F42E75">
      <w:pPr>
        <w:pStyle w:val="a3"/>
        <w:numPr>
          <w:ilvl w:val="0"/>
          <w:numId w:val="12"/>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971CD5" w:rsidRPr="003F5EB9" w:rsidRDefault="00971CD5" w:rsidP="00971CD5">
      <w:pPr>
        <w:spacing w:after="0" w:line="240" w:lineRule="auto"/>
        <w:ind w:firstLine="709"/>
        <w:jc w:val="both"/>
        <w:rPr>
          <w:rFonts w:ascii="Times New Roman" w:hAnsi="Times New Roman"/>
          <w:b/>
          <w:i/>
          <w:sz w:val="24"/>
          <w:szCs w:val="24"/>
        </w:rPr>
      </w:pPr>
      <w:r w:rsidRPr="003F5EB9">
        <w:rPr>
          <w:rFonts w:ascii="Times New Roman" w:hAnsi="Times New Roman"/>
          <w:sz w:val="24"/>
          <w:szCs w:val="24"/>
        </w:rPr>
        <w:t xml:space="preserve">Формами поощрения социальной успешности и проявлений активной жизненной позиции обучающихся является формирование </w:t>
      </w:r>
      <w:r w:rsidRPr="003F5EB9">
        <w:rPr>
          <w:rFonts w:ascii="Times New Roman" w:hAnsi="Times New Roman"/>
          <w:b/>
          <w:i/>
          <w:sz w:val="24"/>
          <w:szCs w:val="24"/>
        </w:rPr>
        <w:t>портфолио.</w:t>
      </w:r>
    </w:p>
    <w:p w:rsidR="00971CD5" w:rsidRPr="003F5EB9" w:rsidRDefault="00971CD5" w:rsidP="00971CD5">
      <w:pPr>
        <w:spacing w:after="0" w:line="240" w:lineRule="auto"/>
        <w:ind w:firstLine="709"/>
        <w:jc w:val="both"/>
        <w:rPr>
          <w:rFonts w:ascii="Times New Roman" w:hAnsi="Times New Roman"/>
          <w:i/>
          <w:sz w:val="24"/>
          <w:szCs w:val="24"/>
        </w:rPr>
      </w:pPr>
      <w:r w:rsidRPr="003F5EB9">
        <w:rPr>
          <w:rFonts w:ascii="Times New Roman" w:hAnsi="Times New Roman"/>
          <w:i/>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71CD5" w:rsidRPr="003F5EB9" w:rsidRDefault="00971CD5" w:rsidP="00971CD5">
      <w:pPr>
        <w:spacing w:after="0" w:line="240" w:lineRule="auto"/>
        <w:rPr>
          <w:rFonts w:ascii="Times New Roman" w:hAnsi="Times New Roman" w:cs="Times New Roman"/>
          <w:sz w:val="24"/>
          <w:szCs w:val="24"/>
        </w:rPr>
      </w:pPr>
    </w:p>
    <w:p w:rsidR="00971CD5" w:rsidRDefault="00971CD5" w:rsidP="00971CD5">
      <w:pPr>
        <w:pStyle w:val="3"/>
        <w:spacing w:before="0" w:beforeAutospacing="0" w:after="0" w:afterAutospacing="0"/>
        <w:ind w:firstLine="709"/>
        <w:jc w:val="center"/>
        <w:rPr>
          <w:sz w:val="24"/>
          <w:szCs w:val="24"/>
        </w:rPr>
      </w:pPr>
    </w:p>
    <w:p w:rsidR="00971CD5" w:rsidRDefault="00971CD5" w:rsidP="00971CD5">
      <w:pPr>
        <w:pStyle w:val="3"/>
        <w:spacing w:before="0" w:beforeAutospacing="0" w:after="0" w:afterAutospacing="0"/>
        <w:ind w:firstLine="709"/>
        <w:jc w:val="center"/>
        <w:rPr>
          <w:sz w:val="24"/>
          <w:szCs w:val="24"/>
        </w:rPr>
      </w:pPr>
    </w:p>
    <w:p w:rsidR="00971CD5" w:rsidRDefault="00971CD5" w:rsidP="00971CD5">
      <w:pPr>
        <w:pStyle w:val="3"/>
        <w:spacing w:before="0" w:beforeAutospacing="0" w:after="0" w:afterAutospacing="0"/>
        <w:ind w:firstLine="709"/>
        <w:jc w:val="center"/>
        <w:rPr>
          <w:sz w:val="24"/>
          <w:szCs w:val="24"/>
        </w:rPr>
      </w:pP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Первый критерий</w:t>
      </w:r>
      <w:r w:rsidRPr="003F5EB9">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содержаниекоторых адекватны задачам обеспечения жизни и здоровья обучающихся, здорового и безопасного образа жизни);</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Второй критерий</w:t>
      </w:r>
      <w:r w:rsidRPr="003F5EB9">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71CD5" w:rsidRPr="003F5EB9" w:rsidRDefault="00971CD5" w:rsidP="00F42E75">
      <w:pPr>
        <w:pStyle w:val="a3"/>
        <w:widowControl w:val="0"/>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971CD5" w:rsidRPr="003F5EB9" w:rsidRDefault="00971CD5" w:rsidP="00F42E75">
      <w:pPr>
        <w:pStyle w:val="a3"/>
        <w:widowControl w:val="0"/>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Третий критерий</w:t>
      </w:r>
      <w:r w:rsidRPr="003F5EB9">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b/>
          <w:sz w:val="24"/>
          <w:szCs w:val="24"/>
        </w:rPr>
        <w:t>Четвертый критерий</w:t>
      </w:r>
      <w:r w:rsidRPr="003F5EB9">
        <w:rPr>
          <w:rFonts w:ascii="Times New Roman" w:hAnsi="Times New Roman"/>
          <w:sz w:val="24"/>
          <w:szCs w:val="24"/>
        </w:rPr>
        <w:t xml:space="preserve"> – </w:t>
      </w:r>
      <w:r w:rsidRPr="003F5EB9">
        <w:rPr>
          <w:rFonts w:ascii="Times New Roman" w:hAnsi="Times New Roman"/>
          <w:i/>
          <w:sz w:val="24"/>
          <w:szCs w:val="24"/>
        </w:rPr>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r w:rsidRPr="003F5EB9">
        <w:rPr>
          <w:rFonts w:ascii="Times New Roman" w:hAnsi="Times New Roman"/>
          <w:sz w:val="24"/>
          <w:szCs w:val="24"/>
        </w:rPr>
        <w:t xml:space="preserve">: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971CD5" w:rsidRPr="003F5EB9" w:rsidRDefault="00971CD5" w:rsidP="00F42E75">
      <w:pPr>
        <w:pStyle w:val="a3"/>
        <w:numPr>
          <w:ilvl w:val="0"/>
          <w:numId w:val="13"/>
        </w:numPr>
        <w:tabs>
          <w:tab w:val="left" w:pos="993"/>
        </w:tabs>
        <w:spacing w:after="0" w:line="240" w:lineRule="auto"/>
        <w:ind w:left="0" w:firstLine="709"/>
        <w:jc w:val="both"/>
        <w:rPr>
          <w:rFonts w:ascii="Times New Roman" w:hAnsi="Times New Roman"/>
          <w:sz w:val="24"/>
          <w:szCs w:val="24"/>
        </w:rPr>
      </w:pPr>
      <w:r w:rsidRPr="003F5EB9">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2.3.11. Методика и инструментарий мониторинга духовно-нравственного развития, воспитания и социализации обучающихся</w:t>
      </w:r>
    </w:p>
    <w:p w:rsidR="00971CD5" w:rsidRPr="003F5EB9" w:rsidRDefault="00971CD5" w:rsidP="00971CD5">
      <w:pPr>
        <w:spacing w:after="0" w:line="240" w:lineRule="auto"/>
        <w:ind w:firstLine="454"/>
        <w:jc w:val="both"/>
        <w:rPr>
          <w:rFonts w:ascii="Times New Roman" w:hAnsi="Times New Roman" w:cs="Times New Roman"/>
          <w:b/>
          <w:sz w:val="24"/>
          <w:szCs w:val="24"/>
        </w:rPr>
      </w:pPr>
      <w:r w:rsidRPr="003F5EB9">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71CD5" w:rsidRPr="003F5EB9" w:rsidRDefault="00971CD5" w:rsidP="00971CD5">
      <w:pPr>
        <w:spacing w:after="0" w:line="240" w:lineRule="auto"/>
        <w:ind w:firstLine="454"/>
        <w:jc w:val="both"/>
        <w:rPr>
          <w:rFonts w:ascii="Times New Roman" w:hAnsi="Times New Roman" w:cs="Times New Roman"/>
          <w:b/>
          <w:sz w:val="24"/>
          <w:szCs w:val="24"/>
        </w:rPr>
      </w:pPr>
      <w:r w:rsidRPr="003F5EB9">
        <w:rPr>
          <w:rFonts w:ascii="Times New Roman" w:hAnsi="Times New Roman" w:cs="Times New Roman"/>
          <w:sz w:val="24"/>
          <w:szCs w:val="24"/>
        </w:rPr>
        <w:t xml:space="preserve">В качестве </w:t>
      </w:r>
      <w:r w:rsidRPr="003F5EB9">
        <w:rPr>
          <w:rFonts w:ascii="Times New Roman" w:hAnsi="Times New Roman" w:cs="Times New Roman"/>
          <w:b/>
          <w:sz w:val="24"/>
          <w:szCs w:val="24"/>
        </w:rPr>
        <w:t>основных показателей</w:t>
      </w:r>
      <w:r w:rsidRPr="003F5EB9">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71CD5" w:rsidRPr="003F5EB9" w:rsidRDefault="00971CD5" w:rsidP="00971CD5">
      <w:pPr>
        <w:pStyle w:val="dash041e005f0431005f044b005f0447005f043d005f044b005f0439"/>
        <w:ind w:firstLine="454"/>
        <w:jc w:val="both"/>
      </w:pPr>
      <w:r w:rsidRPr="003F5EB9">
        <w:t>1. Особенности развития личностной, социальной, экологической, трудовой (профессиональной) и здоровьесберегающей культуры обучающихся.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b/>
          <w:sz w:val="24"/>
          <w:szCs w:val="24"/>
        </w:rPr>
        <w:t>Основные принципы</w:t>
      </w:r>
      <w:r w:rsidRPr="003F5EB9">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bCs/>
          <w:iCs/>
          <w:sz w:val="24"/>
          <w:szCs w:val="24"/>
        </w:rPr>
        <w:t>— </w:t>
      </w:r>
      <w:r w:rsidRPr="003F5EB9">
        <w:rPr>
          <w:rFonts w:ascii="Times New Roman" w:hAnsi="Times New Roman" w:cs="Times New Roman"/>
          <w:bCs/>
          <w:i/>
          <w:iCs/>
          <w:sz w:val="24"/>
          <w:szCs w:val="24"/>
        </w:rPr>
        <w:t>принцип системности</w:t>
      </w:r>
      <w:r w:rsidRPr="003F5EB9">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 </w:t>
      </w:r>
      <w:r w:rsidRPr="003F5EB9">
        <w:rPr>
          <w:rFonts w:ascii="Times New Roman" w:hAnsi="Times New Roman" w:cs="Times New Roman"/>
          <w:i/>
          <w:sz w:val="24"/>
          <w:szCs w:val="24"/>
        </w:rPr>
        <w:t>принцип личностно-социально-деятельностного подхода</w:t>
      </w:r>
      <w:r w:rsidRPr="003F5EB9">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bCs/>
          <w:iCs/>
          <w:sz w:val="24"/>
          <w:szCs w:val="24"/>
        </w:rPr>
        <w:t>— </w:t>
      </w:r>
      <w:r w:rsidRPr="003F5EB9">
        <w:rPr>
          <w:rFonts w:ascii="Times New Roman" w:hAnsi="Times New Roman" w:cs="Times New Roman"/>
          <w:bCs/>
          <w:i/>
          <w:iCs/>
          <w:sz w:val="24"/>
          <w:szCs w:val="24"/>
        </w:rPr>
        <w:t>принцип объективности</w:t>
      </w:r>
      <w:r w:rsidRPr="003F5EB9">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необходимостьпринимать</w:t>
      </w:r>
      <w:r w:rsidRPr="003F5EB9">
        <w:rPr>
          <w:rFonts w:ascii="Times New Roman" w:hAnsi="Times New Roman" w:cs="Times New Roman"/>
          <w:iCs/>
          <w:sz w:val="24"/>
          <w:szCs w:val="24"/>
        </w:rPr>
        <w:t>все меры</w:t>
      </w:r>
      <w:r w:rsidRPr="003F5EB9">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 </w:t>
      </w:r>
      <w:r w:rsidRPr="003F5EB9">
        <w:rPr>
          <w:rFonts w:ascii="Times New Roman" w:hAnsi="Times New Roman" w:cs="Times New Roman"/>
          <w:i/>
          <w:sz w:val="24"/>
          <w:szCs w:val="24"/>
        </w:rPr>
        <w:t>п</w:t>
      </w:r>
      <w:r w:rsidRPr="003F5EB9">
        <w:rPr>
          <w:rFonts w:ascii="Times New Roman" w:hAnsi="Times New Roman" w:cs="Times New Roman"/>
          <w:bCs/>
          <w:i/>
          <w:sz w:val="24"/>
          <w:szCs w:val="24"/>
        </w:rPr>
        <w:t xml:space="preserve">ринцип детерминизма (причинной обусловленности) </w:t>
      </w:r>
      <w:r w:rsidRPr="003F5EB9">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w:t>
      </w:r>
      <w:r w:rsidRPr="003F5EB9">
        <w:rPr>
          <w:rFonts w:ascii="Times New Roman" w:hAnsi="Times New Roman" w:cs="Times New Roman"/>
          <w:i/>
          <w:sz w:val="24"/>
          <w:szCs w:val="24"/>
        </w:rPr>
        <w:t xml:space="preserve"> принцип признания безусловного уважения прав </w:t>
      </w:r>
      <w:r w:rsidRPr="003F5EB9">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971CD5" w:rsidRPr="003F5EB9" w:rsidRDefault="00971CD5" w:rsidP="00971CD5">
      <w:pPr>
        <w:pStyle w:val="dash041e005f0431005f044b005f0447005f043d005f044b005f0439"/>
        <w:ind w:firstLine="454"/>
        <w:jc w:val="center"/>
        <w:rPr>
          <w:b/>
        </w:rPr>
      </w:pPr>
      <w:r w:rsidRPr="003F5EB9">
        <w:rPr>
          <w:b/>
        </w:rPr>
        <w:t>Методологический инструментарий мониторинга воспитания и социализации обучающихся</w:t>
      </w:r>
    </w:p>
    <w:p w:rsidR="00971CD5" w:rsidRPr="003F5EB9" w:rsidRDefault="00971CD5" w:rsidP="00971CD5">
      <w:pPr>
        <w:pStyle w:val="-12"/>
        <w:spacing w:after="0"/>
        <w:ind w:left="0" w:firstLine="454"/>
        <w:contextualSpacing w:val="0"/>
        <w:jc w:val="both"/>
        <w:rPr>
          <w:rFonts w:ascii="Times New Roman" w:hAnsi="Times New Roman"/>
          <w:b/>
        </w:rPr>
      </w:pPr>
      <w:r w:rsidRPr="003F5EB9">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971CD5" w:rsidRPr="003F5EB9" w:rsidRDefault="00971CD5" w:rsidP="00971CD5">
      <w:pPr>
        <w:pStyle w:val="-12"/>
        <w:spacing w:after="0"/>
        <w:ind w:left="0" w:firstLine="454"/>
        <w:contextualSpacing w:val="0"/>
        <w:jc w:val="both"/>
        <w:rPr>
          <w:rFonts w:ascii="Times New Roman" w:hAnsi="Times New Roman"/>
        </w:rPr>
      </w:pPr>
      <w:r w:rsidRPr="003F5EB9">
        <w:rPr>
          <w:rFonts w:ascii="Times New Roman" w:hAnsi="Times New Roman"/>
          <w:b/>
          <w:i/>
        </w:rPr>
        <w:t>Тестирование (метод тестов)</w:t>
      </w:r>
      <w:r w:rsidRPr="003F5EB9">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71CD5" w:rsidRPr="003F5EB9" w:rsidRDefault="00971CD5" w:rsidP="00971CD5">
      <w:pPr>
        <w:pStyle w:val="-12"/>
        <w:spacing w:after="0"/>
        <w:ind w:left="0" w:firstLine="454"/>
        <w:contextualSpacing w:val="0"/>
        <w:jc w:val="both"/>
        <w:rPr>
          <w:rFonts w:ascii="Times New Roman" w:hAnsi="Times New Roman"/>
          <w:bCs/>
        </w:rPr>
      </w:pPr>
      <w:r w:rsidRPr="003F5EB9">
        <w:rPr>
          <w:rFonts w:ascii="Times New Roman" w:hAnsi="Times New Roman"/>
          <w:b/>
          <w:bCs/>
          <w:i/>
        </w:rPr>
        <w:t>Опрос</w:t>
      </w:r>
      <w:r w:rsidRPr="003F5EB9">
        <w:rPr>
          <w:rFonts w:ascii="Times New Roman" w:hAnsi="Times New Roman"/>
          <w:bCs/>
        </w:rPr>
        <w:t>— получение информации, заключённой в словесных сообщениях обучающихся. Для оценки</w:t>
      </w:r>
      <w:r w:rsidRPr="003F5EB9">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3F5EB9">
        <w:rPr>
          <w:rFonts w:ascii="Times New Roman" w:hAnsi="Times New Roman"/>
          <w:bCs/>
        </w:rPr>
        <w:t>следующие виды опроса:</w:t>
      </w:r>
    </w:p>
    <w:p w:rsidR="00971CD5" w:rsidRPr="003F5EB9" w:rsidRDefault="00971CD5" w:rsidP="00971CD5">
      <w:pPr>
        <w:pStyle w:val="-12"/>
        <w:spacing w:after="0"/>
        <w:ind w:left="0" w:firstLine="454"/>
        <w:contextualSpacing w:val="0"/>
        <w:jc w:val="both"/>
        <w:rPr>
          <w:rFonts w:ascii="Times New Roman" w:hAnsi="Times New Roman"/>
        </w:rPr>
      </w:pPr>
      <w:r w:rsidRPr="003F5EB9">
        <w:rPr>
          <w:rFonts w:ascii="Times New Roman" w:hAnsi="Times New Roman"/>
        </w:rPr>
        <w:t>•</w:t>
      </w:r>
      <w:r w:rsidRPr="003F5EB9">
        <w:rPr>
          <w:rFonts w:ascii="Times New Roman" w:hAnsi="Times New Roman"/>
          <w:bCs/>
        </w:rPr>
        <w:t> </w:t>
      </w:r>
      <w:r w:rsidRPr="003F5EB9">
        <w:rPr>
          <w:rFonts w:ascii="Times New Roman" w:hAnsi="Times New Roman"/>
          <w:bCs/>
          <w:i/>
        </w:rPr>
        <w:t>анкетирование</w:t>
      </w:r>
      <w:r w:rsidRPr="003F5EB9">
        <w:rPr>
          <w:rFonts w:ascii="Times New Roman" w:hAnsi="Times New Roman"/>
          <w:bCs/>
        </w:rPr>
        <w:t xml:space="preserve"> — </w:t>
      </w:r>
      <w:r w:rsidRPr="003F5EB9">
        <w:rPr>
          <w:rFonts w:ascii="Times New Roman" w:hAnsi="Times New Roman"/>
        </w:rPr>
        <w:t xml:space="preserve">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971CD5" w:rsidRPr="003F5EB9" w:rsidRDefault="00971CD5" w:rsidP="00971CD5">
      <w:pPr>
        <w:pStyle w:val="-12"/>
        <w:spacing w:after="0"/>
        <w:ind w:left="0" w:firstLine="454"/>
        <w:contextualSpacing w:val="0"/>
        <w:jc w:val="both"/>
        <w:rPr>
          <w:rFonts w:ascii="Times New Roman" w:hAnsi="Times New Roman"/>
        </w:rPr>
      </w:pPr>
      <w:r w:rsidRPr="003F5EB9">
        <w:rPr>
          <w:rFonts w:ascii="Times New Roman" w:hAnsi="Times New Roman"/>
        </w:rPr>
        <w:t>•</w:t>
      </w:r>
      <w:r w:rsidRPr="003F5EB9">
        <w:rPr>
          <w:rFonts w:ascii="Times New Roman" w:hAnsi="Times New Roman"/>
          <w:bCs/>
        </w:rPr>
        <w:t> </w:t>
      </w:r>
      <w:r w:rsidRPr="003F5EB9">
        <w:rPr>
          <w:rFonts w:ascii="Times New Roman" w:hAnsi="Times New Roman"/>
          <w:bCs/>
          <w:i/>
        </w:rPr>
        <w:t>интервью —</w:t>
      </w:r>
      <w:r w:rsidRPr="003F5EB9">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71CD5" w:rsidRPr="003F5EB9" w:rsidRDefault="00971CD5" w:rsidP="00971CD5">
      <w:pPr>
        <w:pStyle w:val="-12"/>
        <w:spacing w:after="0"/>
        <w:ind w:left="0" w:firstLine="454"/>
        <w:contextualSpacing w:val="0"/>
        <w:jc w:val="both"/>
        <w:rPr>
          <w:rFonts w:ascii="Times New Roman" w:hAnsi="Times New Roman"/>
        </w:rPr>
      </w:pPr>
      <w:r w:rsidRPr="003F5EB9">
        <w:rPr>
          <w:rFonts w:ascii="Times New Roman" w:hAnsi="Times New Roman"/>
        </w:rPr>
        <w:t>•</w:t>
      </w:r>
      <w:r w:rsidRPr="003F5EB9">
        <w:rPr>
          <w:rFonts w:ascii="Times New Roman" w:hAnsi="Times New Roman"/>
          <w:bCs/>
        </w:rPr>
        <w:t> </w:t>
      </w:r>
      <w:r w:rsidRPr="003F5EB9">
        <w:rPr>
          <w:rFonts w:ascii="Times New Roman" w:hAnsi="Times New Roman"/>
          <w:bCs/>
          <w:i/>
        </w:rPr>
        <w:t>беседа —</w:t>
      </w:r>
      <w:r w:rsidRPr="003F5EB9">
        <w:rPr>
          <w:rFonts w:ascii="Times New Roman" w:hAnsi="Times New Roman"/>
        </w:rPr>
        <w:t xml:space="preserve"> специфический метод исследования, </w:t>
      </w:r>
      <w:r w:rsidRPr="003F5EB9">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b/>
          <w:i/>
          <w:sz w:val="24"/>
          <w:szCs w:val="24"/>
        </w:rPr>
        <w:t>Психолого-педагогическое наблюдение</w:t>
      </w:r>
      <w:r w:rsidRPr="003F5EB9">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w:t>
      </w:r>
      <w:r w:rsidRPr="003F5EB9">
        <w:rPr>
          <w:rFonts w:ascii="Times New Roman" w:hAnsi="Times New Roman" w:cs="Times New Roman"/>
          <w:bCs/>
          <w:sz w:val="24"/>
          <w:szCs w:val="24"/>
        </w:rPr>
        <w:t> </w:t>
      </w:r>
      <w:r w:rsidRPr="003F5EB9">
        <w:rPr>
          <w:rFonts w:ascii="Times New Roman" w:hAnsi="Times New Roman" w:cs="Times New Roman"/>
          <w:i/>
          <w:sz w:val="24"/>
          <w:szCs w:val="24"/>
        </w:rPr>
        <w:t>включённое наблюдение</w:t>
      </w:r>
      <w:r w:rsidRPr="003F5EB9">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w:t>
      </w:r>
      <w:r w:rsidRPr="003F5EB9">
        <w:rPr>
          <w:rFonts w:ascii="Times New Roman" w:hAnsi="Times New Roman" w:cs="Times New Roman"/>
          <w:bCs/>
          <w:sz w:val="24"/>
          <w:szCs w:val="24"/>
        </w:rPr>
        <w:t> </w:t>
      </w:r>
      <w:r w:rsidRPr="003F5EB9">
        <w:rPr>
          <w:rFonts w:ascii="Times New Roman" w:hAnsi="Times New Roman" w:cs="Times New Roman"/>
          <w:i/>
          <w:sz w:val="24"/>
          <w:szCs w:val="24"/>
        </w:rPr>
        <w:t>узкоспециальное наблюдение</w:t>
      </w:r>
      <w:r w:rsidRPr="003F5EB9">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71CD5" w:rsidRPr="003F5EB9" w:rsidRDefault="00971CD5" w:rsidP="00971CD5">
      <w:pPr>
        <w:spacing w:after="0" w:line="240" w:lineRule="auto"/>
        <w:ind w:firstLine="454"/>
        <w:jc w:val="both"/>
        <w:rPr>
          <w:rFonts w:ascii="Times New Roman" w:hAnsi="Times New Roman" w:cs="Times New Roman"/>
          <w:b/>
          <w:sz w:val="24"/>
          <w:szCs w:val="24"/>
        </w:rPr>
      </w:pPr>
      <w:r w:rsidRPr="003F5EB9">
        <w:rPr>
          <w:rFonts w:ascii="Times New Roman" w:hAnsi="Times New Roman" w:cs="Times New Roman"/>
          <w:b/>
          <w:sz w:val="24"/>
          <w:szCs w:val="24"/>
        </w:rPr>
        <w:t>Критерии эффективности деятельности образовательного учреждения</w:t>
      </w:r>
    </w:p>
    <w:p w:rsidR="00971CD5" w:rsidRPr="003F5EB9" w:rsidRDefault="00971CD5" w:rsidP="00971CD5">
      <w:pPr>
        <w:pStyle w:val="dash041e005f0431005f044b005f0447005f043d005f044b005f0439"/>
        <w:ind w:firstLine="709"/>
        <w:jc w:val="both"/>
        <w:rPr>
          <w:rStyle w:val="dash041e005f0431005f044b005f0447005f043d005f044b005f0439005f005fchar1char1"/>
        </w:rPr>
      </w:pPr>
      <w:r w:rsidRPr="003F5EB9">
        <w:rPr>
          <w:rStyle w:val="dash041e005f0431005f044b005f0447005f043d005f044b005f0439005f005fchar1char1"/>
        </w:rPr>
        <w:t xml:space="preserve">Результатом реализации школой воспитательной и развивающей программы является </w:t>
      </w:r>
      <w:r w:rsidRPr="003F5EB9">
        <w:rPr>
          <w:b/>
        </w:rPr>
        <w:t xml:space="preserve">динамика </w:t>
      </w:r>
      <w:r w:rsidRPr="003F5EB9">
        <w:rPr>
          <w:rStyle w:val="dash041e005f0431005f044b005f0447005f043d005f044b005f0439005f005fchar1char1"/>
        </w:rPr>
        <w:t>основных показателей воспитания и социализации обучающихся:</w:t>
      </w:r>
    </w:p>
    <w:p w:rsidR="00971CD5" w:rsidRPr="003F5EB9" w:rsidRDefault="00971CD5" w:rsidP="00971CD5">
      <w:pPr>
        <w:pStyle w:val="dash041e005f0431005f044b005f0447005f043d005f044b005f0439"/>
        <w:ind w:firstLine="454"/>
        <w:jc w:val="both"/>
      </w:pPr>
      <w:r w:rsidRPr="003F5EB9">
        <w:t>1. Динамика развития личностной, социальной, экологической, трудовой (профессиональной) и здоровьесберегающей культуры обучающихся.</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971CD5" w:rsidRPr="003F5EB9" w:rsidRDefault="00971CD5" w:rsidP="00971CD5">
      <w:pPr>
        <w:spacing w:after="0" w:line="240" w:lineRule="auto"/>
        <w:ind w:firstLine="454"/>
        <w:jc w:val="both"/>
        <w:rPr>
          <w:rFonts w:ascii="Times New Roman" w:hAnsi="Times New Roman" w:cs="Times New Roman"/>
          <w:sz w:val="24"/>
          <w:szCs w:val="24"/>
        </w:rPr>
      </w:pPr>
      <w:r w:rsidRPr="003F5EB9">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Критерии и показатели эффективности деятельности коллектива в школе по воспитанию и социализации обучающихся определены исходя из разработанного образа выпускника школы. Согласно программе воспитания и социализации обучающихся МБОУ СОШ №2 п. Чернянка целевым ориентиров является: высоконравственная личность, понимающая сложную природу мироздания, умеющая осуществляет устойчивый ценностный выбор, способная к самосовершенствованию и творческому преобразованию окружающего мира.</w:t>
      </w:r>
    </w:p>
    <w:p w:rsidR="00971CD5" w:rsidRPr="003F5EB9" w:rsidRDefault="00971CD5" w:rsidP="00971CD5">
      <w:pPr>
        <w:spacing w:after="0" w:line="240" w:lineRule="auto"/>
        <w:ind w:firstLine="709"/>
        <w:jc w:val="both"/>
        <w:rPr>
          <w:rFonts w:ascii="Times New Roman" w:hAnsi="Times New Roman" w:cs="Times New Roman"/>
          <w:sz w:val="24"/>
          <w:szCs w:val="24"/>
        </w:rPr>
      </w:pPr>
      <w:r w:rsidRPr="003F5EB9">
        <w:rPr>
          <w:rFonts w:ascii="Times New Roman" w:hAnsi="Times New Roman" w:cs="Times New Roman"/>
          <w:sz w:val="24"/>
          <w:szCs w:val="24"/>
        </w:rPr>
        <w:t>Нами выделены следующие критерии и показатели эффективности воспитания и социализации обучающихся.</w:t>
      </w:r>
    </w:p>
    <w:p w:rsidR="00971CD5" w:rsidRPr="003F5EB9" w:rsidRDefault="00971CD5" w:rsidP="00971CD5">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071"/>
        <w:gridCol w:w="2995"/>
      </w:tblGrid>
      <w:tr w:rsidR="00971CD5" w:rsidRPr="003F5EB9" w:rsidTr="006717B9">
        <w:tc>
          <w:tcPr>
            <w:tcW w:w="2448" w:type="dxa"/>
          </w:tcPr>
          <w:p w:rsidR="00971CD5" w:rsidRPr="003F5EB9" w:rsidRDefault="00971CD5" w:rsidP="006717B9">
            <w:pPr>
              <w:spacing w:after="0" w:line="240" w:lineRule="auto"/>
              <w:jc w:val="center"/>
              <w:rPr>
                <w:rFonts w:ascii="Times New Roman" w:hAnsi="Times New Roman" w:cs="Times New Roman"/>
                <w:b/>
                <w:sz w:val="24"/>
                <w:szCs w:val="24"/>
              </w:rPr>
            </w:pPr>
            <w:r w:rsidRPr="003F5EB9">
              <w:rPr>
                <w:rFonts w:ascii="Times New Roman" w:hAnsi="Times New Roman" w:cs="Times New Roman"/>
                <w:b/>
                <w:sz w:val="24"/>
                <w:szCs w:val="24"/>
              </w:rPr>
              <w:t>Критерии</w:t>
            </w:r>
          </w:p>
        </w:tc>
        <w:tc>
          <w:tcPr>
            <w:tcW w:w="3600" w:type="dxa"/>
          </w:tcPr>
          <w:p w:rsidR="00971CD5" w:rsidRPr="003F5EB9" w:rsidRDefault="00971CD5" w:rsidP="006717B9">
            <w:pPr>
              <w:spacing w:after="0" w:line="240" w:lineRule="auto"/>
              <w:jc w:val="center"/>
              <w:rPr>
                <w:rFonts w:ascii="Times New Roman" w:hAnsi="Times New Roman" w:cs="Times New Roman"/>
                <w:b/>
                <w:sz w:val="24"/>
                <w:szCs w:val="24"/>
              </w:rPr>
            </w:pPr>
            <w:r w:rsidRPr="003F5EB9">
              <w:rPr>
                <w:rFonts w:ascii="Times New Roman" w:hAnsi="Times New Roman" w:cs="Times New Roman"/>
                <w:b/>
                <w:sz w:val="24"/>
                <w:szCs w:val="24"/>
              </w:rPr>
              <w:t>Показатели</w:t>
            </w:r>
          </w:p>
        </w:tc>
        <w:tc>
          <w:tcPr>
            <w:tcW w:w="3523" w:type="dxa"/>
          </w:tcPr>
          <w:p w:rsidR="00971CD5" w:rsidRPr="003F5EB9" w:rsidRDefault="00971CD5" w:rsidP="006717B9">
            <w:pPr>
              <w:spacing w:after="0" w:line="240" w:lineRule="auto"/>
              <w:jc w:val="center"/>
              <w:rPr>
                <w:rFonts w:ascii="Times New Roman" w:hAnsi="Times New Roman" w:cs="Times New Roman"/>
                <w:b/>
                <w:sz w:val="24"/>
                <w:szCs w:val="24"/>
              </w:rPr>
            </w:pPr>
            <w:r w:rsidRPr="003F5EB9">
              <w:rPr>
                <w:rFonts w:ascii="Times New Roman" w:hAnsi="Times New Roman" w:cs="Times New Roman"/>
                <w:b/>
                <w:sz w:val="24"/>
                <w:szCs w:val="24"/>
              </w:rPr>
              <w:t>Методы измерения</w:t>
            </w:r>
          </w:p>
        </w:tc>
      </w:tr>
      <w:tr w:rsidR="00971CD5" w:rsidRPr="003F5EB9" w:rsidTr="006717B9">
        <w:tc>
          <w:tcPr>
            <w:tcW w:w="2448" w:type="dxa"/>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Сформированность познавательного потенциала личности обучающегося.</w:t>
            </w:r>
          </w:p>
        </w:tc>
        <w:tc>
          <w:tcPr>
            <w:tcW w:w="3600" w:type="dxa"/>
          </w:tcPr>
          <w:p w:rsidR="00971CD5" w:rsidRPr="003F5EB9" w:rsidRDefault="00971CD5" w:rsidP="006717B9">
            <w:pPr>
              <w:spacing w:after="0" w:line="240" w:lineRule="auto"/>
              <w:ind w:left="89"/>
              <w:rPr>
                <w:rFonts w:ascii="Times New Roman" w:hAnsi="Times New Roman" w:cs="Times New Roman"/>
                <w:sz w:val="24"/>
                <w:szCs w:val="24"/>
              </w:rPr>
            </w:pPr>
            <w:r w:rsidRPr="003F5EB9">
              <w:rPr>
                <w:rFonts w:ascii="Times New Roman" w:hAnsi="Times New Roman" w:cs="Times New Roman"/>
                <w:sz w:val="24"/>
                <w:szCs w:val="24"/>
              </w:rPr>
              <w:t>Обученность учащихся.</w:t>
            </w:r>
          </w:p>
          <w:p w:rsidR="00971CD5" w:rsidRPr="003F5EB9" w:rsidRDefault="00971CD5" w:rsidP="006717B9">
            <w:pPr>
              <w:spacing w:after="0" w:line="240" w:lineRule="auto"/>
              <w:ind w:left="89"/>
              <w:rPr>
                <w:rFonts w:ascii="Times New Roman" w:hAnsi="Times New Roman" w:cs="Times New Roman"/>
                <w:sz w:val="24"/>
                <w:szCs w:val="24"/>
              </w:rPr>
            </w:pPr>
            <w:r w:rsidRPr="003F5EB9">
              <w:rPr>
                <w:rFonts w:ascii="Times New Roman" w:hAnsi="Times New Roman" w:cs="Times New Roman"/>
                <w:sz w:val="24"/>
                <w:szCs w:val="24"/>
              </w:rPr>
              <w:t>Развитость мышления.</w:t>
            </w:r>
          </w:p>
          <w:p w:rsidR="00971CD5" w:rsidRPr="003F5EB9" w:rsidRDefault="00971CD5" w:rsidP="006717B9">
            <w:pPr>
              <w:spacing w:after="0" w:line="240" w:lineRule="auto"/>
              <w:ind w:left="89"/>
              <w:rPr>
                <w:rFonts w:ascii="Times New Roman" w:hAnsi="Times New Roman" w:cs="Times New Roman"/>
                <w:sz w:val="24"/>
                <w:szCs w:val="24"/>
              </w:rPr>
            </w:pPr>
            <w:r w:rsidRPr="003F5EB9">
              <w:rPr>
                <w:rFonts w:ascii="Times New Roman" w:hAnsi="Times New Roman" w:cs="Times New Roman"/>
                <w:sz w:val="24"/>
                <w:szCs w:val="24"/>
              </w:rPr>
              <w:t>Познавательная активность.</w:t>
            </w:r>
          </w:p>
          <w:p w:rsidR="00971CD5" w:rsidRPr="003F5EB9" w:rsidRDefault="00971CD5" w:rsidP="006717B9">
            <w:pPr>
              <w:spacing w:after="0" w:line="240" w:lineRule="auto"/>
              <w:ind w:left="89"/>
              <w:rPr>
                <w:rFonts w:ascii="Times New Roman" w:hAnsi="Times New Roman" w:cs="Times New Roman"/>
                <w:sz w:val="24"/>
                <w:szCs w:val="24"/>
              </w:rPr>
            </w:pPr>
            <w:r w:rsidRPr="003F5EB9">
              <w:rPr>
                <w:rFonts w:ascii="Times New Roman" w:hAnsi="Times New Roman" w:cs="Times New Roman"/>
                <w:sz w:val="24"/>
                <w:szCs w:val="24"/>
              </w:rPr>
              <w:t>Авторитет и степень привлекательности школы в глазах педагогов, родителей, учащихся, общественности, органов Управления образованием.</w:t>
            </w:r>
          </w:p>
          <w:p w:rsidR="00971CD5" w:rsidRPr="003F5EB9" w:rsidRDefault="00971CD5" w:rsidP="006717B9">
            <w:pPr>
              <w:spacing w:after="0" w:line="240" w:lineRule="auto"/>
              <w:ind w:left="89"/>
              <w:rPr>
                <w:rFonts w:ascii="Times New Roman" w:hAnsi="Times New Roman" w:cs="Times New Roman"/>
                <w:sz w:val="24"/>
                <w:szCs w:val="24"/>
              </w:rPr>
            </w:pPr>
            <w:r w:rsidRPr="003F5EB9">
              <w:rPr>
                <w:rFonts w:ascii="Times New Roman" w:hAnsi="Times New Roman" w:cs="Times New Roman"/>
                <w:sz w:val="24"/>
                <w:szCs w:val="24"/>
              </w:rPr>
              <w:t>Усвоение учащимися образовательной программы;</w:t>
            </w:r>
          </w:p>
          <w:p w:rsidR="00971CD5" w:rsidRPr="003F5EB9" w:rsidRDefault="00971CD5" w:rsidP="006717B9">
            <w:pPr>
              <w:spacing w:after="0" w:line="240" w:lineRule="auto"/>
              <w:ind w:left="89"/>
              <w:rPr>
                <w:rFonts w:ascii="Times New Roman" w:hAnsi="Times New Roman" w:cs="Times New Roman"/>
                <w:sz w:val="24"/>
                <w:szCs w:val="24"/>
              </w:rPr>
            </w:pPr>
            <w:r w:rsidRPr="003F5EB9">
              <w:rPr>
                <w:rFonts w:ascii="Times New Roman" w:hAnsi="Times New Roman" w:cs="Times New Roman"/>
                <w:sz w:val="24"/>
                <w:szCs w:val="24"/>
              </w:rPr>
              <w:t>Поступление обучающихся в ВУЗы.</w:t>
            </w:r>
          </w:p>
          <w:p w:rsidR="00971CD5" w:rsidRPr="003F5EB9" w:rsidRDefault="00971CD5" w:rsidP="006717B9">
            <w:pPr>
              <w:spacing w:after="0" w:line="240" w:lineRule="auto"/>
              <w:ind w:left="89"/>
              <w:rPr>
                <w:rFonts w:ascii="Times New Roman" w:hAnsi="Times New Roman" w:cs="Times New Roman"/>
                <w:sz w:val="24"/>
                <w:szCs w:val="24"/>
              </w:rPr>
            </w:pPr>
            <w:r w:rsidRPr="003F5EB9">
              <w:rPr>
                <w:rFonts w:ascii="Times New Roman" w:hAnsi="Times New Roman" w:cs="Times New Roman"/>
                <w:sz w:val="24"/>
                <w:szCs w:val="24"/>
              </w:rPr>
              <w:t>Участие учащихся и педагогов и смотрах, конкурсах, олимпиадах, соревнованиях.</w:t>
            </w:r>
          </w:p>
          <w:p w:rsidR="00971CD5" w:rsidRPr="003F5EB9" w:rsidRDefault="00971CD5" w:rsidP="006717B9">
            <w:pPr>
              <w:spacing w:after="0" w:line="240" w:lineRule="auto"/>
              <w:ind w:left="89"/>
              <w:rPr>
                <w:rFonts w:ascii="Times New Roman" w:hAnsi="Times New Roman" w:cs="Times New Roman"/>
                <w:sz w:val="24"/>
                <w:szCs w:val="24"/>
              </w:rPr>
            </w:pPr>
            <w:r w:rsidRPr="003F5EB9">
              <w:rPr>
                <w:rFonts w:ascii="Times New Roman" w:hAnsi="Times New Roman" w:cs="Times New Roman"/>
                <w:sz w:val="24"/>
                <w:szCs w:val="24"/>
              </w:rPr>
              <w:t>Обучение в школе учащихся микрорайонов других школ, отток учащихся в другие учебные заведения, уровень сотрудничества педагогов и родителей.</w:t>
            </w:r>
          </w:p>
        </w:tc>
        <w:tc>
          <w:tcPr>
            <w:tcW w:w="3523" w:type="dxa"/>
          </w:tcPr>
          <w:p w:rsidR="00971CD5" w:rsidRPr="003F5EB9" w:rsidRDefault="00971CD5" w:rsidP="006717B9">
            <w:pPr>
              <w:spacing w:after="0" w:line="240" w:lineRule="auto"/>
              <w:ind w:left="97"/>
              <w:rPr>
                <w:rFonts w:ascii="Times New Roman" w:hAnsi="Times New Roman" w:cs="Times New Roman"/>
                <w:sz w:val="24"/>
                <w:szCs w:val="24"/>
              </w:rPr>
            </w:pPr>
            <w:r w:rsidRPr="003F5EB9">
              <w:rPr>
                <w:rFonts w:ascii="Times New Roman" w:hAnsi="Times New Roman" w:cs="Times New Roman"/>
                <w:sz w:val="24"/>
                <w:szCs w:val="24"/>
              </w:rPr>
              <w:t>Статистический анализ текущей и итоговой успеваемости.</w:t>
            </w:r>
          </w:p>
          <w:p w:rsidR="00971CD5" w:rsidRPr="003F5EB9" w:rsidRDefault="00971CD5" w:rsidP="006717B9">
            <w:pPr>
              <w:spacing w:after="0" w:line="240" w:lineRule="auto"/>
              <w:ind w:left="97"/>
              <w:rPr>
                <w:rFonts w:ascii="Times New Roman" w:hAnsi="Times New Roman" w:cs="Times New Roman"/>
                <w:sz w:val="24"/>
                <w:szCs w:val="24"/>
              </w:rPr>
            </w:pPr>
            <w:r w:rsidRPr="003F5EB9">
              <w:rPr>
                <w:rFonts w:ascii="Times New Roman" w:hAnsi="Times New Roman" w:cs="Times New Roman"/>
                <w:sz w:val="24"/>
                <w:szCs w:val="24"/>
              </w:rPr>
              <w:t>Методики изучения развития познавательных процессов личности ребенка.</w:t>
            </w:r>
          </w:p>
          <w:p w:rsidR="00971CD5" w:rsidRPr="003F5EB9" w:rsidRDefault="00971CD5" w:rsidP="006717B9">
            <w:pPr>
              <w:spacing w:after="0" w:line="240" w:lineRule="auto"/>
              <w:ind w:left="97"/>
              <w:rPr>
                <w:rFonts w:ascii="Times New Roman" w:hAnsi="Times New Roman" w:cs="Times New Roman"/>
                <w:sz w:val="24"/>
                <w:szCs w:val="24"/>
              </w:rPr>
            </w:pPr>
            <w:r w:rsidRPr="003F5EB9">
              <w:rPr>
                <w:rFonts w:ascii="Times New Roman" w:hAnsi="Times New Roman" w:cs="Times New Roman"/>
                <w:sz w:val="24"/>
                <w:szCs w:val="24"/>
              </w:rPr>
              <w:t>Школьный тест умственного развития (ШТУР).</w:t>
            </w:r>
          </w:p>
          <w:p w:rsidR="00971CD5" w:rsidRPr="003F5EB9" w:rsidRDefault="00971CD5" w:rsidP="006717B9">
            <w:pPr>
              <w:spacing w:after="0" w:line="240" w:lineRule="auto"/>
              <w:ind w:left="97"/>
              <w:rPr>
                <w:rFonts w:ascii="Times New Roman" w:hAnsi="Times New Roman" w:cs="Times New Roman"/>
                <w:sz w:val="24"/>
                <w:szCs w:val="24"/>
              </w:rPr>
            </w:pPr>
            <w:r w:rsidRPr="003F5EB9">
              <w:rPr>
                <w:rFonts w:ascii="Times New Roman" w:hAnsi="Times New Roman" w:cs="Times New Roman"/>
                <w:sz w:val="24"/>
                <w:szCs w:val="24"/>
              </w:rPr>
              <w:t>Методы экспертной оценки педагогов и самооценки учащихся.</w:t>
            </w:r>
          </w:p>
          <w:p w:rsidR="00971CD5" w:rsidRPr="003F5EB9" w:rsidRDefault="00971CD5" w:rsidP="006717B9">
            <w:pPr>
              <w:spacing w:after="0" w:line="240" w:lineRule="auto"/>
              <w:ind w:left="97"/>
              <w:rPr>
                <w:rFonts w:ascii="Times New Roman" w:hAnsi="Times New Roman" w:cs="Times New Roman"/>
                <w:sz w:val="24"/>
                <w:szCs w:val="24"/>
              </w:rPr>
            </w:pPr>
            <w:r w:rsidRPr="003F5EB9">
              <w:rPr>
                <w:rFonts w:ascii="Times New Roman" w:hAnsi="Times New Roman" w:cs="Times New Roman"/>
                <w:sz w:val="24"/>
                <w:szCs w:val="24"/>
              </w:rPr>
              <w:t>Педагогическое наблюдение.</w:t>
            </w:r>
          </w:p>
          <w:p w:rsidR="00971CD5" w:rsidRPr="003F5EB9" w:rsidRDefault="00971CD5" w:rsidP="006717B9">
            <w:pPr>
              <w:spacing w:after="0" w:line="240" w:lineRule="auto"/>
              <w:ind w:left="97"/>
              <w:rPr>
                <w:rFonts w:ascii="Times New Roman" w:hAnsi="Times New Roman" w:cs="Times New Roman"/>
                <w:sz w:val="24"/>
                <w:szCs w:val="24"/>
              </w:rPr>
            </w:pPr>
            <w:r w:rsidRPr="003F5EB9">
              <w:rPr>
                <w:rFonts w:ascii="Times New Roman" w:hAnsi="Times New Roman" w:cs="Times New Roman"/>
                <w:sz w:val="24"/>
                <w:szCs w:val="24"/>
              </w:rPr>
              <w:t>Статистический анализ данных социально-психологического паспорта в школе.</w:t>
            </w:r>
          </w:p>
          <w:p w:rsidR="00971CD5" w:rsidRPr="003F5EB9" w:rsidRDefault="00971CD5" w:rsidP="006717B9">
            <w:pPr>
              <w:spacing w:after="0" w:line="240" w:lineRule="auto"/>
              <w:ind w:left="97"/>
              <w:rPr>
                <w:rFonts w:ascii="Times New Roman" w:hAnsi="Times New Roman" w:cs="Times New Roman"/>
                <w:sz w:val="24"/>
                <w:szCs w:val="24"/>
              </w:rPr>
            </w:pPr>
            <w:r w:rsidRPr="003F5EB9">
              <w:rPr>
                <w:rFonts w:ascii="Times New Roman" w:hAnsi="Times New Roman" w:cs="Times New Roman"/>
                <w:sz w:val="24"/>
                <w:szCs w:val="24"/>
              </w:rPr>
              <w:t>Анкета для родителей А.А. Андреева.</w:t>
            </w:r>
          </w:p>
          <w:p w:rsidR="00971CD5" w:rsidRPr="003F5EB9" w:rsidRDefault="00971CD5" w:rsidP="006717B9">
            <w:pPr>
              <w:spacing w:after="0" w:line="240" w:lineRule="auto"/>
              <w:ind w:left="97"/>
              <w:rPr>
                <w:rFonts w:ascii="Times New Roman" w:hAnsi="Times New Roman" w:cs="Times New Roman"/>
                <w:sz w:val="24"/>
                <w:szCs w:val="24"/>
              </w:rPr>
            </w:pPr>
            <w:r w:rsidRPr="003F5EB9">
              <w:rPr>
                <w:rFonts w:ascii="Times New Roman" w:hAnsi="Times New Roman" w:cs="Times New Roman"/>
                <w:sz w:val="24"/>
                <w:szCs w:val="24"/>
              </w:rPr>
              <w:t>Проблемно-ориентированный анализ результатов деятельности школьных творческих организаций.</w:t>
            </w:r>
          </w:p>
        </w:tc>
      </w:tr>
      <w:tr w:rsidR="00971CD5" w:rsidRPr="003F5EB9" w:rsidTr="006717B9">
        <w:tc>
          <w:tcPr>
            <w:tcW w:w="2448" w:type="dxa"/>
          </w:tcPr>
          <w:p w:rsidR="00971CD5" w:rsidRPr="003F5EB9" w:rsidRDefault="00971CD5" w:rsidP="006717B9">
            <w:p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Сформированность нравственного потенциала личности учащегося.</w:t>
            </w:r>
          </w:p>
        </w:tc>
        <w:tc>
          <w:tcPr>
            <w:tcW w:w="3600" w:type="dxa"/>
          </w:tcPr>
          <w:p w:rsidR="00971CD5" w:rsidRPr="003F5EB9" w:rsidRDefault="00971CD5" w:rsidP="006717B9">
            <w:pPr>
              <w:tabs>
                <w:tab w:val="left" w:pos="1913"/>
              </w:tabs>
              <w:spacing w:after="0" w:line="240" w:lineRule="auto"/>
              <w:rPr>
                <w:rFonts w:ascii="Times New Roman" w:hAnsi="Times New Roman" w:cs="Times New Roman"/>
                <w:sz w:val="24"/>
                <w:szCs w:val="24"/>
              </w:rPr>
            </w:pPr>
            <w:r w:rsidRPr="003F5EB9">
              <w:rPr>
                <w:rFonts w:ascii="Times New Roman" w:hAnsi="Times New Roman" w:cs="Times New Roman"/>
                <w:sz w:val="24"/>
                <w:szCs w:val="24"/>
              </w:rPr>
              <w:t>Нравственная направленность.</w:t>
            </w:r>
          </w:p>
          <w:p w:rsidR="00971CD5" w:rsidRPr="003F5EB9" w:rsidRDefault="00971CD5" w:rsidP="006717B9">
            <w:pPr>
              <w:tabs>
                <w:tab w:val="left" w:pos="1913"/>
              </w:tabs>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Сформированность отношений личности к Родине, обществу, семье, школе, классному коллективу, себе, природе, учебе и труду.</w:t>
            </w:r>
          </w:p>
          <w:p w:rsidR="00971CD5" w:rsidRPr="003F5EB9" w:rsidRDefault="00971CD5" w:rsidP="006717B9">
            <w:pPr>
              <w:tabs>
                <w:tab w:val="left" w:pos="1913"/>
              </w:tabs>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Социальная активность.</w:t>
            </w:r>
          </w:p>
          <w:p w:rsidR="00971CD5" w:rsidRPr="003F5EB9" w:rsidRDefault="00971CD5" w:rsidP="006717B9">
            <w:pPr>
              <w:tabs>
                <w:tab w:val="left" w:pos="1913"/>
              </w:tabs>
              <w:spacing w:after="0" w:line="240" w:lineRule="auto"/>
              <w:rPr>
                <w:rFonts w:ascii="Times New Roman" w:hAnsi="Times New Roman" w:cs="Times New Roman"/>
                <w:sz w:val="24"/>
                <w:szCs w:val="24"/>
              </w:rPr>
            </w:pPr>
            <w:r w:rsidRPr="003F5EB9">
              <w:rPr>
                <w:rFonts w:ascii="Times New Roman" w:hAnsi="Times New Roman" w:cs="Times New Roman"/>
                <w:sz w:val="24"/>
                <w:szCs w:val="24"/>
              </w:rPr>
              <w:t>Духовно-нравственная воспитанность учащихся (нравственная направленность личности, способность к нравственной самореализации поведения, ценностное отношение к миру).</w:t>
            </w:r>
          </w:p>
        </w:tc>
        <w:tc>
          <w:tcPr>
            <w:tcW w:w="3523" w:type="dxa"/>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Тест Н.Е. Щурковой «Размышляем о жизненном опыте» для определения нравственной направленности личности.</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Методика С.М. Петровой «Пословицы» для определения направленности личности.</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Методики Б.П. Битинаса и М.И. Шиловой для изучения воспитанности учащихся.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Методы экспертной оценки педагогов и самооценки учащихся.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Педагогическое наблюдение.</w:t>
            </w:r>
          </w:p>
        </w:tc>
      </w:tr>
      <w:tr w:rsidR="00971CD5" w:rsidRPr="003F5EB9" w:rsidTr="006717B9">
        <w:tc>
          <w:tcPr>
            <w:tcW w:w="2448" w:type="dxa"/>
          </w:tcPr>
          <w:p w:rsidR="00971CD5" w:rsidRPr="003F5EB9" w:rsidRDefault="00971CD5" w:rsidP="006717B9">
            <w:p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Сформированность коммуникативного потенциала личности учащегося.</w:t>
            </w:r>
          </w:p>
        </w:tc>
        <w:tc>
          <w:tcPr>
            <w:tcW w:w="3600" w:type="dxa"/>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Коммуникабельность.</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Сформированность коммуникативной культуры учащегося.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Коммуникативная культура личности учащихся (способность к пониманию, состраданию другому).</w:t>
            </w:r>
          </w:p>
        </w:tc>
        <w:tc>
          <w:tcPr>
            <w:tcW w:w="3523" w:type="dxa"/>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Методика выявления коммуникативных склонностей.</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Методы экспертной оценки педагогов и самооценки учащихся.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Педагогическое наблюдение.</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Методика «Пословицы» С.М. Петровой.</w:t>
            </w:r>
          </w:p>
        </w:tc>
      </w:tr>
      <w:tr w:rsidR="00971CD5" w:rsidRPr="003F5EB9" w:rsidTr="006717B9">
        <w:tc>
          <w:tcPr>
            <w:tcW w:w="2448" w:type="dxa"/>
          </w:tcPr>
          <w:p w:rsidR="00971CD5" w:rsidRPr="003F5EB9" w:rsidRDefault="00971CD5" w:rsidP="006717B9">
            <w:p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Сформированность эстетического потенциала личности учащегося</w:t>
            </w:r>
          </w:p>
        </w:tc>
        <w:tc>
          <w:tcPr>
            <w:tcW w:w="3600" w:type="dxa"/>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Развитость чувства прекрасного и других эстетических чувств.</w:t>
            </w:r>
          </w:p>
        </w:tc>
        <w:tc>
          <w:tcPr>
            <w:tcW w:w="3523" w:type="dxa"/>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Методы экспертной оценки педагогов и самооценки учащихся.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Педагогическое наблюдение.</w:t>
            </w:r>
          </w:p>
        </w:tc>
      </w:tr>
      <w:tr w:rsidR="00971CD5" w:rsidRPr="003F5EB9" w:rsidTr="006717B9">
        <w:tc>
          <w:tcPr>
            <w:tcW w:w="2448" w:type="dxa"/>
          </w:tcPr>
          <w:p w:rsidR="00971CD5" w:rsidRPr="003F5EB9" w:rsidRDefault="00971CD5" w:rsidP="006717B9">
            <w:p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Сформированностьфизического потенциала учащегося.</w:t>
            </w:r>
          </w:p>
        </w:tc>
        <w:tc>
          <w:tcPr>
            <w:tcW w:w="3600" w:type="dxa"/>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Состояние здоровья учащихся.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Развитость физических качеств.</w:t>
            </w:r>
          </w:p>
        </w:tc>
        <w:tc>
          <w:tcPr>
            <w:tcW w:w="3523" w:type="dxa"/>
          </w:tcPr>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Статистический медицинский анализ состояния здоровья учащихся.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Методы экспертной оценки педагогов и самооценки учащихся.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Статистический медицинский анализ состояния здоровья учащихся.</w:t>
            </w:r>
          </w:p>
          <w:p w:rsidR="00971CD5" w:rsidRPr="003F5EB9" w:rsidRDefault="00971CD5" w:rsidP="006717B9">
            <w:pPr>
              <w:spacing w:after="0" w:line="240" w:lineRule="auto"/>
              <w:rPr>
                <w:rFonts w:ascii="Times New Roman" w:hAnsi="Times New Roman" w:cs="Times New Roman"/>
                <w:sz w:val="24"/>
                <w:szCs w:val="24"/>
              </w:rPr>
            </w:pPr>
            <w:r w:rsidRPr="003F5EB9">
              <w:rPr>
                <w:rFonts w:ascii="Times New Roman" w:hAnsi="Times New Roman" w:cs="Times New Roman"/>
                <w:sz w:val="24"/>
                <w:szCs w:val="24"/>
              </w:rPr>
              <w:t>Анкета «Здоровый образ жизни»</w:t>
            </w:r>
          </w:p>
        </w:tc>
      </w:tr>
      <w:tr w:rsidR="00971CD5" w:rsidRPr="003F5EB9" w:rsidTr="006717B9">
        <w:tc>
          <w:tcPr>
            <w:tcW w:w="2448" w:type="dxa"/>
          </w:tcPr>
          <w:p w:rsidR="00971CD5" w:rsidRPr="003F5EB9" w:rsidRDefault="00971CD5" w:rsidP="006717B9">
            <w:p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Удовлетворенность учащихся, педагогов и родителей жизнедеятельностью в школе.</w:t>
            </w:r>
          </w:p>
        </w:tc>
        <w:tc>
          <w:tcPr>
            <w:tcW w:w="3600" w:type="dxa"/>
          </w:tcPr>
          <w:p w:rsidR="00971CD5" w:rsidRPr="003F5EB9" w:rsidRDefault="00971CD5" w:rsidP="006717B9">
            <w:pPr>
              <w:spacing w:after="0" w:line="240" w:lineRule="auto"/>
              <w:jc w:val="both"/>
              <w:rPr>
                <w:rFonts w:ascii="Times New Roman" w:hAnsi="Times New Roman" w:cs="Times New Roman"/>
                <w:sz w:val="24"/>
                <w:szCs w:val="24"/>
              </w:rPr>
            </w:pPr>
          </w:p>
        </w:tc>
        <w:tc>
          <w:tcPr>
            <w:tcW w:w="3523" w:type="dxa"/>
          </w:tcPr>
          <w:p w:rsidR="00971CD5" w:rsidRPr="003F5EB9" w:rsidRDefault="00971CD5" w:rsidP="006717B9">
            <w:pPr>
              <w:spacing w:after="0" w:line="240" w:lineRule="auto"/>
              <w:ind w:left="43"/>
              <w:rPr>
                <w:rFonts w:ascii="Times New Roman" w:hAnsi="Times New Roman" w:cs="Times New Roman"/>
                <w:sz w:val="24"/>
                <w:szCs w:val="24"/>
              </w:rPr>
            </w:pPr>
            <w:r w:rsidRPr="003F5EB9">
              <w:rPr>
                <w:rFonts w:ascii="Times New Roman" w:hAnsi="Times New Roman" w:cs="Times New Roman"/>
                <w:sz w:val="24"/>
                <w:szCs w:val="24"/>
              </w:rPr>
              <w:t>Методика А.А. Андреева «Изучение удовлетворенности учащихся школьной жизнью».</w:t>
            </w:r>
          </w:p>
          <w:p w:rsidR="00971CD5" w:rsidRPr="003F5EB9" w:rsidRDefault="00971CD5" w:rsidP="006717B9">
            <w:pPr>
              <w:spacing w:after="0" w:line="240" w:lineRule="auto"/>
              <w:ind w:left="43"/>
              <w:rPr>
                <w:rFonts w:ascii="Times New Roman" w:hAnsi="Times New Roman" w:cs="Times New Roman"/>
                <w:sz w:val="24"/>
                <w:szCs w:val="24"/>
              </w:rPr>
            </w:pPr>
            <w:r w:rsidRPr="003F5EB9">
              <w:rPr>
                <w:rFonts w:ascii="Times New Roman" w:hAnsi="Times New Roman" w:cs="Times New Roman"/>
                <w:sz w:val="24"/>
                <w:szCs w:val="24"/>
              </w:rPr>
              <w:t>Методики Е.Н. Степанова для исследования удовлетворенности педагогов и родителей жизнедеятельностью в образовательном учреждении.</w:t>
            </w:r>
          </w:p>
        </w:tc>
      </w:tr>
      <w:tr w:rsidR="00971CD5" w:rsidRPr="003F5EB9" w:rsidTr="006717B9">
        <w:tc>
          <w:tcPr>
            <w:tcW w:w="2448" w:type="dxa"/>
          </w:tcPr>
          <w:p w:rsidR="00971CD5" w:rsidRPr="003F5EB9" w:rsidRDefault="00971CD5" w:rsidP="006717B9">
            <w:pPr>
              <w:spacing w:after="0" w:line="240" w:lineRule="auto"/>
              <w:jc w:val="both"/>
              <w:rPr>
                <w:rFonts w:ascii="Times New Roman" w:hAnsi="Times New Roman" w:cs="Times New Roman"/>
                <w:sz w:val="24"/>
                <w:szCs w:val="24"/>
              </w:rPr>
            </w:pPr>
            <w:r w:rsidRPr="003F5EB9">
              <w:rPr>
                <w:rFonts w:ascii="Times New Roman" w:hAnsi="Times New Roman" w:cs="Times New Roman"/>
                <w:sz w:val="24"/>
                <w:szCs w:val="24"/>
              </w:rPr>
              <w:t>Сформированность общешкольного коллектива.</w:t>
            </w:r>
          </w:p>
        </w:tc>
        <w:tc>
          <w:tcPr>
            <w:tcW w:w="3600" w:type="dxa"/>
          </w:tcPr>
          <w:p w:rsidR="00971CD5" w:rsidRPr="003F5EB9" w:rsidRDefault="00971CD5" w:rsidP="006717B9">
            <w:pPr>
              <w:spacing w:after="0" w:line="240" w:lineRule="auto"/>
              <w:ind w:left="14"/>
              <w:rPr>
                <w:rFonts w:ascii="Times New Roman" w:hAnsi="Times New Roman" w:cs="Times New Roman"/>
                <w:sz w:val="24"/>
                <w:szCs w:val="24"/>
              </w:rPr>
            </w:pPr>
            <w:r w:rsidRPr="003F5EB9">
              <w:rPr>
                <w:rFonts w:ascii="Times New Roman" w:hAnsi="Times New Roman" w:cs="Times New Roman"/>
                <w:sz w:val="24"/>
                <w:szCs w:val="24"/>
              </w:rPr>
              <w:t>Социальный и нравственно-психологический микроклимат во взросло-детском коллективе на трех уровнях: взрослый-ребенок, ребенок-ребенок, взрослый-взрослый;</w:t>
            </w:r>
          </w:p>
          <w:p w:rsidR="00971CD5" w:rsidRPr="003F5EB9" w:rsidRDefault="00971CD5" w:rsidP="006717B9">
            <w:pPr>
              <w:spacing w:after="0" w:line="240" w:lineRule="auto"/>
              <w:ind w:left="14"/>
              <w:rPr>
                <w:rFonts w:ascii="Times New Roman" w:hAnsi="Times New Roman" w:cs="Times New Roman"/>
                <w:sz w:val="24"/>
                <w:szCs w:val="24"/>
              </w:rPr>
            </w:pPr>
            <w:r w:rsidRPr="003F5EB9">
              <w:rPr>
                <w:rFonts w:ascii="Times New Roman" w:hAnsi="Times New Roman" w:cs="Times New Roman"/>
                <w:sz w:val="24"/>
                <w:szCs w:val="24"/>
              </w:rPr>
              <w:t>Сформированность педагогического, общешкольного и классных коллективов;</w:t>
            </w:r>
          </w:p>
          <w:p w:rsidR="00971CD5" w:rsidRPr="003F5EB9" w:rsidRDefault="00971CD5" w:rsidP="006717B9">
            <w:pPr>
              <w:spacing w:after="0" w:line="240" w:lineRule="auto"/>
              <w:ind w:left="14"/>
              <w:rPr>
                <w:rFonts w:ascii="Times New Roman" w:hAnsi="Times New Roman" w:cs="Times New Roman"/>
                <w:sz w:val="24"/>
                <w:szCs w:val="24"/>
              </w:rPr>
            </w:pPr>
            <w:r w:rsidRPr="003F5EB9">
              <w:rPr>
                <w:rFonts w:ascii="Times New Roman" w:hAnsi="Times New Roman" w:cs="Times New Roman"/>
                <w:sz w:val="24"/>
                <w:szCs w:val="24"/>
              </w:rPr>
              <w:t>Творческая атмосфера в школе;</w:t>
            </w:r>
          </w:p>
          <w:p w:rsidR="00971CD5" w:rsidRPr="003F5EB9" w:rsidRDefault="00971CD5" w:rsidP="006717B9">
            <w:pPr>
              <w:spacing w:after="0" w:line="240" w:lineRule="auto"/>
              <w:ind w:left="14"/>
              <w:rPr>
                <w:rFonts w:ascii="Times New Roman" w:hAnsi="Times New Roman" w:cs="Times New Roman"/>
                <w:sz w:val="24"/>
                <w:szCs w:val="24"/>
              </w:rPr>
            </w:pPr>
            <w:r w:rsidRPr="003F5EB9">
              <w:rPr>
                <w:rFonts w:ascii="Times New Roman" w:hAnsi="Times New Roman" w:cs="Times New Roman"/>
                <w:sz w:val="24"/>
                <w:szCs w:val="24"/>
              </w:rPr>
              <w:t>Возможность для личностного духовного становления педагогов и учащихся;</w:t>
            </w:r>
          </w:p>
          <w:p w:rsidR="00971CD5" w:rsidRPr="003F5EB9" w:rsidRDefault="00971CD5" w:rsidP="006717B9">
            <w:pPr>
              <w:spacing w:after="0" w:line="240" w:lineRule="auto"/>
              <w:ind w:left="14"/>
              <w:rPr>
                <w:rFonts w:ascii="Times New Roman" w:hAnsi="Times New Roman" w:cs="Times New Roman"/>
                <w:sz w:val="24"/>
                <w:szCs w:val="24"/>
              </w:rPr>
            </w:pPr>
            <w:r w:rsidRPr="003F5EB9">
              <w:rPr>
                <w:rFonts w:ascii="Times New Roman" w:hAnsi="Times New Roman" w:cs="Times New Roman"/>
                <w:sz w:val="24"/>
                <w:szCs w:val="24"/>
              </w:rPr>
              <w:t>Степень готовности взрослых и детей оказать друг другу поддержку и помощь;</w:t>
            </w:r>
          </w:p>
          <w:p w:rsidR="00971CD5" w:rsidRPr="003F5EB9" w:rsidRDefault="00971CD5" w:rsidP="006717B9">
            <w:pPr>
              <w:spacing w:after="0" w:line="240" w:lineRule="auto"/>
              <w:ind w:left="14"/>
              <w:rPr>
                <w:rFonts w:ascii="Times New Roman" w:hAnsi="Times New Roman" w:cs="Times New Roman"/>
                <w:sz w:val="24"/>
                <w:szCs w:val="24"/>
              </w:rPr>
            </w:pPr>
            <w:r w:rsidRPr="003F5EB9">
              <w:rPr>
                <w:rFonts w:ascii="Times New Roman" w:hAnsi="Times New Roman" w:cs="Times New Roman"/>
                <w:sz w:val="24"/>
                <w:szCs w:val="24"/>
              </w:rPr>
              <w:t>Комфортность в школе.</w:t>
            </w:r>
          </w:p>
        </w:tc>
        <w:tc>
          <w:tcPr>
            <w:tcW w:w="3523" w:type="dxa"/>
          </w:tcPr>
          <w:p w:rsidR="00971CD5" w:rsidRPr="003F5EB9" w:rsidRDefault="00971CD5" w:rsidP="006717B9">
            <w:pPr>
              <w:spacing w:after="0" w:line="240" w:lineRule="auto"/>
              <w:ind w:left="96"/>
              <w:rPr>
                <w:rFonts w:ascii="Times New Roman" w:hAnsi="Times New Roman" w:cs="Times New Roman"/>
                <w:sz w:val="24"/>
                <w:szCs w:val="24"/>
              </w:rPr>
            </w:pPr>
            <w:r w:rsidRPr="003F5EB9">
              <w:rPr>
                <w:rFonts w:ascii="Times New Roman" w:hAnsi="Times New Roman" w:cs="Times New Roman"/>
                <w:sz w:val="24"/>
                <w:szCs w:val="24"/>
              </w:rPr>
              <w:t>Методика Р.С. Немова «Социально-психологическая самоаттестация коллектива (СПСК)».</w:t>
            </w:r>
          </w:p>
          <w:p w:rsidR="00971CD5" w:rsidRPr="003F5EB9" w:rsidRDefault="00971CD5" w:rsidP="006717B9">
            <w:pPr>
              <w:spacing w:after="0" w:line="240" w:lineRule="auto"/>
              <w:ind w:left="96"/>
              <w:rPr>
                <w:rFonts w:ascii="Times New Roman" w:hAnsi="Times New Roman" w:cs="Times New Roman"/>
                <w:sz w:val="24"/>
                <w:szCs w:val="24"/>
              </w:rPr>
            </w:pPr>
            <w:r w:rsidRPr="003F5EB9">
              <w:rPr>
                <w:rFonts w:ascii="Times New Roman" w:hAnsi="Times New Roman" w:cs="Times New Roman"/>
                <w:sz w:val="24"/>
                <w:szCs w:val="24"/>
              </w:rPr>
              <w:t>Методика М.И. Рожкова «Определение уровня развития ученического самоуправления».</w:t>
            </w:r>
          </w:p>
          <w:p w:rsidR="00971CD5" w:rsidRPr="003F5EB9" w:rsidRDefault="00971CD5" w:rsidP="006717B9">
            <w:pPr>
              <w:spacing w:after="0" w:line="240" w:lineRule="auto"/>
              <w:ind w:left="96"/>
              <w:rPr>
                <w:rFonts w:ascii="Times New Roman" w:hAnsi="Times New Roman" w:cs="Times New Roman"/>
                <w:sz w:val="24"/>
                <w:szCs w:val="24"/>
              </w:rPr>
            </w:pPr>
            <w:r w:rsidRPr="003F5EB9">
              <w:rPr>
                <w:rFonts w:ascii="Times New Roman" w:hAnsi="Times New Roman" w:cs="Times New Roman"/>
                <w:sz w:val="24"/>
                <w:szCs w:val="24"/>
              </w:rPr>
              <w:t>Методика Л.В. Байбородовой для изучения степени развития основных компонентов педагогического взаимодействия.</w:t>
            </w:r>
          </w:p>
        </w:tc>
      </w:tr>
    </w:tbl>
    <w:p w:rsidR="00971CD5" w:rsidRDefault="00971CD5" w:rsidP="00971CD5">
      <w:pPr>
        <w:pStyle w:val="3"/>
        <w:spacing w:before="0" w:beforeAutospacing="0" w:after="0" w:afterAutospacing="0"/>
        <w:ind w:firstLine="709"/>
        <w:jc w:val="center"/>
        <w:rPr>
          <w:sz w:val="24"/>
          <w:szCs w:val="24"/>
        </w:rPr>
      </w:pPr>
    </w:p>
    <w:p w:rsidR="00971CD5" w:rsidRDefault="00971CD5" w:rsidP="00971CD5">
      <w:pPr>
        <w:pStyle w:val="3"/>
        <w:spacing w:before="0" w:beforeAutospacing="0" w:after="0" w:afterAutospacing="0"/>
        <w:ind w:firstLine="709"/>
        <w:jc w:val="center"/>
        <w:rPr>
          <w:sz w:val="24"/>
          <w:szCs w:val="24"/>
        </w:rPr>
      </w:pP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2.3.12. Планируемые результаты духовно-нравственного развития, воспитания и социализации обучающихся, формирования</w:t>
      </w: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экологической культуры, культуры здорового и безопасного образа</w:t>
      </w:r>
    </w:p>
    <w:p w:rsidR="00971CD5" w:rsidRPr="003F5EB9" w:rsidRDefault="00971CD5" w:rsidP="00971CD5">
      <w:pPr>
        <w:pStyle w:val="3"/>
        <w:spacing w:before="0" w:beforeAutospacing="0" w:after="0" w:afterAutospacing="0"/>
        <w:ind w:firstLine="709"/>
        <w:jc w:val="center"/>
        <w:rPr>
          <w:sz w:val="24"/>
          <w:szCs w:val="24"/>
        </w:rPr>
      </w:pPr>
      <w:r w:rsidRPr="003F5EB9">
        <w:rPr>
          <w:sz w:val="24"/>
          <w:szCs w:val="24"/>
        </w:rPr>
        <w:t>жизни обучающихся</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3. </w:t>
      </w:r>
      <w:r w:rsidRPr="003F5EB9">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3F5EB9">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71CD5" w:rsidRPr="003F5EB9" w:rsidRDefault="00971CD5" w:rsidP="00971CD5">
      <w:pPr>
        <w:tabs>
          <w:tab w:val="left" w:pos="1134"/>
        </w:tabs>
        <w:spacing w:after="0" w:line="240" w:lineRule="auto"/>
        <w:ind w:firstLine="709"/>
        <w:jc w:val="both"/>
        <w:rPr>
          <w:rFonts w:ascii="Times New Roman" w:hAnsi="Times New Roman"/>
          <w:sz w:val="24"/>
          <w:szCs w:val="24"/>
        </w:rPr>
      </w:pPr>
      <w:r w:rsidRPr="003F5EB9">
        <w:rPr>
          <w:rFonts w:ascii="Times New Roman" w:hAnsi="Times New Roman"/>
          <w:sz w:val="24"/>
          <w:szCs w:val="24"/>
        </w:rPr>
        <w:t>5.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3F5EB9">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71CD5" w:rsidRPr="003F5EB9" w:rsidRDefault="00971CD5" w:rsidP="00971CD5">
      <w:pPr>
        <w:spacing w:after="0" w:line="240" w:lineRule="auto"/>
        <w:ind w:firstLine="709"/>
        <w:jc w:val="both"/>
        <w:rPr>
          <w:rFonts w:ascii="Times New Roman" w:hAnsi="Times New Roman"/>
          <w:sz w:val="24"/>
          <w:szCs w:val="24"/>
        </w:rPr>
      </w:pPr>
      <w:r w:rsidRPr="003F5EB9">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EB77D9" w:rsidRPr="00951F49" w:rsidRDefault="00EB77D9" w:rsidP="00EB77D9">
      <w:pPr>
        <w:spacing w:after="0" w:line="240" w:lineRule="auto"/>
        <w:jc w:val="both"/>
        <w:rPr>
          <w:rFonts w:ascii="Times New Roman" w:hAnsi="Times New Roman" w:cs="Times New Roman"/>
          <w:b/>
          <w:sz w:val="24"/>
          <w:szCs w:val="24"/>
        </w:rPr>
      </w:pPr>
    </w:p>
    <w:p w:rsidR="00452A66" w:rsidRPr="00E504D6" w:rsidRDefault="00452A66" w:rsidP="00E504D6">
      <w:pPr>
        <w:spacing w:line="240" w:lineRule="auto"/>
        <w:rPr>
          <w:rFonts w:ascii="Times New Roman" w:eastAsia="Times New Roman" w:hAnsi="Times New Roman"/>
          <w:b/>
          <w:bCs/>
          <w:sz w:val="28"/>
          <w:szCs w:val="28"/>
        </w:rPr>
        <w:sectPr w:rsidR="00452A66" w:rsidRPr="00E504D6" w:rsidSect="0094448C">
          <w:footerReference w:type="default" r:id="rId32"/>
          <w:pgSz w:w="11906" w:h="16838"/>
          <w:pgMar w:top="1134" w:right="849" w:bottom="1134" w:left="1701" w:header="708" w:footer="708" w:gutter="0"/>
          <w:cols w:space="708"/>
          <w:docGrid w:linePitch="360"/>
        </w:sectPr>
      </w:pPr>
    </w:p>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План мероприятий по реализации программы воспитания и социализации обучающихся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550"/>
        <w:gridCol w:w="2348"/>
        <w:gridCol w:w="2523"/>
        <w:gridCol w:w="2785"/>
        <w:gridCol w:w="2545"/>
      </w:tblGrid>
      <w:tr w:rsidR="00452A66" w:rsidRPr="00731171" w:rsidTr="00203F5D">
        <w:trPr>
          <w:jc w:val="center"/>
        </w:trPr>
        <w:tc>
          <w:tcPr>
            <w:tcW w:w="5000" w:type="pct"/>
            <w:gridSpan w:val="6"/>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A9141A" w:rsidRPr="00E84DB5" w:rsidRDefault="00A9141A" w:rsidP="00675FA1">
            <w:pPr>
              <w:spacing w:after="0" w:line="240" w:lineRule="auto"/>
              <w:jc w:val="center"/>
              <w:rPr>
                <w:rFonts w:ascii="Times New Roman" w:hAnsi="Times New Roman" w:cs="Times New Roman"/>
                <w:b/>
                <w:sz w:val="24"/>
                <w:szCs w:val="24"/>
              </w:rPr>
            </w:pPr>
            <w:r w:rsidRPr="00E84DB5">
              <w:rPr>
                <w:rFonts w:ascii="Times New Roman" w:hAnsi="Times New Roman" w:cs="Times New Roman"/>
                <w:b/>
                <w:sz w:val="24"/>
                <w:szCs w:val="24"/>
              </w:rPr>
              <w:t>(Человек и человечность.Россия как Отечество)</w:t>
            </w:r>
          </w:p>
        </w:tc>
      </w:tr>
      <w:tr w:rsidR="00452A66" w:rsidRPr="00731171" w:rsidTr="00203F5D">
        <w:trPr>
          <w:jc w:val="center"/>
        </w:trPr>
        <w:tc>
          <w:tcPr>
            <w:tcW w:w="690" w:type="pct"/>
            <w:vMerge w:val="restart"/>
          </w:tcPr>
          <w:p w:rsidR="00452A66" w:rsidRPr="00731171" w:rsidRDefault="00452A66" w:rsidP="00675FA1">
            <w:pPr>
              <w:spacing w:after="0" w:line="240" w:lineRule="auto"/>
              <w:rPr>
                <w:rFonts w:ascii="Times New Roman" w:hAnsi="Times New Roman" w:cs="Times New Roman"/>
                <w:b/>
                <w:sz w:val="24"/>
                <w:szCs w:val="24"/>
              </w:rPr>
            </w:pPr>
            <w:r w:rsidRPr="00731171">
              <w:rPr>
                <w:rFonts w:ascii="Times New Roman" w:hAnsi="Times New Roman" w:cs="Times New Roman"/>
                <w:b/>
                <w:sz w:val="24"/>
                <w:szCs w:val="24"/>
              </w:rPr>
              <w:t>Виды деятельности и формы организации</w:t>
            </w:r>
          </w:p>
        </w:tc>
        <w:tc>
          <w:tcPr>
            <w:tcW w:w="4310" w:type="pct"/>
            <w:gridSpan w:val="5"/>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Тематика занятий</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b/>
                <w:sz w:val="24"/>
                <w:szCs w:val="24"/>
              </w:rPr>
            </w:pPr>
          </w:p>
        </w:tc>
        <w:tc>
          <w:tcPr>
            <w:tcW w:w="864"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5 класс</w:t>
            </w:r>
          </w:p>
        </w:tc>
        <w:tc>
          <w:tcPr>
            <w:tcW w:w="786"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6 класс</w:t>
            </w:r>
          </w:p>
        </w:tc>
        <w:tc>
          <w:tcPr>
            <w:tcW w:w="855"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7 класс</w:t>
            </w:r>
          </w:p>
        </w:tc>
        <w:tc>
          <w:tcPr>
            <w:tcW w:w="943"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8 класс</w:t>
            </w:r>
          </w:p>
        </w:tc>
        <w:tc>
          <w:tcPr>
            <w:tcW w:w="862"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9 класс</w:t>
            </w:r>
          </w:p>
        </w:tc>
      </w:tr>
      <w:tr w:rsidR="00452A66" w:rsidRPr="00731171" w:rsidTr="00203F5D">
        <w:trPr>
          <w:trHeight w:val="699"/>
          <w:jc w:val="center"/>
        </w:trPr>
        <w:tc>
          <w:tcPr>
            <w:tcW w:w="690" w:type="pct"/>
            <w:vMerge w:val="restart"/>
            <w:textDirection w:val="btLr"/>
          </w:tcPr>
          <w:p w:rsidR="00452A66" w:rsidRPr="00731171" w:rsidRDefault="00452A66" w:rsidP="00675FA1">
            <w:pPr>
              <w:spacing w:after="0" w:line="240" w:lineRule="auto"/>
              <w:ind w:left="113" w:right="113"/>
              <w:jc w:val="center"/>
              <w:rPr>
                <w:rFonts w:ascii="Times New Roman" w:hAnsi="Times New Roman" w:cs="Times New Roman"/>
                <w:b/>
                <w:sz w:val="24"/>
                <w:szCs w:val="24"/>
              </w:rPr>
            </w:pPr>
            <w:r w:rsidRPr="00731171">
              <w:rPr>
                <w:rFonts w:ascii="Times New Roman" w:hAnsi="Times New Roman" w:cs="Times New Roman"/>
                <w:b/>
                <w:sz w:val="24"/>
                <w:szCs w:val="24"/>
              </w:rPr>
              <w:t>Классные часы, беседы, часы общения, дискуссии</w:t>
            </w:r>
          </w:p>
        </w:tc>
        <w:tc>
          <w:tcPr>
            <w:tcW w:w="4310" w:type="pct"/>
            <w:gridSpan w:val="5"/>
          </w:tcPr>
          <w:p w:rsidR="00452A66" w:rsidRPr="00731171" w:rsidRDefault="00452A66" w:rsidP="00675FA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731171">
              <w:rPr>
                <w:rFonts w:ascii="Times New Roman" w:hAnsi="Times New Roman" w:cs="Times New Roman"/>
                <w:color w:val="000000"/>
                <w:sz w:val="24"/>
                <w:szCs w:val="24"/>
              </w:rPr>
              <w:t xml:space="preserve">Единый классный час «Уклад школьной жизни»: подписание Декларации Согласия, Единые требования к поведению школьника, принятие законов школы. </w:t>
            </w:r>
          </w:p>
          <w:p w:rsidR="00452A66" w:rsidRPr="00731171" w:rsidRDefault="00452A66" w:rsidP="00675FA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731171">
              <w:rPr>
                <w:rFonts w:ascii="Times New Roman" w:hAnsi="Times New Roman" w:cs="Times New Roman"/>
                <w:color w:val="000000"/>
                <w:sz w:val="24"/>
                <w:szCs w:val="24"/>
              </w:rPr>
              <w:t>Классные часы «Как мы выполняем законы школьной жизни».</w:t>
            </w:r>
          </w:p>
        </w:tc>
      </w:tr>
      <w:tr w:rsidR="00452A66" w:rsidRPr="00731171" w:rsidTr="00E84DB5">
        <w:trPr>
          <w:trHeight w:val="701"/>
          <w:jc w:val="center"/>
        </w:trPr>
        <w:tc>
          <w:tcPr>
            <w:tcW w:w="690" w:type="pct"/>
            <w:vMerge/>
            <w:textDirection w:val="btLr"/>
          </w:tcPr>
          <w:p w:rsidR="00452A66" w:rsidRPr="00731171" w:rsidRDefault="00452A66" w:rsidP="00675FA1">
            <w:pPr>
              <w:spacing w:after="0" w:line="240" w:lineRule="auto"/>
              <w:ind w:left="113" w:right="113"/>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Из истории школы. Открытие. Школа в годы войны. Конкурс сочинений «Школа в моей жизни». «Экскурсии по школе»</w:t>
            </w:r>
          </w:p>
        </w:tc>
        <w:tc>
          <w:tcPr>
            <w:tcW w:w="78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Из истории пионерской организации имени Н.Д. Маринченко. Встречи с бывшими старшими вожатыми.</w:t>
            </w:r>
          </w:p>
        </w:tc>
        <w:tc>
          <w:tcPr>
            <w:tcW w:w="855"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«Поступки настоящего солдата». Из истории комсомольской организации. Встреча с секретарями комсомольских органов школы </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Встречи: «Они учились и работают в нашей школе»</w:t>
            </w:r>
          </w:p>
        </w:tc>
        <w:tc>
          <w:tcPr>
            <w:tcW w:w="94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Особенности и традиции школы. Встречи с ветеранами педагогического труда. Сбор материалов «Наша гордость»</w:t>
            </w:r>
          </w:p>
        </w:tc>
        <w:tc>
          <w:tcPr>
            <w:tcW w:w="862" w:type="pct"/>
            <w:vMerge w:val="restar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Музейные уроки, посвященные учителям ветеранам ВОВ «Юность, опаленная войной». Встречи с учителями, работавшими в школе «Одной мы связаны судьбой», «Разговор по душам» - с выпускниками-учителями работающими в школе.</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Свобода. Существуют ли правила свободной жизни. Границы свободы</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Защита Родины - почетная обязанность. Права и обязанности военнослужащего. Право и обязанность на защиту своей страны. Проблемы российской армии.</w:t>
            </w:r>
          </w:p>
        </w:tc>
      </w:tr>
      <w:tr w:rsidR="00452A66" w:rsidRPr="00731171" w:rsidTr="00203F5D">
        <w:trPr>
          <w:trHeight w:val="4711"/>
          <w:jc w:val="center"/>
        </w:trPr>
        <w:tc>
          <w:tcPr>
            <w:tcW w:w="690" w:type="pct"/>
            <w:vMerge/>
            <w:textDirection w:val="btLr"/>
          </w:tcPr>
          <w:p w:rsidR="00452A66" w:rsidRPr="00731171" w:rsidRDefault="00452A66" w:rsidP="00675FA1">
            <w:pPr>
              <w:spacing w:after="0" w:line="240" w:lineRule="auto"/>
              <w:ind w:left="113" w:right="113"/>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 xml:space="preserve">День знакомства с традициями школы. </w:t>
            </w:r>
          </w:p>
        </w:tc>
        <w:tc>
          <w:tcPr>
            <w:tcW w:w="786"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Классный час «Чего мы хотим, и что с нами будет». Деловая игра «Портрет ученика 6 класса»</w:t>
            </w:r>
          </w:p>
        </w:tc>
        <w:tc>
          <w:tcPr>
            <w:tcW w:w="855"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94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Презентация «Гербы Белгородчины. Значение геральдических изображений».</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Тест «Я – гражданин России» (права и обязанности несовершеннолетних)</w:t>
            </w:r>
          </w:p>
        </w:tc>
        <w:tc>
          <w:tcPr>
            <w:tcW w:w="862" w:type="pct"/>
            <w:vMerge/>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452A66" w:rsidRPr="00731171" w:rsidTr="00203F5D">
        <w:trPr>
          <w:trHeight w:val="3376"/>
          <w:jc w:val="center"/>
        </w:trPr>
        <w:tc>
          <w:tcPr>
            <w:tcW w:w="690" w:type="pct"/>
            <w:vMerge/>
            <w:textDirection w:val="btLr"/>
          </w:tcPr>
          <w:p w:rsidR="00452A66" w:rsidRPr="00731171" w:rsidRDefault="00452A66" w:rsidP="00675FA1">
            <w:pPr>
              <w:spacing w:after="0" w:line="240" w:lineRule="auto"/>
              <w:ind w:left="113" w:right="113"/>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Устный журнал «Символы моей страны (формирование государственной символики: герб, гимн и флаг РФ). Символы моего города.</w:t>
            </w:r>
          </w:p>
        </w:tc>
        <w:tc>
          <w:tcPr>
            <w:tcW w:w="786"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«Конституция как главный закон государства» (Конституция РФ.Государственное устройство России). День флага Белгородской области</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Отношение к символам своей страны, государственный ритуал. «От первых стягов земли русской до знамени Победы» - музейный урок.</w:t>
            </w:r>
          </w:p>
        </w:tc>
        <w:tc>
          <w:tcPr>
            <w:tcW w:w="94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Сущность понятия гражданина. Права и обязанности гражданина. Право на образование и труд. Право и обязанность на защиту своей страны</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 xml:space="preserve">Что такое «закон». Что такое «общественный порядок». Ответственность за нарушения общественного порядка. </w:t>
            </w:r>
          </w:p>
        </w:tc>
        <w:tc>
          <w:tcPr>
            <w:tcW w:w="862"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Тест «Я гражданин России» (правовой статус гражданина России)</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sz w:val="24"/>
                <w:szCs w:val="24"/>
              </w:rPr>
              <w:t>Привычки, традиции, нравы, формы поведения. «Знаю ли я свои права»</w:t>
            </w:r>
          </w:p>
        </w:tc>
        <w:tc>
          <w:tcPr>
            <w:tcW w:w="786" w:type="pct"/>
          </w:tcPr>
          <w:p w:rsidR="00452A66" w:rsidRPr="00731171" w:rsidRDefault="00452A66" w:rsidP="00675FA1">
            <w:pPr>
              <w:pStyle w:val="a3"/>
              <w:spacing w:after="0" w:line="240" w:lineRule="auto"/>
              <w:ind w:left="0"/>
              <w:jc w:val="both"/>
              <w:rPr>
                <w:rFonts w:ascii="Times New Roman" w:hAnsi="Times New Roman" w:cs="Times New Roman"/>
                <w:sz w:val="24"/>
                <w:szCs w:val="24"/>
              </w:rPr>
            </w:pPr>
            <w:r w:rsidRPr="00731171">
              <w:rPr>
                <w:rFonts w:ascii="Times New Roman" w:hAnsi="Times New Roman" w:cs="Times New Roman"/>
                <w:sz w:val="24"/>
                <w:szCs w:val="24"/>
              </w:rPr>
              <w:t>Правила и нормы поведения в обществе:</w:t>
            </w:r>
          </w:p>
          <w:p w:rsidR="00452A66" w:rsidRPr="00731171" w:rsidRDefault="00452A66" w:rsidP="00675FA1">
            <w:pPr>
              <w:pStyle w:val="a3"/>
              <w:spacing w:after="0" w:line="240" w:lineRule="auto"/>
              <w:ind w:left="0"/>
              <w:jc w:val="both"/>
              <w:rPr>
                <w:rFonts w:ascii="Times New Roman" w:hAnsi="Times New Roman" w:cs="Times New Roman"/>
                <w:sz w:val="24"/>
                <w:szCs w:val="24"/>
              </w:rPr>
            </w:pPr>
            <w:r w:rsidRPr="00731171">
              <w:rPr>
                <w:rFonts w:ascii="Times New Roman" w:hAnsi="Times New Roman" w:cs="Times New Roman"/>
                <w:sz w:val="24"/>
                <w:szCs w:val="24"/>
              </w:rPr>
              <w:t>Социальные нормы;</w:t>
            </w:r>
          </w:p>
          <w:p w:rsidR="00452A66" w:rsidRPr="00731171" w:rsidRDefault="00452A66" w:rsidP="00675FA1">
            <w:pPr>
              <w:pStyle w:val="a3"/>
              <w:spacing w:after="0" w:line="240" w:lineRule="auto"/>
              <w:ind w:left="0"/>
              <w:jc w:val="both"/>
              <w:rPr>
                <w:rFonts w:ascii="Times New Roman" w:hAnsi="Times New Roman" w:cs="Times New Roman"/>
                <w:color w:val="000000"/>
                <w:sz w:val="24"/>
                <w:szCs w:val="24"/>
              </w:rPr>
            </w:pPr>
            <w:r w:rsidRPr="00731171">
              <w:rPr>
                <w:rFonts w:ascii="Times New Roman" w:hAnsi="Times New Roman" w:cs="Times New Roman"/>
                <w:sz w:val="24"/>
                <w:szCs w:val="24"/>
              </w:rPr>
              <w:t>Правовые нормы</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«Мужество солдата. Как мы это понимаем».</w:t>
            </w:r>
          </w:p>
        </w:tc>
        <w:tc>
          <w:tcPr>
            <w:tcW w:w="943" w:type="pct"/>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 xml:space="preserve">Литературная гостиная </w:t>
            </w:r>
            <w:r w:rsidRPr="00731171">
              <w:rPr>
                <w:rFonts w:ascii="Times New Roman" w:hAnsi="Times New Roman" w:cs="Times New Roman"/>
                <w:sz w:val="24"/>
                <w:szCs w:val="24"/>
              </w:rPr>
              <w:t>«Слово о родном крае» - поэты Белгородчины о своей малой Родине.</w:t>
            </w:r>
          </w:p>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sz w:val="24"/>
                <w:szCs w:val="24"/>
              </w:rPr>
              <w:t>«Поступки настоящего солдата».</w:t>
            </w:r>
          </w:p>
        </w:tc>
        <w:tc>
          <w:tcPr>
            <w:tcW w:w="862" w:type="pct"/>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sz w:val="24"/>
                <w:szCs w:val="24"/>
              </w:rPr>
              <w:t>Духовная жизнь. Сознание ума, чувств и их согласованность с нравственностью</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Рассуждение на тему: «Взаимосвязь нравственных позиций общества: «Я хочу!», «Я могу!», «Я должен!»</w:t>
            </w:r>
          </w:p>
        </w:tc>
        <w:tc>
          <w:tcPr>
            <w:tcW w:w="786" w:type="pct"/>
          </w:tcPr>
          <w:p w:rsidR="00452A66" w:rsidRPr="00731171" w:rsidRDefault="00452A66" w:rsidP="00675FA1">
            <w:pPr>
              <w:pStyle w:val="a3"/>
              <w:spacing w:after="0" w:line="240" w:lineRule="auto"/>
              <w:ind w:left="0"/>
              <w:jc w:val="both"/>
              <w:rPr>
                <w:rFonts w:ascii="Times New Roman" w:hAnsi="Times New Roman" w:cs="Times New Roman"/>
                <w:sz w:val="24"/>
                <w:szCs w:val="24"/>
              </w:rPr>
            </w:pPr>
            <w:r w:rsidRPr="00731171">
              <w:rPr>
                <w:rFonts w:ascii="Times New Roman" w:hAnsi="Times New Roman" w:cs="Times New Roman"/>
                <w:sz w:val="24"/>
                <w:szCs w:val="24"/>
              </w:rPr>
              <w:t>Час рассуждения: «Незнание законов не освобождает от ответственности», справедливо ли это, по-вашему мнению?</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Подросток и закон. Юридические границы подросткового возраста. Как вы понимаете выражение «риск – благородное дело». Любой риск можно считать оправданным или нет»</w:t>
            </w:r>
          </w:p>
        </w:tc>
        <w:tc>
          <w:tcPr>
            <w:tcW w:w="943" w:type="pct"/>
          </w:tcPr>
          <w:p w:rsidR="00452A66" w:rsidRPr="00731171" w:rsidRDefault="00452A66" w:rsidP="00675FA1">
            <w:pPr>
              <w:pStyle w:val="a3"/>
              <w:spacing w:after="0" w:line="240" w:lineRule="auto"/>
              <w:ind w:left="0"/>
              <w:jc w:val="both"/>
              <w:rPr>
                <w:rFonts w:ascii="Times New Roman" w:hAnsi="Times New Roman" w:cs="Times New Roman"/>
                <w:sz w:val="24"/>
                <w:szCs w:val="24"/>
              </w:rPr>
            </w:pPr>
            <w:r w:rsidRPr="00731171">
              <w:rPr>
                <w:rFonts w:ascii="Times New Roman" w:hAnsi="Times New Roman" w:cs="Times New Roman"/>
                <w:sz w:val="24"/>
                <w:szCs w:val="24"/>
              </w:rPr>
              <w:t xml:space="preserve">Всеобщая декларация прав человека: Общечеловеческие правовые документы; Идеал современного права; Права человека – мера его свободы. </w:t>
            </w:r>
          </w:p>
        </w:tc>
        <w:tc>
          <w:tcPr>
            <w:tcW w:w="862"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sz w:val="24"/>
                <w:szCs w:val="24"/>
              </w:rPr>
              <w:t>Беседа на тему: «Человек и человечность: Мораль и гуманизм; Моральные нормы и поступки людей»</w:t>
            </w:r>
          </w:p>
        </w:tc>
      </w:tr>
      <w:tr w:rsidR="00452A66" w:rsidRPr="00731171" w:rsidTr="00203F5D">
        <w:trPr>
          <w:trHeight w:val="6227"/>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pStyle w:val="a3"/>
              <w:spacing w:after="0" w:line="240" w:lineRule="auto"/>
              <w:ind w:left="0"/>
              <w:rPr>
                <w:rFonts w:ascii="Times New Roman" w:hAnsi="Times New Roman" w:cs="Times New Roman"/>
                <w:sz w:val="24"/>
                <w:szCs w:val="24"/>
              </w:rPr>
            </w:pPr>
            <w:r w:rsidRPr="00731171">
              <w:rPr>
                <w:rFonts w:ascii="Times New Roman" w:hAnsi="Times New Roman" w:cs="Times New Roman"/>
                <w:sz w:val="24"/>
                <w:szCs w:val="24"/>
              </w:rPr>
              <w:t>Права на службе человека</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Рассуждение на тему: «В 14 лет подросток уже отвечает по закону…»</w:t>
            </w:r>
          </w:p>
        </w:tc>
        <w:tc>
          <w:tcPr>
            <w:tcW w:w="94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Диагностическая беседа «Как я представляю свои права и обязанности гражданина»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Деловая игра «Создаем конституцию класса».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Ролевая игра «Воспользуйся своим правом» (6 пунктов: 3- искренних, 3 - фальшивых).</w:t>
            </w:r>
          </w:p>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Диалог-размышление «Зачем гражданину его права»</w:t>
            </w:r>
          </w:p>
        </w:tc>
        <w:tc>
          <w:tcPr>
            <w:tcW w:w="862" w:type="pct"/>
            <w:vMerge w:val="restar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Диагностическая беседа «Что такое свобода?»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Деловая игра «Манифест свободного человека» (Разработка правил «Как пользоваться свободой».</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Ролевая игра «Трудный выбор».</w:t>
            </w:r>
          </w:p>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Диалог-размышление «Зачем человеку дана свобода?»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Диалог-размышление «Нужна ли профессиональная армия».</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Диалог размышление «Готов ли я стать военным».</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Конкурс-испытание «Солдатские будни».</w:t>
            </w:r>
          </w:p>
          <w:p w:rsidR="00452A66" w:rsidRPr="00731171" w:rsidRDefault="00452A66" w:rsidP="00675FA1">
            <w:pPr>
              <w:pStyle w:val="a3"/>
              <w:spacing w:after="0" w:line="240" w:lineRule="auto"/>
              <w:ind w:left="0"/>
              <w:rPr>
                <w:rFonts w:ascii="Times New Roman" w:hAnsi="Times New Roman" w:cs="Times New Roman"/>
                <w:sz w:val="24"/>
                <w:szCs w:val="24"/>
              </w:rPr>
            </w:pPr>
            <w:r w:rsidRPr="00731171">
              <w:rPr>
                <w:rFonts w:ascii="Times New Roman" w:hAnsi="Times New Roman" w:cs="Times New Roman"/>
                <w:color w:val="000000"/>
                <w:sz w:val="24"/>
                <w:szCs w:val="24"/>
              </w:rPr>
              <w:t>Диалог-размышление «Проблемы российской армии»</w:t>
            </w:r>
          </w:p>
        </w:tc>
      </w:tr>
      <w:tr w:rsidR="00452A66" w:rsidRPr="00731171" w:rsidTr="00203F5D">
        <w:trPr>
          <w:trHeight w:val="3959"/>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Классный час «Правовая культура как составляющая общей культуры личности»</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Классный час «Мораль и право»</w:t>
            </w:r>
          </w:p>
        </w:tc>
        <w:tc>
          <w:tcPr>
            <w:tcW w:w="94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Диалог-размышление «Закон и порядок».</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Диалог-размышление «Как обеспечить свою безопасность».</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Диалог-размышление «Зачем общественный порядок нарушается».</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Встреча-беседа с представителями органов внутренних дел, «Правопорядок».</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Диалог-размышление «Как не стать жертвой преступления»</w:t>
            </w:r>
          </w:p>
        </w:tc>
        <w:tc>
          <w:tcPr>
            <w:tcW w:w="862" w:type="pct"/>
            <w:vMerge/>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«Каким нам представляется настоящий солдат».</w:t>
            </w:r>
          </w:p>
        </w:tc>
        <w:tc>
          <w:tcPr>
            <w:tcW w:w="786"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«Мужество солдата как - мы это понимаем»</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«Защитники России» (о Героях России)</w:t>
            </w:r>
          </w:p>
        </w:tc>
        <w:tc>
          <w:tcPr>
            <w:tcW w:w="94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«Путь мужества и славы» (о Героях Белгородчины – презентация)</w:t>
            </w:r>
          </w:p>
        </w:tc>
        <w:tc>
          <w:tcPr>
            <w:tcW w:w="862"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«Каким нам представляется настоящий солдат».</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Классный час «С русским воином через века…» (встреча с отцами военнослужащими).</w:t>
            </w:r>
          </w:p>
        </w:tc>
        <w:tc>
          <w:tcPr>
            <w:tcW w:w="786"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Тестирование: «Что вы себе никогда не позволите, общаясь с любимым и дорогим для вас человеком?»</w:t>
            </w:r>
          </w:p>
        </w:tc>
        <w:tc>
          <w:tcPr>
            <w:tcW w:w="855" w:type="pct"/>
          </w:tcPr>
          <w:p w:rsidR="00452A66" w:rsidRPr="00731171" w:rsidRDefault="00452A66" w:rsidP="00675FA1">
            <w:pPr>
              <w:pStyle w:val="a3"/>
              <w:spacing w:after="0" w:line="240" w:lineRule="auto"/>
              <w:ind w:left="0"/>
              <w:rPr>
                <w:rFonts w:ascii="Times New Roman" w:hAnsi="Times New Roman" w:cs="Times New Roman"/>
                <w:sz w:val="24"/>
                <w:szCs w:val="24"/>
              </w:rPr>
            </w:pPr>
          </w:p>
        </w:tc>
        <w:tc>
          <w:tcPr>
            <w:tcW w:w="1805" w:type="pct"/>
            <w:gridSpan w:val="2"/>
          </w:tcPr>
          <w:p w:rsidR="00452A66" w:rsidRPr="00731171" w:rsidRDefault="00452A66" w:rsidP="00675FA1">
            <w:pPr>
              <w:pStyle w:val="a3"/>
              <w:spacing w:after="0" w:line="240" w:lineRule="auto"/>
              <w:ind w:left="0"/>
              <w:rPr>
                <w:rFonts w:ascii="Times New Roman" w:hAnsi="Times New Roman" w:cs="Times New Roman"/>
                <w:sz w:val="24"/>
                <w:szCs w:val="24"/>
              </w:rPr>
            </w:pPr>
            <w:r w:rsidRPr="00731171">
              <w:rPr>
                <w:rFonts w:ascii="Times New Roman" w:hAnsi="Times New Roman" w:cs="Times New Roman"/>
                <w:sz w:val="24"/>
                <w:szCs w:val="24"/>
              </w:rPr>
              <w:t>Формы участия граждан в политической жизни страны:</w:t>
            </w:r>
          </w:p>
          <w:p w:rsidR="00452A66" w:rsidRPr="00731171" w:rsidRDefault="00452A66" w:rsidP="00675FA1">
            <w:pPr>
              <w:pStyle w:val="a3"/>
              <w:spacing w:after="0" w:line="240" w:lineRule="auto"/>
              <w:ind w:left="0"/>
              <w:rPr>
                <w:rFonts w:ascii="Times New Roman" w:hAnsi="Times New Roman" w:cs="Times New Roman"/>
                <w:sz w:val="24"/>
                <w:szCs w:val="24"/>
              </w:rPr>
            </w:pPr>
            <w:r w:rsidRPr="00731171">
              <w:rPr>
                <w:rFonts w:ascii="Times New Roman" w:hAnsi="Times New Roman" w:cs="Times New Roman"/>
                <w:sz w:val="24"/>
                <w:szCs w:val="24"/>
              </w:rPr>
              <w:t>Участие в политических и общественных движениях;</w:t>
            </w:r>
          </w:p>
          <w:p w:rsidR="00452A66" w:rsidRPr="00731171" w:rsidRDefault="00452A66" w:rsidP="00675FA1">
            <w:pPr>
              <w:pStyle w:val="a3"/>
              <w:spacing w:after="0" w:line="240" w:lineRule="auto"/>
              <w:ind w:left="0"/>
              <w:rPr>
                <w:rFonts w:ascii="Times New Roman" w:hAnsi="Times New Roman" w:cs="Times New Roman"/>
                <w:sz w:val="24"/>
                <w:szCs w:val="24"/>
              </w:rPr>
            </w:pPr>
            <w:r w:rsidRPr="00731171">
              <w:rPr>
                <w:rFonts w:ascii="Times New Roman" w:hAnsi="Times New Roman" w:cs="Times New Roman"/>
                <w:sz w:val="24"/>
                <w:szCs w:val="24"/>
              </w:rPr>
              <w:t>Обращения в парламент и местные законодательные органы власти с предложениями и проектами;</w:t>
            </w:r>
          </w:p>
          <w:p w:rsidR="00452A66" w:rsidRPr="00731171" w:rsidRDefault="00452A66" w:rsidP="00675FA1">
            <w:pPr>
              <w:pStyle w:val="a3"/>
              <w:spacing w:after="0" w:line="240" w:lineRule="auto"/>
              <w:ind w:left="0"/>
              <w:rPr>
                <w:rFonts w:ascii="Times New Roman" w:hAnsi="Times New Roman" w:cs="Times New Roman"/>
                <w:sz w:val="24"/>
                <w:szCs w:val="24"/>
              </w:rPr>
            </w:pPr>
            <w:r w:rsidRPr="00731171">
              <w:rPr>
                <w:rFonts w:ascii="Times New Roman" w:hAnsi="Times New Roman" w:cs="Times New Roman"/>
                <w:sz w:val="24"/>
                <w:szCs w:val="24"/>
              </w:rPr>
              <w:t>Участие в собраниях и митингах;</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Акция за кандидатов в депутаты</w:t>
            </w:r>
          </w:p>
        </w:tc>
      </w:tr>
      <w:tr w:rsidR="00452A66" w:rsidRPr="00731171" w:rsidTr="00203F5D">
        <w:trPr>
          <w:trHeight w:val="1529"/>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Игра-путешествие «Святое Белогорье»</w:t>
            </w:r>
          </w:p>
          <w:p w:rsidR="00452A66" w:rsidRPr="00731171" w:rsidRDefault="00452A66" w:rsidP="00675FA1">
            <w:pPr>
              <w:spacing w:after="0" w:line="240" w:lineRule="auto"/>
              <w:jc w:val="both"/>
              <w:rPr>
                <w:rFonts w:ascii="Times New Roman" w:hAnsi="Times New Roman" w:cs="Times New Roman"/>
                <w:sz w:val="24"/>
                <w:szCs w:val="24"/>
              </w:rPr>
            </w:pPr>
          </w:p>
        </w:tc>
        <w:tc>
          <w:tcPr>
            <w:tcW w:w="786" w:type="pct"/>
          </w:tcPr>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sz w:val="24"/>
                <w:szCs w:val="24"/>
              </w:rPr>
              <w:t>Литературная гостиная «А память, как колодец глубока»</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Встреча с ветеранами ВО войны и локальных военных конфликтов «Кто говорит, что на войне не страшно, тот ничего не знает о войне»</w:t>
            </w:r>
          </w:p>
        </w:tc>
        <w:tc>
          <w:tcPr>
            <w:tcW w:w="943" w:type="pct"/>
          </w:tcPr>
          <w:p w:rsidR="00452A66" w:rsidRPr="00731171" w:rsidRDefault="00452A66" w:rsidP="00675FA1">
            <w:pPr>
              <w:pStyle w:val="a3"/>
              <w:spacing w:after="0" w:line="240" w:lineRule="auto"/>
              <w:ind w:left="0"/>
              <w:jc w:val="both"/>
              <w:rPr>
                <w:rFonts w:ascii="Times New Roman" w:hAnsi="Times New Roman" w:cs="Times New Roman"/>
                <w:color w:val="000000"/>
                <w:sz w:val="24"/>
                <w:szCs w:val="24"/>
              </w:rPr>
            </w:pPr>
            <w:r w:rsidRPr="00731171">
              <w:rPr>
                <w:rFonts w:ascii="Times New Roman" w:hAnsi="Times New Roman" w:cs="Times New Roman"/>
                <w:sz w:val="24"/>
                <w:szCs w:val="24"/>
              </w:rPr>
              <w:t>Утверждение человеческого достоинства в межличностном общении. Классный час-рассуждение: «Я не поступаю так: это ниже моего достоинства» Долг и совесть. Разговор по существу</w:t>
            </w:r>
          </w:p>
        </w:tc>
        <w:tc>
          <w:tcPr>
            <w:tcW w:w="862" w:type="pct"/>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sz w:val="24"/>
                <w:szCs w:val="24"/>
              </w:rPr>
              <w:t>Дискуссия «Дисциплина и свое мнение в армии». Литературная гостиная «Моя малая родина»</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Проект «Книга памяти» (воспоминания учеников и их родственников – в краеведческом уголке)</w:t>
            </w:r>
          </w:p>
        </w:tc>
        <w:tc>
          <w:tcPr>
            <w:tcW w:w="1798" w:type="pct"/>
            <w:gridSpan w:val="2"/>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Реализация программы «Зеленая планета», зеленые островки памяти.</w:t>
            </w:r>
          </w:p>
        </w:tc>
        <w:tc>
          <w:tcPr>
            <w:tcW w:w="862"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 xml:space="preserve"> Ролевая игра «Колесо истории» (по материалам истории школы).</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78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805" w:type="pct"/>
            <w:gridSpan w:val="2"/>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Участие в военно-патриотической игре «Зарница» </w:t>
            </w:r>
          </w:p>
        </w:tc>
      </w:tr>
      <w:tr w:rsidR="00452A66" w:rsidRPr="00731171" w:rsidTr="00203F5D">
        <w:trPr>
          <w:trHeight w:val="641"/>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4310" w:type="pct"/>
            <w:gridSpan w:val="5"/>
          </w:tcPr>
          <w:p w:rsidR="00452A66" w:rsidRPr="00731171" w:rsidRDefault="00452A66" w:rsidP="00675FA1">
            <w:pPr>
              <w:pStyle w:val="a3"/>
              <w:spacing w:after="0" w:line="240" w:lineRule="auto"/>
              <w:ind w:left="0"/>
              <w:rPr>
                <w:rFonts w:ascii="Times New Roman" w:hAnsi="Times New Roman" w:cs="Times New Roman"/>
                <w:sz w:val="24"/>
                <w:szCs w:val="24"/>
              </w:rPr>
            </w:pPr>
            <w:r w:rsidRPr="00731171">
              <w:rPr>
                <w:rFonts w:ascii="Times New Roman" w:hAnsi="Times New Roman" w:cs="Times New Roman"/>
                <w:sz w:val="24"/>
                <w:szCs w:val="24"/>
              </w:rPr>
              <w:t>«Что? Кто? Когда?» (планирование, ответственность каждого в реализации планов гражданско-патриотической направленности, разработка моделей ученика класса)</w:t>
            </w:r>
          </w:p>
        </w:tc>
      </w:tr>
      <w:tr w:rsidR="00452A66" w:rsidRPr="00731171" w:rsidTr="00203F5D">
        <w:trPr>
          <w:trHeight w:val="352"/>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rPr>
                <w:rFonts w:ascii="Times New Roman" w:hAnsi="Times New Roman" w:cs="Times New Roman"/>
                <w:sz w:val="24"/>
                <w:szCs w:val="24"/>
              </w:rPr>
            </w:pPr>
          </w:p>
        </w:tc>
        <w:tc>
          <w:tcPr>
            <w:tcW w:w="786" w:type="pct"/>
          </w:tcPr>
          <w:p w:rsidR="00452A66" w:rsidRPr="00731171" w:rsidRDefault="00452A66" w:rsidP="00675FA1">
            <w:pPr>
              <w:spacing w:after="0" w:line="240" w:lineRule="auto"/>
              <w:rPr>
                <w:rFonts w:ascii="Times New Roman" w:hAnsi="Times New Roman" w:cs="Times New Roman"/>
                <w:sz w:val="24"/>
                <w:szCs w:val="24"/>
              </w:rPr>
            </w:pP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Юридическая консультация: «Подросток и его права»</w:t>
            </w:r>
          </w:p>
        </w:tc>
        <w:tc>
          <w:tcPr>
            <w:tcW w:w="943" w:type="pct"/>
          </w:tcPr>
          <w:p w:rsidR="00452A66" w:rsidRPr="00731171" w:rsidRDefault="00452A66" w:rsidP="00675FA1">
            <w:pPr>
              <w:pStyle w:val="a3"/>
              <w:spacing w:after="0" w:line="240" w:lineRule="auto"/>
              <w:ind w:left="0"/>
              <w:jc w:val="both"/>
              <w:rPr>
                <w:rFonts w:ascii="Times New Roman" w:hAnsi="Times New Roman" w:cs="Times New Roman"/>
                <w:sz w:val="24"/>
                <w:szCs w:val="24"/>
              </w:rPr>
            </w:pPr>
            <w:r w:rsidRPr="00731171">
              <w:rPr>
                <w:rFonts w:ascii="Times New Roman" w:hAnsi="Times New Roman" w:cs="Times New Roman"/>
                <w:color w:val="000000"/>
                <w:sz w:val="24"/>
                <w:szCs w:val="24"/>
              </w:rPr>
              <w:t>Литературная гостиная «Пою тебе, мой край родной» (встреча с поэтами, писателями Чернянского района)</w:t>
            </w:r>
          </w:p>
        </w:tc>
        <w:tc>
          <w:tcPr>
            <w:tcW w:w="862" w:type="pct"/>
          </w:tcPr>
          <w:p w:rsidR="00452A66" w:rsidRPr="00731171" w:rsidRDefault="00452A66" w:rsidP="00675FA1">
            <w:pPr>
              <w:pStyle w:val="a3"/>
              <w:spacing w:after="0" w:line="240" w:lineRule="auto"/>
              <w:ind w:left="0"/>
              <w:jc w:val="both"/>
              <w:rPr>
                <w:rFonts w:ascii="Times New Roman" w:hAnsi="Times New Roman" w:cs="Times New Roman"/>
                <w:sz w:val="24"/>
                <w:szCs w:val="24"/>
              </w:rPr>
            </w:pPr>
            <w:r w:rsidRPr="00731171">
              <w:rPr>
                <w:rFonts w:ascii="Times New Roman" w:hAnsi="Times New Roman" w:cs="Times New Roman"/>
                <w:sz w:val="24"/>
                <w:szCs w:val="24"/>
              </w:rPr>
              <w:t>Проект: «Говорят мудрые» (высказывания великих людей о родине, Отечестве, вере, преданности).</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4310" w:type="pct"/>
            <w:gridSpan w:val="5"/>
            <w:vAlign w:val="center"/>
          </w:tcPr>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Классный час «Конституция РФ – основа общественной системы»</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Час общения «Задержан полицией. Как вести себя»</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Классный час «Неформалы. Кто они такие? Взаимоотношения с законом»</w:t>
            </w:r>
          </w:p>
        </w:tc>
        <w:tc>
          <w:tcPr>
            <w:tcW w:w="1805"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Лекция «Правовое государство – наше будущее или нынешний день»</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Экспресс-анкета «Что ты знаешь о своих правах и обязанностях»</w:t>
            </w:r>
          </w:p>
        </w:tc>
        <w:tc>
          <w:tcPr>
            <w:tcW w:w="2660" w:type="pct"/>
            <w:gridSpan w:val="3"/>
            <w:vAlign w:val="center"/>
          </w:tcPr>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Диагностика-самооценка «Я – человек, но какой?»</w:t>
            </w:r>
          </w:p>
        </w:tc>
      </w:tr>
      <w:tr w:rsidR="00452A66" w:rsidRPr="00731171" w:rsidTr="00203F5D">
        <w:trPr>
          <w:trHeight w:val="1518"/>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Круглый стол «Расскажи мне об этом. Правовые отношения в ученическом коллективе»</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Лекция «Декларация прав ребенка»</w:t>
            </w:r>
          </w:p>
        </w:tc>
        <w:tc>
          <w:tcPr>
            <w:tcW w:w="943" w:type="pct"/>
            <w:vAlign w:val="center"/>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Конкурс на лучшую защитную речь. Необходимо продолжить фразу «Да, он виновен, но заслуживает снисхождения»</w:t>
            </w:r>
          </w:p>
        </w:tc>
        <w:tc>
          <w:tcPr>
            <w:tcW w:w="86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Лекция «Защита человеческого труда в современных условиях»</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Дискуссия «Добро и зло. Причины наших поступков»</w:t>
            </w:r>
          </w:p>
        </w:tc>
        <w:tc>
          <w:tcPr>
            <w:tcW w:w="855" w:type="pct"/>
            <w:vAlign w:val="center"/>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Викторина «Знаешь ли Ты трудовое законодательство»</w:t>
            </w:r>
          </w:p>
        </w:tc>
        <w:tc>
          <w:tcPr>
            <w:tcW w:w="943"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Обзор публикаций СМИ «Рассказы о жестокости и сочувствии»</w:t>
            </w:r>
          </w:p>
        </w:tc>
        <w:tc>
          <w:tcPr>
            <w:tcW w:w="862" w:type="pct"/>
            <w:vAlign w:val="center"/>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Ролевая игра «Устройство на работу»</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Классный час «Суд над сигаретой (обсуждение запрета на курение в общественных местах)»</w:t>
            </w:r>
          </w:p>
        </w:tc>
        <w:tc>
          <w:tcPr>
            <w:tcW w:w="1798"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Юридическая консультация «Можешь ли ты стать бизнесменом?»</w:t>
            </w:r>
          </w:p>
        </w:tc>
        <w:tc>
          <w:tcPr>
            <w:tcW w:w="86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Классный час «Брак. Его правовые нормы»</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Классный час «Демократия и свобода - что это такое?»</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Лекция «Свобода печати и телевидения и права человека»</w:t>
            </w:r>
          </w:p>
        </w:tc>
        <w:tc>
          <w:tcPr>
            <w:tcW w:w="943"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Классный час «Права работника и работодателя»</w:t>
            </w:r>
          </w:p>
        </w:tc>
        <w:tc>
          <w:tcPr>
            <w:tcW w:w="86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Классный час «Как бороться за свои права»</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Ролевая игра «Товар, покупатель и продавец»</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Дискуссия «Образование и право»</w:t>
            </w:r>
          </w:p>
        </w:tc>
        <w:tc>
          <w:tcPr>
            <w:tcW w:w="943"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Выпуск бюллетеня «Закон об образовании»</w:t>
            </w:r>
          </w:p>
        </w:tc>
        <w:tc>
          <w:tcPr>
            <w:tcW w:w="86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Круглый стол «Свобода – это то, что позволено законом»</w:t>
            </w:r>
          </w:p>
        </w:tc>
      </w:tr>
      <w:tr w:rsidR="00452A66" w:rsidRPr="00731171" w:rsidTr="00203F5D">
        <w:trPr>
          <w:jc w:val="center"/>
        </w:trPr>
        <w:tc>
          <w:tcPr>
            <w:tcW w:w="690"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650"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Экологический проект «Можно ли рвать цветы?»</w:t>
            </w:r>
          </w:p>
        </w:tc>
        <w:tc>
          <w:tcPr>
            <w:tcW w:w="855"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Проект «Моя малая Родина»</w:t>
            </w:r>
          </w:p>
        </w:tc>
        <w:tc>
          <w:tcPr>
            <w:tcW w:w="1805"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Толерантность. Единство разных.</w:t>
            </w:r>
          </w:p>
        </w:tc>
      </w:tr>
      <w:tr w:rsidR="00452A66" w:rsidRPr="00731171" w:rsidTr="00203F5D">
        <w:trPr>
          <w:jc w:val="center"/>
        </w:trPr>
        <w:tc>
          <w:tcPr>
            <w:tcW w:w="690"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4310" w:type="pct"/>
            <w:gridSpan w:val="5"/>
            <w:vAlign w:val="center"/>
          </w:tcPr>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Дебаты «Доступность и востребованность культурного досуга и занятий спортом в нашем городе»</w:t>
            </w:r>
          </w:p>
        </w:tc>
      </w:tr>
      <w:tr w:rsidR="00452A66" w:rsidRPr="00731171" w:rsidTr="00203F5D">
        <w:trPr>
          <w:jc w:val="center"/>
        </w:trPr>
        <w:tc>
          <w:tcPr>
            <w:tcW w:w="690" w:type="pct"/>
            <w:vMerge w:val="restart"/>
          </w:tcPr>
          <w:p w:rsidR="00452A66" w:rsidRPr="00731171" w:rsidRDefault="00452A66" w:rsidP="00675FA1">
            <w:pPr>
              <w:spacing w:after="0" w:line="240" w:lineRule="auto"/>
              <w:jc w:val="both"/>
              <w:rPr>
                <w:rFonts w:ascii="Times New Roman" w:hAnsi="Times New Roman" w:cs="Times New Roman"/>
                <w:b/>
                <w:sz w:val="24"/>
                <w:szCs w:val="24"/>
              </w:rPr>
            </w:pPr>
            <w:r w:rsidRPr="00731171">
              <w:rPr>
                <w:rFonts w:ascii="Times New Roman" w:hAnsi="Times New Roman" w:cs="Times New Roman"/>
                <w:b/>
                <w:sz w:val="24"/>
                <w:szCs w:val="24"/>
              </w:rPr>
              <w:t>Проекты</w:t>
            </w:r>
          </w:p>
        </w:tc>
        <w:tc>
          <w:tcPr>
            <w:tcW w:w="4310" w:type="pct"/>
            <w:gridSpan w:val="5"/>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Они дети страшных лет войны</w:t>
            </w:r>
          </w:p>
        </w:tc>
      </w:tr>
      <w:tr w:rsidR="00452A66" w:rsidRPr="00731171" w:rsidTr="00203F5D">
        <w:trPr>
          <w:jc w:val="center"/>
        </w:trPr>
        <w:tc>
          <w:tcPr>
            <w:tcW w:w="690" w:type="pct"/>
            <w:vMerge/>
          </w:tcPr>
          <w:p w:rsidR="00452A66" w:rsidRPr="00731171" w:rsidRDefault="00452A66" w:rsidP="00675FA1">
            <w:pPr>
              <w:spacing w:after="0" w:line="240" w:lineRule="auto"/>
              <w:jc w:val="both"/>
              <w:rPr>
                <w:rFonts w:ascii="Times New Roman" w:hAnsi="Times New Roman" w:cs="Times New Roman"/>
                <w:b/>
                <w:sz w:val="24"/>
                <w:szCs w:val="24"/>
              </w:rPr>
            </w:pPr>
          </w:p>
        </w:tc>
        <w:tc>
          <w:tcPr>
            <w:tcW w:w="4310" w:type="pct"/>
            <w:gridSpan w:val="5"/>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sz w:val="24"/>
                <w:szCs w:val="24"/>
              </w:rPr>
              <w:t>«Навечно прописан в Чернянке…» (из истории улиц).</w:t>
            </w:r>
          </w:p>
        </w:tc>
      </w:tr>
      <w:tr w:rsidR="00452A66" w:rsidRPr="00731171" w:rsidTr="00203F5D">
        <w:trPr>
          <w:jc w:val="center"/>
        </w:trPr>
        <w:tc>
          <w:tcPr>
            <w:tcW w:w="690" w:type="pct"/>
          </w:tcPr>
          <w:p w:rsidR="00452A66" w:rsidRPr="00731171" w:rsidRDefault="00452A66" w:rsidP="00675FA1">
            <w:pPr>
              <w:spacing w:after="0" w:line="240" w:lineRule="auto"/>
              <w:jc w:val="both"/>
              <w:rPr>
                <w:rFonts w:ascii="Times New Roman" w:hAnsi="Times New Roman" w:cs="Times New Roman"/>
                <w:b/>
                <w:sz w:val="24"/>
                <w:szCs w:val="24"/>
              </w:rPr>
            </w:pPr>
            <w:r w:rsidRPr="00731171">
              <w:rPr>
                <w:rFonts w:ascii="Times New Roman" w:hAnsi="Times New Roman" w:cs="Times New Roman"/>
                <w:b/>
                <w:sz w:val="24"/>
                <w:szCs w:val="24"/>
              </w:rPr>
              <w:t>Общешкольные мероприятия</w:t>
            </w:r>
          </w:p>
        </w:tc>
        <w:tc>
          <w:tcPr>
            <w:tcW w:w="4310" w:type="pct"/>
            <w:gridSpan w:val="5"/>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Праздник детской организации «Радуга». Праздник «День поселка», «А, ну-ка, парни!» (ко Дню защитника Отечества). Праздник «Посвящения в кадеты» (ко Дню освобождения Чернянки). Праздничный концерт для жителей микрорайона ко Дню Победы! Праздник «Солдатская каша», Почетный караул у Памятника Скорбящей матери и бюста Н.Д.Маринченко (праздник 9 Мая). Операция «Поиск»: «Реликвии моей семьи – история моей Родины». Акция Георгиевская ленточка. Операция «Радость людям» (поздравления ветеранов войны и труда). «Одной мы связаны судьбою» (встреча поколений – День народного единения). Уроки Мужества. Акция «Наши дела – Святому Белогорью». Волонтерские миссии. «Об ответственности за себя и за других». Экскурсии по местам боевой славы на Белгородчине к памятникам, обелискам, в музеи. Конкурсы знатоков истории Отечества, Родного края. Игра-путешествие по станциям:</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-города-герои;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военная история моего края;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героическая хроника ВОВ;</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Семейная викторина: «Что знаю я о городе своем»</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Конкурс патриотической песни «Пою мое Отечество». </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Просмотр фильмов на военно-патриотическую тему.</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Посещение музеев, выставок, концертных программ патриотической тематики.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Проект «Они (выпускники) пример гражданственности и патриотизма».</w:t>
            </w:r>
          </w:p>
        </w:tc>
      </w:tr>
    </w:tbl>
    <w:p w:rsidR="00452A66" w:rsidRPr="00731171" w:rsidRDefault="00452A66" w:rsidP="00675FA1">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875"/>
        <w:gridCol w:w="2564"/>
        <w:gridCol w:w="2919"/>
        <w:gridCol w:w="2626"/>
        <w:gridCol w:w="2981"/>
      </w:tblGrid>
      <w:tr w:rsidR="00452A66" w:rsidRPr="00731171" w:rsidTr="00203F5D">
        <w:trPr>
          <w:jc w:val="center"/>
        </w:trPr>
        <w:tc>
          <w:tcPr>
            <w:tcW w:w="5000" w:type="pct"/>
            <w:gridSpan w:val="6"/>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Воспитание социальной ответственности и компетентности</w:t>
            </w:r>
          </w:p>
          <w:p w:rsidR="00E80FE9" w:rsidRPr="00E84DB5" w:rsidRDefault="00E80FE9" w:rsidP="00675FA1">
            <w:pPr>
              <w:spacing w:after="0" w:line="240" w:lineRule="auto"/>
              <w:jc w:val="center"/>
              <w:rPr>
                <w:rFonts w:ascii="Times New Roman" w:hAnsi="Times New Roman" w:cs="Times New Roman"/>
                <w:b/>
                <w:sz w:val="24"/>
                <w:szCs w:val="24"/>
              </w:rPr>
            </w:pPr>
            <w:r w:rsidRPr="00E84DB5">
              <w:rPr>
                <w:rFonts w:ascii="Times New Roman" w:hAnsi="Times New Roman" w:cs="Times New Roman"/>
                <w:b/>
                <w:sz w:val="24"/>
                <w:szCs w:val="24"/>
              </w:rPr>
              <w:t>(Общественная самоорганизация.Самопознание, самоопределение, самореализация, самосовершенствование)</w:t>
            </w:r>
          </w:p>
        </w:tc>
      </w:tr>
      <w:tr w:rsidR="00452A66" w:rsidRPr="00731171" w:rsidTr="00203F5D">
        <w:trPr>
          <w:jc w:val="center"/>
        </w:trPr>
        <w:tc>
          <w:tcPr>
            <w:tcW w:w="616" w:type="pct"/>
            <w:vMerge w:val="restart"/>
          </w:tcPr>
          <w:p w:rsidR="00452A66" w:rsidRPr="00731171" w:rsidRDefault="00452A66" w:rsidP="00675FA1">
            <w:pPr>
              <w:spacing w:after="0" w:line="240" w:lineRule="auto"/>
              <w:rPr>
                <w:rFonts w:ascii="Times New Roman" w:hAnsi="Times New Roman" w:cs="Times New Roman"/>
                <w:b/>
                <w:sz w:val="24"/>
                <w:szCs w:val="24"/>
              </w:rPr>
            </w:pPr>
            <w:r w:rsidRPr="00731171">
              <w:rPr>
                <w:rFonts w:ascii="Times New Roman" w:hAnsi="Times New Roman" w:cs="Times New Roman"/>
                <w:b/>
                <w:sz w:val="24"/>
                <w:szCs w:val="24"/>
              </w:rPr>
              <w:t>Виды деятельности и формы организации</w:t>
            </w:r>
          </w:p>
        </w:tc>
        <w:tc>
          <w:tcPr>
            <w:tcW w:w="4384" w:type="pct"/>
            <w:gridSpan w:val="5"/>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Тематика занятий</w:t>
            </w:r>
          </w:p>
        </w:tc>
      </w:tr>
      <w:tr w:rsidR="00452A66" w:rsidRPr="00731171" w:rsidTr="00203F5D">
        <w:trPr>
          <w:jc w:val="center"/>
        </w:trPr>
        <w:tc>
          <w:tcPr>
            <w:tcW w:w="616" w:type="pct"/>
            <w:vMerge/>
          </w:tcPr>
          <w:p w:rsidR="00452A66" w:rsidRPr="00731171" w:rsidRDefault="00452A66" w:rsidP="00675FA1">
            <w:pPr>
              <w:spacing w:after="0" w:line="240" w:lineRule="auto"/>
              <w:jc w:val="both"/>
              <w:rPr>
                <w:rFonts w:ascii="Times New Roman" w:hAnsi="Times New Roman" w:cs="Times New Roman"/>
                <w:b/>
                <w:sz w:val="24"/>
                <w:szCs w:val="24"/>
              </w:rPr>
            </w:pPr>
          </w:p>
        </w:tc>
        <w:tc>
          <w:tcPr>
            <w:tcW w:w="634"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5 класс</w:t>
            </w:r>
          </w:p>
        </w:tc>
        <w:tc>
          <w:tcPr>
            <w:tcW w:w="867"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6 класс</w:t>
            </w:r>
          </w:p>
        </w:tc>
        <w:tc>
          <w:tcPr>
            <w:tcW w:w="987"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7 класс</w:t>
            </w:r>
          </w:p>
        </w:tc>
        <w:tc>
          <w:tcPr>
            <w:tcW w:w="888"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8 класс</w:t>
            </w:r>
          </w:p>
        </w:tc>
        <w:tc>
          <w:tcPr>
            <w:tcW w:w="1008"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9 класс</w:t>
            </w:r>
          </w:p>
        </w:tc>
      </w:tr>
      <w:tr w:rsidR="00452A66" w:rsidRPr="00731171" w:rsidTr="00203F5D">
        <w:trPr>
          <w:jc w:val="center"/>
        </w:trPr>
        <w:tc>
          <w:tcPr>
            <w:tcW w:w="616" w:type="pct"/>
          </w:tcPr>
          <w:p w:rsidR="00452A66" w:rsidRPr="00731171" w:rsidRDefault="00452A66" w:rsidP="00675FA1">
            <w:pPr>
              <w:spacing w:after="0" w:line="240" w:lineRule="auto"/>
              <w:jc w:val="both"/>
              <w:rPr>
                <w:rFonts w:ascii="Times New Roman" w:hAnsi="Times New Roman" w:cs="Times New Roman"/>
                <w:b/>
                <w:sz w:val="24"/>
                <w:szCs w:val="24"/>
              </w:rPr>
            </w:pPr>
            <w:r w:rsidRPr="00731171">
              <w:rPr>
                <w:rFonts w:ascii="Times New Roman" w:hAnsi="Times New Roman" w:cs="Times New Roman"/>
                <w:b/>
                <w:sz w:val="24"/>
                <w:szCs w:val="24"/>
              </w:rPr>
              <w:t>Классные часы, беседы, часы общения, дискуссии</w:t>
            </w:r>
          </w:p>
        </w:tc>
        <w:tc>
          <w:tcPr>
            <w:tcW w:w="63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Человечество - это мужчины и дамы</w:t>
            </w:r>
          </w:p>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Какие люди мне нравятся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Есть ли у человека недос</w:t>
            </w:r>
            <w:r w:rsidRPr="00731171">
              <w:rPr>
                <w:rFonts w:ascii="Times New Roman" w:hAnsi="Times New Roman" w:cs="Times New Roman"/>
                <w:sz w:val="24"/>
                <w:szCs w:val="24"/>
              </w:rPr>
              <w:t>татки?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Как выглядит Зло?</w:t>
            </w:r>
          </w:p>
        </w:tc>
        <w:tc>
          <w:tcPr>
            <w:tcW w:w="867"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«Искусство быть спра</w:t>
            </w:r>
            <w:r w:rsidRPr="00731171">
              <w:rPr>
                <w:rFonts w:ascii="Times New Roman" w:hAnsi="Times New Roman" w:cs="Times New Roman"/>
                <w:sz w:val="24"/>
                <w:szCs w:val="24"/>
              </w:rPr>
              <w:t>ведливым.</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Человечество - это мужчины и дамы</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4"/>
                <w:sz w:val="24"/>
                <w:szCs w:val="24"/>
              </w:rPr>
              <w:t>Кто любит меня - кого люб</w:t>
            </w:r>
            <w:r w:rsidRPr="00731171">
              <w:rPr>
                <w:rFonts w:ascii="Times New Roman" w:hAnsi="Times New Roman" w:cs="Times New Roman"/>
                <w:sz w:val="24"/>
                <w:szCs w:val="24"/>
              </w:rPr>
              <w:t>лю я?</w:t>
            </w:r>
          </w:p>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Мой день как часть жизни.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4"/>
                <w:sz w:val="24"/>
                <w:szCs w:val="24"/>
              </w:rPr>
              <w:t>Как я решаю свои проблемы</w:t>
            </w:r>
          </w:p>
        </w:tc>
        <w:tc>
          <w:tcPr>
            <w:tcW w:w="987"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Моё «Я» в социальной </w:t>
            </w:r>
            <w:r w:rsidRPr="00731171">
              <w:rPr>
                <w:rFonts w:ascii="Times New Roman" w:hAnsi="Times New Roman" w:cs="Times New Roman"/>
                <w:sz w:val="24"/>
                <w:szCs w:val="24"/>
              </w:rPr>
              <w:t>группе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Искусство быть спра</w:t>
            </w:r>
            <w:r w:rsidRPr="00731171">
              <w:rPr>
                <w:rFonts w:ascii="Times New Roman" w:hAnsi="Times New Roman" w:cs="Times New Roman"/>
                <w:sz w:val="24"/>
                <w:szCs w:val="24"/>
              </w:rPr>
              <w:t>ведливым</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Культура и субкульту</w:t>
            </w:r>
            <w:r w:rsidRPr="00731171">
              <w:rPr>
                <w:rFonts w:ascii="Times New Roman" w:hAnsi="Times New Roman" w:cs="Times New Roman"/>
                <w:sz w:val="24"/>
                <w:szCs w:val="24"/>
              </w:rPr>
              <w:t>ра. Где ты?</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Быть, как все? Не </w:t>
            </w:r>
            <w:r w:rsidRPr="00731171">
              <w:rPr>
                <w:rFonts w:ascii="Times New Roman" w:hAnsi="Times New Roman" w:cs="Times New Roman"/>
                <w:sz w:val="24"/>
                <w:szCs w:val="24"/>
              </w:rPr>
              <w:t>быть, как все?</w:t>
            </w:r>
          </w:p>
        </w:tc>
        <w:tc>
          <w:tcPr>
            <w:tcW w:w="888" w:type="pct"/>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Как достичь успеха</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Моё «Я» в социальной </w:t>
            </w:r>
            <w:r w:rsidRPr="00731171">
              <w:rPr>
                <w:rFonts w:ascii="Times New Roman" w:hAnsi="Times New Roman" w:cs="Times New Roman"/>
                <w:sz w:val="24"/>
                <w:szCs w:val="24"/>
              </w:rPr>
              <w:t>группе</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Культура и субкульту</w:t>
            </w:r>
            <w:r w:rsidRPr="00731171">
              <w:rPr>
                <w:rFonts w:ascii="Times New Roman" w:hAnsi="Times New Roman" w:cs="Times New Roman"/>
                <w:sz w:val="24"/>
                <w:szCs w:val="24"/>
              </w:rPr>
              <w:t>ра. Где ты?</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Мои межличностные отношения</w:t>
            </w:r>
          </w:p>
          <w:p w:rsidR="00452A66" w:rsidRPr="00731171" w:rsidRDefault="00452A66" w:rsidP="00675FA1">
            <w:pPr>
              <w:shd w:val="clear" w:color="auto" w:fill="FFFFFF"/>
              <w:spacing w:after="0" w:line="240" w:lineRule="auto"/>
              <w:jc w:val="both"/>
              <w:rPr>
                <w:rFonts w:ascii="Times New Roman" w:hAnsi="Times New Roman" w:cs="Times New Roman"/>
                <w:spacing w:val="-1"/>
                <w:sz w:val="24"/>
                <w:szCs w:val="24"/>
              </w:rPr>
            </w:pPr>
            <w:r w:rsidRPr="00731171">
              <w:rPr>
                <w:rFonts w:ascii="Times New Roman" w:hAnsi="Times New Roman" w:cs="Times New Roman"/>
                <w:spacing w:val="-1"/>
                <w:sz w:val="24"/>
                <w:szCs w:val="24"/>
              </w:rPr>
              <w:t>Человек, на которого можно положиться</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Можно ли на меня по</w:t>
            </w:r>
            <w:r w:rsidRPr="00731171">
              <w:rPr>
                <w:rFonts w:ascii="Times New Roman" w:hAnsi="Times New Roman" w:cs="Times New Roman"/>
                <w:sz w:val="24"/>
                <w:szCs w:val="24"/>
              </w:rPr>
              <w:t>ложиться</w:t>
            </w:r>
          </w:p>
        </w:tc>
        <w:tc>
          <w:tcPr>
            <w:tcW w:w="1008"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Этическая защита моего </w:t>
            </w:r>
            <w:r w:rsidRPr="00731171">
              <w:rPr>
                <w:rFonts w:ascii="Times New Roman" w:hAnsi="Times New Roman" w:cs="Times New Roman"/>
                <w:sz w:val="24"/>
                <w:szCs w:val="24"/>
              </w:rPr>
              <w:t>«Я»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1"/>
                <w:sz w:val="24"/>
                <w:szCs w:val="24"/>
              </w:rPr>
              <w:t>Жизнь, достойная Че</w:t>
            </w:r>
            <w:r w:rsidRPr="00731171">
              <w:rPr>
                <w:rFonts w:ascii="Times New Roman" w:hAnsi="Times New Roman" w:cs="Times New Roman"/>
                <w:sz w:val="24"/>
                <w:szCs w:val="24"/>
              </w:rPr>
              <w:t>ловека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«Я» как индивидуаль</w:t>
            </w:r>
            <w:r w:rsidRPr="00731171">
              <w:rPr>
                <w:rFonts w:ascii="Times New Roman" w:hAnsi="Times New Roman" w:cs="Times New Roman"/>
                <w:sz w:val="24"/>
                <w:szCs w:val="24"/>
              </w:rPr>
              <w:t>ность</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Мое «Я» без свидетелей</w:t>
            </w:r>
          </w:p>
        </w:tc>
      </w:tr>
      <w:tr w:rsidR="00452A66" w:rsidRPr="00731171" w:rsidTr="00203F5D">
        <w:trPr>
          <w:jc w:val="center"/>
        </w:trPr>
        <w:tc>
          <w:tcPr>
            <w:tcW w:w="61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501" w:type="pct"/>
            <w:gridSpan w:val="2"/>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Понятие «Социальная зрелость»</w:t>
            </w:r>
          </w:p>
        </w:tc>
        <w:tc>
          <w:tcPr>
            <w:tcW w:w="1875" w:type="pct"/>
            <w:gridSpan w:val="2"/>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«Агентство интересных новостей» - обзор газет «Смена» и «Приосколье»</w:t>
            </w:r>
          </w:p>
        </w:tc>
        <w:tc>
          <w:tcPr>
            <w:tcW w:w="1008"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Беседа с элементами тренинга «На чем основано взаимопонимание»</w:t>
            </w:r>
          </w:p>
        </w:tc>
      </w:tr>
      <w:tr w:rsidR="00452A66" w:rsidRPr="00731171" w:rsidTr="00203F5D">
        <w:trPr>
          <w:jc w:val="center"/>
        </w:trPr>
        <w:tc>
          <w:tcPr>
            <w:tcW w:w="61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501" w:type="pct"/>
            <w:gridSpan w:val="2"/>
          </w:tcPr>
          <w:p w:rsidR="00452A66" w:rsidRPr="00731171" w:rsidRDefault="00452A66" w:rsidP="00675FA1">
            <w:pPr>
              <w:pStyle w:val="Standard"/>
              <w:widowControl/>
              <w:jc w:val="both"/>
              <w:rPr>
                <w:rFonts w:cs="Times New Roman"/>
                <w:spacing w:val="-2"/>
              </w:rPr>
            </w:pPr>
            <w:r w:rsidRPr="00731171">
              <w:rPr>
                <w:rFonts w:cs="Times New Roman"/>
                <w:lang w:val="ru-RU"/>
              </w:rPr>
              <w:t>Индивидуальные особенности личности. Я и мой характер: кто кого (игры с элементами тренинга, ролевые игры, диагностика)</w:t>
            </w:r>
          </w:p>
        </w:tc>
        <w:tc>
          <w:tcPr>
            <w:tcW w:w="1875" w:type="pct"/>
            <w:gridSpan w:val="2"/>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«Правила хорошего тона» - беседа с решением ситуации (телефонный разговор)</w:t>
            </w:r>
          </w:p>
        </w:tc>
        <w:tc>
          <w:tcPr>
            <w:tcW w:w="1008"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Тренинг профессионального самоопределения: «Выбор» и «Коммуникации»</w:t>
            </w:r>
          </w:p>
        </w:tc>
      </w:tr>
      <w:tr w:rsidR="00452A66" w:rsidRPr="00731171" w:rsidTr="00203F5D">
        <w:trPr>
          <w:jc w:val="center"/>
        </w:trPr>
        <w:tc>
          <w:tcPr>
            <w:tcW w:w="61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3376" w:type="pct"/>
            <w:gridSpan w:val="4"/>
          </w:tcPr>
          <w:p w:rsidR="00452A66" w:rsidRPr="00731171" w:rsidRDefault="00452A66" w:rsidP="00675FA1">
            <w:pPr>
              <w:shd w:val="clear" w:color="auto" w:fill="FFFFFF"/>
              <w:spacing w:after="0" w:line="240" w:lineRule="auto"/>
              <w:rPr>
                <w:rFonts w:ascii="Times New Roman" w:hAnsi="Times New Roman" w:cs="Times New Roman"/>
                <w:sz w:val="24"/>
                <w:szCs w:val="24"/>
              </w:rPr>
            </w:pPr>
            <w:r w:rsidRPr="00731171">
              <w:rPr>
                <w:rFonts w:ascii="Times New Roman" w:hAnsi="Times New Roman" w:cs="Times New Roman"/>
                <w:sz w:val="24"/>
                <w:szCs w:val="24"/>
              </w:rPr>
              <w:t>Анкета «Наши отношения» (причины конфликтов и способы их разрешения)</w:t>
            </w:r>
          </w:p>
        </w:tc>
        <w:tc>
          <w:tcPr>
            <w:tcW w:w="1008"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Конкурс на звание лидера детской общественной организации «Супер Лидер»</w:t>
            </w:r>
          </w:p>
        </w:tc>
      </w:tr>
      <w:tr w:rsidR="00452A66" w:rsidRPr="00731171" w:rsidTr="00203F5D">
        <w:trPr>
          <w:jc w:val="center"/>
        </w:trPr>
        <w:tc>
          <w:tcPr>
            <w:tcW w:w="61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2488" w:type="pct"/>
            <w:gridSpan w:val="3"/>
            <w:vAlign w:val="center"/>
          </w:tcPr>
          <w:p w:rsidR="00452A66" w:rsidRPr="00731171" w:rsidRDefault="00452A66" w:rsidP="00675FA1">
            <w:pPr>
              <w:spacing w:after="0" w:line="240" w:lineRule="auto"/>
              <w:jc w:val="center"/>
              <w:rPr>
                <w:rFonts w:ascii="Times New Roman" w:hAnsi="Times New Roman" w:cs="Times New Roman"/>
                <w:spacing w:val="-2"/>
                <w:sz w:val="24"/>
                <w:szCs w:val="24"/>
              </w:rPr>
            </w:pPr>
            <w:r w:rsidRPr="00731171">
              <w:rPr>
                <w:rFonts w:ascii="Times New Roman" w:hAnsi="Times New Roman" w:cs="Times New Roman"/>
                <w:sz w:val="24"/>
                <w:szCs w:val="24"/>
              </w:rPr>
              <w:t>Этические нормы коллектива</w:t>
            </w:r>
          </w:p>
        </w:tc>
        <w:tc>
          <w:tcPr>
            <w:tcW w:w="1896" w:type="pct"/>
            <w:gridSpan w:val="2"/>
            <w:vAlign w:val="center"/>
          </w:tcPr>
          <w:p w:rsidR="00452A66" w:rsidRPr="00731171" w:rsidRDefault="00452A66" w:rsidP="00675FA1">
            <w:pPr>
              <w:spacing w:after="0" w:line="240" w:lineRule="auto"/>
              <w:jc w:val="center"/>
              <w:rPr>
                <w:rFonts w:ascii="Times New Roman" w:hAnsi="Times New Roman" w:cs="Times New Roman"/>
                <w:spacing w:val="-2"/>
                <w:sz w:val="24"/>
                <w:szCs w:val="24"/>
              </w:rPr>
            </w:pPr>
            <w:r w:rsidRPr="00731171">
              <w:rPr>
                <w:rFonts w:ascii="Times New Roman" w:hAnsi="Times New Roman" w:cs="Times New Roman"/>
                <w:sz w:val="24"/>
                <w:szCs w:val="24"/>
              </w:rPr>
              <w:t>«Незаконченный тезис «Жизнь – это…»</w:t>
            </w:r>
          </w:p>
        </w:tc>
      </w:tr>
      <w:tr w:rsidR="00452A66" w:rsidRPr="00731171" w:rsidTr="00203F5D">
        <w:trPr>
          <w:jc w:val="center"/>
        </w:trPr>
        <w:tc>
          <w:tcPr>
            <w:tcW w:w="61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63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Тест «Умеете ли вы слушать и слышать»</w:t>
            </w:r>
          </w:p>
        </w:tc>
        <w:tc>
          <w:tcPr>
            <w:tcW w:w="1854" w:type="pct"/>
            <w:gridSpan w:val="2"/>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Тесты «Психологическая атмосфера в коллективе»</w:t>
            </w:r>
          </w:p>
        </w:tc>
        <w:tc>
          <w:tcPr>
            <w:tcW w:w="1896" w:type="pct"/>
            <w:gridSpan w:val="2"/>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Личностное самоопределение. Взросление. Жизненные цели (информирование, групповые обсуждения)</w:t>
            </w:r>
          </w:p>
        </w:tc>
      </w:tr>
      <w:tr w:rsidR="00452A66" w:rsidRPr="00731171" w:rsidTr="00203F5D">
        <w:trPr>
          <w:trHeight w:val="598"/>
          <w:jc w:val="center"/>
        </w:trPr>
        <w:tc>
          <w:tcPr>
            <w:tcW w:w="616" w:type="pct"/>
            <w:vMerge w:val="restart"/>
          </w:tcPr>
          <w:p w:rsidR="00452A66" w:rsidRPr="00731171" w:rsidRDefault="00452A66" w:rsidP="00675FA1">
            <w:pPr>
              <w:spacing w:after="0" w:line="240" w:lineRule="auto"/>
              <w:jc w:val="both"/>
              <w:rPr>
                <w:rFonts w:ascii="Times New Roman" w:hAnsi="Times New Roman" w:cs="Times New Roman"/>
                <w:sz w:val="24"/>
                <w:szCs w:val="24"/>
              </w:rPr>
            </w:pPr>
          </w:p>
        </w:tc>
        <w:tc>
          <w:tcPr>
            <w:tcW w:w="1501" w:type="pct"/>
            <w:gridSpan w:val="2"/>
            <w:vMerge w:val="restart"/>
          </w:tcPr>
          <w:p w:rsidR="00452A66" w:rsidRPr="00731171" w:rsidRDefault="00452A66" w:rsidP="00675FA1">
            <w:pPr>
              <w:pStyle w:val="Standard"/>
              <w:widowControl/>
              <w:rPr>
                <w:rFonts w:cs="Times New Roman"/>
                <w:lang w:val="ru-RU"/>
              </w:rPr>
            </w:pPr>
            <w:r w:rsidRPr="00731171">
              <w:rPr>
                <w:rFonts w:cs="Times New Roman"/>
                <w:lang w:val="ru-RU"/>
              </w:rPr>
              <w:t>Приобретение опыта взаимодействия с реальным социальным окружением в процессе решения личностных и общественно значимых проблем:</w:t>
            </w:r>
          </w:p>
          <w:p w:rsidR="00452A66" w:rsidRPr="00731171" w:rsidRDefault="00452A66" w:rsidP="00675FA1">
            <w:pPr>
              <w:pStyle w:val="Standard"/>
              <w:widowControl/>
              <w:rPr>
                <w:rFonts w:cs="Times New Roman"/>
                <w:lang w:val="ru-RU"/>
              </w:rPr>
            </w:pPr>
            <w:r w:rsidRPr="00731171">
              <w:rPr>
                <w:rFonts w:cs="Times New Roman"/>
                <w:lang w:val="ru-RU"/>
              </w:rPr>
              <w:t xml:space="preserve">- осознание своего отношения к окружающей действительности: </w:t>
            </w:r>
          </w:p>
          <w:p w:rsidR="00452A66" w:rsidRPr="00731171" w:rsidRDefault="00452A66" w:rsidP="00675FA1">
            <w:pPr>
              <w:pStyle w:val="Standard"/>
              <w:widowControl/>
              <w:rPr>
                <w:rFonts w:cs="Times New Roman"/>
                <w:lang w:val="ru-RU"/>
              </w:rPr>
            </w:pPr>
            <w:r w:rsidRPr="00731171">
              <w:rPr>
                <w:rFonts w:cs="Times New Roman"/>
                <w:lang w:val="ru-RU"/>
              </w:rPr>
              <w:t>- я вижу этот мир так…</w:t>
            </w:r>
          </w:p>
          <w:p w:rsidR="00452A66" w:rsidRPr="00731171" w:rsidRDefault="00452A66" w:rsidP="00675FA1">
            <w:pPr>
              <w:pStyle w:val="Standard"/>
              <w:widowControl/>
              <w:rPr>
                <w:rFonts w:cs="Times New Roman"/>
                <w:lang w:val="ru-RU"/>
              </w:rPr>
            </w:pPr>
            <w:r w:rsidRPr="00731171">
              <w:rPr>
                <w:rFonts w:cs="Times New Roman"/>
                <w:lang w:val="ru-RU"/>
              </w:rPr>
              <w:t>- то, как я это вижу зависит от меня;</w:t>
            </w:r>
          </w:p>
          <w:p w:rsidR="00452A66" w:rsidRPr="00731171" w:rsidRDefault="00452A66" w:rsidP="00675FA1">
            <w:pPr>
              <w:pStyle w:val="Standard"/>
              <w:widowControl/>
              <w:rPr>
                <w:rFonts w:cs="Times New Roman"/>
                <w:lang w:val="ru-RU"/>
              </w:rPr>
            </w:pPr>
            <w:r w:rsidRPr="00731171">
              <w:rPr>
                <w:rFonts w:cs="Times New Roman"/>
                <w:lang w:val="ru-RU"/>
              </w:rPr>
              <w:t>- оценка собственных возможностей реагирования на изменяющиеся обстоятельства:</w:t>
            </w:r>
          </w:p>
          <w:p w:rsidR="00452A66" w:rsidRPr="00731171" w:rsidRDefault="00452A66" w:rsidP="00675FA1">
            <w:pPr>
              <w:pStyle w:val="Standard"/>
              <w:widowControl/>
              <w:rPr>
                <w:rFonts w:cs="Times New Roman"/>
                <w:lang w:val="ru-RU"/>
              </w:rPr>
            </w:pPr>
            <w:r w:rsidRPr="00731171">
              <w:rPr>
                <w:rFonts w:cs="Times New Roman"/>
                <w:lang w:val="ru-RU"/>
              </w:rPr>
              <w:t>- где найдешь – где потеряешь…</w:t>
            </w:r>
          </w:p>
          <w:p w:rsidR="00452A66" w:rsidRPr="00731171" w:rsidRDefault="00452A66" w:rsidP="00675FA1">
            <w:pPr>
              <w:pStyle w:val="Standard"/>
              <w:widowControl/>
              <w:rPr>
                <w:rFonts w:cs="Times New Roman"/>
                <w:lang w:val="ru-RU"/>
              </w:rPr>
            </w:pPr>
            <w:r w:rsidRPr="00731171">
              <w:rPr>
                <w:rFonts w:cs="Times New Roman"/>
                <w:lang w:val="ru-RU"/>
              </w:rPr>
              <w:t>- жизненный путь;</w:t>
            </w:r>
          </w:p>
          <w:p w:rsidR="00452A66" w:rsidRPr="00731171" w:rsidRDefault="00452A66" w:rsidP="00675FA1">
            <w:pPr>
              <w:pStyle w:val="Standard"/>
              <w:widowControl/>
              <w:rPr>
                <w:rFonts w:cs="Times New Roman"/>
                <w:lang w:val="ru-RU"/>
              </w:rPr>
            </w:pPr>
            <w:r w:rsidRPr="00731171">
              <w:rPr>
                <w:rFonts w:cs="Times New Roman"/>
                <w:lang w:val="ru-RU"/>
              </w:rPr>
              <w:t>- развитие умения реагирования на меняющиеся жизненные обстоятельства:</w:t>
            </w:r>
          </w:p>
          <w:p w:rsidR="00452A66" w:rsidRPr="00731171" w:rsidRDefault="00452A66" w:rsidP="00675FA1">
            <w:pPr>
              <w:pStyle w:val="Standard"/>
              <w:widowControl/>
              <w:rPr>
                <w:rFonts w:cs="Times New Roman"/>
                <w:lang w:val="ru-RU"/>
              </w:rPr>
            </w:pPr>
            <w:r w:rsidRPr="00731171">
              <w:rPr>
                <w:rFonts w:cs="Times New Roman"/>
                <w:lang w:val="ru-RU"/>
              </w:rPr>
              <w:t>- аргументации и коммуникации.</w:t>
            </w:r>
          </w:p>
        </w:tc>
        <w:tc>
          <w:tcPr>
            <w:tcW w:w="987"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Оценка собственных возможностей реагирования на изменяющиеся обстоятельства: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Где найдешь – где потеряешь…</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Жизненный путь.</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Развитие, умение аргументировать свою точку зрения в проблемных ситуациях.</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 - Аргументация и коммуникация, осознание собственного уровня адаптивных возможностей.</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Я – хозяин своей жизни (практические занятия)</w:t>
            </w:r>
          </w:p>
        </w:tc>
        <w:tc>
          <w:tcPr>
            <w:tcW w:w="888" w:type="pct"/>
          </w:tcPr>
          <w:p w:rsidR="00452A66" w:rsidRPr="00731171" w:rsidRDefault="00452A66" w:rsidP="00675FA1">
            <w:pPr>
              <w:shd w:val="clear" w:color="auto" w:fill="FFFFFF"/>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«Парень на все 100» - конкурсная программа</w:t>
            </w:r>
          </w:p>
        </w:tc>
        <w:tc>
          <w:tcPr>
            <w:tcW w:w="1008"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К чему стремятся люди</w:t>
            </w:r>
          </w:p>
        </w:tc>
      </w:tr>
      <w:tr w:rsidR="00452A66" w:rsidRPr="00731171" w:rsidTr="00203F5D">
        <w:trPr>
          <w:trHeight w:val="2535"/>
          <w:jc w:val="center"/>
        </w:trPr>
        <w:tc>
          <w:tcPr>
            <w:tcW w:w="616"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501" w:type="pct"/>
            <w:gridSpan w:val="2"/>
            <w:vMerge/>
          </w:tcPr>
          <w:p w:rsidR="00452A66" w:rsidRPr="00731171" w:rsidRDefault="00452A66" w:rsidP="00675FA1">
            <w:pPr>
              <w:pStyle w:val="Standard"/>
              <w:widowControl/>
              <w:rPr>
                <w:rFonts w:cs="Times New Roman"/>
                <w:lang w:val="ru-RU"/>
              </w:rPr>
            </w:pPr>
          </w:p>
        </w:tc>
        <w:tc>
          <w:tcPr>
            <w:tcW w:w="987"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896" w:type="pct"/>
            <w:gridSpan w:val="2"/>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 Я вижу этот мир так…</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То, как я его вижу, зависит от меня.</w:t>
            </w:r>
          </w:p>
        </w:tc>
      </w:tr>
      <w:tr w:rsidR="00452A66" w:rsidRPr="00731171" w:rsidTr="00203F5D">
        <w:trPr>
          <w:jc w:val="center"/>
        </w:trPr>
        <w:tc>
          <w:tcPr>
            <w:tcW w:w="61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63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Знакомства и представления, приветствия</w:t>
            </w:r>
          </w:p>
        </w:tc>
        <w:tc>
          <w:tcPr>
            <w:tcW w:w="867"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Межличностные отношения (виды и формы межличностных отношений. Вежливость, корректность, любезность в межличностных отношениях</w:t>
            </w:r>
          </w:p>
        </w:tc>
        <w:tc>
          <w:tcPr>
            <w:tcW w:w="987"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Практические занятия: Особенности общения и понимания морали друг друга: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 - манипуляция в общении.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конфликт. Стратегия поведения в конфликте.</w:t>
            </w:r>
          </w:p>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Позиция человека в группе (групповые обсуждения, коллективная выработка правил бесконфликтного общения, решение ситуаций)</w:t>
            </w:r>
          </w:p>
        </w:tc>
        <w:tc>
          <w:tcPr>
            <w:tcW w:w="888" w:type="pct"/>
          </w:tcPr>
          <w:p w:rsidR="00452A66" w:rsidRPr="00731171" w:rsidRDefault="00452A66" w:rsidP="00675FA1">
            <w:pPr>
              <w:shd w:val="clear" w:color="auto" w:fill="FFFFFF"/>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Правила хорошего тона «Искусство письма». Беседа</w:t>
            </w:r>
          </w:p>
        </w:tc>
        <w:tc>
          <w:tcPr>
            <w:tcW w:w="1008"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«Нравитесь ли вы людям», «Ваша индивидуальность».</w:t>
            </w:r>
          </w:p>
        </w:tc>
      </w:tr>
      <w:tr w:rsidR="00452A66" w:rsidRPr="00731171" w:rsidTr="00203F5D">
        <w:trPr>
          <w:trHeight w:val="1070"/>
          <w:jc w:val="center"/>
        </w:trPr>
        <w:tc>
          <w:tcPr>
            <w:tcW w:w="616" w:type="pct"/>
            <w:vMerge w:val="restart"/>
          </w:tcPr>
          <w:p w:rsidR="00452A66" w:rsidRPr="00731171" w:rsidRDefault="00452A66" w:rsidP="00675FA1">
            <w:pPr>
              <w:spacing w:after="0" w:line="240" w:lineRule="auto"/>
              <w:jc w:val="both"/>
              <w:rPr>
                <w:rFonts w:ascii="Times New Roman" w:hAnsi="Times New Roman" w:cs="Times New Roman"/>
                <w:sz w:val="24"/>
                <w:szCs w:val="24"/>
              </w:rPr>
            </w:pPr>
          </w:p>
        </w:tc>
        <w:tc>
          <w:tcPr>
            <w:tcW w:w="634" w:type="pct"/>
            <w:vMerge w:val="restart"/>
          </w:tcPr>
          <w:p w:rsidR="00452A66" w:rsidRPr="00731171" w:rsidRDefault="00452A66" w:rsidP="00675FA1">
            <w:pPr>
              <w:spacing w:after="0" w:line="240" w:lineRule="auto"/>
              <w:jc w:val="both"/>
              <w:rPr>
                <w:rFonts w:ascii="Times New Roman" w:hAnsi="Times New Roman" w:cs="Times New Roman"/>
                <w:sz w:val="24"/>
                <w:szCs w:val="24"/>
              </w:rPr>
            </w:pPr>
          </w:p>
        </w:tc>
        <w:tc>
          <w:tcPr>
            <w:tcW w:w="867" w:type="pct"/>
            <w:vMerge w:val="restart"/>
          </w:tcPr>
          <w:p w:rsidR="00452A66" w:rsidRPr="00731171" w:rsidRDefault="00452A66" w:rsidP="00675FA1">
            <w:pPr>
              <w:spacing w:after="0" w:line="240" w:lineRule="auto"/>
              <w:jc w:val="both"/>
              <w:rPr>
                <w:rFonts w:ascii="Times New Roman" w:hAnsi="Times New Roman" w:cs="Times New Roman"/>
                <w:spacing w:val="-2"/>
                <w:sz w:val="24"/>
                <w:szCs w:val="24"/>
                <w:lang w:val="de-DE"/>
              </w:rPr>
            </w:pPr>
            <w:r w:rsidRPr="00731171">
              <w:rPr>
                <w:rFonts w:ascii="Times New Roman" w:hAnsi="Times New Roman" w:cs="Times New Roman"/>
                <w:sz w:val="24"/>
                <w:szCs w:val="24"/>
              </w:rPr>
              <w:t>"Чтобы не случилось беды» (о профилактике правонарушений)</w:t>
            </w:r>
          </w:p>
        </w:tc>
        <w:tc>
          <w:tcPr>
            <w:tcW w:w="987" w:type="pct"/>
            <w:vMerge w:val="restar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Барьеры в общении людей. Роль невербального общения в создании барьеров. Способы снятия барьеров.</w:t>
            </w:r>
          </w:p>
        </w:tc>
        <w:tc>
          <w:tcPr>
            <w:tcW w:w="888" w:type="pct"/>
          </w:tcPr>
          <w:p w:rsidR="00452A66" w:rsidRPr="00731171" w:rsidRDefault="00452A66" w:rsidP="00675FA1">
            <w:pPr>
              <w:shd w:val="clear" w:color="auto" w:fill="FFFFFF"/>
              <w:spacing w:after="0" w:line="240" w:lineRule="auto"/>
              <w:rPr>
                <w:rFonts w:ascii="Times New Roman" w:hAnsi="Times New Roman" w:cs="Times New Roman"/>
                <w:sz w:val="24"/>
                <w:szCs w:val="24"/>
              </w:rPr>
            </w:pPr>
            <w:r w:rsidRPr="00731171">
              <w:rPr>
                <w:rFonts w:ascii="Times New Roman" w:hAnsi="Times New Roman" w:cs="Times New Roman"/>
                <w:sz w:val="24"/>
                <w:szCs w:val="24"/>
              </w:rPr>
              <w:t>Деловая игра «Растем вместе с «Лидером» (выборы актива, поручения).</w:t>
            </w:r>
          </w:p>
        </w:tc>
        <w:tc>
          <w:tcPr>
            <w:tcW w:w="1008" w:type="pct"/>
            <w:vMerge w:val="restar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Занятие «Познай себя» (рассмотреть качества, необходимые для самоуважения, самоутверждения и достойных отношений к окружающим; акцентировать внимание на их собственных человеческих качествах.)</w:t>
            </w:r>
          </w:p>
        </w:tc>
      </w:tr>
      <w:tr w:rsidR="00452A66" w:rsidRPr="00731171" w:rsidTr="00203F5D">
        <w:trPr>
          <w:trHeight w:val="1383"/>
          <w:jc w:val="center"/>
        </w:trPr>
        <w:tc>
          <w:tcPr>
            <w:tcW w:w="616"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634"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7" w:type="pct"/>
            <w:vMerge/>
          </w:tcPr>
          <w:p w:rsidR="00452A66" w:rsidRPr="00731171" w:rsidRDefault="00452A66" w:rsidP="00675FA1">
            <w:pPr>
              <w:spacing w:after="0" w:line="240" w:lineRule="auto"/>
              <w:jc w:val="both"/>
              <w:rPr>
                <w:rFonts w:ascii="Times New Roman" w:hAnsi="Times New Roman" w:cs="Times New Roman"/>
                <w:spacing w:val="-2"/>
                <w:sz w:val="24"/>
                <w:szCs w:val="24"/>
              </w:rPr>
            </w:pPr>
          </w:p>
        </w:tc>
        <w:tc>
          <w:tcPr>
            <w:tcW w:w="987" w:type="pct"/>
            <w:vMerge/>
          </w:tcPr>
          <w:p w:rsidR="00452A66" w:rsidRPr="00731171" w:rsidRDefault="00452A66" w:rsidP="00675FA1">
            <w:pPr>
              <w:spacing w:after="0" w:line="240" w:lineRule="auto"/>
              <w:jc w:val="both"/>
              <w:rPr>
                <w:rFonts w:ascii="Times New Roman" w:hAnsi="Times New Roman" w:cs="Times New Roman"/>
                <w:spacing w:val="-2"/>
                <w:sz w:val="24"/>
                <w:szCs w:val="24"/>
              </w:rPr>
            </w:pPr>
          </w:p>
        </w:tc>
        <w:tc>
          <w:tcPr>
            <w:tcW w:w="888" w:type="pct"/>
          </w:tcPr>
          <w:p w:rsidR="00452A66" w:rsidRPr="00731171" w:rsidRDefault="00452A66" w:rsidP="00675FA1">
            <w:pPr>
              <w:shd w:val="clear" w:color="auto" w:fill="FFFFFF"/>
              <w:spacing w:after="0" w:line="240" w:lineRule="auto"/>
              <w:rPr>
                <w:rFonts w:ascii="Times New Roman" w:hAnsi="Times New Roman" w:cs="Times New Roman"/>
                <w:sz w:val="24"/>
                <w:szCs w:val="24"/>
              </w:rPr>
            </w:pPr>
            <w:r w:rsidRPr="00731171">
              <w:rPr>
                <w:rFonts w:ascii="Times New Roman" w:hAnsi="Times New Roman" w:cs="Times New Roman"/>
                <w:sz w:val="24"/>
                <w:szCs w:val="24"/>
              </w:rPr>
              <w:t>Тестирование «Познай себя»</w:t>
            </w:r>
          </w:p>
        </w:tc>
        <w:tc>
          <w:tcPr>
            <w:tcW w:w="1008" w:type="pct"/>
            <w:vMerge/>
          </w:tcPr>
          <w:p w:rsidR="00452A66" w:rsidRPr="00731171" w:rsidRDefault="00452A66" w:rsidP="00675FA1">
            <w:pPr>
              <w:pStyle w:val="Standard"/>
              <w:widowControl/>
              <w:jc w:val="both"/>
              <w:rPr>
                <w:rFonts w:cs="Times New Roman"/>
                <w:lang w:val="ru-RU"/>
              </w:rPr>
            </w:pPr>
          </w:p>
        </w:tc>
      </w:tr>
      <w:tr w:rsidR="00452A66" w:rsidRPr="00731171" w:rsidTr="00203F5D">
        <w:trPr>
          <w:jc w:val="center"/>
        </w:trPr>
        <w:tc>
          <w:tcPr>
            <w:tcW w:w="616" w:type="pct"/>
            <w:vMerge w:val="restart"/>
          </w:tcPr>
          <w:p w:rsidR="00452A66" w:rsidRPr="00731171" w:rsidRDefault="00452A66" w:rsidP="00675FA1">
            <w:pPr>
              <w:spacing w:after="0" w:line="240" w:lineRule="auto"/>
              <w:jc w:val="both"/>
              <w:rPr>
                <w:rFonts w:ascii="Times New Roman" w:hAnsi="Times New Roman" w:cs="Times New Roman"/>
                <w:sz w:val="24"/>
                <w:szCs w:val="24"/>
              </w:rPr>
            </w:pPr>
          </w:p>
        </w:tc>
        <w:tc>
          <w:tcPr>
            <w:tcW w:w="2488" w:type="pct"/>
            <w:gridSpan w:val="3"/>
            <w:vMerge w:val="restart"/>
            <w:vAlign w:val="center"/>
          </w:tcPr>
          <w:p w:rsidR="00452A66" w:rsidRPr="00731171" w:rsidRDefault="00452A66" w:rsidP="00675FA1">
            <w:pPr>
              <w:spacing w:after="0" w:line="240" w:lineRule="auto"/>
              <w:jc w:val="center"/>
              <w:rPr>
                <w:rFonts w:ascii="Times New Roman" w:hAnsi="Times New Roman" w:cs="Times New Roman"/>
                <w:spacing w:val="-2"/>
                <w:sz w:val="24"/>
                <w:szCs w:val="24"/>
              </w:rPr>
            </w:pPr>
            <w:r w:rsidRPr="00731171">
              <w:rPr>
                <w:rFonts w:ascii="Times New Roman" w:hAnsi="Times New Roman" w:cs="Times New Roman"/>
                <w:spacing w:val="-2"/>
                <w:sz w:val="24"/>
                <w:szCs w:val="24"/>
              </w:rPr>
              <w:t>Шутка, комплимент, юмор и нравственные правила этикета. Роль в жизни человека шуток и комплиментов</w:t>
            </w:r>
          </w:p>
        </w:tc>
        <w:tc>
          <w:tcPr>
            <w:tcW w:w="888" w:type="pct"/>
          </w:tcPr>
          <w:p w:rsidR="00452A66" w:rsidRPr="00731171" w:rsidRDefault="00452A66" w:rsidP="00675FA1">
            <w:pPr>
              <w:shd w:val="clear" w:color="auto" w:fill="FFFFFF"/>
              <w:spacing w:after="0" w:line="240" w:lineRule="auto"/>
              <w:rPr>
                <w:rFonts w:ascii="Times New Roman" w:hAnsi="Times New Roman" w:cs="Times New Roman"/>
                <w:sz w:val="24"/>
                <w:szCs w:val="24"/>
              </w:rPr>
            </w:pPr>
            <w:r w:rsidRPr="00731171">
              <w:rPr>
                <w:rFonts w:ascii="Times New Roman" w:hAnsi="Times New Roman" w:cs="Times New Roman"/>
                <w:sz w:val="24"/>
                <w:szCs w:val="24"/>
              </w:rPr>
              <w:t>Беседа «Основной закон нашей страны. Что он говорит обо мне»</w:t>
            </w:r>
          </w:p>
        </w:tc>
        <w:tc>
          <w:tcPr>
            <w:tcW w:w="1008"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 xml:space="preserve">Тест «Самооценка» и рекомендации. </w:t>
            </w:r>
          </w:p>
        </w:tc>
      </w:tr>
      <w:tr w:rsidR="00452A66" w:rsidRPr="00731171" w:rsidTr="00203F5D">
        <w:trPr>
          <w:jc w:val="center"/>
        </w:trPr>
        <w:tc>
          <w:tcPr>
            <w:tcW w:w="616"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2488" w:type="pct"/>
            <w:gridSpan w:val="3"/>
            <w:vMerge/>
          </w:tcPr>
          <w:p w:rsidR="00452A66" w:rsidRPr="00731171" w:rsidRDefault="00452A66" w:rsidP="00675FA1">
            <w:pPr>
              <w:spacing w:after="0" w:line="240" w:lineRule="auto"/>
              <w:jc w:val="both"/>
              <w:rPr>
                <w:rFonts w:ascii="Times New Roman" w:hAnsi="Times New Roman" w:cs="Times New Roman"/>
                <w:spacing w:val="-2"/>
                <w:sz w:val="24"/>
                <w:szCs w:val="24"/>
              </w:rPr>
            </w:pPr>
          </w:p>
        </w:tc>
        <w:tc>
          <w:tcPr>
            <w:tcW w:w="1896" w:type="pct"/>
            <w:gridSpan w:val="2"/>
            <w:vAlign w:val="center"/>
          </w:tcPr>
          <w:p w:rsidR="00452A66" w:rsidRPr="00731171" w:rsidRDefault="00452A66" w:rsidP="00675FA1">
            <w:pPr>
              <w:spacing w:after="0" w:line="240" w:lineRule="auto"/>
              <w:jc w:val="center"/>
              <w:rPr>
                <w:rFonts w:ascii="Times New Roman" w:hAnsi="Times New Roman" w:cs="Times New Roman"/>
                <w:spacing w:val="-2"/>
                <w:sz w:val="24"/>
                <w:szCs w:val="24"/>
              </w:rPr>
            </w:pPr>
            <w:r w:rsidRPr="00731171">
              <w:rPr>
                <w:rFonts w:ascii="Times New Roman" w:hAnsi="Times New Roman" w:cs="Times New Roman"/>
                <w:sz w:val="24"/>
                <w:szCs w:val="24"/>
              </w:rPr>
              <w:t>Огонек «Классная девчонка»</w:t>
            </w:r>
          </w:p>
        </w:tc>
      </w:tr>
      <w:tr w:rsidR="00452A66" w:rsidRPr="00731171" w:rsidTr="00203F5D">
        <w:trPr>
          <w:trHeight w:val="1265"/>
          <w:jc w:val="center"/>
        </w:trPr>
        <w:tc>
          <w:tcPr>
            <w:tcW w:w="616" w:type="pct"/>
            <w:vMerge w:val="restart"/>
          </w:tcPr>
          <w:p w:rsidR="00452A66" w:rsidRPr="00731171" w:rsidRDefault="00452A66" w:rsidP="00675FA1">
            <w:pPr>
              <w:spacing w:after="0" w:line="240" w:lineRule="auto"/>
              <w:jc w:val="both"/>
              <w:rPr>
                <w:rFonts w:ascii="Times New Roman" w:hAnsi="Times New Roman" w:cs="Times New Roman"/>
                <w:sz w:val="24"/>
                <w:szCs w:val="24"/>
              </w:rPr>
            </w:pPr>
          </w:p>
        </w:tc>
        <w:tc>
          <w:tcPr>
            <w:tcW w:w="1501" w:type="pct"/>
            <w:gridSpan w:val="2"/>
            <w:vMerge w:val="restar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Игра «Необитаемый остров» (освоение острова, организация хозяйства, налаживание социальной жизни, решение вопроса о месте и функции каждого)</w:t>
            </w:r>
          </w:p>
        </w:tc>
        <w:tc>
          <w:tcPr>
            <w:tcW w:w="987" w:type="pct"/>
            <w:vMerge w:val="restar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Тренинг «9 правил воздействия на людей без оскорбления и обиды»</w:t>
            </w:r>
          </w:p>
        </w:tc>
        <w:tc>
          <w:tcPr>
            <w:tcW w:w="888" w:type="pct"/>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Конфликт. Стратегия поведения в конфликтной ситуации (ролевой практикум, групповое обсуждение)</w:t>
            </w:r>
          </w:p>
        </w:tc>
        <w:tc>
          <w:tcPr>
            <w:tcW w:w="1008" w:type="pct"/>
            <w:vMerge w:val="restart"/>
          </w:tcPr>
          <w:p w:rsidR="00452A66" w:rsidRPr="00731171" w:rsidRDefault="00452A66" w:rsidP="00675FA1">
            <w:pPr>
              <w:pStyle w:val="Standard"/>
              <w:widowControl/>
              <w:jc w:val="both"/>
              <w:rPr>
                <w:rFonts w:cs="Times New Roman"/>
                <w:lang w:val="ru-RU"/>
              </w:rPr>
            </w:pPr>
            <w:r w:rsidRPr="00731171">
              <w:rPr>
                <w:rFonts w:cs="Times New Roman"/>
                <w:lang w:val="ru-RU"/>
              </w:rPr>
              <w:t>Памятка по созданию своей личности</w:t>
            </w:r>
            <w:r w:rsidRPr="00731171">
              <w:rPr>
                <w:rFonts w:cs="Times New Roman"/>
              </w:rPr>
              <w:t xml:space="preserve">: </w:t>
            </w:r>
            <w:r w:rsidRPr="00731171">
              <w:rPr>
                <w:rFonts w:cs="Times New Roman"/>
                <w:lang w:val="ru-RU"/>
              </w:rPr>
              <w:t>- Свобода и ответственность.</w:t>
            </w:r>
          </w:p>
          <w:p w:rsidR="00452A66" w:rsidRPr="00731171" w:rsidRDefault="00452A66" w:rsidP="00675FA1">
            <w:pPr>
              <w:pStyle w:val="Standard"/>
              <w:widowControl/>
              <w:jc w:val="both"/>
              <w:rPr>
                <w:rFonts w:cs="Times New Roman"/>
                <w:lang w:val="ru-RU"/>
              </w:rPr>
            </w:pPr>
            <w:r w:rsidRPr="00731171">
              <w:rPr>
                <w:rFonts w:cs="Times New Roman"/>
                <w:lang w:val="ru-RU"/>
              </w:rPr>
              <w:t>- Как противостоять давлению среды.</w:t>
            </w:r>
          </w:p>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 Что такое личность. Ее социальная роль. Жестокость и сочувствие</w:t>
            </w:r>
          </w:p>
        </w:tc>
      </w:tr>
      <w:tr w:rsidR="00452A66" w:rsidRPr="00731171" w:rsidTr="00203F5D">
        <w:trPr>
          <w:trHeight w:val="858"/>
          <w:jc w:val="center"/>
        </w:trPr>
        <w:tc>
          <w:tcPr>
            <w:tcW w:w="616"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501" w:type="pct"/>
            <w:gridSpan w:val="2"/>
            <w:vMerge/>
          </w:tcPr>
          <w:p w:rsidR="00452A66" w:rsidRPr="00731171" w:rsidRDefault="00452A66" w:rsidP="00675FA1">
            <w:pPr>
              <w:spacing w:after="0" w:line="240" w:lineRule="auto"/>
              <w:jc w:val="both"/>
              <w:rPr>
                <w:rFonts w:ascii="Times New Roman" w:hAnsi="Times New Roman" w:cs="Times New Roman"/>
                <w:spacing w:val="-2"/>
                <w:sz w:val="24"/>
                <w:szCs w:val="24"/>
              </w:rPr>
            </w:pPr>
          </w:p>
        </w:tc>
        <w:tc>
          <w:tcPr>
            <w:tcW w:w="987" w:type="pct"/>
            <w:vMerge/>
          </w:tcPr>
          <w:p w:rsidR="00452A66" w:rsidRPr="00731171" w:rsidRDefault="00452A66" w:rsidP="00675FA1">
            <w:pPr>
              <w:spacing w:after="0" w:line="240" w:lineRule="auto"/>
              <w:jc w:val="both"/>
              <w:rPr>
                <w:rFonts w:ascii="Times New Roman" w:hAnsi="Times New Roman" w:cs="Times New Roman"/>
                <w:spacing w:val="-2"/>
                <w:sz w:val="24"/>
                <w:szCs w:val="24"/>
              </w:rPr>
            </w:pPr>
          </w:p>
        </w:tc>
        <w:tc>
          <w:tcPr>
            <w:tcW w:w="888" w:type="pct"/>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Тренинг «6 способов расположить к себе людей»</w:t>
            </w:r>
          </w:p>
        </w:tc>
        <w:tc>
          <w:tcPr>
            <w:tcW w:w="1008" w:type="pct"/>
            <w:vMerge/>
          </w:tcPr>
          <w:p w:rsidR="00452A66" w:rsidRPr="00731171" w:rsidRDefault="00452A66" w:rsidP="00675FA1">
            <w:pPr>
              <w:pStyle w:val="Standard"/>
              <w:widowControl/>
              <w:jc w:val="both"/>
              <w:rPr>
                <w:rFonts w:cs="Times New Roman"/>
                <w:lang w:val="ru-RU"/>
              </w:rPr>
            </w:pPr>
          </w:p>
        </w:tc>
      </w:tr>
      <w:tr w:rsidR="00452A66" w:rsidRPr="00731171" w:rsidTr="00203F5D">
        <w:trPr>
          <w:trHeight w:val="352"/>
          <w:jc w:val="center"/>
        </w:trPr>
        <w:tc>
          <w:tcPr>
            <w:tcW w:w="616" w:type="pct"/>
            <w:vMerge w:val="restart"/>
          </w:tcPr>
          <w:p w:rsidR="00452A66" w:rsidRPr="00731171" w:rsidRDefault="00452A66" w:rsidP="00675FA1">
            <w:pPr>
              <w:spacing w:after="0" w:line="240" w:lineRule="auto"/>
              <w:jc w:val="both"/>
              <w:rPr>
                <w:rFonts w:ascii="Times New Roman" w:hAnsi="Times New Roman" w:cs="Times New Roman"/>
                <w:sz w:val="24"/>
                <w:szCs w:val="24"/>
              </w:rPr>
            </w:pPr>
          </w:p>
        </w:tc>
        <w:tc>
          <w:tcPr>
            <w:tcW w:w="634"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Тренинг «Создай себя сам»</w:t>
            </w:r>
          </w:p>
        </w:tc>
        <w:tc>
          <w:tcPr>
            <w:tcW w:w="867" w:type="pct"/>
            <w:vMerge w:val="restar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Проекты «Поверить в себя – значит стать лучше»</w:t>
            </w:r>
          </w:p>
        </w:tc>
        <w:tc>
          <w:tcPr>
            <w:tcW w:w="987" w:type="pct"/>
            <w:vMerge w:val="restar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Проект «Плати вперед»</w:t>
            </w:r>
          </w:p>
        </w:tc>
        <w:tc>
          <w:tcPr>
            <w:tcW w:w="888" w:type="pct"/>
            <w:vMerge w:val="restart"/>
          </w:tcPr>
          <w:p w:rsidR="00452A66" w:rsidRPr="00731171" w:rsidRDefault="00452A66" w:rsidP="00675FA1">
            <w:pPr>
              <w:shd w:val="clear" w:color="auto" w:fill="FFFFFF"/>
              <w:spacing w:after="0" w:line="240" w:lineRule="auto"/>
              <w:rPr>
                <w:rFonts w:ascii="Times New Roman" w:hAnsi="Times New Roman" w:cs="Times New Roman"/>
                <w:sz w:val="24"/>
                <w:szCs w:val="24"/>
              </w:rPr>
            </w:pPr>
            <w:r w:rsidRPr="00731171">
              <w:rPr>
                <w:rFonts w:ascii="Times New Roman" w:hAnsi="Times New Roman" w:cs="Times New Roman"/>
                <w:sz w:val="24"/>
                <w:szCs w:val="24"/>
              </w:rPr>
              <w:t>Эмоции. Эмоциональность как фактор человеческого поведения (диагностическая методика по определению доминирующих эмоций К. Изарда, ролевые игры)</w:t>
            </w:r>
          </w:p>
        </w:tc>
        <w:tc>
          <w:tcPr>
            <w:tcW w:w="1008"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Нравственные аспекты культуры общения. Барьеры общения. Деловой этикет и имидж. Приветствия, приемы и визиты</w:t>
            </w:r>
          </w:p>
        </w:tc>
      </w:tr>
      <w:tr w:rsidR="00452A66" w:rsidRPr="00731171" w:rsidTr="00203F5D">
        <w:trPr>
          <w:trHeight w:val="887"/>
          <w:jc w:val="center"/>
        </w:trPr>
        <w:tc>
          <w:tcPr>
            <w:tcW w:w="616"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634"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7" w:type="pct"/>
            <w:vMerge/>
          </w:tcPr>
          <w:p w:rsidR="00452A66" w:rsidRPr="00731171" w:rsidRDefault="00452A66" w:rsidP="00675FA1">
            <w:pPr>
              <w:spacing w:after="0" w:line="240" w:lineRule="auto"/>
              <w:jc w:val="both"/>
              <w:rPr>
                <w:rFonts w:ascii="Times New Roman" w:hAnsi="Times New Roman" w:cs="Times New Roman"/>
                <w:spacing w:val="-2"/>
                <w:sz w:val="24"/>
                <w:szCs w:val="24"/>
              </w:rPr>
            </w:pPr>
          </w:p>
        </w:tc>
        <w:tc>
          <w:tcPr>
            <w:tcW w:w="987" w:type="pct"/>
            <w:vMerge/>
          </w:tcPr>
          <w:p w:rsidR="00452A66" w:rsidRPr="00731171" w:rsidRDefault="00452A66" w:rsidP="00675FA1">
            <w:pPr>
              <w:spacing w:after="0" w:line="240" w:lineRule="auto"/>
              <w:jc w:val="both"/>
              <w:rPr>
                <w:rFonts w:ascii="Times New Roman" w:hAnsi="Times New Roman" w:cs="Times New Roman"/>
                <w:spacing w:val="-2"/>
                <w:sz w:val="24"/>
                <w:szCs w:val="24"/>
              </w:rPr>
            </w:pPr>
          </w:p>
        </w:tc>
        <w:tc>
          <w:tcPr>
            <w:tcW w:w="888" w:type="pct"/>
            <w:vMerge/>
          </w:tcPr>
          <w:p w:rsidR="00452A66" w:rsidRPr="00731171" w:rsidRDefault="00452A66" w:rsidP="00675FA1">
            <w:pPr>
              <w:pStyle w:val="Standard"/>
              <w:widowControl/>
              <w:jc w:val="both"/>
              <w:rPr>
                <w:rFonts w:cs="Times New Roman"/>
                <w:lang w:val="ru-RU"/>
              </w:rPr>
            </w:pPr>
          </w:p>
        </w:tc>
        <w:tc>
          <w:tcPr>
            <w:tcW w:w="1008" w:type="pc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Тренинг «12 способов убедить в своей точке зрения»</w:t>
            </w:r>
          </w:p>
        </w:tc>
      </w:tr>
      <w:tr w:rsidR="00452A66" w:rsidRPr="00731171" w:rsidTr="00203F5D">
        <w:trPr>
          <w:jc w:val="center"/>
        </w:trPr>
        <w:tc>
          <w:tcPr>
            <w:tcW w:w="616"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Общие мероприятия</w:t>
            </w:r>
          </w:p>
        </w:tc>
        <w:tc>
          <w:tcPr>
            <w:tcW w:w="4384" w:type="pct"/>
            <w:gridSpan w:val="5"/>
          </w:tcPr>
          <w:p w:rsidR="00452A66" w:rsidRPr="00731171" w:rsidRDefault="00452A66" w:rsidP="00675FA1">
            <w:pPr>
              <w:pStyle w:val="Standard"/>
              <w:widowControl/>
              <w:jc w:val="center"/>
              <w:rPr>
                <w:rFonts w:cs="Times New Roman"/>
                <w:b/>
                <w:lang w:val="ru-RU"/>
              </w:rPr>
            </w:pPr>
            <w:r w:rsidRPr="00731171">
              <w:rPr>
                <w:rFonts w:cs="Times New Roman"/>
                <w:b/>
                <w:lang w:val="ru-RU"/>
              </w:rPr>
              <w:t>Совместная социально значимая деятельность:</w:t>
            </w:r>
          </w:p>
          <w:p w:rsidR="00452A66" w:rsidRPr="00731171" w:rsidRDefault="00452A66" w:rsidP="00142BC1">
            <w:pPr>
              <w:pStyle w:val="Standard"/>
              <w:widowControl/>
              <w:numPr>
                <w:ilvl w:val="0"/>
                <w:numId w:val="3"/>
              </w:numPr>
              <w:jc w:val="both"/>
              <w:rPr>
                <w:rFonts w:cs="Times New Roman"/>
                <w:lang w:val="ru-RU"/>
              </w:rPr>
            </w:pPr>
            <w:r w:rsidRPr="00731171">
              <w:rPr>
                <w:rFonts w:cs="Times New Roman"/>
                <w:lang w:val="ru-RU"/>
              </w:rPr>
              <w:t>Георгиевская ленточка.</w:t>
            </w:r>
          </w:p>
          <w:p w:rsidR="00452A66" w:rsidRPr="00731171" w:rsidRDefault="00452A66" w:rsidP="00142BC1">
            <w:pPr>
              <w:pStyle w:val="Standard"/>
              <w:widowControl/>
              <w:numPr>
                <w:ilvl w:val="0"/>
                <w:numId w:val="3"/>
              </w:numPr>
              <w:jc w:val="both"/>
              <w:rPr>
                <w:rFonts w:cs="Times New Roman"/>
                <w:lang w:val="ru-RU"/>
              </w:rPr>
            </w:pPr>
            <w:r w:rsidRPr="00731171">
              <w:rPr>
                <w:rFonts w:cs="Times New Roman"/>
                <w:lang w:val="ru-RU"/>
              </w:rPr>
              <w:t>Обустройство школьного пространства: уголок для встреч, бесед.</w:t>
            </w:r>
          </w:p>
          <w:p w:rsidR="00452A66" w:rsidRPr="00731171" w:rsidRDefault="00452A66" w:rsidP="00142BC1">
            <w:pPr>
              <w:pStyle w:val="Standard"/>
              <w:widowControl/>
              <w:numPr>
                <w:ilvl w:val="0"/>
                <w:numId w:val="3"/>
              </w:numPr>
              <w:jc w:val="both"/>
              <w:rPr>
                <w:rFonts w:cs="Times New Roman"/>
                <w:lang w:val="ru-RU"/>
              </w:rPr>
            </w:pPr>
            <w:r w:rsidRPr="00731171">
              <w:rPr>
                <w:rFonts w:cs="Times New Roman"/>
                <w:lang w:val="ru-RU"/>
              </w:rPr>
              <w:t>Зеленый сад – актовый зал и фойе школы.</w:t>
            </w:r>
          </w:p>
          <w:p w:rsidR="00452A66" w:rsidRPr="00731171" w:rsidRDefault="00452A66" w:rsidP="00142BC1">
            <w:pPr>
              <w:pStyle w:val="Standard"/>
              <w:widowControl/>
              <w:numPr>
                <w:ilvl w:val="0"/>
                <w:numId w:val="3"/>
              </w:numPr>
              <w:jc w:val="both"/>
              <w:rPr>
                <w:rFonts w:cs="Times New Roman"/>
                <w:lang w:val="ru-RU"/>
              </w:rPr>
            </w:pPr>
            <w:r w:rsidRPr="00731171">
              <w:rPr>
                <w:rFonts w:cs="Times New Roman"/>
                <w:lang w:val="ru-RU"/>
              </w:rPr>
              <w:t>Розарий – во дворе школы.</w:t>
            </w:r>
          </w:p>
          <w:p w:rsidR="00452A66" w:rsidRPr="00731171" w:rsidRDefault="00452A66" w:rsidP="00142BC1">
            <w:pPr>
              <w:pStyle w:val="Standard"/>
              <w:widowControl/>
              <w:numPr>
                <w:ilvl w:val="0"/>
                <w:numId w:val="3"/>
              </w:numPr>
              <w:jc w:val="both"/>
              <w:rPr>
                <w:rFonts w:cs="Times New Roman"/>
                <w:lang w:val="ru-RU"/>
              </w:rPr>
            </w:pPr>
            <w:r w:rsidRPr="00731171">
              <w:rPr>
                <w:rFonts w:cs="Times New Roman"/>
                <w:lang w:val="ru-RU"/>
              </w:rPr>
              <w:t>Формирование культурно-речевого пространства.</w:t>
            </w:r>
          </w:p>
          <w:p w:rsidR="00452A66" w:rsidRPr="00731171" w:rsidRDefault="00452A66" w:rsidP="00142BC1">
            <w:pPr>
              <w:pStyle w:val="Standard"/>
              <w:widowControl/>
              <w:numPr>
                <w:ilvl w:val="0"/>
                <w:numId w:val="3"/>
              </w:numPr>
              <w:jc w:val="both"/>
              <w:rPr>
                <w:rFonts w:cs="Times New Roman"/>
                <w:lang w:val="ru-RU"/>
              </w:rPr>
            </w:pPr>
            <w:r w:rsidRPr="00731171">
              <w:rPr>
                <w:rFonts w:cs="Times New Roman"/>
                <w:lang w:val="ru-RU"/>
              </w:rPr>
              <w:t>Работа клуба «Здоровое поколение – это мы!».</w:t>
            </w:r>
          </w:p>
          <w:p w:rsidR="00452A66" w:rsidRPr="00731171" w:rsidRDefault="00452A66" w:rsidP="00142BC1">
            <w:pPr>
              <w:pStyle w:val="Standard"/>
              <w:widowControl/>
              <w:numPr>
                <w:ilvl w:val="0"/>
                <w:numId w:val="3"/>
              </w:numPr>
              <w:jc w:val="both"/>
              <w:rPr>
                <w:rFonts w:cs="Times New Roman"/>
                <w:lang w:val="ru-RU"/>
              </w:rPr>
            </w:pPr>
            <w:r w:rsidRPr="00731171">
              <w:rPr>
                <w:rFonts w:cs="Times New Roman"/>
                <w:lang w:val="ru-RU"/>
              </w:rPr>
              <w:t>Волонтерские миссии к детям-инвалидам.</w:t>
            </w:r>
          </w:p>
          <w:p w:rsidR="00452A66" w:rsidRPr="00731171" w:rsidRDefault="00452A66" w:rsidP="00142BC1">
            <w:pPr>
              <w:pStyle w:val="Standard"/>
              <w:widowControl/>
              <w:numPr>
                <w:ilvl w:val="0"/>
                <w:numId w:val="3"/>
              </w:numPr>
              <w:jc w:val="both"/>
              <w:rPr>
                <w:rFonts w:cs="Times New Roman"/>
                <w:spacing w:val="-2"/>
              </w:rPr>
            </w:pPr>
            <w:r w:rsidRPr="00731171">
              <w:rPr>
                <w:rFonts w:cs="Times New Roman"/>
                <w:lang w:val="ru-RU"/>
              </w:rPr>
              <w:t>Праздники поселка, акции, проекты.</w:t>
            </w:r>
          </w:p>
          <w:p w:rsidR="00452A66" w:rsidRPr="00731171" w:rsidRDefault="00452A66" w:rsidP="00142BC1">
            <w:pPr>
              <w:pStyle w:val="Standard"/>
              <w:widowControl/>
              <w:numPr>
                <w:ilvl w:val="0"/>
                <w:numId w:val="3"/>
              </w:numPr>
              <w:jc w:val="both"/>
              <w:rPr>
                <w:rFonts w:cs="Times New Roman"/>
                <w:spacing w:val="-2"/>
              </w:rPr>
            </w:pPr>
            <w:r w:rsidRPr="00731171">
              <w:rPr>
                <w:rFonts w:cs="Times New Roman"/>
                <w:lang w:val="ru-RU"/>
              </w:rPr>
              <w:t>Акция «Обезопасим дорожки для пешеходов»</w:t>
            </w:r>
          </w:p>
          <w:p w:rsidR="00452A66" w:rsidRPr="00731171" w:rsidRDefault="00452A66" w:rsidP="00142BC1">
            <w:pPr>
              <w:pStyle w:val="Standard"/>
              <w:widowControl/>
              <w:numPr>
                <w:ilvl w:val="0"/>
                <w:numId w:val="3"/>
              </w:numPr>
              <w:jc w:val="both"/>
              <w:rPr>
                <w:rFonts w:cs="Times New Roman"/>
                <w:spacing w:val="-2"/>
              </w:rPr>
            </w:pPr>
            <w:r w:rsidRPr="00731171">
              <w:rPr>
                <w:rFonts w:cs="Times New Roman"/>
                <w:lang w:val="ru-RU"/>
              </w:rPr>
              <w:t>Проект «Мечты в реальность» (оформление цветочных клумб на территории школы)</w:t>
            </w:r>
          </w:p>
        </w:tc>
      </w:tr>
      <w:tr w:rsidR="00452A66" w:rsidRPr="00731171" w:rsidTr="00203F5D">
        <w:trPr>
          <w:jc w:val="center"/>
        </w:trPr>
        <w:tc>
          <w:tcPr>
            <w:tcW w:w="616"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4384" w:type="pct"/>
            <w:gridSpan w:val="5"/>
          </w:tcPr>
          <w:p w:rsidR="00452A66" w:rsidRPr="00731171" w:rsidRDefault="00452A66" w:rsidP="00675FA1">
            <w:pPr>
              <w:pStyle w:val="Standard"/>
              <w:widowControl/>
              <w:jc w:val="both"/>
              <w:rPr>
                <w:rFonts w:cs="Times New Roman"/>
                <w:lang w:val="ru-RU"/>
              </w:rPr>
            </w:pPr>
            <w:r w:rsidRPr="00731171">
              <w:rPr>
                <w:rFonts w:cs="Times New Roman"/>
                <w:lang w:val="ru-RU"/>
              </w:rPr>
              <w:t>Участие в экологическом марафоне «Давай докажем, что не зря на нас надеется земля»: Акция «Птичья столовая»; «Елочка, живи»; «Зеленая планета»; Операция «Первоцвет». Экологическая акция по озеленению территории «Дарю красоту любимой школе», «Наша школа чистая и уютная», эколого-патриотическая операция «Зеленые островки памяти», субботники под девизом «Чистая территория – чистая душа». Акция «Внимание, первоцвет!»</w:t>
            </w:r>
          </w:p>
        </w:tc>
      </w:tr>
      <w:tr w:rsidR="00452A66" w:rsidRPr="00731171" w:rsidTr="00203F5D">
        <w:trPr>
          <w:jc w:val="center"/>
        </w:trPr>
        <w:tc>
          <w:tcPr>
            <w:tcW w:w="616"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4384" w:type="pct"/>
            <w:gridSpan w:val="5"/>
          </w:tcPr>
          <w:p w:rsidR="00452A66" w:rsidRPr="00731171" w:rsidRDefault="00452A66" w:rsidP="00675FA1">
            <w:pPr>
              <w:pStyle w:val="Standard"/>
              <w:widowControl/>
              <w:jc w:val="both"/>
              <w:rPr>
                <w:rFonts w:cs="Times New Roman"/>
                <w:lang w:val="ru-RU"/>
              </w:rPr>
            </w:pPr>
            <w:r w:rsidRPr="00731171">
              <w:rPr>
                <w:rFonts w:cs="Times New Roman"/>
                <w:lang w:val="ru-RU"/>
              </w:rPr>
              <w:t xml:space="preserve">Участие в </w:t>
            </w:r>
            <w:r w:rsidRPr="00731171">
              <w:rPr>
                <w:rFonts w:cs="Times New Roman"/>
              </w:rPr>
              <w:t>К</w:t>
            </w:r>
            <w:r w:rsidRPr="00731171">
              <w:rPr>
                <w:rFonts w:cs="Times New Roman"/>
                <w:lang w:val="ru-RU"/>
              </w:rPr>
              <w:t>о</w:t>
            </w:r>
            <w:r w:rsidRPr="00731171">
              <w:rPr>
                <w:rFonts w:cs="Times New Roman"/>
              </w:rPr>
              <w:t>нкурс</w:t>
            </w:r>
            <w:r w:rsidRPr="00731171">
              <w:rPr>
                <w:rFonts w:cs="Times New Roman"/>
                <w:lang w:val="ru-RU"/>
              </w:rPr>
              <w:t>е</w:t>
            </w:r>
            <w:r w:rsidRPr="00731171">
              <w:rPr>
                <w:rFonts w:cs="Times New Roman"/>
              </w:rPr>
              <w:t>социальныхпроектов «Думай, решай, действуй»</w:t>
            </w:r>
            <w:r w:rsidRPr="00731171">
              <w:rPr>
                <w:rFonts w:cs="Times New Roman"/>
                <w:lang w:val="ru-RU"/>
              </w:rPr>
              <w:t>, «</w:t>
            </w:r>
            <w:r w:rsidRPr="00731171">
              <w:rPr>
                <w:rFonts w:cs="Times New Roman"/>
                <w:spacing w:val="-2"/>
              </w:rPr>
              <w:t>Я – будущиймэрмоеголюбимого</w:t>
            </w:r>
            <w:r w:rsidRPr="00731171">
              <w:rPr>
                <w:rFonts w:cs="Times New Roman"/>
                <w:spacing w:val="-2"/>
                <w:lang w:val="ru-RU"/>
              </w:rPr>
              <w:t>поселка»,</w:t>
            </w:r>
            <w:r w:rsidRPr="00731171">
              <w:rPr>
                <w:rFonts w:cs="Times New Roman"/>
              </w:rPr>
              <w:t>«Нашидела – родномуБелогорью», «Свойголос»</w:t>
            </w:r>
            <w:r w:rsidRPr="00731171">
              <w:rPr>
                <w:rFonts w:cs="Times New Roman"/>
                <w:lang w:val="ru-RU"/>
              </w:rPr>
              <w:t xml:space="preserve">. </w:t>
            </w:r>
            <w:r w:rsidRPr="00731171">
              <w:rPr>
                <w:rFonts w:cs="Times New Roman"/>
                <w:spacing w:val="-2"/>
              </w:rPr>
              <w:t>Классныйчас «</w:t>
            </w:r>
            <w:r w:rsidRPr="00731171">
              <w:rPr>
                <w:rFonts w:cs="Times New Roman"/>
                <w:spacing w:val="-2"/>
                <w:lang w:val="ru-RU"/>
              </w:rPr>
              <w:t>Уклад школьной жизни</w:t>
            </w:r>
            <w:r w:rsidRPr="00731171">
              <w:rPr>
                <w:rFonts w:cs="Times New Roman"/>
                <w:spacing w:val="-2"/>
              </w:rPr>
              <w:t>» (организационныеосновырежимашкольнойжизни и распорядкажизнедеятельности</w:t>
            </w:r>
            <w:r w:rsidRPr="00731171">
              <w:rPr>
                <w:rFonts w:cs="Times New Roman"/>
                <w:spacing w:val="-2"/>
                <w:lang w:val="ru-RU"/>
              </w:rPr>
              <w:t>);</w:t>
            </w:r>
            <w:r w:rsidRPr="00731171">
              <w:rPr>
                <w:rFonts w:cs="Times New Roman"/>
                <w:lang w:val="ru-RU"/>
              </w:rPr>
              <w:t>Декларация Согласия; Единые требования к поведению школьника; Единый классный час; Единая школьная форма; Сменная обувь; Ответственность дежурного класса (обязанности и права); Своевременная информация о делах, успехах, победах</w:t>
            </w:r>
          </w:p>
        </w:tc>
      </w:tr>
    </w:tbl>
    <w:p w:rsidR="00452A66" w:rsidRPr="00731171" w:rsidRDefault="00452A66" w:rsidP="00675FA1">
      <w:pPr>
        <w:spacing w:after="0" w:line="240" w:lineRule="auto"/>
        <w:rPr>
          <w:rFonts w:ascii="Times New Roman" w:hAnsi="Times New Roman" w:cs="Times New Roman"/>
          <w:sz w:val="24"/>
          <w:szCs w:val="24"/>
        </w:rPr>
      </w:pPr>
    </w:p>
    <w:p w:rsidR="00452A66" w:rsidRPr="00731171" w:rsidRDefault="00452A66" w:rsidP="00675FA1">
      <w:pPr>
        <w:spacing w:after="0" w:line="240" w:lineRule="auto"/>
        <w:rPr>
          <w:rFonts w:ascii="Times New Roman" w:hAnsi="Times New Roman" w:cs="Times New Roman"/>
          <w:sz w:val="24"/>
          <w:szCs w:val="24"/>
        </w:rPr>
      </w:pPr>
    </w:p>
    <w:p w:rsidR="00452A66" w:rsidRPr="00731171" w:rsidRDefault="00452A66" w:rsidP="00675FA1">
      <w:pPr>
        <w:spacing w:after="0" w:line="240" w:lineRule="auto"/>
        <w:rPr>
          <w:rFonts w:ascii="Times New Roman" w:hAnsi="Times New Roman" w:cs="Times New Roman"/>
          <w:sz w:val="24"/>
          <w:szCs w:val="24"/>
        </w:rPr>
      </w:pPr>
    </w:p>
    <w:p w:rsidR="00452A66" w:rsidRPr="00731171" w:rsidRDefault="00452A66" w:rsidP="00675FA1">
      <w:pPr>
        <w:spacing w:after="0" w:line="240" w:lineRule="auto"/>
        <w:rPr>
          <w:rFonts w:ascii="Times New Roman" w:hAnsi="Times New Roman" w:cs="Times New Roman"/>
          <w:sz w:val="24"/>
          <w:szCs w:val="24"/>
        </w:rPr>
      </w:pPr>
    </w:p>
    <w:p w:rsidR="00452A66" w:rsidRPr="00731171" w:rsidRDefault="00452A66" w:rsidP="00675FA1">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555"/>
        <w:gridCol w:w="2632"/>
        <w:gridCol w:w="2304"/>
        <w:gridCol w:w="2460"/>
        <w:gridCol w:w="2948"/>
      </w:tblGrid>
      <w:tr w:rsidR="00452A66" w:rsidRPr="00731171" w:rsidTr="00203F5D">
        <w:trPr>
          <w:jc w:val="center"/>
        </w:trPr>
        <w:tc>
          <w:tcPr>
            <w:tcW w:w="5000" w:type="pct"/>
            <w:gridSpan w:val="6"/>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Воспитание нравственных чувств, убеждений, этического сознания</w:t>
            </w:r>
          </w:p>
          <w:p w:rsidR="00F9000C" w:rsidRPr="00E84DB5" w:rsidRDefault="00F9000C" w:rsidP="00D01C57">
            <w:pPr>
              <w:spacing w:after="0" w:line="240" w:lineRule="auto"/>
              <w:jc w:val="center"/>
              <w:rPr>
                <w:rFonts w:ascii="Times New Roman" w:hAnsi="Times New Roman" w:cs="Times New Roman"/>
                <w:b/>
                <w:sz w:val="24"/>
                <w:szCs w:val="24"/>
              </w:rPr>
            </w:pPr>
            <w:r w:rsidRPr="00E84DB5">
              <w:rPr>
                <w:rFonts w:ascii="Times New Roman" w:hAnsi="Times New Roman" w:cs="Times New Roman"/>
                <w:b/>
                <w:sz w:val="24"/>
                <w:szCs w:val="24"/>
              </w:rPr>
              <w:t>(</w:t>
            </w:r>
            <w:r w:rsidR="00D01C57" w:rsidRPr="00E84DB5">
              <w:rPr>
                <w:rFonts w:ascii="Times New Roman" w:hAnsi="Times New Roman" w:cs="Times New Roman"/>
                <w:b/>
                <w:sz w:val="24"/>
                <w:szCs w:val="24"/>
              </w:rPr>
              <w:t>Социализация в семье</w:t>
            </w:r>
            <w:r w:rsidRPr="00E84DB5">
              <w:rPr>
                <w:rFonts w:ascii="Times New Roman" w:hAnsi="Times New Roman" w:cs="Times New Roman"/>
                <w:b/>
                <w:sz w:val="24"/>
                <w:szCs w:val="24"/>
              </w:rPr>
              <w:t>)</w:t>
            </w:r>
          </w:p>
        </w:tc>
      </w:tr>
      <w:tr w:rsidR="00452A66" w:rsidRPr="00731171" w:rsidTr="00203F5D">
        <w:trPr>
          <w:jc w:val="center"/>
        </w:trPr>
        <w:tc>
          <w:tcPr>
            <w:tcW w:w="638" w:type="pct"/>
            <w:vMerge w:val="restart"/>
          </w:tcPr>
          <w:p w:rsidR="00452A66" w:rsidRPr="00731171" w:rsidRDefault="00452A66" w:rsidP="00675FA1">
            <w:pPr>
              <w:spacing w:after="0" w:line="240" w:lineRule="auto"/>
              <w:jc w:val="both"/>
              <w:rPr>
                <w:rFonts w:ascii="Times New Roman" w:hAnsi="Times New Roman" w:cs="Times New Roman"/>
                <w:b/>
                <w:sz w:val="24"/>
                <w:szCs w:val="24"/>
              </w:rPr>
            </w:pPr>
            <w:r w:rsidRPr="00731171">
              <w:rPr>
                <w:rFonts w:ascii="Times New Roman" w:hAnsi="Times New Roman" w:cs="Times New Roman"/>
                <w:b/>
                <w:sz w:val="24"/>
                <w:szCs w:val="24"/>
              </w:rPr>
              <w:t>Виды деятельности и формы организации</w:t>
            </w:r>
          </w:p>
        </w:tc>
        <w:tc>
          <w:tcPr>
            <w:tcW w:w="4362" w:type="pct"/>
            <w:gridSpan w:val="5"/>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Тематика занятий</w:t>
            </w:r>
          </w:p>
        </w:tc>
      </w:tr>
      <w:tr w:rsidR="00452A66" w:rsidRPr="00731171" w:rsidTr="00203F5D">
        <w:trPr>
          <w:jc w:val="center"/>
        </w:trPr>
        <w:tc>
          <w:tcPr>
            <w:tcW w:w="638" w:type="pct"/>
            <w:vMerge/>
          </w:tcPr>
          <w:p w:rsidR="00452A66" w:rsidRPr="00731171" w:rsidRDefault="00452A66" w:rsidP="00675FA1">
            <w:pPr>
              <w:spacing w:after="0" w:line="240" w:lineRule="auto"/>
              <w:jc w:val="both"/>
              <w:rPr>
                <w:rFonts w:ascii="Times New Roman" w:hAnsi="Times New Roman" w:cs="Times New Roman"/>
                <w:b/>
                <w:sz w:val="24"/>
                <w:szCs w:val="24"/>
              </w:rPr>
            </w:pPr>
          </w:p>
        </w:tc>
        <w:tc>
          <w:tcPr>
            <w:tcW w:w="864"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5 класс</w:t>
            </w:r>
          </w:p>
        </w:tc>
        <w:tc>
          <w:tcPr>
            <w:tcW w:w="890"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6 класс</w:t>
            </w:r>
          </w:p>
        </w:tc>
        <w:tc>
          <w:tcPr>
            <w:tcW w:w="779"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7 класс</w:t>
            </w:r>
          </w:p>
        </w:tc>
        <w:tc>
          <w:tcPr>
            <w:tcW w:w="832"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8 класс</w:t>
            </w:r>
          </w:p>
        </w:tc>
        <w:tc>
          <w:tcPr>
            <w:tcW w:w="997"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9 класс</w:t>
            </w:r>
          </w:p>
        </w:tc>
      </w:tr>
      <w:tr w:rsidR="00452A66" w:rsidRPr="00731171" w:rsidTr="00203F5D">
        <w:trPr>
          <w:trHeight w:val="3047"/>
          <w:jc w:val="center"/>
        </w:trPr>
        <w:tc>
          <w:tcPr>
            <w:tcW w:w="638" w:type="pct"/>
            <w:vMerge w:val="restart"/>
          </w:tcPr>
          <w:p w:rsidR="00452A66" w:rsidRPr="00731171" w:rsidRDefault="00452A66" w:rsidP="00675FA1">
            <w:pPr>
              <w:spacing w:after="0" w:line="240" w:lineRule="auto"/>
              <w:jc w:val="both"/>
              <w:rPr>
                <w:rFonts w:ascii="Times New Roman" w:hAnsi="Times New Roman" w:cs="Times New Roman"/>
                <w:b/>
                <w:sz w:val="24"/>
                <w:szCs w:val="24"/>
              </w:rPr>
            </w:pPr>
            <w:r w:rsidRPr="00731171">
              <w:rPr>
                <w:rFonts w:ascii="Times New Roman" w:hAnsi="Times New Roman" w:cs="Times New Roman"/>
                <w:b/>
                <w:sz w:val="24"/>
                <w:szCs w:val="24"/>
              </w:rPr>
              <w:t>Классные часы, беседы, часы общения</w:t>
            </w:r>
          </w:p>
        </w:tc>
        <w:tc>
          <w:tcPr>
            <w:tcW w:w="86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1"/>
                <w:sz w:val="24"/>
                <w:szCs w:val="24"/>
              </w:rPr>
              <w:t xml:space="preserve">Характер человека: каково </w:t>
            </w:r>
            <w:r w:rsidRPr="00731171">
              <w:rPr>
                <w:rFonts w:ascii="Times New Roman" w:hAnsi="Times New Roman" w:cs="Times New Roman"/>
                <w:sz w:val="24"/>
                <w:szCs w:val="24"/>
              </w:rPr>
              <w:t>со мной другим? Совесть - регулятор поведения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4"/>
                <w:sz w:val="24"/>
                <w:szCs w:val="24"/>
              </w:rPr>
              <w:t>Кто любит меня - кого люб</w:t>
            </w:r>
            <w:r w:rsidRPr="00731171">
              <w:rPr>
                <w:rFonts w:ascii="Times New Roman" w:hAnsi="Times New Roman" w:cs="Times New Roman"/>
                <w:sz w:val="24"/>
                <w:szCs w:val="24"/>
              </w:rPr>
              <w:t>лю 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6"/>
                <w:sz w:val="24"/>
                <w:szCs w:val="24"/>
              </w:rPr>
              <w:t>Мое поведение - это отно</w:t>
            </w:r>
            <w:r w:rsidRPr="00731171">
              <w:rPr>
                <w:rFonts w:ascii="Times New Roman" w:hAnsi="Times New Roman" w:cs="Times New Roman"/>
                <w:sz w:val="24"/>
                <w:szCs w:val="24"/>
              </w:rPr>
              <w:t>шение к другим.</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4"/>
                <w:sz w:val="24"/>
                <w:szCs w:val="24"/>
              </w:rPr>
              <w:t>Как я решаю свои проблемы</w:t>
            </w:r>
          </w:p>
        </w:tc>
        <w:tc>
          <w:tcPr>
            <w:tcW w:w="890"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1"/>
                <w:sz w:val="24"/>
                <w:szCs w:val="24"/>
              </w:rPr>
              <w:t xml:space="preserve">Характер человека: каково </w:t>
            </w:r>
            <w:r w:rsidRPr="00731171">
              <w:rPr>
                <w:rFonts w:ascii="Times New Roman" w:hAnsi="Times New Roman" w:cs="Times New Roman"/>
                <w:sz w:val="24"/>
                <w:szCs w:val="24"/>
              </w:rPr>
              <w:t>со мной другим?</w:t>
            </w:r>
          </w:p>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pacing w:val="-2"/>
                <w:sz w:val="24"/>
                <w:szCs w:val="24"/>
              </w:rPr>
              <w:t>Противоречия жизни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Человечество - это мужчины и дамы</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Быть, как все? Не </w:t>
            </w:r>
            <w:r w:rsidRPr="00731171">
              <w:rPr>
                <w:rFonts w:ascii="Times New Roman" w:hAnsi="Times New Roman" w:cs="Times New Roman"/>
                <w:sz w:val="24"/>
                <w:szCs w:val="24"/>
              </w:rPr>
              <w:t>быть, как все?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Маленькое дело для </w:t>
            </w:r>
            <w:r w:rsidRPr="00731171">
              <w:rPr>
                <w:rFonts w:ascii="Times New Roman" w:hAnsi="Times New Roman" w:cs="Times New Roman"/>
                <w:sz w:val="24"/>
                <w:szCs w:val="24"/>
              </w:rPr>
              <w:t>моей Родины</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Добро и зло в жизни человека.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Добро. Добрый, человек. Доброе дело. Трудности в определении добра. Дать списать — добрый поступок?</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Зло. Злой человек. Плохой, злой поступок. Сделать зло себе и другим. Хотим ли мы зла себе и другим.</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 xml:space="preserve">Откуда берутся добрые </w:t>
            </w:r>
            <w:r w:rsidRPr="00731171">
              <w:rPr>
                <w:rFonts w:ascii="Times New Roman" w:hAnsi="Times New Roman" w:cs="Times New Roman"/>
                <w:iCs/>
                <w:color w:val="000000"/>
                <w:sz w:val="24"/>
                <w:szCs w:val="24"/>
              </w:rPr>
              <w:t xml:space="preserve">и </w:t>
            </w:r>
            <w:r w:rsidRPr="00731171">
              <w:rPr>
                <w:rFonts w:ascii="Times New Roman" w:hAnsi="Times New Roman" w:cs="Times New Roman"/>
                <w:color w:val="000000"/>
                <w:sz w:val="24"/>
                <w:szCs w:val="24"/>
              </w:rPr>
              <w:t>злые люди? От бога и природы, от воспитания.</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Можно ли изжить зло в себе?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Может ли существовать мир без зла?</w:t>
            </w:r>
          </w:p>
        </w:tc>
        <w:tc>
          <w:tcPr>
            <w:tcW w:w="779"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1"/>
                <w:sz w:val="24"/>
                <w:szCs w:val="24"/>
              </w:rPr>
              <w:t>Личность как социаль</w:t>
            </w:r>
            <w:r w:rsidRPr="00731171">
              <w:rPr>
                <w:rFonts w:ascii="Times New Roman" w:hAnsi="Times New Roman" w:cs="Times New Roman"/>
                <w:sz w:val="24"/>
                <w:szCs w:val="24"/>
              </w:rPr>
              <w:t>ный человек</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1"/>
                <w:sz w:val="24"/>
                <w:szCs w:val="24"/>
              </w:rPr>
              <w:t>Материальное и ду</w:t>
            </w:r>
            <w:r w:rsidRPr="00731171">
              <w:rPr>
                <w:rFonts w:ascii="Times New Roman" w:hAnsi="Times New Roman" w:cs="Times New Roman"/>
                <w:sz w:val="24"/>
                <w:szCs w:val="24"/>
              </w:rPr>
              <w:t>ховное в жизни человека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Свобода, рожденная </w:t>
            </w:r>
            <w:r w:rsidRPr="00731171">
              <w:rPr>
                <w:rFonts w:ascii="Times New Roman" w:hAnsi="Times New Roman" w:cs="Times New Roman"/>
                <w:sz w:val="24"/>
                <w:szCs w:val="24"/>
              </w:rPr>
              <w:t>законом</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Мои межличностные отношения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Могу ли я изменить </w:t>
            </w:r>
            <w:r w:rsidRPr="00731171">
              <w:rPr>
                <w:rFonts w:ascii="Times New Roman" w:hAnsi="Times New Roman" w:cs="Times New Roman"/>
                <w:sz w:val="24"/>
                <w:szCs w:val="24"/>
              </w:rPr>
              <w:t>общество?</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Понятие «социальная норма». Правила вежливости, нормы нравственности, нормы права как виды социальных норм. Представление человека о добре и зле как основа нравственных норм. Что такое «нравственный закон» в человеке? Особенности норм права, сравнение их с другими социальными нормами. Законы разных стран и народов.</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83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1"/>
                <w:sz w:val="24"/>
                <w:szCs w:val="24"/>
              </w:rPr>
              <w:t>Личность как социаль</w:t>
            </w:r>
            <w:r w:rsidRPr="00731171">
              <w:rPr>
                <w:rFonts w:ascii="Times New Roman" w:hAnsi="Times New Roman" w:cs="Times New Roman"/>
                <w:sz w:val="24"/>
                <w:szCs w:val="24"/>
              </w:rPr>
              <w:t>ный человек</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Искусство быть спра</w:t>
            </w:r>
            <w:r w:rsidRPr="00731171">
              <w:rPr>
                <w:rFonts w:ascii="Times New Roman" w:hAnsi="Times New Roman" w:cs="Times New Roman"/>
                <w:sz w:val="24"/>
                <w:szCs w:val="24"/>
              </w:rPr>
              <w:t>ведливым</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Культура и субкульту</w:t>
            </w:r>
            <w:r w:rsidRPr="00731171">
              <w:rPr>
                <w:rFonts w:ascii="Times New Roman" w:hAnsi="Times New Roman" w:cs="Times New Roman"/>
                <w:sz w:val="24"/>
                <w:szCs w:val="24"/>
              </w:rPr>
              <w:t>ра. Где ты?</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Мои межличностные отношения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Жизненно важные </w:t>
            </w:r>
            <w:r w:rsidRPr="00731171">
              <w:rPr>
                <w:rFonts w:ascii="Times New Roman" w:hAnsi="Times New Roman" w:cs="Times New Roman"/>
                <w:sz w:val="24"/>
                <w:szCs w:val="24"/>
              </w:rPr>
              <w:t>привычки</w:t>
            </w:r>
          </w:p>
        </w:tc>
        <w:tc>
          <w:tcPr>
            <w:tcW w:w="997"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«Я» как индивидуаль</w:t>
            </w:r>
            <w:r w:rsidRPr="00731171">
              <w:rPr>
                <w:rFonts w:ascii="Times New Roman" w:hAnsi="Times New Roman" w:cs="Times New Roman"/>
                <w:sz w:val="24"/>
                <w:szCs w:val="24"/>
              </w:rPr>
              <w:t>ность</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Идеал, авторитет, кумир, </w:t>
            </w:r>
            <w:r w:rsidRPr="00731171">
              <w:rPr>
                <w:rFonts w:ascii="Times New Roman" w:hAnsi="Times New Roman" w:cs="Times New Roman"/>
                <w:sz w:val="24"/>
                <w:szCs w:val="24"/>
              </w:rPr>
              <w:t>идол</w:t>
            </w:r>
          </w:p>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spacing w:val="-4"/>
                <w:sz w:val="24"/>
                <w:szCs w:val="24"/>
              </w:rPr>
              <w:t xml:space="preserve">Жизненная позиция: </w:t>
            </w:r>
            <w:r w:rsidRPr="00731171">
              <w:rPr>
                <w:rFonts w:ascii="Times New Roman" w:hAnsi="Times New Roman" w:cs="Times New Roman"/>
                <w:spacing w:val="-1"/>
                <w:sz w:val="24"/>
                <w:szCs w:val="24"/>
              </w:rPr>
              <w:t>иметь - быть – творить</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Этическая защита моего </w:t>
            </w:r>
            <w:r w:rsidRPr="00731171">
              <w:rPr>
                <w:rFonts w:ascii="Times New Roman" w:hAnsi="Times New Roman" w:cs="Times New Roman"/>
                <w:sz w:val="24"/>
                <w:szCs w:val="24"/>
              </w:rPr>
              <w:t>«Я»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2"/>
                <w:sz w:val="24"/>
                <w:szCs w:val="24"/>
              </w:rPr>
              <w:t xml:space="preserve">Быть, как все? Не </w:t>
            </w:r>
            <w:r w:rsidRPr="00731171">
              <w:rPr>
                <w:rFonts w:ascii="Times New Roman" w:hAnsi="Times New Roman" w:cs="Times New Roman"/>
                <w:sz w:val="24"/>
                <w:szCs w:val="24"/>
              </w:rPr>
              <w:t>быть, как все?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Смысл жизни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1"/>
                <w:sz w:val="24"/>
                <w:szCs w:val="24"/>
              </w:rPr>
              <w:t xml:space="preserve">Достоинство как качество </w:t>
            </w:r>
            <w:r w:rsidRPr="00731171">
              <w:rPr>
                <w:rFonts w:ascii="Times New Roman" w:hAnsi="Times New Roman" w:cs="Times New Roman"/>
                <w:sz w:val="24"/>
                <w:szCs w:val="24"/>
              </w:rPr>
              <w:t>личности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pacing w:val="-3"/>
                <w:sz w:val="24"/>
                <w:szCs w:val="24"/>
              </w:rPr>
              <w:t xml:space="preserve">Миссия Женщины. </w:t>
            </w:r>
            <w:r w:rsidRPr="00731171">
              <w:rPr>
                <w:rFonts w:ascii="Times New Roman" w:hAnsi="Times New Roman" w:cs="Times New Roman"/>
                <w:sz w:val="24"/>
                <w:szCs w:val="24"/>
              </w:rPr>
              <w:t>Миссия Мужчины</w:t>
            </w:r>
          </w:p>
        </w:tc>
      </w:tr>
      <w:tr w:rsidR="00452A66" w:rsidRPr="00731171" w:rsidTr="00203F5D">
        <w:trPr>
          <w:trHeight w:val="2680"/>
          <w:jc w:val="center"/>
        </w:trPr>
        <w:tc>
          <w:tcPr>
            <w:tcW w:w="63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sz w:val="24"/>
                <w:szCs w:val="24"/>
              </w:rPr>
              <w:t>Обсуждение и определение критериев нравственной воспитанности учащихся школы</w:t>
            </w:r>
          </w:p>
        </w:tc>
        <w:tc>
          <w:tcPr>
            <w:tcW w:w="890" w:type="pct"/>
            <w:vMerge/>
          </w:tcPr>
          <w:p w:rsidR="00452A66" w:rsidRPr="00731171" w:rsidRDefault="00452A66" w:rsidP="00675FA1">
            <w:pPr>
              <w:spacing w:after="0" w:line="240" w:lineRule="auto"/>
              <w:jc w:val="both"/>
              <w:rPr>
                <w:rFonts w:ascii="Times New Roman" w:hAnsi="Times New Roman" w:cs="Times New Roman"/>
                <w:spacing w:val="-1"/>
                <w:sz w:val="24"/>
                <w:szCs w:val="24"/>
              </w:rPr>
            </w:pPr>
          </w:p>
        </w:tc>
        <w:tc>
          <w:tcPr>
            <w:tcW w:w="779" w:type="pct"/>
            <w:vMerge/>
          </w:tcPr>
          <w:p w:rsidR="00452A66" w:rsidRPr="00731171" w:rsidRDefault="00452A66" w:rsidP="00675FA1">
            <w:pPr>
              <w:spacing w:after="0" w:line="240" w:lineRule="auto"/>
              <w:jc w:val="both"/>
              <w:rPr>
                <w:rFonts w:ascii="Times New Roman" w:hAnsi="Times New Roman" w:cs="Times New Roman"/>
                <w:spacing w:val="-1"/>
                <w:sz w:val="24"/>
                <w:szCs w:val="24"/>
              </w:rPr>
            </w:pPr>
          </w:p>
        </w:tc>
        <w:tc>
          <w:tcPr>
            <w:tcW w:w="832" w:type="pct"/>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Устный журнал «Я голосую за...»;</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Праздник семьи «Всему начало любовь...»;</w:t>
            </w:r>
          </w:p>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sz w:val="24"/>
                <w:szCs w:val="24"/>
              </w:rPr>
              <w:t xml:space="preserve"> «Истинная дружба. Рассказы, легенды и живая действительность», «Жить и быть человеком»</w:t>
            </w:r>
          </w:p>
        </w:tc>
        <w:tc>
          <w:tcPr>
            <w:tcW w:w="997" w:type="pct"/>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Литературные конференции нравственной тематики для старшекласс</w:t>
            </w:r>
            <w:r w:rsidRPr="00731171">
              <w:rPr>
                <w:rFonts w:ascii="Times New Roman" w:hAnsi="Times New Roman" w:cs="Times New Roman"/>
                <w:sz w:val="24"/>
                <w:szCs w:val="24"/>
              </w:rPr>
              <w:softHyphen/>
              <w:t>ников по биографиям выдающихся людей (Л. Толстого, А. Швейцера, Я. Корчака, А. Беляева и др.);</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конкурс знатоков «Религии мира и их духовные наставники»; Классные собрания по итогам четверти, учебного года «О себе вслух и только правду»;</w:t>
            </w:r>
          </w:p>
          <w:p w:rsidR="00452A66" w:rsidRPr="00731171" w:rsidRDefault="00452A66" w:rsidP="00675FA1">
            <w:pPr>
              <w:shd w:val="clear" w:color="auto" w:fill="FFFFFF"/>
              <w:spacing w:after="0" w:line="240" w:lineRule="auto"/>
              <w:ind w:firstLine="720"/>
              <w:jc w:val="both"/>
              <w:rPr>
                <w:rFonts w:ascii="Times New Roman" w:hAnsi="Times New Roman" w:cs="Times New Roman"/>
                <w:sz w:val="24"/>
                <w:szCs w:val="24"/>
              </w:rPr>
            </w:pPr>
            <w:r w:rsidRPr="00731171">
              <w:rPr>
                <w:rFonts w:ascii="Times New Roman" w:hAnsi="Times New Roman" w:cs="Times New Roman"/>
                <w:sz w:val="24"/>
                <w:szCs w:val="24"/>
              </w:rPr>
              <w:t>театрализованное представление «Путешествие в прошлое. Нрав</w:t>
            </w:r>
            <w:r w:rsidRPr="00731171">
              <w:rPr>
                <w:rFonts w:ascii="Times New Roman" w:hAnsi="Times New Roman" w:cs="Times New Roman"/>
                <w:sz w:val="24"/>
                <w:szCs w:val="24"/>
              </w:rPr>
              <w:softHyphen/>
              <w:t>ственные искания ученых античной Греции»</w:t>
            </w:r>
          </w:p>
        </w:tc>
      </w:tr>
      <w:tr w:rsidR="00452A66" w:rsidRPr="00731171" w:rsidTr="00203F5D">
        <w:trPr>
          <w:trHeight w:val="2679"/>
          <w:jc w:val="center"/>
        </w:trPr>
        <w:tc>
          <w:tcPr>
            <w:tcW w:w="63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Школа душевной гимнастики (разрешение нравственных ситуаций); </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праздники дружбы и товарищества в параллели;</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акции помощи ветеранам, больным людям, благотворительные концерты</w:t>
            </w:r>
          </w:p>
        </w:tc>
        <w:tc>
          <w:tcPr>
            <w:tcW w:w="890" w:type="pct"/>
            <w:vMerge/>
          </w:tcPr>
          <w:p w:rsidR="00452A66" w:rsidRPr="00731171" w:rsidRDefault="00452A66" w:rsidP="00675FA1">
            <w:pPr>
              <w:spacing w:after="0" w:line="240" w:lineRule="auto"/>
              <w:jc w:val="both"/>
              <w:rPr>
                <w:rFonts w:ascii="Times New Roman" w:hAnsi="Times New Roman" w:cs="Times New Roman"/>
                <w:spacing w:val="-1"/>
                <w:sz w:val="24"/>
                <w:szCs w:val="24"/>
              </w:rPr>
            </w:pPr>
          </w:p>
        </w:tc>
        <w:tc>
          <w:tcPr>
            <w:tcW w:w="779" w:type="pct"/>
            <w:vMerge/>
          </w:tcPr>
          <w:p w:rsidR="00452A66" w:rsidRPr="00731171" w:rsidRDefault="00452A66" w:rsidP="00675FA1">
            <w:pPr>
              <w:spacing w:after="0" w:line="240" w:lineRule="auto"/>
              <w:jc w:val="both"/>
              <w:rPr>
                <w:rFonts w:ascii="Times New Roman" w:hAnsi="Times New Roman" w:cs="Times New Roman"/>
                <w:spacing w:val="-1"/>
                <w:sz w:val="24"/>
                <w:szCs w:val="24"/>
              </w:rPr>
            </w:pPr>
          </w:p>
        </w:tc>
        <w:tc>
          <w:tcPr>
            <w:tcW w:w="832" w:type="pct"/>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Дебаты и дискуссии по нравственной тематике (например, «Нагорная проповедь - миф или реальность?», «Нравственное наследие античныхэтиков»).</w:t>
            </w:r>
          </w:p>
          <w:p w:rsidR="00452A66" w:rsidRPr="00731171" w:rsidRDefault="00452A66" w:rsidP="00675FA1">
            <w:pPr>
              <w:spacing w:after="0" w:line="240" w:lineRule="auto"/>
              <w:jc w:val="both"/>
              <w:rPr>
                <w:rFonts w:ascii="Times New Roman" w:hAnsi="Times New Roman" w:cs="Times New Roman"/>
                <w:spacing w:val="-1"/>
                <w:sz w:val="24"/>
                <w:szCs w:val="24"/>
              </w:rPr>
            </w:pPr>
          </w:p>
        </w:tc>
        <w:tc>
          <w:tcPr>
            <w:tcW w:w="997" w:type="pct"/>
          </w:tcPr>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Конкурсы сочинений «Моя нравственная позиция», </w:t>
            </w:r>
            <w:r w:rsidRPr="00731171">
              <w:rPr>
                <w:rFonts w:ascii="Times New Roman" w:hAnsi="Times New Roman" w:cs="Times New Roman"/>
                <w:iCs/>
                <w:sz w:val="24"/>
                <w:szCs w:val="24"/>
              </w:rPr>
              <w:t>«</w:t>
            </w:r>
            <w:r w:rsidRPr="00731171">
              <w:rPr>
                <w:rFonts w:ascii="Times New Roman" w:hAnsi="Times New Roman" w:cs="Times New Roman"/>
                <w:sz w:val="24"/>
                <w:szCs w:val="24"/>
              </w:rPr>
              <w:t>Мой нравственный идеал».</w:t>
            </w:r>
          </w:p>
          <w:p w:rsidR="00452A66" w:rsidRPr="00731171" w:rsidRDefault="00452A66" w:rsidP="00675FA1">
            <w:p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Исследование мнения старшеклассников на тему «Чем дорожу в родной школе».</w:t>
            </w:r>
          </w:p>
          <w:p w:rsidR="00452A66" w:rsidRPr="00731171" w:rsidRDefault="00452A66" w:rsidP="00675FA1">
            <w:pPr>
              <w:spacing w:after="0" w:line="240" w:lineRule="auto"/>
              <w:jc w:val="both"/>
              <w:rPr>
                <w:rFonts w:ascii="Times New Roman" w:hAnsi="Times New Roman" w:cs="Times New Roman"/>
                <w:spacing w:val="-2"/>
                <w:sz w:val="24"/>
                <w:szCs w:val="24"/>
              </w:rPr>
            </w:pPr>
          </w:p>
        </w:tc>
      </w:tr>
      <w:tr w:rsidR="00452A66" w:rsidRPr="00731171" w:rsidTr="00203F5D">
        <w:trPr>
          <w:trHeight w:val="531"/>
          <w:jc w:val="center"/>
        </w:trPr>
        <w:tc>
          <w:tcPr>
            <w:tcW w:w="638" w:type="pct"/>
            <w:vMerge w:val="restart"/>
          </w:tcPr>
          <w:p w:rsidR="00452A66" w:rsidRPr="00731171" w:rsidRDefault="00452A66" w:rsidP="00675FA1">
            <w:pPr>
              <w:spacing w:after="0" w:line="240" w:lineRule="auto"/>
              <w:jc w:val="both"/>
              <w:rPr>
                <w:rFonts w:ascii="Times New Roman" w:hAnsi="Times New Roman" w:cs="Times New Roman"/>
                <w:sz w:val="24"/>
                <w:szCs w:val="24"/>
              </w:rPr>
            </w:pPr>
          </w:p>
        </w:tc>
        <w:tc>
          <w:tcPr>
            <w:tcW w:w="1754" w:type="pct"/>
            <w:gridSpan w:val="2"/>
            <w:vMerge w:val="restar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Составляем словарь нравственных понятий.</w:t>
            </w:r>
          </w:p>
          <w:p w:rsidR="00452A66" w:rsidRPr="00731171" w:rsidRDefault="00452A66" w:rsidP="00142BC1">
            <w:pPr>
              <w:numPr>
                <w:ilvl w:val="0"/>
                <w:numId w:val="4"/>
              </w:num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праздник сюрпризов под названием «Для тех, кто рядом с нами»;</w:t>
            </w:r>
          </w:p>
          <w:p w:rsidR="00452A66" w:rsidRPr="00731171" w:rsidRDefault="00452A66" w:rsidP="00142BC1">
            <w:pPr>
              <w:numPr>
                <w:ilvl w:val="0"/>
                <w:numId w:val="4"/>
              </w:num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конкурсы знатоков «О братьях наших меньших»: </w:t>
            </w:r>
          </w:p>
          <w:p w:rsidR="00452A66" w:rsidRPr="00731171" w:rsidRDefault="00452A66" w:rsidP="00142BC1">
            <w:pPr>
              <w:numPr>
                <w:ilvl w:val="0"/>
                <w:numId w:val="4"/>
              </w:num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экскурсии и помощь зоопарку,</w:t>
            </w:r>
          </w:p>
          <w:p w:rsidR="00452A66" w:rsidRPr="00731171" w:rsidRDefault="00452A66" w:rsidP="00142BC1">
            <w:pPr>
              <w:numPr>
                <w:ilvl w:val="0"/>
                <w:numId w:val="4"/>
              </w:num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конкурсы рассказов (например, «Невыдуманные истории о красоте поступков человека».«Добрые руки человеческой помощи»);</w:t>
            </w:r>
          </w:p>
          <w:p w:rsidR="00452A66" w:rsidRPr="00731171" w:rsidRDefault="00452A66" w:rsidP="00142BC1">
            <w:pPr>
              <w:numPr>
                <w:ilvl w:val="0"/>
                <w:numId w:val="4"/>
              </w:numPr>
              <w:shd w:val="clear" w:color="auto" w:fill="FFFFFF"/>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конкур социальных проектов.</w:t>
            </w:r>
          </w:p>
        </w:tc>
        <w:tc>
          <w:tcPr>
            <w:tcW w:w="779" w:type="pct"/>
          </w:tcPr>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sz w:val="24"/>
                <w:szCs w:val="24"/>
              </w:rPr>
              <w:t>Гармония мысли и поступка</w:t>
            </w:r>
          </w:p>
        </w:tc>
        <w:tc>
          <w:tcPr>
            <w:tcW w:w="832" w:type="pct"/>
            <w:vMerge w:val="restart"/>
          </w:tcPr>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color w:val="000000"/>
                <w:sz w:val="24"/>
                <w:szCs w:val="24"/>
              </w:rPr>
              <w:t>Педагогическая гостиная «О жизни, нравственности и не только…» - (родители, учащиеся, кл. руководители). Формирование мотивов нравственного поведения на примере творчества Д.С. Лихачева</w:t>
            </w:r>
          </w:p>
        </w:tc>
        <w:tc>
          <w:tcPr>
            <w:tcW w:w="997" w:type="pct"/>
            <w:vMerge w:val="restart"/>
          </w:tcPr>
          <w:p w:rsidR="00452A66" w:rsidRPr="00731171" w:rsidRDefault="00452A66" w:rsidP="00675FA1">
            <w:pPr>
              <w:spacing w:after="0" w:line="240" w:lineRule="auto"/>
              <w:jc w:val="both"/>
              <w:rPr>
                <w:rFonts w:ascii="Times New Roman" w:hAnsi="Times New Roman" w:cs="Times New Roman"/>
                <w:spacing w:val="-2"/>
                <w:sz w:val="24"/>
                <w:szCs w:val="24"/>
              </w:rPr>
            </w:pPr>
            <w:r w:rsidRPr="00731171">
              <w:rPr>
                <w:rFonts w:ascii="Times New Roman" w:hAnsi="Times New Roman" w:cs="Times New Roman"/>
                <w:sz w:val="24"/>
                <w:szCs w:val="24"/>
              </w:rPr>
              <w:t>Праздник семьи «Всему начало любовь…»</w:t>
            </w:r>
          </w:p>
        </w:tc>
      </w:tr>
      <w:tr w:rsidR="00452A66" w:rsidRPr="00731171" w:rsidTr="00203F5D">
        <w:trPr>
          <w:trHeight w:val="2379"/>
          <w:jc w:val="center"/>
        </w:trPr>
        <w:tc>
          <w:tcPr>
            <w:tcW w:w="63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754" w:type="pct"/>
            <w:gridSpan w:val="2"/>
            <w:vMerge/>
          </w:tcPr>
          <w:p w:rsidR="00452A66" w:rsidRPr="00731171" w:rsidRDefault="00452A66" w:rsidP="00675FA1">
            <w:pPr>
              <w:spacing w:after="0" w:line="240" w:lineRule="auto"/>
              <w:rPr>
                <w:rFonts w:ascii="Times New Roman" w:hAnsi="Times New Roman" w:cs="Times New Roman"/>
                <w:sz w:val="24"/>
                <w:szCs w:val="24"/>
              </w:rPr>
            </w:pPr>
          </w:p>
        </w:tc>
        <w:tc>
          <w:tcPr>
            <w:tcW w:w="779"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 xml:space="preserve"> «Об ответственности за себя и за других», «Мы -одноклассники, мы - друзья», «Как научиться жить без конфликтов»).</w:t>
            </w:r>
          </w:p>
        </w:tc>
        <w:tc>
          <w:tcPr>
            <w:tcW w:w="832" w:type="pct"/>
            <w:vMerge/>
          </w:tcPr>
          <w:p w:rsidR="00452A66" w:rsidRPr="00731171" w:rsidRDefault="00452A66" w:rsidP="00675FA1">
            <w:pPr>
              <w:spacing w:after="0" w:line="240" w:lineRule="auto"/>
              <w:jc w:val="both"/>
              <w:rPr>
                <w:rFonts w:ascii="Times New Roman" w:hAnsi="Times New Roman" w:cs="Times New Roman"/>
                <w:color w:val="000000"/>
                <w:sz w:val="24"/>
                <w:szCs w:val="24"/>
              </w:rPr>
            </w:pPr>
          </w:p>
        </w:tc>
        <w:tc>
          <w:tcPr>
            <w:tcW w:w="997" w:type="pct"/>
            <w:vMerge/>
          </w:tcPr>
          <w:p w:rsidR="00452A66" w:rsidRPr="00731171" w:rsidRDefault="00452A66" w:rsidP="00675FA1">
            <w:pPr>
              <w:spacing w:after="0" w:line="240" w:lineRule="auto"/>
              <w:jc w:val="both"/>
              <w:rPr>
                <w:rFonts w:ascii="Times New Roman" w:hAnsi="Times New Roman" w:cs="Times New Roman"/>
                <w:sz w:val="24"/>
                <w:szCs w:val="24"/>
              </w:rPr>
            </w:pP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754" w:type="pct"/>
            <w:gridSpan w:val="2"/>
          </w:tcPr>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sz w:val="24"/>
                <w:szCs w:val="24"/>
              </w:rPr>
              <w:t>Календарь жизни замечательных людей Серафим Саровский (копилка добрых дел).</w:t>
            </w:r>
          </w:p>
        </w:tc>
        <w:tc>
          <w:tcPr>
            <w:tcW w:w="779" w:type="pct"/>
          </w:tcPr>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sz w:val="24"/>
                <w:szCs w:val="24"/>
              </w:rPr>
              <w:t>Классный час «Добру откроются сердца»</w:t>
            </w:r>
          </w:p>
        </w:tc>
        <w:tc>
          <w:tcPr>
            <w:tcW w:w="1829" w:type="pct"/>
            <w:gridSpan w:val="2"/>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«Истинная дружба. Рассказы, легенды и живая действительность»</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754"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Добрые отношения с друзьями</w:t>
            </w:r>
          </w:p>
        </w:tc>
        <w:tc>
          <w:tcPr>
            <w:tcW w:w="779" w:type="pct"/>
          </w:tcPr>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sz w:val="24"/>
                <w:szCs w:val="24"/>
              </w:rPr>
              <w:t>Как сделать людей добрее</w:t>
            </w:r>
          </w:p>
        </w:tc>
        <w:tc>
          <w:tcPr>
            <w:tcW w:w="832"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Справедливые отношения с друзьями. Что значит посочувствовать другу</w:t>
            </w:r>
          </w:p>
        </w:tc>
        <w:tc>
          <w:tcPr>
            <w:tcW w:w="997"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Покаяние, исповедь, прощение</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754"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Отношение к природе и всему живому.</w:t>
            </w:r>
          </w:p>
        </w:tc>
        <w:tc>
          <w:tcPr>
            <w:tcW w:w="779"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Требования православной церкви к поведению.</w:t>
            </w:r>
          </w:p>
        </w:tc>
        <w:tc>
          <w:tcPr>
            <w:tcW w:w="832"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Человек. Священный дар жизни. Ценность жизни человека.</w:t>
            </w:r>
          </w:p>
        </w:tc>
        <w:tc>
          <w:tcPr>
            <w:tcW w:w="997"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Как мы общаемся с родителями.</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Правила честного поведения.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Как стать порядочным человеком</w:t>
            </w:r>
          </w:p>
        </w:tc>
        <w:tc>
          <w:tcPr>
            <w:tcW w:w="890"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Что такое порядочность и честность?</w:t>
            </w:r>
          </w:p>
        </w:tc>
        <w:tc>
          <w:tcPr>
            <w:tcW w:w="779"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Беседа «Чистота человеческого сердца. Что это означает?»</w:t>
            </w:r>
          </w:p>
        </w:tc>
        <w:tc>
          <w:tcPr>
            <w:tcW w:w="832"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Урок-рассуждение «Наставления нам преподобного и богоносного отца Серафима Саровского. Что в них тронуло мою душу»</w:t>
            </w:r>
          </w:p>
        </w:tc>
        <w:tc>
          <w:tcPr>
            <w:tcW w:w="997"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Семейные традиции и профессии</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Что такое нравственность?</w:t>
            </w:r>
          </w:p>
        </w:tc>
        <w:tc>
          <w:tcPr>
            <w:tcW w:w="890"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Час добропорядочности</w:t>
            </w:r>
          </w:p>
        </w:tc>
        <w:tc>
          <w:tcPr>
            <w:tcW w:w="2608" w:type="pct"/>
            <w:gridSpan w:val="3"/>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 xml:space="preserve">Диспуты и беседы. 44 тезиса «зла и подлости» </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754" w:type="pct"/>
            <w:gridSpan w:val="2"/>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Таинственное и загадочное в жизни (из рассказов бабушек и дедушек)</w:t>
            </w:r>
          </w:p>
        </w:tc>
        <w:tc>
          <w:tcPr>
            <w:tcW w:w="779"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Что такое справедливость и сочувствие. Праведный человек</w:t>
            </w:r>
          </w:p>
        </w:tc>
        <w:tc>
          <w:tcPr>
            <w:tcW w:w="83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Справедливые отношения в семье</w:t>
            </w:r>
          </w:p>
        </w:tc>
        <w:tc>
          <w:tcPr>
            <w:tcW w:w="997"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Каким нужно быть, чтобы тебя уважали</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754"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Уроки нравственности «Когда я кому-нибудь помог»</w:t>
            </w:r>
          </w:p>
        </w:tc>
        <w:tc>
          <w:tcPr>
            <w:tcW w:w="779" w:type="pct"/>
          </w:tcPr>
          <w:p w:rsidR="00452A66" w:rsidRPr="00731171" w:rsidRDefault="00452A66" w:rsidP="00675FA1">
            <w:pPr>
              <w:spacing w:after="0" w:line="240" w:lineRule="auto"/>
              <w:jc w:val="both"/>
              <w:rPr>
                <w:rFonts w:ascii="Times New Roman" w:hAnsi="Times New Roman" w:cs="Times New Roman"/>
                <w:spacing w:val="-1"/>
                <w:sz w:val="24"/>
                <w:szCs w:val="24"/>
              </w:rPr>
            </w:pPr>
            <w:r w:rsidRPr="00731171">
              <w:rPr>
                <w:rFonts w:ascii="Times New Roman" w:hAnsi="Times New Roman" w:cs="Times New Roman"/>
                <w:sz w:val="24"/>
                <w:szCs w:val="24"/>
              </w:rPr>
              <w:t>Беседа «Справедливые и несправедливые поступки (поговорим о себе)»</w:t>
            </w:r>
          </w:p>
        </w:tc>
        <w:tc>
          <w:tcPr>
            <w:tcW w:w="83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Тренинг «Правила доверия»</w:t>
            </w:r>
          </w:p>
        </w:tc>
        <w:tc>
          <w:tcPr>
            <w:tcW w:w="997"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Что такое взаимопомощь. Как помочь самому себе</w:t>
            </w:r>
          </w:p>
        </w:tc>
      </w:tr>
      <w:tr w:rsidR="00452A66" w:rsidRPr="00731171" w:rsidTr="00203F5D">
        <w:trPr>
          <w:trHeight w:val="1162"/>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Что такое вежливость и скромность</w:t>
            </w:r>
          </w:p>
        </w:tc>
        <w:tc>
          <w:tcPr>
            <w:tcW w:w="890"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Русские народные традиции</w:t>
            </w:r>
          </w:p>
        </w:tc>
        <w:tc>
          <w:tcPr>
            <w:tcW w:w="779"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Традиционные праздники нашего поселка</w:t>
            </w:r>
          </w:p>
        </w:tc>
        <w:tc>
          <w:tcPr>
            <w:tcW w:w="83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Искусство милосердия</w:t>
            </w:r>
          </w:p>
        </w:tc>
        <w:tc>
          <w:tcPr>
            <w:tcW w:w="997"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Для чего человеку нужна семья.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Семейные обязанности.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Семейные традиции</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64"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Нравственная культура человека. Правила приличия. Простые нормы нравственности в повседневной жизни. Нормы нравственности в семье. Отношение к природе. Отношение к одноклассникам. Этикет на улице и в транспорте. Этикет покупателя и продавца. Этикет за столом</w:t>
            </w:r>
          </w:p>
        </w:tc>
        <w:tc>
          <w:tcPr>
            <w:tcW w:w="890"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Этика общения и правила этикета в жизни человека. Нравственные традиции русского народа. Традиции и обычаи. Долг – важнейшее качество человека. Совесть – чувство ответственности перед самим собой. Межличностные отношения в нашей повседневной жизни. Дружба как форма нравственных отношений. Об отношении к старшему поколению. Этикет на уроке. Основные нравственные правила для всех. Правила хорошего тона</w:t>
            </w:r>
          </w:p>
        </w:tc>
        <w:tc>
          <w:tcPr>
            <w:tcW w:w="779"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Что значит жить достойно. Умей уважать человека (игра). Общие моральные понятия. Убеждения человека, его решения и поступки. Духовность – внутренний мир человека – основа всех его поступков. Моральная оценка поступков человека. Нравственные отношения одной семьи. Нравственные барьеры общения. Отношение к природе и животным как нравственная проблема</w:t>
            </w:r>
          </w:p>
        </w:tc>
        <w:tc>
          <w:tcPr>
            <w:tcW w:w="1829"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Структура моральных явлений в обществе. Нормы морали (нравственность). Нравственные принципы как общие моральные требования. Идеал, свобода и справедливость – стремление и потребность каждого человека. Проблемы морального выбора. Мораль как проявление нравственных отношений</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2533" w:type="pct"/>
            <w:gridSpan w:val="3"/>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Диалогический турнир: «Учитель – это выдающийся человек, это личность, а наши учителя – самые обычные обыватели». Весенний день шуток, розыгрышей и веселья. Час любимых стихов при свечах. Божественная тайна доброты</w:t>
            </w:r>
          </w:p>
        </w:tc>
        <w:tc>
          <w:tcPr>
            <w:tcW w:w="832"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Час рассуждения «Если бы было можно, мы уже давно бы бросили школу»</w:t>
            </w:r>
          </w:p>
        </w:tc>
        <w:tc>
          <w:tcPr>
            <w:tcW w:w="997"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Час рассуждения «Мы все вынуждены любить родителей, но многие из них этого не достойны»</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2533" w:type="pct"/>
            <w:gridSpan w:val="3"/>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1. Ролевая игра «Королевство кривых зеркал» (Как трудно порой бывает отличить добро и зло).</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2. Посещение спектакля и его анализ с точки зрения добра и зла.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3. Диалог-размышление «Можно ли искоренить зло»</w:t>
            </w:r>
          </w:p>
        </w:tc>
        <w:tc>
          <w:tcPr>
            <w:tcW w:w="1829"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1. Диагностическая беседа «Что такое социальные нормы?»</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2. Деловая игра «Закон школьной жизни».</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3. Ролевая игра «На чужой планете» (Освоение необычных правил этикета).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4. Экскурсия в этнографический музей «Нормы в жизни народа Белгорода».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5. Диалог-размышление «Почему меняются и нарушаются социальные нормы»</w:t>
            </w:r>
          </w:p>
        </w:tc>
      </w:tr>
      <w:tr w:rsidR="00452A66" w:rsidRPr="00731171" w:rsidTr="00203F5D">
        <w:trPr>
          <w:jc w:val="center"/>
        </w:trPr>
        <w:tc>
          <w:tcPr>
            <w:tcW w:w="638"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Общешкольные мероприятия</w:t>
            </w:r>
          </w:p>
        </w:tc>
        <w:tc>
          <w:tcPr>
            <w:tcW w:w="4362" w:type="pct"/>
            <w:gridSpan w:val="5"/>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Пасха - праздник светлый, праздник народный:</w:t>
            </w:r>
          </w:p>
          <w:p w:rsidR="00452A66" w:rsidRPr="00731171" w:rsidRDefault="00452A66" w:rsidP="00142BC1">
            <w:pPr>
              <w:numPr>
                <w:ilvl w:val="0"/>
                <w:numId w:val="5"/>
              </w:num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из истории праздника;</w:t>
            </w:r>
          </w:p>
          <w:p w:rsidR="00452A66" w:rsidRPr="00731171" w:rsidRDefault="00452A66" w:rsidP="00142BC1">
            <w:pPr>
              <w:numPr>
                <w:ilvl w:val="0"/>
                <w:numId w:val="5"/>
              </w:num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традиции, обычаи, связанные с праздником;</w:t>
            </w:r>
          </w:p>
          <w:p w:rsidR="00452A66" w:rsidRPr="00731171" w:rsidRDefault="00452A66" w:rsidP="00142BC1">
            <w:pPr>
              <w:numPr>
                <w:ilvl w:val="0"/>
                <w:numId w:val="5"/>
              </w:num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легенды о пасхальном яйце, узоры пасхальные.</w:t>
            </w:r>
          </w:p>
          <w:p w:rsidR="00452A66" w:rsidRPr="00731171" w:rsidRDefault="00452A66" w:rsidP="00142BC1">
            <w:pPr>
              <w:numPr>
                <w:ilvl w:val="0"/>
                <w:numId w:val="5"/>
              </w:num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пасхальные игры.</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Акция «Милосердие». Поступки человека (Вина, совесть.Жития святых – примеры), Пасхальные чтения (ежегодно), выставки посвященные Христову воскресению, месячник «Учимся общаться», конкурсы «Лучший класс по культуре речи, этике общения»</w:t>
            </w:r>
          </w:p>
        </w:tc>
      </w:tr>
    </w:tbl>
    <w:p w:rsidR="00452A66" w:rsidRPr="00731171" w:rsidRDefault="00452A66" w:rsidP="00675FA1">
      <w:pPr>
        <w:spacing w:after="0" w:line="240" w:lineRule="auto"/>
        <w:rPr>
          <w:rFonts w:ascii="Times New Roman" w:hAnsi="Times New Roman" w:cs="Times New Roman"/>
          <w:sz w:val="24"/>
          <w:szCs w:val="24"/>
        </w:rPr>
      </w:pPr>
    </w:p>
    <w:tbl>
      <w:tblPr>
        <w:tblpPr w:leftFromText="180" w:rightFromText="180" w:vertAnchor="text" w:horzAnchor="page" w:tblpXSpec="center"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568"/>
        <w:gridCol w:w="642"/>
        <w:gridCol w:w="1879"/>
        <w:gridCol w:w="384"/>
        <w:gridCol w:w="2151"/>
        <w:gridCol w:w="2382"/>
        <w:gridCol w:w="2589"/>
      </w:tblGrid>
      <w:tr w:rsidR="00452A66" w:rsidRPr="00731171" w:rsidTr="00203F5D">
        <w:tc>
          <w:tcPr>
            <w:tcW w:w="5000" w:type="pct"/>
            <w:gridSpan w:val="8"/>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614C50" w:rsidRPr="00E84DB5" w:rsidRDefault="00614C50" w:rsidP="00675FA1">
            <w:pPr>
              <w:spacing w:after="0" w:line="240" w:lineRule="auto"/>
              <w:jc w:val="center"/>
              <w:rPr>
                <w:rFonts w:ascii="Times New Roman" w:hAnsi="Times New Roman" w:cs="Times New Roman"/>
                <w:b/>
                <w:sz w:val="24"/>
                <w:szCs w:val="24"/>
              </w:rPr>
            </w:pPr>
            <w:r w:rsidRPr="00E84DB5">
              <w:rPr>
                <w:rFonts w:ascii="Times New Roman" w:hAnsi="Times New Roman" w:cs="Times New Roman"/>
                <w:b/>
                <w:sz w:val="24"/>
                <w:szCs w:val="24"/>
              </w:rPr>
              <w:t>(ЗОЖ.Отношение к природе)</w:t>
            </w:r>
          </w:p>
        </w:tc>
      </w:tr>
      <w:tr w:rsidR="00452A66" w:rsidRPr="00731171" w:rsidTr="00203F5D">
        <w:tc>
          <w:tcPr>
            <w:tcW w:w="1088" w:type="pct"/>
            <w:vMerge w:val="restart"/>
          </w:tcPr>
          <w:p w:rsidR="00452A66" w:rsidRPr="00731171" w:rsidRDefault="00452A66" w:rsidP="00675FA1">
            <w:pPr>
              <w:spacing w:after="0" w:line="240" w:lineRule="auto"/>
              <w:jc w:val="both"/>
              <w:rPr>
                <w:rFonts w:ascii="Times New Roman" w:hAnsi="Times New Roman" w:cs="Times New Roman"/>
                <w:b/>
                <w:sz w:val="24"/>
                <w:szCs w:val="24"/>
              </w:rPr>
            </w:pPr>
            <w:r w:rsidRPr="00731171">
              <w:rPr>
                <w:rFonts w:ascii="Times New Roman" w:hAnsi="Times New Roman" w:cs="Times New Roman"/>
                <w:b/>
                <w:sz w:val="24"/>
                <w:szCs w:val="24"/>
              </w:rPr>
              <w:t>Виды деятельности и формы организации</w:t>
            </w:r>
          </w:p>
        </w:tc>
        <w:tc>
          <w:tcPr>
            <w:tcW w:w="3912" w:type="pct"/>
            <w:gridSpan w:val="7"/>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Тематика занятий</w:t>
            </w:r>
          </w:p>
        </w:tc>
      </w:tr>
      <w:tr w:rsidR="00452A66" w:rsidRPr="00731171" w:rsidTr="00203F5D">
        <w:tc>
          <w:tcPr>
            <w:tcW w:w="1088" w:type="pct"/>
            <w:vMerge/>
          </w:tcPr>
          <w:p w:rsidR="00452A66" w:rsidRPr="00731171" w:rsidRDefault="00452A66" w:rsidP="00675FA1">
            <w:pPr>
              <w:spacing w:after="0" w:line="240" w:lineRule="auto"/>
              <w:jc w:val="both"/>
              <w:rPr>
                <w:rFonts w:ascii="Times New Roman" w:hAnsi="Times New Roman" w:cs="Times New Roman"/>
                <w:b/>
                <w:sz w:val="24"/>
                <w:szCs w:val="24"/>
              </w:rPr>
            </w:pPr>
          </w:p>
        </w:tc>
        <w:tc>
          <w:tcPr>
            <w:tcW w:w="539"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5 класс</w:t>
            </w:r>
          </w:p>
        </w:tc>
        <w:tc>
          <w:tcPr>
            <w:tcW w:w="818" w:type="pct"/>
            <w:gridSpan w:val="2"/>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6 класс</w:t>
            </w:r>
          </w:p>
        </w:tc>
        <w:tc>
          <w:tcPr>
            <w:tcW w:w="857" w:type="pct"/>
            <w:gridSpan w:val="2"/>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7 класс</w:t>
            </w:r>
          </w:p>
        </w:tc>
        <w:tc>
          <w:tcPr>
            <w:tcW w:w="814"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8 класс</w:t>
            </w:r>
          </w:p>
        </w:tc>
        <w:tc>
          <w:tcPr>
            <w:tcW w:w="884"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9 класс</w:t>
            </w:r>
          </w:p>
        </w:tc>
      </w:tr>
      <w:tr w:rsidR="00452A66" w:rsidRPr="00731171" w:rsidTr="00203F5D">
        <w:tc>
          <w:tcPr>
            <w:tcW w:w="1088"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Классные часы, беседы, часы общения, дискуссии</w:t>
            </w:r>
          </w:p>
        </w:tc>
        <w:tc>
          <w:tcPr>
            <w:tcW w:w="2214" w:type="pct"/>
            <w:gridSpan w:val="5"/>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Жизнь как ценность. Умение ценить жизнь свою и окружающих. Болезни — как беда человека.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Болезни и здоровье. Здоровый образ жизни. Можно ли помочь самому себе. Профилактика заболеваний. Травмы и их причины. Вредные привычки. Курение. Алкоголь. Наркотики. Как победить пристрастие к ним</w:t>
            </w:r>
          </w:p>
        </w:tc>
        <w:tc>
          <w:tcPr>
            <w:tcW w:w="1698" w:type="pct"/>
            <w:gridSpan w:val="2"/>
          </w:tcPr>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Жизнь и здоровье человека. Забота человека о своем здоровье. Здоровый образ жизни. Вредные привычки. Быть сильным и ловким. Не хочу быть наркоманом.</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Правила поведения в общественных местах (улица, транспорт, кино, театр, музей, магазины, вокзалы). Ответственность за нарушения общественного порядка. Преступления,  жертвой которых может стать молодой человек. Зачем нужна полиция.</w:t>
            </w:r>
          </w:p>
        </w:tc>
      </w:tr>
      <w:tr w:rsidR="00452A66" w:rsidRPr="00731171" w:rsidTr="00203F5D">
        <w:tc>
          <w:tcPr>
            <w:tcW w:w="108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2214" w:type="pct"/>
            <w:gridSpan w:val="5"/>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1. Диагностическая беседа «Здоровый образ жизни».</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2. Деловая игра «Сам себе врач».</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3. Ролевая игра «Суд над вредными привычками».</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4. Встреча с врачом «Береги свое здоровье».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5. Диалог размышление «Можно ли избавиться от вредных привычек?»</w:t>
            </w:r>
          </w:p>
        </w:tc>
        <w:tc>
          <w:tcPr>
            <w:tcW w:w="1698"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Диагностическая беседа «Образ жизни».</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2. Деловая игра «Как прожить до 100 лет»</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3.  Ролевая игра «Хочу быть здоровым».</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4. Испытание «Попробуй сказать "Нет"».</w:t>
            </w:r>
          </w:p>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5.  Диалог-размышление «Здоровье и вредные привычки»</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1. Диагностическая беседа «Закон и порядок».</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2.  Диагностическая игра «Я и безопасность».</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3. Ролевая игра «Пишем правила и законы».</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 xml:space="preserve">4.  Встреча-беседа с сотрудниками правоохранительных органов. </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5. Диалог-размышление «Как не стать жертвой преступления»</w:t>
            </w:r>
          </w:p>
        </w:tc>
      </w:tr>
      <w:tr w:rsidR="00452A66" w:rsidRPr="00731171" w:rsidTr="00203F5D">
        <w:trPr>
          <w:trHeight w:val="3107"/>
        </w:trPr>
        <w:tc>
          <w:tcPr>
            <w:tcW w:w="108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Азбука здоровья: упражнение «Приветствие», анкета «Самооценка компетентности в вопросах здоровья»</w:t>
            </w:r>
          </w:p>
        </w:tc>
        <w:tc>
          <w:tcPr>
            <w:tcW w:w="71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«…как зеницу ока» - исследование уровня остроты зрения, упражнения «Страшилки», «Художники», «Восьмерки», «Пчела», «Стрекоза и муравей», Дирижер»</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Как сказать «нет» и отстоять свое мнение (упражнения «Отказ», «Ответ «нет», обсуждение ситуаций)</w:t>
            </w:r>
          </w:p>
        </w:tc>
        <w:tc>
          <w:tcPr>
            <w:tcW w:w="81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Видеолекция «Беда зовется «наркоманией»</w:t>
            </w:r>
          </w:p>
        </w:tc>
        <w:tc>
          <w:tcPr>
            <w:tcW w:w="884" w:type="pct"/>
          </w:tcPr>
          <w:p w:rsidR="00452A66" w:rsidRPr="00731171" w:rsidRDefault="00452A66" w:rsidP="00675FA1">
            <w:pPr>
              <w:pStyle w:val="TableContents"/>
              <w:jc w:val="both"/>
              <w:rPr>
                <w:rFonts w:cs="Times New Roman"/>
              </w:rPr>
            </w:pPr>
            <w:r w:rsidRPr="00731171">
              <w:rPr>
                <w:rFonts w:cs="Times New Roman"/>
              </w:rPr>
              <w:t>"</w:t>
            </w:r>
            <w:r w:rsidRPr="00731171">
              <w:rPr>
                <w:rFonts w:cs="Times New Roman"/>
                <w:lang w:val="ru-RU"/>
              </w:rPr>
              <w:t>Класс, свободный от курения»</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 xml:space="preserve"> «Здоровье не купишь-его разум  дарит», «Ранние связи? Опасны ли они?», «Наркомания. Трагедия личности», «Подари мне жизнь» (вред абортов), «Три ступени, ведущие вниз», «Терроризму нет оправдания!»</w:t>
            </w:r>
          </w:p>
        </w:tc>
      </w:tr>
      <w:tr w:rsidR="00452A66" w:rsidRPr="00731171" w:rsidTr="00203F5D">
        <w:tc>
          <w:tcPr>
            <w:tcW w:w="108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«В здоровом теле…»: упражнение «Пишущая машинка», «Определение гибкости позвоночника», «Напряжение и расслабление мышц», «Развитие вспомогательных групп мышц»</w:t>
            </w:r>
          </w:p>
        </w:tc>
        <w:tc>
          <w:tcPr>
            <w:tcW w:w="71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Помоги себе сам - исследование индивидуальных особенностей суточной работоспособности, обучение упражнениям, снимающим утомление, составление индивидуального режима дня.</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Дышите глубже: вы взволнованы! (упражнения снимающие стрессовое напряжение. Упражнение «Релаксация»)</w:t>
            </w:r>
          </w:p>
        </w:tc>
        <w:tc>
          <w:tcPr>
            <w:tcW w:w="81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Беседа «Девчонкам о девчонках»</w:t>
            </w:r>
          </w:p>
        </w:tc>
        <w:tc>
          <w:tcPr>
            <w:tcW w:w="88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"Мы говорим здоровью да!». Беседа «Что такое личная жизнь, личные проблемы?», встреча с врачом «Вредные привычки». Диалог размышление «Личная жизнь. Право на личные тайны. Как стать счастливым?»</w:t>
            </w:r>
          </w:p>
        </w:tc>
      </w:tr>
      <w:tr w:rsidR="00452A66" w:rsidRPr="00731171" w:rsidTr="00203F5D">
        <w:tc>
          <w:tcPr>
            <w:tcW w:w="108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«Движение это…»</w:t>
            </w:r>
          </w:p>
        </w:tc>
        <w:tc>
          <w:tcPr>
            <w:tcW w:w="71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Ритм жизни и здоровья - динамическая пауза с элементами музыко- и танцотерапии.</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Хочешь быть счастливым – будь им! (тест «Умеете ли вы быть счастливым»)</w:t>
            </w:r>
          </w:p>
        </w:tc>
        <w:tc>
          <w:tcPr>
            <w:tcW w:w="81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Беседа «Сотовый телефон и здоровье»</w:t>
            </w:r>
          </w:p>
        </w:tc>
        <w:tc>
          <w:tcPr>
            <w:tcW w:w="88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Месячник «Территория здоровья», «Чистая вода»</w:t>
            </w:r>
          </w:p>
        </w:tc>
      </w:tr>
      <w:tr w:rsidR="00452A66" w:rsidRPr="00731171" w:rsidTr="00203F5D">
        <w:trPr>
          <w:trHeight w:val="1119"/>
        </w:trPr>
        <w:tc>
          <w:tcPr>
            <w:tcW w:w="108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478" w:type="pct"/>
            <w:gridSpan w:val="4"/>
          </w:tcPr>
          <w:p w:rsidR="00452A66" w:rsidRPr="00731171" w:rsidRDefault="00452A66" w:rsidP="00675FA1">
            <w:pPr>
              <w:pStyle w:val="TableContents"/>
              <w:jc w:val="both"/>
              <w:rPr>
                <w:rFonts w:cs="Times New Roman"/>
              </w:rPr>
            </w:pPr>
            <w:r w:rsidRPr="00731171">
              <w:rPr>
                <w:rFonts w:cs="Times New Roman"/>
                <w:lang w:val="ru-RU"/>
              </w:rPr>
              <w:t>Игра-путешествие «Я здоровье сберегу» «Физкульт-ура!», «Опасная петарда», «Правила дорожные знать всем положено»</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«Путь к доброму здоровью»</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«Кто такой подросток?!»</w:t>
            </w:r>
          </w:p>
        </w:tc>
        <w:tc>
          <w:tcPr>
            <w:tcW w:w="81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Беседа «Компьютер: как сделать ваше «общение» полезным</w:t>
            </w:r>
          </w:p>
        </w:tc>
        <w:tc>
          <w:tcPr>
            <w:tcW w:w="884" w:type="pct"/>
          </w:tcPr>
          <w:p w:rsidR="00452A66" w:rsidRPr="00731171" w:rsidRDefault="00452A66" w:rsidP="00675FA1">
            <w:pPr>
              <w:pStyle w:val="TableContents"/>
              <w:jc w:val="both"/>
              <w:rPr>
                <w:rFonts w:cs="Times New Roman"/>
              </w:rPr>
            </w:pPr>
            <w:r w:rsidRPr="00731171">
              <w:rPr>
                <w:rFonts w:cs="Times New Roman"/>
                <w:lang w:val="ru-RU"/>
              </w:rPr>
              <w:t>«Земля - наш дом»,</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Акция «Чистый поселок»</w:t>
            </w:r>
          </w:p>
        </w:tc>
      </w:tr>
      <w:tr w:rsidR="00452A66" w:rsidRPr="00731171" w:rsidTr="00203F5D">
        <w:trPr>
          <w:trHeight w:val="1843"/>
        </w:trPr>
        <w:tc>
          <w:tcPr>
            <w:tcW w:w="108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Игра "Экологическое ассорти», «Сохранить природу - сохранить жизнь»</w:t>
            </w:r>
          </w:p>
        </w:tc>
        <w:tc>
          <w:tcPr>
            <w:tcW w:w="71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«…Здоровый дух!» - упражнение «На что похоже мое настроение»</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Мой характер (упражнение «Сказочный герой», «Ладошки», «Мой характер глазами других», «Мне в тебе нравится»</w:t>
            </w:r>
          </w:p>
        </w:tc>
        <w:tc>
          <w:tcPr>
            <w:tcW w:w="81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Беседа с элементами игры «Юмор в нашей жизни. Смех, здоровье, эмоции»</w:t>
            </w:r>
          </w:p>
        </w:tc>
        <w:tc>
          <w:tcPr>
            <w:tcW w:w="88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"Дом, в котором мы живем» (природа нашей области), игра «Не преврати свой дом в мусорную свалку»</w:t>
            </w:r>
          </w:p>
        </w:tc>
      </w:tr>
      <w:tr w:rsidR="00452A66" w:rsidRPr="00731171" w:rsidTr="00203F5D">
        <w:tc>
          <w:tcPr>
            <w:tcW w:w="108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Источник энергии: упражнение «Плавание», анкета «Характер питания», самоанализ пищевого рациона</w:t>
            </w:r>
          </w:p>
        </w:tc>
        <w:tc>
          <w:tcPr>
            <w:tcW w:w="71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Я и мои чувства: радость и грусть – упражнения «Что мне поднимает настроение»</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Груз привычек (игра «Мои привычки», упражнение «Груз привычек», самоанализ)</w:t>
            </w:r>
          </w:p>
        </w:tc>
        <w:tc>
          <w:tcPr>
            <w:tcW w:w="81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Беседа «Мальчикам о мальчиках» (воспитание мужского начала, качеств, присущих сильному полу)</w:t>
            </w:r>
          </w:p>
        </w:tc>
        <w:tc>
          <w:tcPr>
            <w:tcW w:w="884" w:type="pct"/>
          </w:tcPr>
          <w:p w:rsidR="00452A66" w:rsidRPr="00731171" w:rsidRDefault="00452A66" w:rsidP="00675FA1">
            <w:pPr>
              <w:pStyle w:val="TableContents"/>
              <w:jc w:val="both"/>
              <w:rPr>
                <w:rFonts w:cs="Times New Roman"/>
              </w:rPr>
            </w:pPr>
            <w:r w:rsidRPr="00731171">
              <w:rPr>
                <w:rFonts w:cs="Times New Roman"/>
              </w:rPr>
              <w:t>"</w:t>
            </w:r>
            <w:r w:rsidRPr="00731171">
              <w:rPr>
                <w:rFonts w:cs="Times New Roman"/>
                <w:lang w:val="ru-RU"/>
              </w:rPr>
              <w:t>Алкоголь - один из видов наркотиков»</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антинаркотический проект «Игры с разумом», акция «Я против наркотиков»!</w:t>
            </w:r>
          </w:p>
        </w:tc>
      </w:tr>
      <w:tr w:rsidR="00452A66" w:rsidRPr="00731171" w:rsidTr="00203F5D">
        <w:tc>
          <w:tcPr>
            <w:tcW w:w="108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Есть чтобы жить: составление памятки «Правила рационального питания»</w:t>
            </w:r>
          </w:p>
        </w:tc>
        <w:tc>
          <w:tcPr>
            <w:tcW w:w="713" w:type="pct"/>
            <w:gridSpan w:val="2"/>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Я и мои чувства: страх, тревога – упражнения «Страхи и тревоги», «Вихри тревоги»</w:t>
            </w:r>
          </w:p>
        </w:tc>
        <w:tc>
          <w:tcPr>
            <w:tcW w:w="736" w:type="pct"/>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Поведение (упражнения «Уверенный – неуверенный – грубый», «Секрет уверенности»)</w:t>
            </w:r>
          </w:p>
        </w:tc>
        <w:tc>
          <w:tcPr>
            <w:tcW w:w="814" w:type="pct"/>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Участие в осеннем кроссе</w:t>
            </w:r>
          </w:p>
        </w:tc>
        <w:tc>
          <w:tcPr>
            <w:tcW w:w="884" w:type="pct"/>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1171">
              <w:rPr>
                <w:rFonts w:ascii="Times New Roman" w:hAnsi="Times New Roman" w:cs="Times New Roman"/>
                <w:sz w:val="24"/>
                <w:szCs w:val="24"/>
              </w:rPr>
              <w:t>«Отношения с родителями»</w:t>
            </w:r>
          </w:p>
        </w:tc>
      </w:tr>
      <w:tr w:rsidR="00452A66" w:rsidRPr="00731171" w:rsidTr="00203F5D">
        <w:tc>
          <w:tcPr>
            <w:tcW w:w="108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478" w:type="pct"/>
            <w:gridSpan w:val="4"/>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Я и мои чувства: обида – упражнения «Мне обидно, когда…», «Мусорное ведро», «Подарок»</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Общение: «Я и другие «Я» (тест «Умеете ли вы слушать?»)</w:t>
            </w:r>
          </w:p>
        </w:tc>
        <w:tc>
          <w:tcPr>
            <w:tcW w:w="814"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«Пикник с пользой» – спортивно-игровая программа</w:t>
            </w:r>
          </w:p>
        </w:tc>
        <w:tc>
          <w:tcPr>
            <w:tcW w:w="884" w:type="pct"/>
          </w:tcPr>
          <w:p w:rsidR="00452A66" w:rsidRPr="00731171" w:rsidRDefault="00452A66" w:rsidP="00675FA1">
            <w:pPr>
              <w:pStyle w:val="TableContents"/>
              <w:jc w:val="both"/>
              <w:rPr>
                <w:rFonts w:cs="Times New Roman"/>
              </w:rPr>
            </w:pPr>
            <w:r w:rsidRPr="00731171">
              <w:rPr>
                <w:rFonts w:cs="Times New Roman"/>
              </w:rPr>
              <w:t>"</w:t>
            </w:r>
            <w:r w:rsidRPr="00731171">
              <w:rPr>
                <w:rFonts w:cs="Times New Roman"/>
                <w:lang w:val="ru-RU"/>
              </w:rPr>
              <w:t>Еда без вреда»</w:t>
            </w:r>
          </w:p>
          <w:p w:rsidR="00452A66" w:rsidRPr="00731171" w:rsidRDefault="00452A66" w:rsidP="00675FA1">
            <w:pPr>
              <w:pStyle w:val="TableContents"/>
              <w:jc w:val="both"/>
              <w:rPr>
                <w:rFonts w:cs="Times New Roman"/>
              </w:rPr>
            </w:pPr>
            <w:r w:rsidRPr="00731171">
              <w:rPr>
                <w:rFonts w:cs="Times New Roman"/>
                <w:lang w:val="ru-RU"/>
              </w:rPr>
              <w:t>«А я говорю стрессу нет!»</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 xml:space="preserve"> «Умеем ли мы понимать других?», «Сквернословие и здоровье», «Враги здоровью»</w:t>
            </w:r>
          </w:p>
        </w:tc>
      </w:tr>
      <w:tr w:rsidR="00452A66" w:rsidRPr="00731171" w:rsidTr="00203F5D">
        <w:trPr>
          <w:trHeight w:val="1686"/>
        </w:trPr>
        <w:tc>
          <w:tcPr>
            <w:tcW w:w="108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Закаливайтесь на здоровье – упражнение «Лыжник»</w:t>
            </w:r>
          </w:p>
        </w:tc>
        <w:tc>
          <w:tcPr>
            <w:tcW w:w="71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Я и мои чувства: гнев – упражнения «Толкалки», «Кричалки».</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Внимание: конфликт (Разбор конфликтных ситуаций)</w:t>
            </w:r>
          </w:p>
        </w:tc>
        <w:tc>
          <w:tcPr>
            <w:tcW w:w="1698" w:type="pct"/>
            <w:gridSpan w:val="2"/>
          </w:tcPr>
          <w:p w:rsidR="00452A66" w:rsidRPr="00731171" w:rsidRDefault="00452A66" w:rsidP="00675FA1">
            <w:pPr>
              <w:pStyle w:val="TableContents"/>
              <w:jc w:val="both"/>
              <w:rPr>
                <w:rFonts w:cs="Times New Roman"/>
              </w:rPr>
            </w:pPr>
            <w:r w:rsidRPr="00731171">
              <w:rPr>
                <w:rFonts w:cs="Times New Roman"/>
              </w:rPr>
              <w:t xml:space="preserve">"10 </w:t>
            </w:r>
            <w:r w:rsidRPr="00731171">
              <w:rPr>
                <w:rFonts w:cs="Times New Roman"/>
                <w:lang w:val="ru-RU"/>
              </w:rPr>
              <w:t>секретов здоровья»</w:t>
            </w:r>
          </w:p>
          <w:p w:rsidR="00452A66" w:rsidRPr="00731171" w:rsidRDefault="00452A66" w:rsidP="00675FA1">
            <w:pPr>
              <w:pStyle w:val="TableContents"/>
              <w:jc w:val="both"/>
              <w:rPr>
                <w:rFonts w:cs="Times New Roman"/>
              </w:rPr>
            </w:pPr>
            <w:r w:rsidRPr="00731171">
              <w:rPr>
                <w:rFonts w:cs="Times New Roman"/>
                <w:lang w:val="ru-RU"/>
              </w:rPr>
              <w:t>«Вредной привычке - нет!»</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«Поведение на водоемах в весенний период» «Правильное питание-путь к здоровью», «Дорога к доброму здоровью», «курение - плохое увлечение!», «Огонь ошибок не прощает»</w:t>
            </w:r>
          </w:p>
        </w:tc>
      </w:tr>
      <w:tr w:rsidR="00452A66" w:rsidRPr="00731171" w:rsidTr="00203F5D">
        <w:tc>
          <w:tcPr>
            <w:tcW w:w="108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pStyle w:val="TableContents"/>
              <w:jc w:val="both"/>
              <w:rPr>
                <w:rFonts w:cs="Times New Roman"/>
                <w:lang w:val="ru-RU"/>
              </w:rPr>
            </w:pPr>
            <w:r w:rsidRPr="00731171">
              <w:rPr>
                <w:rFonts w:cs="Times New Roman"/>
                <w:lang w:val="ru-RU"/>
              </w:rPr>
              <w:t>«Что делать при пожаре»</w:t>
            </w:r>
          </w:p>
          <w:p w:rsidR="00452A66" w:rsidRPr="00731171" w:rsidRDefault="00452A66" w:rsidP="00675FA1">
            <w:pPr>
              <w:pStyle w:val="TableContents"/>
              <w:jc w:val="both"/>
              <w:rPr>
                <w:rFonts w:cs="Times New Roman"/>
                <w:lang w:val="ru-RU"/>
              </w:rPr>
            </w:pPr>
            <w:r w:rsidRPr="00731171">
              <w:rPr>
                <w:rFonts w:cs="Times New Roman"/>
                <w:lang w:val="ru-RU"/>
              </w:rPr>
              <w:t>«Жевательная резинка. Что я о ней знаю»</w:t>
            </w:r>
          </w:p>
          <w:p w:rsidR="00452A66" w:rsidRPr="00731171" w:rsidRDefault="00452A66" w:rsidP="00675FA1">
            <w:pPr>
              <w:pStyle w:val="TableContents"/>
              <w:jc w:val="both"/>
              <w:rPr>
                <w:rFonts w:cs="Times New Roman"/>
                <w:lang w:val="ru-RU"/>
              </w:rPr>
            </w:pPr>
            <w:r w:rsidRPr="00731171">
              <w:rPr>
                <w:rFonts w:cs="Times New Roman"/>
                <w:lang w:val="ru-RU"/>
              </w:rPr>
              <w:t>«Огонь-мой друг, огонь-мой враг», «Как научиться соблюдать режим дня».</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«Дар маленького зернышка» (О хлебе) «Путешествие в страну дорожных знаков», «Откуда берутся грязнули?» «Путешествие в страну витаминов»</w:t>
            </w:r>
          </w:p>
        </w:tc>
        <w:tc>
          <w:tcPr>
            <w:tcW w:w="71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Я выбираю здоровье! (Анкета «Самооценка компетентности в вопросах здоровья», составление личного плана развития здоровья, упражнение «Я хочу с тобой поделиться»)</w:t>
            </w:r>
          </w:p>
        </w:tc>
        <w:tc>
          <w:tcPr>
            <w:tcW w:w="736"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Проблемы, жизненные трудности и их преодоление (Ролевая игра «У моего друга проблема», упражнение «Чему меня научила проблема», составление личного плана решения проблем)</w:t>
            </w:r>
          </w:p>
        </w:tc>
        <w:tc>
          <w:tcPr>
            <w:tcW w:w="1698" w:type="pct"/>
            <w:gridSpan w:val="2"/>
          </w:tcPr>
          <w:p w:rsidR="00452A66" w:rsidRPr="00731171" w:rsidRDefault="00452A66" w:rsidP="00675FA1">
            <w:pPr>
              <w:pStyle w:val="TableContents"/>
              <w:jc w:val="both"/>
              <w:rPr>
                <w:rFonts w:cs="Times New Roman"/>
                <w:lang w:val="ru-RU"/>
              </w:rPr>
            </w:pPr>
            <w:r w:rsidRPr="00731171">
              <w:rPr>
                <w:rFonts w:cs="Times New Roman"/>
                <w:lang w:val="ru-RU"/>
              </w:rPr>
              <w:t>Акция «Против болезни химической зависимости» (вред пива и энергетиков»</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конкурс плакатов «Осторожно, гололед!», «Суд над сигаретой»</w:t>
            </w:r>
          </w:p>
        </w:tc>
      </w:tr>
      <w:tr w:rsidR="00452A66" w:rsidRPr="00731171" w:rsidTr="00203F5D">
        <w:tc>
          <w:tcPr>
            <w:tcW w:w="1088" w:type="pct"/>
            <w:vMerge w:val="restart"/>
          </w:tcPr>
          <w:p w:rsidR="00452A66" w:rsidRPr="00731171" w:rsidRDefault="00452A66" w:rsidP="00675FA1">
            <w:pPr>
              <w:spacing w:after="0" w:line="240" w:lineRule="auto"/>
              <w:jc w:val="both"/>
              <w:rPr>
                <w:rFonts w:ascii="Times New Roman" w:hAnsi="Times New Roman" w:cs="Times New Roman"/>
                <w:sz w:val="24"/>
                <w:szCs w:val="24"/>
              </w:rPr>
            </w:pPr>
          </w:p>
        </w:tc>
        <w:tc>
          <w:tcPr>
            <w:tcW w:w="765" w:type="pct"/>
            <w:gridSpan w:val="2"/>
          </w:tcPr>
          <w:p w:rsidR="00452A66" w:rsidRPr="00731171" w:rsidRDefault="00452A66" w:rsidP="00675FA1">
            <w:pPr>
              <w:pStyle w:val="TableContents"/>
              <w:jc w:val="both"/>
              <w:rPr>
                <w:rFonts w:cs="Times New Roman"/>
              </w:rPr>
            </w:pPr>
            <w:r w:rsidRPr="00731171">
              <w:rPr>
                <w:rFonts w:cs="Times New Roman"/>
                <w:lang w:val="ru-RU"/>
              </w:rPr>
              <w:t>«Безопасное колесо»,</w:t>
            </w:r>
          </w:p>
          <w:p w:rsidR="00452A66" w:rsidRPr="00731171" w:rsidRDefault="00452A66" w:rsidP="00675FA1">
            <w:pPr>
              <w:pStyle w:val="TableContents"/>
              <w:jc w:val="both"/>
              <w:rPr>
                <w:rFonts w:cs="Times New Roman"/>
              </w:rPr>
            </w:pPr>
            <w:r w:rsidRPr="00731171">
              <w:rPr>
                <w:rFonts w:cs="Times New Roman"/>
                <w:lang w:val="ru-RU"/>
              </w:rPr>
              <w:t xml:space="preserve"> «Я здоровье сберегу, сам себе я помогу»</w:t>
            </w:r>
          </w:p>
          <w:p w:rsidR="00452A66" w:rsidRPr="00731171" w:rsidRDefault="00452A66" w:rsidP="00675FA1">
            <w:pPr>
              <w:pStyle w:val="TableContents"/>
              <w:jc w:val="both"/>
              <w:rPr>
                <w:rFonts w:cs="Times New Roman"/>
                <w:lang w:val="ru-RU"/>
              </w:rPr>
            </w:pPr>
            <w:r w:rsidRPr="00731171">
              <w:rPr>
                <w:rFonts w:cs="Times New Roman"/>
                <w:lang w:val="ru-RU"/>
              </w:rPr>
              <w:t>акция «Здоровому - все здорово!», конкурс «Пейте, дети молоко», «Строим свое здоровье сами»</w:t>
            </w:r>
          </w:p>
        </w:tc>
        <w:tc>
          <w:tcPr>
            <w:tcW w:w="713" w:type="pct"/>
            <w:gridSpan w:val="2"/>
          </w:tcPr>
          <w:p w:rsidR="00452A66" w:rsidRPr="00731171" w:rsidRDefault="00452A66" w:rsidP="00675FA1">
            <w:pPr>
              <w:pStyle w:val="TableContents"/>
              <w:jc w:val="both"/>
              <w:rPr>
                <w:rFonts w:cs="Times New Roman"/>
                <w:lang w:val="ru-RU"/>
              </w:rPr>
            </w:pPr>
            <w:r w:rsidRPr="00731171">
              <w:rPr>
                <w:rFonts w:cs="Times New Roman"/>
                <w:lang w:val="ru-RU"/>
              </w:rPr>
              <w:t>Проект «Быстрое питание - скорое заболевание»</w:t>
            </w:r>
          </w:p>
          <w:p w:rsidR="00452A66" w:rsidRPr="00731171" w:rsidRDefault="00452A66" w:rsidP="00675FA1">
            <w:pPr>
              <w:pStyle w:val="TableContents"/>
              <w:jc w:val="both"/>
              <w:rPr>
                <w:rFonts w:cs="Times New Roman"/>
              </w:rPr>
            </w:pPr>
            <w:r w:rsidRPr="00731171">
              <w:rPr>
                <w:rFonts w:cs="Times New Roman"/>
                <w:lang w:val="ru-RU"/>
              </w:rPr>
              <w:t>Акция «Если хочешь быть здоров!», «Школа светофорных наук»</w:t>
            </w:r>
          </w:p>
        </w:tc>
        <w:tc>
          <w:tcPr>
            <w:tcW w:w="2434" w:type="pct"/>
            <w:gridSpan w:val="3"/>
            <w:vAlign w:val="center"/>
          </w:tcPr>
          <w:p w:rsidR="00452A66" w:rsidRPr="00731171" w:rsidRDefault="00452A66" w:rsidP="00675FA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731171">
              <w:rPr>
                <w:rFonts w:ascii="Times New Roman" w:hAnsi="Times New Roman" w:cs="Times New Roman"/>
                <w:sz w:val="24"/>
                <w:szCs w:val="24"/>
              </w:rPr>
              <w:t>Конкурс проектов «Компьютер: друг или враг?»</w:t>
            </w:r>
          </w:p>
        </w:tc>
      </w:tr>
      <w:tr w:rsidR="00452A66" w:rsidRPr="00731171" w:rsidTr="00203F5D">
        <w:tc>
          <w:tcPr>
            <w:tcW w:w="108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3912" w:type="pct"/>
            <w:gridSpan w:val="7"/>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Социальный проект «Озеленение пришкольного участка»</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Социальный проект «Компьютеромани - бомба замедленного действия»</w:t>
            </w:r>
          </w:p>
          <w:p w:rsidR="00452A66" w:rsidRPr="00731171" w:rsidRDefault="00452A66" w:rsidP="00675FA1">
            <w:pPr>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Проект «Мода на здоровый образ жизни». Проекты: «Организация режима дня», «Рациональное питание», «Основы закаливания», «Влияние алкоголя на здоровье человека», «Табак – вред человеку». Моя программа «Что я делаю для укрепления собственного здоровья».</w:t>
            </w:r>
          </w:p>
        </w:tc>
      </w:tr>
      <w:tr w:rsidR="00452A66" w:rsidRPr="00731171" w:rsidTr="00203F5D">
        <w:tc>
          <w:tcPr>
            <w:tcW w:w="1088"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Общешкольные мероприятия</w:t>
            </w:r>
          </w:p>
        </w:tc>
        <w:tc>
          <w:tcPr>
            <w:tcW w:w="3912" w:type="pct"/>
            <w:gridSpan w:val="7"/>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Реализации программ «Культура школьного питания», «Школьное молоко», «Школьный мед», «Чистая вода» Конкурс «Самый здоровый класс». Уроки экологии, экологическая тропа; природоохранные акции: «Покормим птиц», «Берегите земноводных», конференция «Юные исследователи природы», Праздник птиц, Праздник «День земли», «День птиц», Акция «Малым рекам - полноводность и чистоту»; исследовательская деятельность: «Человек на земле», экологический отряд «Зеленый дозор», фестиваль юных исследователей природы, международный день охраны окружающей среды, викторина «По страницам красной книги», Праздник урожая, Экологические десанты, День туриста, туристические слеты.</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Понятие «Здоровый образ жизни», 10 советов по ведению здорового образа жизни. Лучший слоган против лени. «Помни правила движения». Акция «Белая ромашка».</w:t>
            </w:r>
          </w:p>
        </w:tc>
      </w:tr>
      <w:tr w:rsidR="00452A66" w:rsidRPr="00731171" w:rsidTr="00203F5D">
        <w:tc>
          <w:tcPr>
            <w:tcW w:w="1088"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Проекты, рефераты</w:t>
            </w:r>
          </w:p>
        </w:tc>
        <w:tc>
          <w:tcPr>
            <w:tcW w:w="3912" w:type="pct"/>
            <w:gridSpan w:val="7"/>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«Героические страницы истории футбола: «Матч смерти», «Информирован – значит вооружен» (приемы борьбы и рукопашного боя как средства самозащиты), социальный проект «Компьютеромания – бомба замедленного действия»</w:t>
            </w:r>
          </w:p>
        </w:tc>
      </w:tr>
      <w:tr w:rsidR="00452A66" w:rsidRPr="00731171" w:rsidTr="00203F5D">
        <w:tc>
          <w:tcPr>
            <w:tcW w:w="1088"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Спортивные праздники</w:t>
            </w:r>
          </w:p>
        </w:tc>
        <w:tc>
          <w:tcPr>
            <w:tcW w:w="3912" w:type="pct"/>
            <w:gridSpan w:val="7"/>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 спорт, ты – жизнь», (художественное представление всех секций, которые работают в школе)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«А ну-ка, добры молодцы» (встреча молодых пап с юношами допризывниками)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 «Мы – парни бравые» (театрализованный праздник – соревнования между участниками 9-11х классов)</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«Папа, мама, я – здоровая семья» </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Встречи по различным видам спорта между командами классов.</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Дни здоровья.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Поездки по экскурсионной программе </w:t>
            </w:r>
          </w:p>
        </w:tc>
      </w:tr>
      <w:tr w:rsidR="00452A66" w:rsidRPr="00731171" w:rsidTr="00203F5D">
        <w:trPr>
          <w:trHeight w:val="536"/>
        </w:trPr>
        <w:tc>
          <w:tcPr>
            <w:tcW w:w="5000" w:type="pct"/>
            <w:gridSpan w:val="8"/>
          </w:tcPr>
          <w:p w:rsidR="00452A66" w:rsidRPr="00731171" w:rsidRDefault="00452A66" w:rsidP="00675FA1">
            <w:pPr>
              <w:spacing w:after="0" w:line="240" w:lineRule="auto"/>
              <w:jc w:val="both"/>
              <w:rPr>
                <w:rFonts w:ascii="Times New Roman" w:hAnsi="Times New Roman" w:cs="Times New Roman"/>
                <w:sz w:val="24"/>
                <w:szCs w:val="24"/>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517"/>
        <w:gridCol w:w="2499"/>
        <w:gridCol w:w="2457"/>
        <w:gridCol w:w="2543"/>
        <w:gridCol w:w="2854"/>
      </w:tblGrid>
      <w:tr w:rsidR="00452A66" w:rsidRPr="00731171" w:rsidTr="00203F5D">
        <w:trPr>
          <w:jc w:val="center"/>
        </w:trPr>
        <w:tc>
          <w:tcPr>
            <w:tcW w:w="5000" w:type="pct"/>
            <w:gridSpan w:val="6"/>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14C50" w:rsidRPr="00E84DB5" w:rsidRDefault="00614C50" w:rsidP="00675FA1">
            <w:pPr>
              <w:spacing w:after="0" w:line="240" w:lineRule="auto"/>
              <w:jc w:val="center"/>
              <w:rPr>
                <w:rFonts w:ascii="Times New Roman" w:hAnsi="Times New Roman" w:cs="Times New Roman"/>
                <w:b/>
                <w:sz w:val="24"/>
                <w:szCs w:val="24"/>
              </w:rPr>
            </w:pPr>
            <w:r w:rsidRPr="00E84DB5">
              <w:rPr>
                <w:rFonts w:ascii="Times New Roman" w:hAnsi="Times New Roman" w:cs="Times New Roman"/>
                <w:b/>
                <w:sz w:val="24"/>
                <w:szCs w:val="24"/>
              </w:rPr>
              <w:t>(Трудовые отношения и выбор будущей профессии)</w:t>
            </w:r>
          </w:p>
        </w:tc>
      </w:tr>
      <w:tr w:rsidR="00452A66" w:rsidRPr="00731171" w:rsidTr="00203F5D">
        <w:trPr>
          <w:jc w:val="center"/>
        </w:trPr>
        <w:tc>
          <w:tcPr>
            <w:tcW w:w="648" w:type="pct"/>
            <w:vMerge w:val="restart"/>
          </w:tcPr>
          <w:p w:rsidR="00452A66" w:rsidRPr="00731171" w:rsidRDefault="00452A66" w:rsidP="00675FA1">
            <w:pPr>
              <w:spacing w:after="0" w:line="240" w:lineRule="auto"/>
              <w:jc w:val="both"/>
              <w:rPr>
                <w:rFonts w:ascii="Times New Roman" w:hAnsi="Times New Roman" w:cs="Times New Roman"/>
                <w:b/>
                <w:sz w:val="24"/>
                <w:szCs w:val="24"/>
              </w:rPr>
            </w:pPr>
            <w:r w:rsidRPr="00731171">
              <w:rPr>
                <w:rFonts w:ascii="Times New Roman" w:hAnsi="Times New Roman" w:cs="Times New Roman"/>
                <w:b/>
                <w:sz w:val="24"/>
                <w:szCs w:val="24"/>
              </w:rPr>
              <w:t>Виды деятельности и формы организации</w:t>
            </w:r>
          </w:p>
        </w:tc>
        <w:tc>
          <w:tcPr>
            <w:tcW w:w="4352" w:type="pct"/>
            <w:gridSpan w:val="5"/>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Тематика занятий</w:t>
            </w:r>
          </w:p>
        </w:tc>
      </w:tr>
      <w:tr w:rsidR="00452A66" w:rsidRPr="00731171" w:rsidTr="00203F5D">
        <w:trPr>
          <w:jc w:val="center"/>
        </w:trPr>
        <w:tc>
          <w:tcPr>
            <w:tcW w:w="648" w:type="pct"/>
            <w:vMerge/>
          </w:tcPr>
          <w:p w:rsidR="00452A66" w:rsidRPr="00731171" w:rsidRDefault="00452A66" w:rsidP="00675FA1">
            <w:pPr>
              <w:spacing w:after="0" w:line="240" w:lineRule="auto"/>
              <w:jc w:val="both"/>
              <w:rPr>
                <w:rFonts w:ascii="Times New Roman" w:hAnsi="Times New Roman" w:cs="Times New Roman"/>
                <w:b/>
                <w:sz w:val="24"/>
                <w:szCs w:val="24"/>
              </w:rPr>
            </w:pPr>
          </w:p>
        </w:tc>
        <w:tc>
          <w:tcPr>
            <w:tcW w:w="851"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5 класс</w:t>
            </w:r>
          </w:p>
        </w:tc>
        <w:tc>
          <w:tcPr>
            <w:tcW w:w="845"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6 класс</w:t>
            </w:r>
          </w:p>
        </w:tc>
        <w:tc>
          <w:tcPr>
            <w:tcW w:w="831"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7 класс</w:t>
            </w:r>
          </w:p>
        </w:tc>
        <w:tc>
          <w:tcPr>
            <w:tcW w:w="860"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8 класс</w:t>
            </w:r>
          </w:p>
        </w:tc>
        <w:tc>
          <w:tcPr>
            <w:tcW w:w="965"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9 класс</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Классные часы, беседы, часы общения, дискуссии</w:t>
            </w:r>
          </w:p>
        </w:tc>
        <w:tc>
          <w:tcPr>
            <w:tcW w:w="851"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 xml:space="preserve">Многообразие профессий. Выбор профессии ради: богатства, карьеры, любимого дела, смысла жизни. Сложность выбора профессии в современных условиях. </w:t>
            </w:r>
          </w:p>
        </w:tc>
        <w:tc>
          <w:tcPr>
            <w:tcW w:w="1676" w:type="pct"/>
            <w:gridSpan w:val="2"/>
          </w:tcPr>
          <w:p w:rsidR="00452A66" w:rsidRPr="00731171" w:rsidRDefault="00452A66" w:rsidP="00675FA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научиться говоря, но не делая?</w:t>
            </w:r>
          </w:p>
          <w:p w:rsidR="00452A66" w:rsidRPr="00731171" w:rsidRDefault="00452A66" w:rsidP="00675FA1">
            <w:pPr>
              <w:spacing w:after="0" w:line="240" w:lineRule="auto"/>
              <w:jc w:val="both"/>
              <w:rPr>
                <w:rFonts w:ascii="Times New Roman" w:hAnsi="Times New Roman" w:cs="Times New Roman"/>
                <w:sz w:val="24"/>
                <w:szCs w:val="24"/>
              </w:rPr>
            </w:pPr>
          </w:p>
        </w:tc>
        <w:tc>
          <w:tcPr>
            <w:tcW w:w="860"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 xml:space="preserve">Многообразие профессий. Выбор профессии ради: богатства, карьеры, любимого дела, смысла жизни. Сложность выбора профессии в современных условиях. </w:t>
            </w:r>
          </w:p>
        </w:tc>
        <w:tc>
          <w:tcPr>
            <w:tcW w:w="96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Во сколько лет начинается личная жизнь. Право на личные тайны. Свое мнение. Его необходимость. Как рождается жизненная позиция.</w:t>
            </w:r>
          </w:p>
        </w:tc>
      </w:tr>
      <w:tr w:rsidR="00452A66" w:rsidRPr="00731171" w:rsidTr="00203F5D">
        <w:trPr>
          <w:trHeight w:val="2259"/>
          <w:jc w:val="center"/>
        </w:trPr>
        <w:tc>
          <w:tcPr>
            <w:tcW w:w="648"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Проектная деятельность</w:t>
            </w:r>
          </w:p>
        </w:tc>
        <w:tc>
          <w:tcPr>
            <w:tcW w:w="851"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Тест «Ваши склонности»</w:t>
            </w:r>
          </w:p>
        </w:tc>
        <w:tc>
          <w:tcPr>
            <w:tcW w:w="1676" w:type="pct"/>
            <w:gridSpan w:val="2"/>
            <w:vMerge w:val="restar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1. Диагностическая беседа «Много дел у человека».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2. Деловая игра «Азбука мастерства».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3.  Ролевая игра «Дело мастера боится».</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4.  Экскурсия в Дом детского творчества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5.  Диалог-размышление «Дело, которое мне по душе»</w:t>
            </w:r>
          </w:p>
        </w:tc>
        <w:tc>
          <w:tcPr>
            <w:tcW w:w="860" w:type="pct"/>
            <w:vMerge w:val="restar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1.Диагностическая беседа «Умею ли я трудиться» или «Хочу стать…»</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2. Деловая игра « Как заработать миллион» (конкурс проектов) или «Защита профессий».</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3. Диалог-размышление «Где стоит побывать в 14 лет для выбора профессии»</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4. Диспут «Сколько денег нужно для счастья» или экскурсия на биржу труда.</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5. Диалог-размышление «Как не ошибиться, выбирая профессию»</w:t>
            </w:r>
          </w:p>
        </w:tc>
        <w:tc>
          <w:tcPr>
            <w:tcW w:w="965" w:type="pct"/>
            <w:vMerge w:val="restar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1.Диагностическая беседа «Что такое личная жизнь».</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2. Ролевая игра «Личные проблемы» («9 вал»).</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3. Диалог-размышление «как стать счастливым?»</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4. Экскурсия на сахарный завод, мясокомбинат, завод растительных масел, масло-сыр завод, Почтамт и др.</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5. Диалог-размышление «Выбор профессии»</w:t>
            </w:r>
          </w:p>
        </w:tc>
      </w:tr>
      <w:tr w:rsidR="00452A66" w:rsidRPr="00731171" w:rsidTr="00203F5D">
        <w:trPr>
          <w:trHeight w:val="2675"/>
          <w:jc w:val="center"/>
        </w:trPr>
        <w:tc>
          <w:tcPr>
            <w:tcW w:w="648"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851"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Эксукурсия на сахарный завод</w:t>
            </w:r>
          </w:p>
        </w:tc>
        <w:tc>
          <w:tcPr>
            <w:tcW w:w="1676" w:type="pct"/>
            <w:gridSpan w:val="2"/>
            <w:vMerge/>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860" w:type="pct"/>
            <w:vMerge/>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965" w:type="pct"/>
            <w:vMerge/>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1"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Мы – ученые исследователи – закрепить и обогатить знания о профессии ученого исследователя</w:t>
            </w:r>
          </w:p>
        </w:tc>
        <w:tc>
          <w:tcPr>
            <w:tcW w:w="1676"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Тест «Ваши способности»</w:t>
            </w:r>
          </w:p>
        </w:tc>
        <w:tc>
          <w:tcPr>
            <w:tcW w:w="860"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Защита профессий «Банкир, фермер иль портной – кто же я такой?»</w:t>
            </w:r>
          </w:p>
        </w:tc>
        <w:tc>
          <w:tcPr>
            <w:tcW w:w="965"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День российской науки «Последние научные открытия»</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1"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Тестирование «Мое место в учении»</w:t>
            </w:r>
          </w:p>
        </w:tc>
        <w:tc>
          <w:tcPr>
            <w:tcW w:w="845"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Тренинг «Научился ли я беречь время»</w:t>
            </w:r>
          </w:p>
        </w:tc>
        <w:tc>
          <w:tcPr>
            <w:tcW w:w="831"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Выбор профессии сейчас – твое будущее</w:t>
            </w:r>
          </w:p>
        </w:tc>
        <w:tc>
          <w:tcPr>
            <w:tcW w:w="860"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Экскурсии на место работы родителей «Мастерство тому дается, кто весь делу отдается»</w:t>
            </w:r>
          </w:p>
        </w:tc>
        <w:tc>
          <w:tcPr>
            <w:tcW w:w="965"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Дебаты «Возможности достойного трудоустройства в нашем поселке»</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696"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Урок-телепередача «Человек и профессия»</w:t>
            </w:r>
          </w:p>
        </w:tc>
        <w:tc>
          <w:tcPr>
            <w:tcW w:w="1691" w:type="pct"/>
            <w:gridSpan w:val="2"/>
            <w:vAlign w:val="center"/>
          </w:tcPr>
          <w:p w:rsidR="00452A66" w:rsidRPr="00731171" w:rsidRDefault="00452A66" w:rsidP="00675FA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731171">
              <w:rPr>
                <w:rFonts w:ascii="Times New Roman" w:hAnsi="Times New Roman" w:cs="Times New Roman"/>
                <w:color w:val="000000"/>
                <w:sz w:val="24"/>
                <w:szCs w:val="24"/>
              </w:rPr>
              <w:t>Операция «Чистодвор»</w:t>
            </w:r>
          </w:p>
        </w:tc>
        <w:tc>
          <w:tcPr>
            <w:tcW w:w="965"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Лекция «Эффективный поиск работы»</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696" w:type="pct"/>
            <w:gridSpan w:val="2"/>
          </w:tcPr>
          <w:p w:rsidR="00452A66" w:rsidRPr="00731171" w:rsidRDefault="00452A66" w:rsidP="00675FA1">
            <w:pPr>
              <w:pStyle w:val="Standard"/>
              <w:rPr>
                <w:rFonts w:cs="Times New Roman"/>
                <w:color w:val="000000"/>
              </w:rPr>
            </w:pPr>
            <w:r w:rsidRPr="00731171">
              <w:rPr>
                <w:rFonts w:cs="Times New Roman"/>
                <w:lang w:val="ru-RU"/>
              </w:rPr>
              <w:t xml:space="preserve">Профориентационный урок «Выбор профессии – дело серьезное» </w:t>
            </w:r>
          </w:p>
        </w:tc>
        <w:tc>
          <w:tcPr>
            <w:tcW w:w="1691" w:type="pct"/>
            <w:gridSpan w:val="2"/>
          </w:tcPr>
          <w:p w:rsidR="00452A66" w:rsidRPr="00731171" w:rsidRDefault="00452A66" w:rsidP="00675FA1">
            <w:pPr>
              <w:pStyle w:val="Standard"/>
              <w:rPr>
                <w:rFonts w:cs="Times New Roman"/>
                <w:color w:val="000000"/>
              </w:rPr>
            </w:pPr>
            <w:r w:rsidRPr="00731171">
              <w:rPr>
                <w:rFonts w:cs="Times New Roman"/>
                <w:lang w:val="ru-RU"/>
              </w:rPr>
              <w:t xml:space="preserve">Урок-КВН «Мир профессий» </w:t>
            </w:r>
          </w:p>
        </w:tc>
        <w:tc>
          <w:tcPr>
            <w:tcW w:w="965"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Пути получения профессии</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1"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676"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Урок-викторина «Угадай профессию»</w:t>
            </w:r>
          </w:p>
        </w:tc>
        <w:tc>
          <w:tcPr>
            <w:tcW w:w="1825"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Деловая игра «Биржа труда – рынок профессий»</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696"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Тест «Как я воспринимаю информацию»</w:t>
            </w:r>
          </w:p>
        </w:tc>
        <w:tc>
          <w:tcPr>
            <w:tcW w:w="1691"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sz w:val="24"/>
                <w:szCs w:val="24"/>
              </w:rPr>
              <w:t>Классный час «Человек в мире профессий»</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Тест «Подходящий вам тип профессии»</w:t>
            </w:r>
          </w:p>
        </w:tc>
        <w:tc>
          <w:tcPr>
            <w:tcW w:w="965"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Деловая игра «На пути к жизненному успеху»</w:t>
            </w:r>
          </w:p>
        </w:tc>
      </w:tr>
      <w:tr w:rsidR="00452A66" w:rsidRPr="00731171" w:rsidTr="00203F5D">
        <w:trPr>
          <w:trHeight w:val="861"/>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696"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Чемпионат «Эрудит» (Самый читающий человек в школе)</w:t>
            </w:r>
          </w:p>
        </w:tc>
        <w:tc>
          <w:tcPr>
            <w:tcW w:w="831"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Интеллектуальные игры «Страны и континенты»</w:t>
            </w:r>
          </w:p>
        </w:tc>
        <w:tc>
          <w:tcPr>
            <w:tcW w:w="1825"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sz w:val="24"/>
                <w:szCs w:val="24"/>
              </w:rPr>
              <w:t>Пресс-конференция «Профессии нашего поселка»</w:t>
            </w:r>
          </w:p>
        </w:tc>
      </w:tr>
      <w:tr w:rsidR="00452A66" w:rsidRPr="00731171" w:rsidTr="00203F5D">
        <w:trPr>
          <w:trHeight w:val="2669"/>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1"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Память и внимание.</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Профессиональные ситуации, задатки и склонности.</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Что я знаю о профессиях.</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Азы правильного выбора.</w:t>
            </w:r>
          </w:p>
          <w:p w:rsidR="00452A66" w:rsidRPr="00731171" w:rsidRDefault="00452A66" w:rsidP="00675FA1">
            <w:pPr>
              <w:spacing w:after="0" w:line="240" w:lineRule="auto"/>
              <w:rPr>
                <w:rFonts w:ascii="Times New Roman" w:hAnsi="Times New Roman" w:cs="Times New Roman"/>
                <w:sz w:val="24"/>
                <w:szCs w:val="24"/>
              </w:rPr>
            </w:pPr>
          </w:p>
        </w:tc>
        <w:tc>
          <w:tcPr>
            <w:tcW w:w="84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Мои недостатки и достоинства.</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Тип мышления.</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Профессиональные склонности.</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Формула профессии.</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Ошибки в выборе профессии.</w:t>
            </w:r>
          </w:p>
          <w:p w:rsidR="00452A66" w:rsidRPr="00731171" w:rsidRDefault="00452A66" w:rsidP="00675FA1">
            <w:pPr>
              <w:spacing w:after="0" w:line="240" w:lineRule="auto"/>
              <w:rPr>
                <w:rFonts w:ascii="Times New Roman" w:hAnsi="Times New Roman" w:cs="Times New Roman"/>
                <w:sz w:val="24"/>
                <w:szCs w:val="24"/>
              </w:rPr>
            </w:pP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w:t>
            </w:r>
          </w:p>
        </w:tc>
        <w:tc>
          <w:tcPr>
            <w:tcW w:w="831"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Интеллектуальный потенциал.</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Определение типа будущей профессии.</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Планирование профессионального будущего</w:t>
            </w:r>
          </w:p>
        </w:tc>
        <w:tc>
          <w:tcPr>
            <w:tcW w:w="860"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Формула успеха.</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Человеческий фактор.</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Слагаемые профессионального успеха</w:t>
            </w:r>
          </w:p>
        </w:tc>
        <w:tc>
          <w:tcPr>
            <w:tcW w:w="96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Я – реальный.</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Я – идеальный.</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Мотивы выбора профессии.</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Стиль общения.</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Эрудиция.</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Профессиональный тип личности.</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Профессия и здоровье.</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Современный рынок труда. Пути получения профессии</w:t>
            </w:r>
          </w:p>
        </w:tc>
      </w:tr>
      <w:tr w:rsidR="00452A66" w:rsidRPr="00731171" w:rsidTr="00203F5D">
        <w:trPr>
          <w:trHeight w:val="759"/>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3387" w:type="pct"/>
            <w:gridSpan w:val="4"/>
            <w:vAlign w:val="center"/>
          </w:tcPr>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Конкурсы по параллелям на лучшую смекалку, память, внимательность, фантазию.</w:t>
            </w:r>
          </w:p>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 xml:space="preserve"> Интерактивные игры.</w:t>
            </w:r>
          </w:p>
        </w:tc>
        <w:tc>
          <w:tcPr>
            <w:tcW w:w="96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 xml:space="preserve">«Какой он, профессионал </w:t>
            </w:r>
            <w:r w:rsidRPr="00731171">
              <w:rPr>
                <w:rFonts w:ascii="Times New Roman" w:hAnsi="Times New Roman" w:cs="Times New Roman"/>
                <w:sz w:val="24"/>
                <w:szCs w:val="24"/>
                <w:lang w:val="en-US"/>
              </w:rPr>
              <w:t>XXI</w:t>
            </w:r>
            <w:r w:rsidRPr="00731171">
              <w:rPr>
                <w:rFonts w:ascii="Times New Roman" w:hAnsi="Times New Roman" w:cs="Times New Roman"/>
                <w:sz w:val="24"/>
                <w:szCs w:val="24"/>
              </w:rPr>
              <w:t xml:space="preserve"> века» с приглашением успешных в профессии.</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1"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Навыки самопрезентации</w:t>
            </w:r>
          </w:p>
        </w:tc>
        <w:tc>
          <w:tcPr>
            <w:tcW w:w="84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Внимание и память</w:t>
            </w:r>
          </w:p>
        </w:tc>
        <w:tc>
          <w:tcPr>
            <w:tcW w:w="831"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Тест на «интеллектуальный потенциал»</w:t>
            </w:r>
          </w:p>
        </w:tc>
        <w:tc>
          <w:tcPr>
            <w:tcW w:w="860"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Мнения экспертов «Как стать профессионально успешным человеком»</w:t>
            </w:r>
          </w:p>
        </w:tc>
        <w:tc>
          <w:tcPr>
            <w:tcW w:w="96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«О лучших людях моей будущей профессии»</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1"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Профессиональные интересы. Что я знаю о профессиях</w:t>
            </w:r>
          </w:p>
        </w:tc>
        <w:tc>
          <w:tcPr>
            <w:tcW w:w="84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Профессиональные склонности. Формула профессии</w:t>
            </w:r>
          </w:p>
        </w:tc>
        <w:tc>
          <w:tcPr>
            <w:tcW w:w="831"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Определение типа будущей профессии</w:t>
            </w:r>
          </w:p>
        </w:tc>
        <w:tc>
          <w:tcPr>
            <w:tcW w:w="860"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«Профиль»</w:t>
            </w:r>
          </w:p>
        </w:tc>
        <w:tc>
          <w:tcPr>
            <w:tcW w:w="96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Профессиональный тип личности</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1"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Задатки и склонности</w:t>
            </w:r>
          </w:p>
        </w:tc>
        <w:tc>
          <w:tcPr>
            <w:tcW w:w="84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Мыслитель или художник?</w:t>
            </w:r>
          </w:p>
        </w:tc>
        <w:tc>
          <w:tcPr>
            <w:tcW w:w="831"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Технические способности. Признаки профессии</w:t>
            </w:r>
          </w:p>
        </w:tc>
        <w:tc>
          <w:tcPr>
            <w:tcW w:w="860"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Человеческий фактор. «Оптимисты и скептики»</w:t>
            </w:r>
          </w:p>
        </w:tc>
        <w:tc>
          <w:tcPr>
            <w:tcW w:w="965" w:type="pct"/>
          </w:tcPr>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Профессия и здоровье</w:t>
            </w:r>
          </w:p>
        </w:tc>
      </w:tr>
      <w:tr w:rsidR="00452A66" w:rsidRPr="00731171" w:rsidTr="00203F5D">
        <w:trPr>
          <w:jc w:val="center"/>
        </w:trPr>
        <w:tc>
          <w:tcPr>
            <w:tcW w:w="648"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Общешкольные формы работы</w:t>
            </w:r>
          </w:p>
        </w:tc>
        <w:tc>
          <w:tcPr>
            <w:tcW w:w="4352" w:type="pct"/>
            <w:gridSpan w:val="5"/>
          </w:tcPr>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ЛТО, трудовые отряды.</w:t>
            </w:r>
          </w:p>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Интеллектуальный марафон по классам «Веселые вопросы»</w:t>
            </w:r>
          </w:p>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Дежурство по кабинету, столовой. Генеральная уборка кабинета. Благоустройство территории. Участие в выставках конкурсах и т.д.</w:t>
            </w:r>
          </w:p>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Уборка закрепленной территории (четверг). Операция «Уют» - подготовка классного кабинета к зиме. Трудовой десант.</w:t>
            </w:r>
          </w:p>
          <w:p w:rsidR="00452A66" w:rsidRPr="00731171" w:rsidRDefault="00452A66" w:rsidP="00675FA1">
            <w:pPr>
              <w:spacing w:after="0" w:line="240" w:lineRule="auto"/>
              <w:jc w:val="both"/>
              <w:rPr>
                <w:rFonts w:ascii="Times New Roman" w:hAnsi="Times New Roman" w:cs="Times New Roman"/>
                <w:color w:val="000000"/>
                <w:sz w:val="24"/>
                <w:szCs w:val="24"/>
              </w:rPr>
            </w:pPr>
            <w:r w:rsidRPr="00731171">
              <w:rPr>
                <w:rFonts w:ascii="Times New Roman" w:hAnsi="Times New Roman" w:cs="Times New Roman"/>
                <w:color w:val="000000"/>
                <w:sz w:val="24"/>
                <w:szCs w:val="24"/>
              </w:rPr>
              <w:t>Защита рефератов и исследовательских работ в НОУ «Ника», День российской науки 17 апреля - классные часы. Вовлечение  в проектную исследовательскую деятельность через школьное НОУ «Ника», предметные недели, предметные вечера, публичная защита реферата, исследовательских работ.</w:t>
            </w:r>
          </w:p>
        </w:tc>
      </w:tr>
    </w:tbl>
    <w:p w:rsidR="00452A66" w:rsidRPr="00731171" w:rsidRDefault="00452A66" w:rsidP="00675FA1">
      <w:pPr>
        <w:spacing w:after="0" w:line="240" w:lineRule="auto"/>
        <w:rPr>
          <w:rFonts w:ascii="Times New Roman" w:hAnsi="Times New Roman" w:cs="Times New Roman"/>
          <w:sz w:val="24"/>
          <w:szCs w:val="24"/>
        </w:rPr>
      </w:pPr>
    </w:p>
    <w:p w:rsidR="00452A66" w:rsidRPr="00731171" w:rsidRDefault="00452A66" w:rsidP="00675FA1">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522"/>
        <w:gridCol w:w="2307"/>
        <w:gridCol w:w="2472"/>
        <w:gridCol w:w="2729"/>
        <w:gridCol w:w="2608"/>
      </w:tblGrid>
      <w:tr w:rsidR="00452A66" w:rsidRPr="00731171" w:rsidTr="00203F5D">
        <w:trPr>
          <w:jc w:val="center"/>
        </w:trPr>
        <w:tc>
          <w:tcPr>
            <w:tcW w:w="5000" w:type="pct"/>
            <w:gridSpan w:val="6"/>
            <w:tcBorders>
              <w:top w:val="single" w:sz="4" w:space="0" w:color="auto"/>
              <w:left w:val="single" w:sz="4" w:space="0" w:color="auto"/>
              <w:right w:val="single" w:sz="4" w:space="0" w:color="auto"/>
            </w:tcBorders>
          </w:tcPr>
          <w:p w:rsidR="00F333D7" w:rsidRPr="00731171" w:rsidRDefault="00452A66" w:rsidP="00675FA1">
            <w:pPr>
              <w:spacing w:after="0" w:line="240" w:lineRule="auto"/>
              <w:jc w:val="center"/>
              <w:rPr>
                <w:rFonts w:ascii="Times New Roman" w:hAnsi="Times New Roman" w:cs="Times New Roman"/>
                <w:b/>
                <w:bCs/>
                <w:sz w:val="24"/>
                <w:szCs w:val="24"/>
              </w:rPr>
            </w:pPr>
            <w:r w:rsidRPr="00731171">
              <w:rPr>
                <w:rFonts w:ascii="Times New Roman" w:hAnsi="Times New Roman" w:cs="Times New Roman"/>
                <w:b/>
                <w:bCs/>
                <w:sz w:val="24"/>
                <w:szCs w:val="24"/>
              </w:rPr>
              <w:t xml:space="preserve">Воспитание ценностного отношения к прекрасному, формирование основ эстетической культуры </w:t>
            </w:r>
          </w:p>
          <w:p w:rsidR="00452A66" w:rsidRPr="00731171" w:rsidRDefault="00452A66" w:rsidP="00675FA1">
            <w:pPr>
              <w:spacing w:after="0" w:line="240" w:lineRule="auto"/>
              <w:jc w:val="center"/>
              <w:rPr>
                <w:rFonts w:ascii="Times New Roman" w:hAnsi="Times New Roman" w:cs="Times New Roman"/>
                <w:b/>
                <w:bCs/>
                <w:sz w:val="24"/>
                <w:szCs w:val="24"/>
              </w:rPr>
            </w:pPr>
            <w:r w:rsidRPr="00731171">
              <w:rPr>
                <w:rFonts w:ascii="Times New Roman" w:hAnsi="Times New Roman" w:cs="Times New Roman"/>
                <w:b/>
                <w:bCs/>
                <w:sz w:val="24"/>
                <w:szCs w:val="24"/>
              </w:rPr>
              <w:t>(эстетическое воспитание)</w:t>
            </w:r>
          </w:p>
          <w:p w:rsidR="003A670B" w:rsidRPr="00E84DB5" w:rsidRDefault="003A670B" w:rsidP="00675FA1">
            <w:pPr>
              <w:spacing w:after="0" w:line="240" w:lineRule="auto"/>
              <w:jc w:val="center"/>
              <w:rPr>
                <w:rFonts w:ascii="Times New Roman" w:hAnsi="Times New Roman" w:cs="Times New Roman"/>
                <w:b/>
                <w:sz w:val="24"/>
                <w:szCs w:val="24"/>
              </w:rPr>
            </w:pPr>
            <w:r w:rsidRPr="00E84DB5">
              <w:rPr>
                <w:rFonts w:ascii="Times New Roman" w:hAnsi="Times New Roman" w:cs="Times New Roman"/>
                <w:b/>
                <w:bCs/>
                <w:sz w:val="24"/>
                <w:szCs w:val="24"/>
              </w:rPr>
              <w:t>(Сфера искусства)</w:t>
            </w:r>
          </w:p>
        </w:tc>
      </w:tr>
      <w:tr w:rsidR="00452A66" w:rsidRPr="00731171" w:rsidTr="00203F5D">
        <w:trPr>
          <w:jc w:val="center"/>
        </w:trPr>
        <w:tc>
          <w:tcPr>
            <w:tcW w:w="726" w:type="pct"/>
            <w:vMerge w:val="restart"/>
            <w:tcBorders>
              <w:top w:val="single" w:sz="4" w:space="0" w:color="auto"/>
              <w:left w:val="single" w:sz="4" w:space="0" w:color="auto"/>
              <w:right w:val="single" w:sz="4" w:space="0" w:color="auto"/>
            </w:tcBorders>
          </w:tcPr>
          <w:p w:rsidR="00452A66" w:rsidRPr="00731171" w:rsidRDefault="00452A66" w:rsidP="00675FA1">
            <w:pPr>
              <w:spacing w:after="0" w:line="240" w:lineRule="auto"/>
              <w:jc w:val="both"/>
              <w:rPr>
                <w:rFonts w:ascii="Times New Roman" w:hAnsi="Times New Roman" w:cs="Times New Roman"/>
                <w:b/>
                <w:sz w:val="24"/>
                <w:szCs w:val="24"/>
              </w:rPr>
            </w:pPr>
            <w:r w:rsidRPr="00731171">
              <w:rPr>
                <w:rFonts w:ascii="Times New Roman" w:hAnsi="Times New Roman" w:cs="Times New Roman"/>
                <w:b/>
                <w:sz w:val="24"/>
                <w:szCs w:val="24"/>
              </w:rPr>
              <w:t>Виды деятельности и формы организации</w:t>
            </w:r>
          </w:p>
        </w:tc>
        <w:tc>
          <w:tcPr>
            <w:tcW w:w="4274" w:type="pct"/>
            <w:gridSpan w:val="5"/>
            <w:tcBorders>
              <w:top w:val="single" w:sz="4" w:space="0" w:color="auto"/>
              <w:left w:val="single" w:sz="4" w:space="0" w:color="auto"/>
              <w:bottom w:val="single" w:sz="4" w:space="0" w:color="auto"/>
              <w:right w:val="single" w:sz="4" w:space="0" w:color="auto"/>
            </w:tcBorders>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Тематика занятий</w:t>
            </w:r>
          </w:p>
        </w:tc>
      </w:tr>
      <w:tr w:rsidR="00452A66" w:rsidRPr="00731171" w:rsidTr="00203F5D">
        <w:trPr>
          <w:jc w:val="center"/>
        </w:trPr>
        <w:tc>
          <w:tcPr>
            <w:tcW w:w="726" w:type="pct"/>
            <w:vMerge/>
            <w:tcBorders>
              <w:left w:val="single" w:sz="4" w:space="0" w:color="auto"/>
              <w:right w:val="single" w:sz="4" w:space="0" w:color="auto"/>
            </w:tcBorders>
          </w:tcPr>
          <w:p w:rsidR="00452A66" w:rsidRPr="00731171" w:rsidRDefault="00452A66" w:rsidP="00675FA1">
            <w:pPr>
              <w:spacing w:after="0" w:line="240" w:lineRule="auto"/>
              <w:jc w:val="both"/>
              <w:rPr>
                <w:rFonts w:ascii="Times New Roman" w:hAnsi="Times New Roman" w:cs="Times New Roman"/>
                <w:b/>
                <w:sz w:val="24"/>
                <w:szCs w:val="24"/>
              </w:rPr>
            </w:pPr>
          </w:p>
        </w:tc>
        <w:tc>
          <w:tcPr>
            <w:tcW w:w="853" w:type="pct"/>
            <w:tcBorders>
              <w:left w:val="single" w:sz="4" w:space="0" w:color="auto"/>
            </w:tcBorders>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5 класс</w:t>
            </w:r>
          </w:p>
        </w:tc>
        <w:tc>
          <w:tcPr>
            <w:tcW w:w="780"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6 класс</w:t>
            </w:r>
          </w:p>
        </w:tc>
        <w:tc>
          <w:tcPr>
            <w:tcW w:w="836"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7 класс</w:t>
            </w:r>
          </w:p>
        </w:tc>
        <w:tc>
          <w:tcPr>
            <w:tcW w:w="923"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8 класс</w:t>
            </w:r>
          </w:p>
        </w:tc>
        <w:tc>
          <w:tcPr>
            <w:tcW w:w="882" w:type="pct"/>
            <w:vAlign w:val="center"/>
          </w:tcPr>
          <w:p w:rsidR="00452A66" w:rsidRPr="00731171" w:rsidRDefault="00452A66" w:rsidP="00675FA1">
            <w:pPr>
              <w:spacing w:after="0" w:line="240" w:lineRule="auto"/>
              <w:jc w:val="center"/>
              <w:rPr>
                <w:rFonts w:ascii="Times New Roman" w:hAnsi="Times New Roman" w:cs="Times New Roman"/>
                <w:b/>
                <w:sz w:val="24"/>
                <w:szCs w:val="24"/>
              </w:rPr>
            </w:pPr>
            <w:r w:rsidRPr="00731171">
              <w:rPr>
                <w:rFonts w:ascii="Times New Roman" w:hAnsi="Times New Roman" w:cs="Times New Roman"/>
                <w:b/>
                <w:sz w:val="24"/>
                <w:szCs w:val="24"/>
              </w:rPr>
              <w:t>9 класс</w:t>
            </w:r>
          </w:p>
        </w:tc>
      </w:tr>
      <w:tr w:rsidR="00452A66" w:rsidRPr="00731171" w:rsidTr="00203F5D">
        <w:trPr>
          <w:jc w:val="center"/>
        </w:trPr>
        <w:tc>
          <w:tcPr>
            <w:tcW w:w="726" w:type="pct"/>
            <w:vMerge w:val="restar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Классные часы, беседы, часы общения, дискуссии, проекты</w:t>
            </w:r>
          </w:p>
        </w:tc>
        <w:tc>
          <w:tcPr>
            <w:tcW w:w="163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Красота в жизни человека. Понятие прекрасного. Красота человека. Каждый мечтает быть красивым. Бывают ли некрасивые люди? Красота человеческой души. Прекрасное и безобразное. Красота в живописи, музыке, архитектуре, литературе.</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Разные эталоны красоты и гармонии. Красота и польза.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Можно ли научиться видеть прекрасное или это дается от рождения</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Презентация «Фольклорные коллективы Чернянского района»</w:t>
            </w:r>
          </w:p>
        </w:tc>
        <w:tc>
          <w:tcPr>
            <w:tcW w:w="1805"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Экскурсии в Ездоченский Дворец творчества, Художественный музей г. Белгорода.</w:t>
            </w:r>
          </w:p>
        </w:tc>
      </w:tr>
      <w:tr w:rsidR="00452A66" w:rsidRPr="00731171" w:rsidTr="00203F5D">
        <w:trPr>
          <w:trHeight w:val="1848"/>
          <w:jc w:val="center"/>
        </w:trPr>
        <w:tc>
          <w:tcPr>
            <w:tcW w:w="726" w:type="pct"/>
            <w:vMerge/>
          </w:tcPr>
          <w:p w:rsidR="00452A66" w:rsidRPr="00731171" w:rsidRDefault="00452A66" w:rsidP="00675FA1">
            <w:pPr>
              <w:spacing w:after="0" w:line="240" w:lineRule="auto"/>
              <w:jc w:val="both"/>
              <w:rPr>
                <w:rFonts w:ascii="Times New Roman" w:hAnsi="Times New Roman" w:cs="Times New Roman"/>
                <w:sz w:val="24"/>
                <w:szCs w:val="24"/>
              </w:rPr>
            </w:pPr>
          </w:p>
        </w:tc>
        <w:tc>
          <w:tcPr>
            <w:tcW w:w="163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1. Диагностическая беседа «Красота спасет мир».</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2. Деловая игра «Как стать красивым и привлекательным».</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3. Ролевая игра «Конкурс архитекторов».</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sz w:val="24"/>
                <w:szCs w:val="24"/>
              </w:rPr>
            </w:pPr>
            <w:r w:rsidRPr="00731171">
              <w:rPr>
                <w:rFonts w:ascii="Times New Roman" w:hAnsi="Times New Roman" w:cs="Times New Roman"/>
                <w:color w:val="000000"/>
                <w:sz w:val="24"/>
                <w:szCs w:val="24"/>
              </w:rPr>
              <w:t>4. Диалог размышление «Что такое красота»</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Исследовательский проект «Авторская песня: любимые барды» </w:t>
            </w:r>
          </w:p>
        </w:tc>
        <w:tc>
          <w:tcPr>
            <w:tcW w:w="923"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«Музыка серьезная и легкая: проблемы, суждения, мнения» (проект)</w:t>
            </w:r>
          </w:p>
        </w:tc>
        <w:tc>
          <w:tcPr>
            <w:tcW w:w="88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А.С. Пушкин – наше все (воплощение образа поэта и образов его литературных произведений средствами разных видов искусства (проект)</w:t>
            </w:r>
          </w:p>
        </w:tc>
      </w:tr>
      <w:tr w:rsidR="00452A66" w:rsidRPr="00731171" w:rsidTr="00203F5D">
        <w:trPr>
          <w:trHeight w:val="839"/>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Беседы, презентации, экскурсии. </w:t>
            </w:r>
          </w:p>
        </w:tc>
        <w:tc>
          <w:tcPr>
            <w:tcW w:w="85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«Народный костюм Чернянского района»</w:t>
            </w:r>
          </w:p>
        </w:tc>
        <w:tc>
          <w:tcPr>
            <w:tcW w:w="780"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 xml:space="preserve">Резьба по дереву </w:t>
            </w:r>
          </w:p>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Декор русской избы на Белгородчине</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Внутренний мир русской избы</w:t>
            </w:r>
          </w:p>
        </w:tc>
        <w:tc>
          <w:tcPr>
            <w:tcW w:w="923"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Лозоплетение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Предметы народного быта и труда</w:t>
            </w:r>
          </w:p>
        </w:tc>
        <w:tc>
          <w:tcPr>
            <w:tcW w:w="88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Бисероплетение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Народные праздничные обряды</w:t>
            </w:r>
          </w:p>
        </w:tc>
      </w:tr>
      <w:tr w:rsidR="00452A66" w:rsidRPr="00731171" w:rsidTr="00203F5D">
        <w:trPr>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«Рушник история и современность» (проект)</w:t>
            </w:r>
          </w:p>
        </w:tc>
        <w:tc>
          <w:tcPr>
            <w:tcW w:w="780"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Содружество музыки в храме</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«Эстетика жилища. Дом, сад, усадьба» (проект)</w:t>
            </w:r>
          </w:p>
        </w:tc>
        <w:tc>
          <w:tcPr>
            <w:tcW w:w="923"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Мозаика. Современные возможности старого ремесла (проект)</w:t>
            </w:r>
          </w:p>
        </w:tc>
        <w:tc>
          <w:tcPr>
            <w:tcW w:w="88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Единый час поэзии «Любимые страницы творчества местных поэтов»</w:t>
            </w:r>
          </w:p>
        </w:tc>
      </w:tr>
      <w:tr w:rsidR="00452A66" w:rsidRPr="00731171" w:rsidTr="00203F5D">
        <w:trPr>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63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Занятие по интересам: «Эстетика сервировки стола к завтраку, обеду и ужину»</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«Книга для рецептов моей бабушки»</w:t>
            </w:r>
          </w:p>
        </w:tc>
        <w:tc>
          <w:tcPr>
            <w:tcW w:w="1805" w:type="pct"/>
            <w:gridSpan w:val="2"/>
            <w:vAlign w:val="center"/>
          </w:tcPr>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«Вышивка крестом по Белгородским мотивам»</w:t>
            </w:r>
          </w:p>
        </w:tc>
      </w:tr>
      <w:tr w:rsidR="00452A66" w:rsidRPr="00731171" w:rsidTr="00203F5D">
        <w:trPr>
          <w:trHeight w:val="873"/>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Музыкальная живопись Мусорского</w:t>
            </w:r>
          </w:p>
        </w:tc>
        <w:tc>
          <w:tcPr>
            <w:tcW w:w="780"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«Гармонии задумчивый поэт» (о Ф. Шопене)</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У нас в гостях местные мастера прикладного искусства</w:t>
            </w:r>
          </w:p>
        </w:tc>
        <w:tc>
          <w:tcPr>
            <w:tcW w:w="1805"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Читательская конференция «Открываем мир прекрасного» </w:t>
            </w:r>
          </w:p>
        </w:tc>
      </w:tr>
      <w:tr w:rsidR="00452A66" w:rsidRPr="00731171" w:rsidTr="00203F5D">
        <w:trPr>
          <w:trHeight w:val="1538"/>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Звуки и запахи реют в вечернем воздухе (К. Дебюсси), Музыкальные морские пейзажи Н. Римского-Корсакова</w:t>
            </w:r>
          </w:p>
        </w:tc>
        <w:tc>
          <w:tcPr>
            <w:tcW w:w="780"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«Слово о мастере» (В. Астафьев о композиторе Г.В. Свиридове)</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«Жизнь дает для песни образы и звуки»</w:t>
            </w:r>
          </w:p>
        </w:tc>
        <w:tc>
          <w:tcPr>
            <w:tcW w:w="1805"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Вечера, посвященные творчеству В. Высоцкого, Б. Окуджавы, Ю. Визбора.</w:t>
            </w:r>
          </w:p>
        </w:tc>
      </w:tr>
      <w:tr w:rsidR="00452A66" w:rsidRPr="00731171" w:rsidTr="00203F5D">
        <w:trPr>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2469" w:type="pct"/>
            <w:gridSpan w:val="3"/>
            <w:vAlign w:val="center"/>
          </w:tcPr>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Единый час поэзии «Малая Родина в творчестве наших поэтов».</w:t>
            </w:r>
          </w:p>
        </w:tc>
        <w:tc>
          <w:tcPr>
            <w:tcW w:w="923"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Компьютерные презентации «Пейзажи в литературе, музыке, живописи»</w:t>
            </w:r>
          </w:p>
        </w:tc>
        <w:tc>
          <w:tcPr>
            <w:tcW w:w="88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Презентация «Значимые культурно-исторические объекты моего края»</w:t>
            </w:r>
          </w:p>
        </w:tc>
      </w:tr>
      <w:tr w:rsidR="00452A66" w:rsidRPr="00731171" w:rsidTr="00203F5D">
        <w:trPr>
          <w:jc w:val="center"/>
        </w:trPr>
        <w:tc>
          <w:tcPr>
            <w:tcW w:w="5000" w:type="pct"/>
            <w:gridSpan w:val="6"/>
            <w:vAlign w:val="center"/>
          </w:tcPr>
          <w:p w:rsidR="00452A66" w:rsidRPr="00731171" w:rsidRDefault="00452A66" w:rsidP="00675FA1">
            <w:pPr>
              <w:spacing w:after="0" w:line="240" w:lineRule="auto"/>
              <w:jc w:val="center"/>
              <w:rPr>
                <w:rFonts w:ascii="Times New Roman" w:hAnsi="Times New Roman" w:cs="Times New Roman"/>
                <w:sz w:val="24"/>
                <w:szCs w:val="24"/>
              </w:rPr>
            </w:pPr>
            <w:r w:rsidRPr="00731171">
              <w:rPr>
                <w:rFonts w:ascii="Times New Roman" w:hAnsi="Times New Roman" w:cs="Times New Roman"/>
                <w:sz w:val="24"/>
                <w:szCs w:val="24"/>
              </w:rPr>
              <w:t>Разработка сценария народного праздника – школьной ярмарки «Ох, этой ярмарки краски»</w:t>
            </w:r>
          </w:p>
        </w:tc>
      </w:tr>
      <w:tr w:rsidR="00452A66" w:rsidRPr="00731171" w:rsidTr="00203F5D">
        <w:trPr>
          <w:trHeight w:val="688"/>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1633" w:type="pct"/>
            <w:gridSpan w:val="2"/>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Посещение Успенского храма (духовное песнопение)</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«Классика на сотовых телефонах».</w:t>
            </w:r>
          </w:p>
        </w:tc>
        <w:tc>
          <w:tcPr>
            <w:tcW w:w="923"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Прекрасные качества души русской в романсе.</w:t>
            </w:r>
          </w:p>
        </w:tc>
        <w:tc>
          <w:tcPr>
            <w:tcW w:w="882"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Экскурсия на фестиваль «Лето красное» (с. Холки)</w:t>
            </w:r>
          </w:p>
        </w:tc>
      </w:tr>
      <w:tr w:rsidR="00452A66" w:rsidRPr="00731171" w:rsidTr="00203F5D">
        <w:trPr>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853"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Слушание симфонической музыки</w:t>
            </w:r>
          </w:p>
        </w:tc>
        <w:tc>
          <w:tcPr>
            <w:tcW w:w="780" w:type="pct"/>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 xml:space="preserve">Слушание духовной музыки </w:t>
            </w:r>
          </w:p>
        </w:tc>
        <w:tc>
          <w:tcPr>
            <w:tcW w:w="83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Экскурсии в музеи Белгородской области</w:t>
            </w:r>
          </w:p>
        </w:tc>
        <w:tc>
          <w:tcPr>
            <w:tcW w:w="1805" w:type="pct"/>
            <w:gridSpan w:val="2"/>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Разработка и осуществление дизайнерского проекта «Школьная клумба».</w:t>
            </w:r>
          </w:p>
        </w:tc>
      </w:tr>
      <w:tr w:rsidR="00452A66" w:rsidRPr="00731171" w:rsidTr="00203F5D">
        <w:trPr>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p>
        </w:tc>
        <w:tc>
          <w:tcPr>
            <w:tcW w:w="4274" w:type="pct"/>
            <w:gridSpan w:val="5"/>
          </w:tcPr>
          <w:p w:rsidR="00452A66" w:rsidRPr="00731171" w:rsidRDefault="00452A66" w:rsidP="00675F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31171">
              <w:rPr>
                <w:rFonts w:ascii="Times New Roman" w:hAnsi="Times New Roman" w:cs="Times New Roman"/>
                <w:color w:val="000000"/>
                <w:sz w:val="24"/>
                <w:szCs w:val="24"/>
              </w:rPr>
              <w:t>Приближение к прекрасному через уроки музыки, ИЗО, литературы, технологии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color w:val="000000"/>
                <w:sz w:val="24"/>
                <w:szCs w:val="24"/>
              </w:rPr>
              <w:t>Песня – душа народа «Песня русская в березах, песня русская в хлебах…»</w:t>
            </w:r>
          </w:p>
        </w:tc>
      </w:tr>
      <w:tr w:rsidR="00452A66" w:rsidRPr="00731171" w:rsidTr="00203F5D">
        <w:trPr>
          <w:jc w:val="center"/>
        </w:trPr>
        <w:tc>
          <w:tcPr>
            <w:tcW w:w="726" w:type="pct"/>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Общешкольные мероприятия</w:t>
            </w:r>
          </w:p>
        </w:tc>
        <w:tc>
          <w:tcPr>
            <w:tcW w:w="4274" w:type="pct"/>
            <w:gridSpan w:val="5"/>
          </w:tcPr>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Рождественские праздники. Масленица-русский народный праздник</w:t>
            </w:r>
          </w:p>
          <w:p w:rsidR="00452A66" w:rsidRPr="00731171" w:rsidRDefault="00452A66" w:rsidP="00675FA1">
            <w:pPr>
              <w:spacing w:after="0" w:line="240" w:lineRule="auto"/>
              <w:rPr>
                <w:rFonts w:ascii="Times New Roman" w:hAnsi="Times New Roman" w:cs="Times New Roman"/>
                <w:sz w:val="24"/>
                <w:szCs w:val="24"/>
              </w:rPr>
            </w:pPr>
            <w:r w:rsidRPr="00731171">
              <w:rPr>
                <w:rFonts w:ascii="Times New Roman" w:hAnsi="Times New Roman" w:cs="Times New Roman"/>
                <w:sz w:val="24"/>
                <w:szCs w:val="24"/>
              </w:rPr>
              <w:t xml:space="preserve">Презентации юных дарований (Конкурс «Минута Славы») </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Выставка-конкурс листовок «Мат - не наш формат». Выступление агитбригады «За чистоту языка, культуру общения»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Акция «России сердце не забудет» (выступление агитбригады в летних оздоровительных лагерях в день рождения Пушкина А.С.)</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Выпуск сборника «Проба пера».</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Воспитание ценностного отношения к прекрасному, формирование основ эстетической культуры.</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Отчетный творческий концерт</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Персональные выставки рисунков «Мир моими глазами», фотографий «Остановись, мгновенье».</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Музыкальные перемены (исполнители бардовских песен Б. Окуджава, В. Высоцкий, Визборг, музыкальные произведения в честь юбилеев композиторов).</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 Конкурс инсценированной песни «Песня приближала победу».</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День военно-патриотической песни (трансляция песен накануне Дня защитника Отечества и Дня Победы).</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Конкурс эскиз-проектов (оформление цветочных клумб)</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Единый час поэзии. Единый урок чтения.</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Праздничная выставка декоративно-прикладного творчества, посвященная светлому празднику Пасхи.</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Проект «Книга памяти» (родители, дети оставляют:</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А) память о своих родственниках-участниках Вов, в записях воспоминаний, из военных семейных реликвий.</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Б) «Они дети страшных лет войны»</w:t>
            </w:r>
            <w:r w:rsidR="00DF05D5" w:rsidRPr="00731171">
              <w:rPr>
                <w:rFonts w:ascii="Times New Roman" w:hAnsi="Times New Roman" w:cs="Times New Roman"/>
                <w:sz w:val="24"/>
                <w:szCs w:val="24"/>
              </w:rPr>
              <w:t>)</w:t>
            </w:r>
            <w:r w:rsidRPr="00731171">
              <w:rPr>
                <w:rFonts w:ascii="Times New Roman" w:hAnsi="Times New Roman" w:cs="Times New Roman"/>
                <w:sz w:val="24"/>
                <w:szCs w:val="24"/>
              </w:rPr>
              <w:t>.</w:t>
            </w:r>
          </w:p>
          <w:p w:rsidR="00452A66" w:rsidRPr="00731171" w:rsidRDefault="00452A66" w:rsidP="00675FA1">
            <w:pPr>
              <w:spacing w:after="0" w:line="240" w:lineRule="auto"/>
              <w:jc w:val="both"/>
              <w:rPr>
                <w:rFonts w:ascii="Times New Roman" w:hAnsi="Times New Roman" w:cs="Times New Roman"/>
                <w:sz w:val="24"/>
                <w:szCs w:val="24"/>
              </w:rPr>
            </w:pPr>
            <w:r w:rsidRPr="00731171">
              <w:rPr>
                <w:rFonts w:ascii="Times New Roman" w:hAnsi="Times New Roman" w:cs="Times New Roman"/>
                <w:sz w:val="24"/>
                <w:szCs w:val="24"/>
              </w:rPr>
              <w:t>Экскурсии в музей народного творчества</w:t>
            </w:r>
          </w:p>
        </w:tc>
      </w:tr>
    </w:tbl>
    <w:p w:rsidR="00452A66" w:rsidRPr="00731171" w:rsidRDefault="00452A66" w:rsidP="00675FA1">
      <w:pPr>
        <w:spacing w:after="0" w:line="240" w:lineRule="auto"/>
        <w:jc w:val="both"/>
        <w:rPr>
          <w:rFonts w:ascii="Times New Roman" w:eastAsia="Times New Roman" w:hAnsi="Times New Roman" w:cs="Times New Roman"/>
          <w:sz w:val="24"/>
          <w:szCs w:val="24"/>
        </w:rPr>
      </w:pPr>
    </w:p>
    <w:p w:rsidR="00FB3275" w:rsidRDefault="00FB3275" w:rsidP="00675FA1">
      <w:pPr>
        <w:spacing w:after="0" w:line="240" w:lineRule="auto"/>
        <w:rPr>
          <w:rFonts w:ascii="Times New Roman" w:hAnsi="Times New Roman" w:cs="Times New Roman"/>
          <w:sz w:val="28"/>
          <w:szCs w:val="28"/>
        </w:rPr>
        <w:sectPr w:rsidR="00FB3275" w:rsidSect="00203F5D">
          <w:pgSz w:w="16838" w:h="11906" w:orient="landscape"/>
          <w:pgMar w:top="851" w:right="1134" w:bottom="1418" w:left="1134" w:header="709" w:footer="709" w:gutter="0"/>
          <w:cols w:space="708"/>
          <w:docGrid w:linePitch="360"/>
        </w:sectPr>
      </w:pPr>
    </w:p>
    <w:p w:rsidR="00DA16BC" w:rsidRDefault="00FB3275" w:rsidP="00DA16BC">
      <w:pPr>
        <w:keepNext/>
        <w:spacing w:after="0" w:line="240" w:lineRule="auto"/>
        <w:outlineLvl w:val="2"/>
        <w:rPr>
          <w:rFonts w:ascii="Times New Roman" w:eastAsia="Times New Roman" w:hAnsi="Times New Roman" w:cs="Times New Roman"/>
          <w:b/>
          <w:bCs/>
          <w:sz w:val="24"/>
          <w:szCs w:val="24"/>
        </w:rPr>
      </w:pPr>
      <w:r w:rsidRPr="00731171">
        <w:rPr>
          <w:rFonts w:ascii="Times New Roman" w:eastAsia="Times New Roman" w:hAnsi="Times New Roman" w:cs="Times New Roman"/>
          <w:b/>
          <w:bCs/>
          <w:sz w:val="24"/>
          <w:szCs w:val="24"/>
        </w:rPr>
        <w:t>2.4. Программа коррекционной работы</w:t>
      </w:r>
      <w:bookmarkStart w:id="14" w:name="_Toc414553276"/>
    </w:p>
    <w:p w:rsidR="00DA16BC" w:rsidRDefault="00DA16BC" w:rsidP="00DA16BC">
      <w:pPr>
        <w:keepNext/>
        <w:spacing w:after="0" w:line="240" w:lineRule="auto"/>
        <w:outlineLvl w:val="2"/>
        <w:rPr>
          <w:rFonts w:ascii="Times New Roman" w:eastAsia="Times New Roman" w:hAnsi="Times New Roman" w:cs="Times New Roman"/>
          <w:b/>
          <w:bCs/>
          <w:sz w:val="24"/>
          <w:szCs w:val="24"/>
        </w:rPr>
      </w:pPr>
    </w:p>
    <w:p w:rsidR="00DA16BC" w:rsidRPr="00DA16BC" w:rsidRDefault="00DA16BC" w:rsidP="00DA16BC">
      <w:pPr>
        <w:keepNext/>
        <w:spacing w:after="0" w:line="240" w:lineRule="auto"/>
        <w:outlineLvl w:val="2"/>
        <w:rPr>
          <w:rFonts w:ascii="Times New Roman" w:eastAsia="Times New Roman" w:hAnsi="Times New Roman" w:cs="Times New Roman"/>
          <w:b/>
          <w:bCs/>
          <w:sz w:val="24"/>
          <w:szCs w:val="24"/>
        </w:rPr>
      </w:pPr>
      <w:r w:rsidRPr="00DA16BC">
        <w:rPr>
          <w:rFonts w:ascii="Times New Roman" w:hAnsi="Times New Roman" w:cs="Times New Roman"/>
          <w:b/>
          <w:sz w:val="24"/>
          <w:szCs w:val="24"/>
        </w:rPr>
        <w:t>2.4.1. Цели и задачи программы коррекционной работы с обучающимисяпри получении основного общего образования</w:t>
      </w:r>
    </w:p>
    <w:p w:rsidR="00DA16BC" w:rsidRDefault="00DA16BC" w:rsidP="004A663D">
      <w:pPr>
        <w:keepNext/>
        <w:spacing w:after="0" w:line="240" w:lineRule="auto"/>
        <w:outlineLvl w:val="2"/>
        <w:rPr>
          <w:rFonts w:ascii="Times New Roman" w:eastAsia="Times New Roman" w:hAnsi="Times New Roman" w:cs="Times New Roman"/>
          <w:b/>
          <w:bCs/>
          <w:sz w:val="24"/>
          <w:szCs w:val="24"/>
        </w:rPr>
      </w:pPr>
    </w:p>
    <w:p w:rsidR="00DA16BC" w:rsidRDefault="00DA16BC" w:rsidP="00DA16BC">
      <w:pPr>
        <w:keepNext/>
        <w:spacing w:after="0" w:line="240" w:lineRule="auto"/>
        <w:jc w:val="both"/>
        <w:outlineLvl w:val="2"/>
        <w:rPr>
          <w:rFonts w:ascii="Times New Roman" w:hAnsi="Times New Roman" w:cs="Times New Roman"/>
          <w:sz w:val="24"/>
          <w:szCs w:val="24"/>
        </w:rPr>
      </w:pPr>
      <w:r w:rsidRPr="00DA16BC">
        <w:rPr>
          <w:rFonts w:ascii="Times New Roman" w:hAnsi="Times New Roman" w:cs="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DA16BC" w:rsidRDefault="00DA16BC" w:rsidP="00DA16BC">
      <w:pPr>
        <w:keepNext/>
        <w:spacing w:after="0" w:line="240" w:lineRule="auto"/>
        <w:jc w:val="both"/>
        <w:outlineLvl w:val="2"/>
        <w:rPr>
          <w:rFonts w:ascii="Times New Roman" w:hAnsi="Times New Roman" w:cs="Times New Roman"/>
          <w:sz w:val="24"/>
          <w:szCs w:val="24"/>
        </w:rPr>
      </w:pPr>
      <w:r w:rsidRPr="00DA16BC">
        <w:rPr>
          <w:rFonts w:ascii="Times New Roman" w:hAnsi="Times New Roman" w:cs="Times New Roman"/>
          <w:b/>
          <w:sz w:val="24"/>
          <w:szCs w:val="24"/>
        </w:rPr>
        <w:t>Цели программы:</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DA16BC">
        <w:rPr>
          <w:rFonts w:ascii="Times New Roman" w:hAnsi="Times New Roman" w:cs="Times New Roman"/>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A16BC">
        <w:rPr>
          <w:rFonts w:ascii="Times New Roman" w:hAnsi="Times New Roman" w:cs="Times New Roman"/>
          <w:sz w:val="24"/>
          <w:szCs w:val="24"/>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DA16BC">
        <w:rPr>
          <w:rFonts w:ascii="Times New Roman" w:hAnsi="Times New Roman" w:cs="Times New Roman"/>
          <w:sz w:val="24"/>
          <w:szCs w:val="24"/>
        </w:rPr>
        <w:t xml:space="preserve"> создание системы комплексной помощидетям с ограниченными возможностями здоровья в освоенииосновной образовательной программы общего образования коррекцию недостатков в психическом развитии обучающихся, их социальную адаптацию. </w:t>
      </w:r>
    </w:p>
    <w:p w:rsidR="00DA16BC" w:rsidRDefault="00DA16BC" w:rsidP="00DA16BC">
      <w:pPr>
        <w:keepNext/>
        <w:spacing w:after="0" w:line="240" w:lineRule="auto"/>
        <w:jc w:val="both"/>
        <w:outlineLvl w:val="2"/>
        <w:rPr>
          <w:rFonts w:ascii="Times New Roman" w:hAnsi="Times New Roman" w:cs="Times New Roman"/>
          <w:sz w:val="24"/>
          <w:szCs w:val="24"/>
        </w:rPr>
      </w:pPr>
      <w:r w:rsidRPr="00DA16BC">
        <w:rPr>
          <w:rFonts w:ascii="Times New Roman" w:hAnsi="Times New Roman" w:cs="Times New Roman"/>
          <w:sz w:val="24"/>
          <w:szCs w:val="24"/>
        </w:rPr>
        <w:t xml:space="preserve">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психическом развитии и нуждающиеся в создании специальных условий обучения и воспитания. </w:t>
      </w:r>
    </w:p>
    <w:p w:rsidR="00DA16BC" w:rsidRDefault="00DA16BC" w:rsidP="00DA16BC">
      <w:pPr>
        <w:keepNext/>
        <w:spacing w:after="0" w:line="240" w:lineRule="auto"/>
        <w:jc w:val="both"/>
        <w:outlineLvl w:val="2"/>
        <w:rPr>
          <w:rFonts w:ascii="Times New Roman" w:hAnsi="Times New Roman" w:cs="Times New Roman"/>
          <w:sz w:val="24"/>
          <w:szCs w:val="24"/>
        </w:rPr>
      </w:pPr>
      <w:r w:rsidRPr="00DA16BC">
        <w:rPr>
          <w:rFonts w:ascii="Times New Roman" w:hAnsi="Times New Roman" w:cs="Times New Roman"/>
          <w:sz w:val="24"/>
          <w:szCs w:val="24"/>
        </w:rPr>
        <w:t xml:space="preserve">Организационно-управленческой формой коррекционного сопровождения является психолого-медико-педагогический консилиум. Его главная задача: </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DA16BC">
        <w:rPr>
          <w:rFonts w:ascii="Times New Roman" w:hAnsi="Times New Roman" w:cs="Times New Roman"/>
          <w:sz w:val="24"/>
          <w:szCs w:val="24"/>
        </w:rPr>
        <w:t>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r w:rsidRPr="00DA16BC">
        <w:rPr>
          <w:rFonts w:ascii="Times New Roman" w:hAnsi="Times New Roman" w:cs="Times New Roman"/>
          <w:sz w:val="24"/>
          <w:szCs w:val="24"/>
        </w:rPr>
        <w:sym w:font="Symbol" w:char="F0D8"/>
      </w:r>
      <w:r w:rsidRPr="00DA16BC">
        <w:rPr>
          <w:rFonts w:ascii="Times New Roman" w:hAnsi="Times New Roman" w:cs="Times New Roman"/>
          <w:sz w:val="24"/>
          <w:szCs w:val="24"/>
        </w:rPr>
        <w:t>своевременное выявление детей с трудностями в обучении, обусловленными ограниченными возможностями здоровья</w:t>
      </w:r>
      <w:r>
        <w:rPr>
          <w:rFonts w:ascii="Times New Roman" w:hAnsi="Times New Roman" w:cs="Times New Roman"/>
          <w:sz w:val="24"/>
          <w:szCs w:val="24"/>
        </w:rPr>
        <w:t xml:space="preserve">,   </w:t>
      </w:r>
      <w:r w:rsidRPr="00DA16BC">
        <w:rPr>
          <w:rFonts w:ascii="Times New Roman" w:hAnsi="Times New Roman" w:cs="Times New Roman"/>
          <w:sz w:val="24"/>
          <w:szCs w:val="24"/>
        </w:rPr>
        <w:t xml:space="preserve">определение особых образовательных потребностей детей с ограниченными возможностями здоровья, детей-инвалидов; </w:t>
      </w:r>
      <w:r w:rsidRPr="00DA16BC">
        <w:rPr>
          <w:rFonts w:ascii="Times New Roman" w:hAnsi="Times New Roman" w:cs="Times New Roman"/>
          <w:sz w:val="24"/>
          <w:szCs w:val="24"/>
        </w:rPr>
        <w:sym w:font="Symbol" w:char="F0D8"/>
      </w:r>
      <w:r w:rsidRPr="00DA16BC">
        <w:rPr>
          <w:rFonts w:ascii="Times New Roman" w:hAnsi="Times New Roman" w:cs="Times New Roman"/>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w:t>
      </w:r>
      <w:r>
        <w:rPr>
          <w:rFonts w:ascii="Times New Roman" w:hAnsi="Times New Roman" w:cs="Times New Roman"/>
          <w:sz w:val="24"/>
          <w:szCs w:val="24"/>
        </w:rPr>
        <w:t>и в образовательном учреждении;</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A16BC">
        <w:rPr>
          <w:rFonts w:ascii="Times New Roman" w:hAnsi="Times New Roman" w:cs="Times New Roman"/>
          <w:sz w:val="24"/>
          <w:szCs w:val="24"/>
        </w:rPr>
        <w:t xml:space="preserve"> 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развития, индивидуальных возможностей детей (в соответствии с рекомендациями психолого-медико- педагогической комиссии); </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DA16BC">
        <w:rPr>
          <w:rFonts w:ascii="Times New Roman" w:hAnsi="Times New Roman" w:cs="Times New Roman"/>
          <w:sz w:val="24"/>
          <w:szCs w:val="24"/>
        </w:rPr>
        <w:t xml:space="preserve"> реализация системы мероприятий по социальной адаптации детей с ограниченными возможностями здоровья и формирования здорового образа жизни;</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DA16BC">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DA16BC" w:rsidRDefault="00DA16BC" w:rsidP="00DA16BC">
      <w:pPr>
        <w:keepNext/>
        <w:spacing w:after="0" w:line="240" w:lineRule="auto"/>
        <w:jc w:val="both"/>
        <w:outlineLvl w:val="2"/>
        <w:rPr>
          <w:rFonts w:ascii="Times New Roman" w:hAnsi="Times New Roman" w:cs="Times New Roman"/>
          <w:sz w:val="24"/>
          <w:szCs w:val="24"/>
        </w:rPr>
      </w:pPr>
      <w:r w:rsidRPr="00DA16BC">
        <w:rPr>
          <w:rFonts w:ascii="Times New Roman" w:hAnsi="Times New Roman" w:cs="Times New Roman"/>
          <w:sz w:val="24"/>
          <w:szCs w:val="24"/>
        </w:rPr>
        <w:t xml:space="preserve">Содержание программы коррекционной работы определяют следующие принципы: </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DA16BC">
        <w:rPr>
          <w:rFonts w:ascii="Times New Roman" w:hAnsi="Times New Roman" w:cs="Times New Roman"/>
          <w:sz w:val="24"/>
          <w:szCs w:val="24"/>
        </w:rPr>
        <w:t xml:space="preserve"> Соблюдение интересов ребёнка - принцип определяет позицию специалиста, призванного решать проблему ребёнка с максимальной пользой для него и в его интересах. </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DA16BC">
        <w:rPr>
          <w:rFonts w:ascii="Times New Roman" w:hAnsi="Times New Roman" w:cs="Times New Roman"/>
          <w:sz w:val="24"/>
          <w:szCs w:val="24"/>
        </w:rPr>
        <w:t xml:space="preserve"> Системность - 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различного профиля, взаимодействие и согласованность их действий; тесное сотрудничество в решении проблем ребёнка всех участников образовательного процесса. </w:t>
      </w:r>
    </w:p>
    <w:p w:rsid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DA16BC">
        <w:rPr>
          <w:rFonts w:ascii="Times New Roman" w:hAnsi="Times New Roman" w:cs="Times New Roman"/>
          <w:sz w:val="24"/>
          <w:szCs w:val="24"/>
        </w:rPr>
        <w:t xml:space="preserve"> Непрерывность - принцип гарантирует ребёнку и его родителям (законным представителям) непрерывность помощи до полного решения проблемыили определения подхода к её решению. </w:t>
      </w:r>
    </w:p>
    <w:p w:rsidR="004A663D" w:rsidRPr="00DA16BC" w:rsidRDefault="00DA16BC" w:rsidP="00DA16BC">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A16BC">
        <w:rPr>
          <w:rFonts w:ascii="Times New Roman" w:hAnsi="Times New Roman" w:cs="Times New Roman"/>
          <w:sz w:val="24"/>
          <w:szCs w:val="24"/>
        </w:rPr>
        <w:t>Вариативность - принцип предполагает создание вариативных условий для получения образования детьми, имеющими различные недостатки в психическом развитии.</w:t>
      </w:r>
    </w:p>
    <w:p w:rsidR="00FB3275" w:rsidRPr="004A663D" w:rsidRDefault="00DA16BC" w:rsidP="00DA16BC">
      <w:pPr>
        <w:keepNext/>
        <w:spacing w:after="0" w:line="240" w:lineRule="auto"/>
        <w:jc w:val="both"/>
        <w:outlineLvl w:val="2"/>
        <w:rPr>
          <w:rFonts w:ascii="Times New Roman" w:eastAsia="Times New Roman" w:hAnsi="Times New Roman" w:cs="Times New Roman"/>
          <w:b/>
          <w:bCs/>
          <w:sz w:val="24"/>
          <w:szCs w:val="24"/>
        </w:rPr>
      </w:pPr>
      <w:r w:rsidRPr="00DA16BC">
        <w:rPr>
          <w:rFonts w:ascii="Times New Roman" w:hAnsi="Times New Roman" w:cs="Times New Roman"/>
          <w:sz w:val="24"/>
          <w:szCs w:val="24"/>
        </w:rPr>
        <w:t>- Рекомендательный характер оказания помощи -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детей в специальные (коррекционные) образовательные учреждения (классы, групп</w:t>
      </w:r>
      <w:bookmarkEnd w:id="14"/>
    </w:p>
    <w:p w:rsidR="004A663D" w:rsidRDefault="004A663D" w:rsidP="004A663D">
      <w:pPr>
        <w:pStyle w:val="3"/>
        <w:spacing w:before="0" w:beforeAutospacing="0" w:after="0" w:afterAutospacing="0"/>
        <w:jc w:val="both"/>
        <w:rPr>
          <w:sz w:val="24"/>
          <w:szCs w:val="24"/>
        </w:rPr>
      </w:pPr>
      <w:bookmarkStart w:id="15" w:name="_Toc414553277"/>
      <w:r w:rsidRPr="00DA16BC">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5"/>
    </w:p>
    <w:p w:rsidR="00F94AD7" w:rsidRDefault="00DA16BC" w:rsidP="00F94AD7">
      <w:pPr>
        <w:spacing w:after="0" w:line="240" w:lineRule="auto"/>
        <w:jc w:val="both"/>
        <w:rPr>
          <w:rFonts w:ascii="Times New Roman" w:hAnsi="Times New Roman" w:cs="Times New Roman"/>
          <w:sz w:val="24"/>
          <w:szCs w:val="24"/>
        </w:rPr>
      </w:pPr>
      <w:r w:rsidRPr="00DA16BC">
        <w:rPr>
          <w:rFonts w:ascii="Times New Roman" w:hAnsi="Times New Roman" w:cs="Times New Roman"/>
          <w:sz w:val="24"/>
          <w:szCs w:val="24"/>
        </w:rPr>
        <w:t xml:space="preserve">Программа коррекционно-развивающей работы на уровне основного общего образования включает в себя взаимосвязанные модули (направления). Данные модули отражают её основное содержание: </w:t>
      </w:r>
    </w:p>
    <w:p w:rsidR="00F94AD7" w:rsidRDefault="0056289A" w:rsidP="00F94AD7">
      <w:pPr>
        <w:spacing w:after="0" w:line="240" w:lineRule="auto"/>
        <w:jc w:val="both"/>
        <w:rPr>
          <w:rFonts w:ascii="Times New Roman" w:hAnsi="Times New Roman" w:cs="Times New Roman"/>
          <w:sz w:val="24"/>
          <w:szCs w:val="24"/>
        </w:rPr>
      </w:pPr>
      <w:r w:rsidRPr="0056289A">
        <w:rPr>
          <w:rFonts w:ascii="Times New Roman" w:hAnsi="Times New Roman" w:cs="Times New Roman"/>
          <w:b/>
          <w:sz w:val="24"/>
          <w:szCs w:val="24"/>
        </w:rPr>
        <w:t>1.</w:t>
      </w:r>
      <w:r>
        <w:rPr>
          <w:rFonts w:ascii="Times New Roman" w:hAnsi="Times New Roman" w:cs="Times New Roman"/>
          <w:b/>
          <w:sz w:val="24"/>
          <w:szCs w:val="24"/>
        </w:rPr>
        <w:t xml:space="preserve"> Д</w:t>
      </w:r>
      <w:r w:rsidR="00DA16BC" w:rsidRPr="0056289A">
        <w:rPr>
          <w:rFonts w:ascii="Times New Roman" w:hAnsi="Times New Roman" w:cs="Times New Roman"/>
          <w:b/>
          <w:sz w:val="24"/>
          <w:szCs w:val="24"/>
        </w:rPr>
        <w:t>иагностическая работа</w:t>
      </w:r>
      <w:r w:rsidR="00DA16BC" w:rsidRPr="00DA16BC">
        <w:rPr>
          <w:rFonts w:ascii="Times New Roman"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 в условиях образовательного учреждения; </w:t>
      </w:r>
    </w:p>
    <w:p w:rsidR="0056289A" w:rsidRDefault="0056289A" w:rsidP="00F94AD7">
      <w:pPr>
        <w:spacing w:after="0" w:line="240" w:lineRule="auto"/>
        <w:jc w:val="both"/>
        <w:rPr>
          <w:rFonts w:ascii="Times New Roman" w:hAnsi="Times New Roman" w:cs="Times New Roman"/>
          <w:sz w:val="24"/>
          <w:szCs w:val="24"/>
        </w:rPr>
      </w:pPr>
      <w:r w:rsidRPr="0056289A">
        <w:rPr>
          <w:rFonts w:ascii="Times New Roman" w:hAnsi="Times New Roman" w:cs="Times New Roman"/>
          <w:b/>
          <w:sz w:val="24"/>
          <w:szCs w:val="24"/>
        </w:rPr>
        <w:t>2.К</w:t>
      </w:r>
      <w:r w:rsidR="00DA16BC" w:rsidRPr="0056289A">
        <w:rPr>
          <w:rFonts w:ascii="Times New Roman" w:hAnsi="Times New Roman" w:cs="Times New Roman"/>
          <w:b/>
          <w:sz w:val="24"/>
          <w:szCs w:val="24"/>
        </w:rPr>
        <w:t>оррекционно-развивающая работа</w:t>
      </w:r>
      <w:r w:rsidR="00DA16BC" w:rsidRPr="00DA16BC">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 </w:t>
      </w:r>
    </w:p>
    <w:p w:rsidR="00F94AD7" w:rsidRDefault="0056289A" w:rsidP="00F94AD7">
      <w:pPr>
        <w:spacing w:after="0" w:line="240" w:lineRule="auto"/>
        <w:jc w:val="both"/>
        <w:rPr>
          <w:rFonts w:ascii="Times New Roman" w:hAnsi="Times New Roman" w:cs="Times New Roman"/>
          <w:sz w:val="24"/>
          <w:szCs w:val="24"/>
        </w:rPr>
      </w:pPr>
      <w:r w:rsidRPr="009F6543">
        <w:rPr>
          <w:rFonts w:ascii="Times New Roman" w:hAnsi="Times New Roman" w:cs="Times New Roman"/>
          <w:b/>
          <w:sz w:val="24"/>
          <w:szCs w:val="24"/>
        </w:rPr>
        <w:t>3.</w:t>
      </w:r>
      <w:r w:rsidR="009F6543" w:rsidRPr="009F6543">
        <w:rPr>
          <w:rFonts w:ascii="Times New Roman" w:hAnsi="Times New Roman" w:cs="Times New Roman"/>
          <w:b/>
          <w:sz w:val="24"/>
          <w:szCs w:val="24"/>
        </w:rPr>
        <w:t>К</w:t>
      </w:r>
      <w:r w:rsidR="00DA16BC" w:rsidRPr="009F6543">
        <w:rPr>
          <w:rFonts w:ascii="Times New Roman" w:hAnsi="Times New Roman" w:cs="Times New Roman"/>
          <w:b/>
          <w:sz w:val="24"/>
          <w:szCs w:val="24"/>
        </w:rPr>
        <w:t>онсультативная работа</w:t>
      </w:r>
      <w:r w:rsidR="00DA16BC" w:rsidRPr="00DA16BC">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 </w:t>
      </w:r>
    </w:p>
    <w:p w:rsidR="00DA16BC" w:rsidRPr="0056289A" w:rsidRDefault="009F6543" w:rsidP="0056289A">
      <w:pPr>
        <w:spacing w:after="0" w:line="240" w:lineRule="auto"/>
        <w:jc w:val="both"/>
        <w:rPr>
          <w:rFonts w:ascii="Times New Roman" w:hAnsi="Times New Roman" w:cs="Times New Roman"/>
          <w:sz w:val="24"/>
          <w:szCs w:val="24"/>
        </w:rPr>
      </w:pPr>
      <w:r w:rsidRPr="009F6543">
        <w:rPr>
          <w:rFonts w:ascii="Times New Roman" w:hAnsi="Times New Roman" w:cs="Times New Roman"/>
          <w:b/>
          <w:sz w:val="24"/>
          <w:szCs w:val="24"/>
        </w:rPr>
        <w:t>4. И</w:t>
      </w:r>
      <w:r w:rsidR="00DA16BC" w:rsidRPr="009F6543">
        <w:rPr>
          <w:rFonts w:ascii="Times New Roman" w:hAnsi="Times New Roman" w:cs="Times New Roman"/>
          <w:b/>
          <w:sz w:val="24"/>
          <w:szCs w:val="24"/>
        </w:rPr>
        <w:t>нформационно-просветительская работа</w:t>
      </w:r>
      <w:r w:rsidR="00DA16BC" w:rsidRPr="00DA16BC">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F94AD7" w:rsidRPr="00731171" w:rsidRDefault="00F94AD7" w:rsidP="00F94AD7">
      <w:pPr>
        <w:autoSpaceDN w:val="0"/>
        <w:adjustRightInd w:val="0"/>
        <w:spacing w:after="0" w:line="240" w:lineRule="auto"/>
        <w:jc w:val="center"/>
        <w:rPr>
          <w:rFonts w:ascii="Times New Roman" w:eastAsia="Times New Roman" w:hAnsi="Times New Roman" w:cs="Times New Roman"/>
          <w:b/>
          <w:bCs/>
          <w:sz w:val="24"/>
          <w:szCs w:val="24"/>
          <w:lang w:eastAsia="en-US"/>
        </w:rPr>
      </w:pPr>
      <w:r w:rsidRPr="00731171">
        <w:rPr>
          <w:rFonts w:ascii="Times New Roman" w:eastAsia="Times New Roman" w:hAnsi="Times New Roman" w:cs="Times New Roman"/>
          <w:b/>
          <w:bCs/>
          <w:sz w:val="24"/>
          <w:szCs w:val="24"/>
          <w:lang w:eastAsia="en-US"/>
        </w:rPr>
        <w:t>Содержание деятельности по осуществлению коррекционной работы</w:t>
      </w:r>
    </w:p>
    <w:p w:rsidR="00F94AD7" w:rsidRPr="00ED5719" w:rsidRDefault="00F94AD7" w:rsidP="00ED5719">
      <w:pPr>
        <w:spacing w:line="240" w:lineRule="auto"/>
        <w:rPr>
          <w:rFonts w:eastAsia="Calibri"/>
          <w:b/>
          <w:bCs/>
          <w:sz w:val="24"/>
          <w:szCs w:val="24"/>
        </w:rPr>
      </w:pPr>
      <w:r w:rsidRPr="00731171">
        <w:rPr>
          <w:rFonts w:ascii="Times New Roman" w:eastAsia="Times New Roman" w:hAnsi="Times New Roman" w:cs="Times New Roman"/>
          <w:b/>
          <w:bCs/>
          <w:sz w:val="24"/>
          <w:szCs w:val="24"/>
          <w:lang w:eastAsia="en-US"/>
        </w:rPr>
        <w:t>с детьми с ограниченными возможностями здоровья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
        <w:gridCol w:w="1843"/>
        <w:gridCol w:w="1429"/>
        <w:gridCol w:w="1411"/>
        <w:gridCol w:w="987"/>
        <w:gridCol w:w="1444"/>
        <w:gridCol w:w="2066"/>
      </w:tblGrid>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п/п</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Наименование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работы</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Цель</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деятельно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сти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Форма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проведения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Сроки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Ответст-</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венные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Ожидаемый  результат</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r>
      <w:tr w:rsidR="009F6543" w:rsidRPr="00F94AD7" w:rsidTr="00341F0E">
        <w:trPr>
          <w:trHeight w:val="352"/>
        </w:trPr>
        <w:tc>
          <w:tcPr>
            <w:tcW w:w="9747" w:type="dxa"/>
            <w:gridSpan w:val="8"/>
            <w:shd w:val="clear" w:color="auto" w:fill="auto"/>
            <w:vAlign w:val="center"/>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lang w:eastAsia="en-US"/>
              </w:rPr>
            </w:pPr>
            <w:r w:rsidRPr="0056289A">
              <w:rPr>
                <w:rFonts w:ascii="Times New Roman" w:hAnsi="Times New Roman" w:cs="Times New Roman"/>
                <w:b/>
                <w:sz w:val="24"/>
                <w:szCs w:val="24"/>
              </w:rPr>
              <w:t>1.</w:t>
            </w:r>
            <w:r>
              <w:rPr>
                <w:rFonts w:ascii="Times New Roman" w:hAnsi="Times New Roman" w:cs="Times New Roman"/>
                <w:b/>
                <w:sz w:val="24"/>
                <w:szCs w:val="24"/>
              </w:rPr>
              <w:t xml:space="preserve"> Д</w:t>
            </w:r>
            <w:r w:rsidRPr="0056289A">
              <w:rPr>
                <w:rFonts w:ascii="Times New Roman" w:hAnsi="Times New Roman" w:cs="Times New Roman"/>
                <w:b/>
                <w:sz w:val="24"/>
                <w:szCs w:val="24"/>
              </w:rPr>
              <w:t>иагностическая работа</w:t>
            </w:r>
            <w:r w:rsidRPr="00F94AD7">
              <w:rPr>
                <w:rFonts w:ascii="Times New Roman" w:eastAsia="Times New Roman" w:hAnsi="Times New Roman" w:cs="Times New Roman"/>
                <w:lang w:eastAsia="en-US"/>
              </w:rPr>
              <w:t>Учащиеся с ОВЗ</w:t>
            </w: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r w:rsidRPr="00F94AD7">
              <w:rPr>
                <w:rFonts w:ascii="Times New Roman" w:eastAsia="Times New Roman" w:hAnsi="Times New Roman" w:cs="Times New Roman"/>
                <w:lang w:eastAsia="en-US"/>
              </w:rPr>
              <w:t>1.</w:t>
            </w:r>
          </w:p>
        </w:tc>
        <w:tc>
          <w:tcPr>
            <w:tcW w:w="1843" w:type="dxa"/>
            <w:shd w:val="clear" w:color="auto" w:fill="auto"/>
          </w:tcPr>
          <w:p w:rsidR="009F6543" w:rsidRPr="00F94AD7" w:rsidRDefault="009F6543" w:rsidP="00547103">
            <w:pPr>
              <w:autoSpaceDN w:val="0"/>
              <w:adjustRightInd w:val="0"/>
              <w:spacing w:after="0" w:line="240" w:lineRule="auto"/>
              <w:ind w:right="-155"/>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Выявление детей с</w:t>
            </w:r>
          </w:p>
          <w:p w:rsidR="009F6543" w:rsidRPr="00F94AD7" w:rsidRDefault="009F6543" w:rsidP="00547103">
            <w:pPr>
              <w:autoSpaceDN w:val="0"/>
              <w:adjustRightInd w:val="0"/>
              <w:spacing w:after="0" w:line="240" w:lineRule="auto"/>
              <w:ind w:right="-108"/>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ограниченными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возможностями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здоровья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Составле</w:t>
            </w:r>
            <w:r>
              <w:rPr>
                <w:rFonts w:ascii="Times New Roman" w:eastAsia="Times New Roman" w:hAnsi="Times New Roman" w:cs="Times New Roman"/>
                <w:lang w:eastAsia="en-US"/>
              </w:rPr>
              <w:t>-</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ние банка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данных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детей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 ОВЗ</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11" w:type="dxa"/>
            <w:shd w:val="clear" w:color="auto" w:fill="auto"/>
          </w:tcPr>
          <w:p w:rsidR="009F6543" w:rsidRPr="00F94AD7" w:rsidRDefault="009F6543" w:rsidP="00547103">
            <w:pPr>
              <w:autoSpaceDN w:val="0"/>
              <w:adjustRightInd w:val="0"/>
              <w:spacing w:after="0" w:line="240" w:lineRule="auto"/>
              <w:ind w:right="-103"/>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Беседы с</w:t>
            </w:r>
          </w:p>
          <w:p w:rsidR="009F6543" w:rsidRPr="00F94AD7" w:rsidRDefault="009F6543" w:rsidP="00547103">
            <w:pPr>
              <w:autoSpaceDN w:val="0"/>
              <w:adjustRightInd w:val="0"/>
              <w:spacing w:after="0" w:line="240" w:lineRule="auto"/>
              <w:ind w:right="-103"/>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 xml:space="preserve">родителями. </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Сбор</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анамнеза.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 xml:space="preserve"> Беседы с</w:t>
            </w:r>
          </w:p>
          <w:p w:rsidR="009F6543" w:rsidRPr="00F94AD7" w:rsidRDefault="009F6543" w:rsidP="00547103">
            <w:pPr>
              <w:autoSpaceDN w:val="0"/>
              <w:adjustRightInd w:val="0"/>
              <w:spacing w:after="0" w:line="240" w:lineRule="auto"/>
              <w:ind w:right="-103"/>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педагогами.</w:t>
            </w:r>
          </w:p>
        </w:tc>
        <w:tc>
          <w:tcPr>
            <w:tcW w:w="987" w:type="dxa"/>
            <w:shd w:val="clear" w:color="auto" w:fill="auto"/>
          </w:tcPr>
          <w:p w:rsidR="009F6543" w:rsidRPr="00F94AD7" w:rsidRDefault="009F6543" w:rsidP="00547103">
            <w:pPr>
              <w:autoSpaceDN w:val="0"/>
              <w:adjustRightInd w:val="0"/>
              <w:spacing w:after="0" w:line="240" w:lineRule="auto"/>
              <w:ind w:right="-108"/>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Сентябрь</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Социальный педагог,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мед.</w:t>
            </w:r>
          </w:p>
          <w:p w:rsidR="009F6543" w:rsidRPr="00F94AD7" w:rsidRDefault="009F6543" w:rsidP="00547103">
            <w:pPr>
              <w:autoSpaceDN w:val="0"/>
              <w:adjustRightInd w:val="0"/>
              <w:spacing w:after="0" w:line="240" w:lineRule="auto"/>
              <w:ind w:right="-139"/>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работник,</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зам</w:t>
            </w:r>
          </w:p>
          <w:p w:rsidR="009F6543" w:rsidRPr="00F94AD7" w:rsidRDefault="009F6543" w:rsidP="00547103">
            <w:pPr>
              <w:autoSpaceDN w:val="0"/>
              <w:adjustRightInd w:val="0"/>
              <w:spacing w:after="0" w:line="240" w:lineRule="auto"/>
              <w:ind w:right="-139"/>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директора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p>
        </w:tc>
        <w:tc>
          <w:tcPr>
            <w:tcW w:w="2066" w:type="dxa"/>
            <w:shd w:val="clear" w:color="auto" w:fill="auto"/>
          </w:tcPr>
          <w:p w:rsidR="009F6543" w:rsidRPr="00F94AD7" w:rsidRDefault="009F6543" w:rsidP="0056289A">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Заполнение</w:t>
            </w:r>
          </w:p>
          <w:p w:rsidR="009F6543" w:rsidRPr="00F94AD7" w:rsidRDefault="009F6543" w:rsidP="0056289A">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документов</w:t>
            </w:r>
          </w:p>
          <w:p w:rsidR="009F6543" w:rsidRDefault="009F6543" w:rsidP="0056289A">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w:t>
            </w:r>
            <w:r>
              <w:rPr>
                <w:rFonts w:ascii="Times New Roman" w:eastAsia="Times New Roman" w:hAnsi="Times New Roman" w:cs="Times New Roman"/>
                <w:lang w:eastAsia="en-US"/>
              </w:rPr>
              <w:t>-</w:t>
            </w:r>
          </w:p>
          <w:p w:rsidR="009F6543" w:rsidRPr="00F94AD7" w:rsidRDefault="009F6543" w:rsidP="0056289A">
            <w:pPr>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ной </w:t>
            </w:r>
            <w:r w:rsidRPr="00F94AD7">
              <w:rPr>
                <w:rFonts w:ascii="Times New Roman" w:eastAsia="Times New Roman" w:hAnsi="Times New Roman" w:cs="Times New Roman"/>
                <w:lang w:eastAsia="en-US"/>
              </w:rPr>
              <w:t>карты учащегося,</w:t>
            </w:r>
          </w:p>
          <w:p w:rsidR="009F6543" w:rsidRPr="00F94AD7" w:rsidRDefault="009F6543" w:rsidP="0056289A">
            <w:pPr>
              <w:autoSpaceDN w:val="0"/>
              <w:adjustRightInd w:val="0"/>
              <w:spacing w:after="0" w:line="240" w:lineRule="auto"/>
              <w:ind w:right="-96"/>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медицинских карт, </w:t>
            </w:r>
            <w:r w:rsidRPr="00F94AD7">
              <w:rPr>
                <w:rFonts w:ascii="Times New Roman" w:eastAsia="Times New Roman" w:hAnsi="Times New Roman" w:cs="Times New Roman"/>
                <w:lang w:eastAsia="en-US"/>
              </w:rPr>
              <w:t>листа здоровья в</w:t>
            </w:r>
          </w:p>
          <w:p w:rsidR="009F6543" w:rsidRPr="00F94AD7" w:rsidRDefault="009F6543" w:rsidP="0056289A">
            <w:pPr>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журнале</w:t>
            </w:r>
          </w:p>
        </w:tc>
      </w:tr>
      <w:tr w:rsidR="009F6543" w:rsidRPr="00F94AD7" w:rsidTr="00341F0E">
        <w:trPr>
          <w:trHeight w:val="1590"/>
        </w:trPr>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r w:rsidRPr="00F94AD7">
              <w:rPr>
                <w:rFonts w:ascii="Times New Roman" w:eastAsia="Times New Roman" w:hAnsi="Times New Roman" w:cs="Times New Roman"/>
                <w:lang w:eastAsia="en-US"/>
              </w:rPr>
              <w:t>2.</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Изучение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состояния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физического 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психического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здоровья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детей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Изучение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личностных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особенностей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развития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ребёнка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Изучение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истории раз-</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вития ебенка. Беседы с</w:t>
            </w:r>
          </w:p>
          <w:p w:rsidR="009F6543" w:rsidRPr="00F94AD7" w:rsidRDefault="009F6543" w:rsidP="00547103">
            <w:pPr>
              <w:autoSpaceDN w:val="0"/>
              <w:adjustRightInd w:val="0"/>
              <w:spacing w:after="0" w:line="240" w:lineRule="auto"/>
              <w:ind w:right="-103"/>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родителями. Наблюдение за ребенком.</w:t>
            </w:r>
          </w:p>
        </w:tc>
        <w:tc>
          <w:tcPr>
            <w:tcW w:w="987" w:type="dxa"/>
            <w:shd w:val="clear" w:color="auto" w:fill="auto"/>
          </w:tcPr>
          <w:p w:rsidR="009F6543" w:rsidRPr="00F94AD7" w:rsidRDefault="009F6543" w:rsidP="00547103">
            <w:pPr>
              <w:autoSpaceDN w:val="0"/>
              <w:adjustRightInd w:val="0"/>
              <w:spacing w:after="0" w:line="240" w:lineRule="auto"/>
              <w:ind w:right="-108"/>
              <w:jc w:val="both"/>
              <w:rPr>
                <w:rFonts w:ascii="Times New Roman" w:eastAsia="Times New Roman" w:hAnsi="Times New Roman" w:cs="Times New Roman"/>
                <w:lang w:eastAsia="en-US"/>
              </w:rPr>
            </w:pPr>
            <w:r>
              <w:rPr>
                <w:rFonts w:ascii="Times New Roman" w:eastAsia="Times New Roman" w:hAnsi="Times New Roman" w:cs="Times New Roman"/>
                <w:lang w:eastAsia="en-US"/>
              </w:rPr>
              <w:t>Сент.</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44" w:type="dxa"/>
            <w:shd w:val="clear" w:color="auto" w:fill="auto"/>
          </w:tcPr>
          <w:p w:rsidR="009F6543" w:rsidRDefault="009F6543" w:rsidP="00547103">
            <w:pPr>
              <w:autoSpaceDN w:val="0"/>
              <w:adjustRightInd w:val="0"/>
              <w:spacing w:after="0" w:line="240" w:lineRule="auto"/>
              <w:ind w:right="-138"/>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Кл.</w:t>
            </w:r>
          </w:p>
          <w:p w:rsidR="009F6543" w:rsidRPr="00F94AD7" w:rsidRDefault="009F6543" w:rsidP="00547103">
            <w:pPr>
              <w:autoSpaceDN w:val="0"/>
              <w:adjustRightInd w:val="0"/>
              <w:spacing w:after="0" w:line="240" w:lineRule="auto"/>
              <w:ind w:right="-138"/>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руководитель, мед.работник, социальный педагог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Учет состояния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здоровья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 при</w:t>
            </w:r>
          </w:p>
          <w:p w:rsidR="009F6543" w:rsidRPr="00F94AD7" w:rsidRDefault="009F6543" w:rsidP="00547103">
            <w:pPr>
              <w:autoSpaceDN w:val="0"/>
              <w:adjustRightInd w:val="0"/>
              <w:spacing w:after="0" w:line="240" w:lineRule="auto"/>
              <w:ind w:right="-96"/>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организации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учебной</w:t>
            </w:r>
          </w:p>
          <w:p w:rsidR="009F6543" w:rsidRPr="00F94AD7" w:rsidRDefault="009F6543" w:rsidP="00547103">
            <w:pPr>
              <w:autoSpaceDN w:val="0"/>
              <w:adjustRightInd w:val="0"/>
              <w:spacing w:after="0" w:line="240" w:lineRule="auto"/>
              <w:ind w:right="-96"/>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деятельности</w:t>
            </w:r>
          </w:p>
        </w:tc>
      </w:tr>
      <w:tr w:rsidR="009F6543" w:rsidRPr="00F94AD7" w:rsidTr="00341F0E">
        <w:trPr>
          <w:trHeight w:val="698"/>
        </w:trPr>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r w:rsidRPr="00F94AD7">
              <w:rPr>
                <w:rFonts w:ascii="Times New Roman" w:eastAsia="Times New Roman" w:hAnsi="Times New Roman" w:cs="Times New Roman"/>
                <w:lang w:eastAsia="en-US"/>
              </w:rPr>
              <w:t>3.</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Диагностика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r w:rsidRPr="00F94AD7">
              <w:rPr>
                <w:rFonts w:ascii="Times New Roman" w:eastAsia="Times New Roman" w:hAnsi="Times New Roman" w:cs="Times New Roman"/>
                <w:lang w:eastAsia="en-US"/>
              </w:rPr>
              <w:t>уровня социализации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Изучение</w:t>
            </w:r>
          </w:p>
          <w:p w:rsidR="009F6543" w:rsidRPr="00F94AD7" w:rsidRDefault="009F6543" w:rsidP="00547103">
            <w:pPr>
              <w:autoSpaceDN w:val="0"/>
              <w:adjustRightInd w:val="0"/>
              <w:spacing w:after="0" w:line="240" w:lineRule="auto"/>
              <w:ind w:right="-97"/>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особенностей</w:t>
            </w:r>
          </w:p>
          <w:p w:rsidR="009F6543"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социализа</w:t>
            </w:r>
            <w:r>
              <w:rPr>
                <w:rFonts w:ascii="Times New Roman" w:eastAsia="Times New Roman" w:hAnsi="Times New Roman" w:cs="Times New Roman"/>
                <w:lang w:eastAsia="en-US"/>
              </w:rPr>
              <w:t>-</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ции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Индивидуальная и групповая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диагностика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беседы.</w:t>
            </w:r>
          </w:p>
        </w:tc>
        <w:tc>
          <w:tcPr>
            <w:tcW w:w="987" w:type="dxa"/>
            <w:shd w:val="clear" w:color="auto" w:fill="auto"/>
          </w:tcPr>
          <w:p w:rsidR="009F6543" w:rsidRPr="00F94AD7" w:rsidRDefault="009F6543" w:rsidP="0056289A">
            <w:pPr>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Окт.-</w:t>
            </w:r>
          </w:p>
          <w:p w:rsidR="009F6543" w:rsidRPr="00F94AD7" w:rsidRDefault="009F6543" w:rsidP="00547103">
            <w:pPr>
              <w:autoSpaceDN w:val="0"/>
              <w:adjustRightInd w:val="0"/>
              <w:spacing w:after="0" w:line="240" w:lineRule="auto"/>
              <w:ind w:right="-135"/>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ноябрь</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r w:rsidRPr="00F94AD7">
              <w:rPr>
                <w:rFonts w:ascii="Times New Roman" w:eastAsia="Times New Roman" w:hAnsi="Times New Roman" w:cs="Times New Roman"/>
                <w:lang w:eastAsia="en-US"/>
              </w:rPr>
              <w:t>Социальный педагог</w:t>
            </w: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Выявление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причин,</w:t>
            </w:r>
          </w:p>
          <w:p w:rsidR="009F6543" w:rsidRPr="00F94AD7" w:rsidRDefault="009F6543" w:rsidP="00547103">
            <w:pPr>
              <w:autoSpaceDN w:val="0"/>
              <w:adjustRightInd w:val="0"/>
              <w:spacing w:after="0" w:line="240" w:lineRule="auto"/>
              <w:ind w:right="-96"/>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возникающих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сложностей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r w:rsidRPr="00F94AD7">
              <w:rPr>
                <w:rFonts w:ascii="Times New Roman" w:eastAsia="Times New Roman" w:hAnsi="Times New Roman" w:cs="Times New Roman"/>
                <w:lang w:eastAsia="en-US"/>
              </w:rPr>
              <w:t>4</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Диагностика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уровня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r w:rsidRPr="00F94AD7">
              <w:rPr>
                <w:rFonts w:ascii="Times New Roman" w:eastAsia="Times New Roman" w:hAnsi="Times New Roman" w:cs="Times New Roman"/>
                <w:lang w:eastAsia="en-US"/>
              </w:rPr>
              <w:t>тревожности</w:t>
            </w: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Выявление уровня</w:t>
            </w:r>
          </w:p>
          <w:p w:rsidR="009F6543" w:rsidRPr="00F94AD7" w:rsidRDefault="009F6543" w:rsidP="00547103">
            <w:pPr>
              <w:autoSpaceDN w:val="0"/>
              <w:adjustRightInd w:val="0"/>
              <w:spacing w:after="0" w:line="240" w:lineRule="auto"/>
              <w:ind w:right="-97"/>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тревожности,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работа с</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детьми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испытыва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ющими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трудности</w:t>
            </w: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Индивидуальная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 групповая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диагностика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987" w:type="dxa"/>
            <w:shd w:val="clear" w:color="auto" w:fill="auto"/>
          </w:tcPr>
          <w:p w:rsidR="009F6543" w:rsidRPr="00F94AD7" w:rsidRDefault="009F6543" w:rsidP="00547103">
            <w:pPr>
              <w:autoSpaceDN w:val="0"/>
              <w:adjustRightInd w:val="0"/>
              <w:spacing w:after="0" w:line="240" w:lineRule="auto"/>
              <w:ind w:right="-135"/>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Ноябрь</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Март</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Выявление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«группы риска»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r w:rsidRPr="00F94AD7">
              <w:rPr>
                <w:rFonts w:ascii="Times New Roman" w:eastAsia="Times New Roman" w:hAnsi="Times New Roman" w:cs="Times New Roman"/>
                <w:lang w:eastAsia="en-US"/>
              </w:rPr>
              <w:t>5.</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Углубленная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диагностика</w:t>
            </w:r>
          </w:p>
          <w:p w:rsidR="009F6543" w:rsidRDefault="009F6543" w:rsidP="00547103">
            <w:pPr>
              <w:autoSpaceDN w:val="0"/>
              <w:adjustRightInd w:val="0"/>
              <w:spacing w:after="0" w:line="240" w:lineRule="auto"/>
              <w:ind w:right="-108"/>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интеллектуально</w:t>
            </w:r>
          </w:p>
          <w:p w:rsidR="009F6543" w:rsidRPr="00F94AD7" w:rsidRDefault="009F6543" w:rsidP="00547103">
            <w:pPr>
              <w:autoSpaceDN w:val="0"/>
              <w:adjustRightInd w:val="0"/>
              <w:spacing w:after="0" w:line="240" w:lineRule="auto"/>
              <w:ind w:right="-108"/>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 и личностного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w:t>
            </w:r>
            <w:r>
              <w:rPr>
                <w:rFonts w:ascii="Times New Roman" w:eastAsia="Times New Roman" w:hAnsi="Times New Roman" w:cs="Times New Roman"/>
                <w:lang w:eastAsia="en-US"/>
              </w:rPr>
              <w:t>з</w:t>
            </w:r>
            <w:r w:rsidRPr="00F94AD7">
              <w:rPr>
                <w:rFonts w:ascii="Times New Roman" w:eastAsia="Times New Roman" w:hAnsi="Times New Roman" w:cs="Times New Roman"/>
                <w:lang w:eastAsia="en-US"/>
              </w:rPr>
              <w:t>вития.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Изучение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личностных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особенно</w:t>
            </w:r>
            <w:r>
              <w:rPr>
                <w:rFonts w:ascii="Times New Roman" w:eastAsia="Times New Roman" w:hAnsi="Times New Roman" w:cs="Times New Roman"/>
                <w:lang w:eastAsia="en-US"/>
              </w:rPr>
              <w:t>-</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стей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развития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ребёнка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Индивидуальная и групповая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диагностика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года 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соответствии с</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планом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проведения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ПМПк</w:t>
            </w: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Обозначение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проблем,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планирование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коррекционно-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развивающей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работы</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r>
      <w:tr w:rsidR="009F6543" w:rsidRPr="00F94AD7" w:rsidTr="00341F0E">
        <w:trPr>
          <w:trHeight w:val="306"/>
        </w:trPr>
        <w:tc>
          <w:tcPr>
            <w:tcW w:w="9747" w:type="dxa"/>
            <w:gridSpan w:val="8"/>
            <w:shd w:val="clear" w:color="auto" w:fill="auto"/>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Родители (законные представители) учащихся с ОВЗ</w:t>
            </w: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6.</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Диагностика по запросу</w:t>
            </w: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Изучение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особенностей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социальной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ситуации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развития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ребенка</w:t>
            </w: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Индивидуальная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 групповая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года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Определение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стратегий помощи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ребенку и семье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r>
      <w:tr w:rsidR="009F6543" w:rsidRPr="00F94AD7" w:rsidTr="00341F0E">
        <w:tc>
          <w:tcPr>
            <w:tcW w:w="9747" w:type="dxa"/>
            <w:gridSpan w:val="8"/>
            <w:shd w:val="clear" w:color="auto" w:fill="auto"/>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lang w:eastAsia="en-US"/>
              </w:rPr>
            </w:pPr>
            <w:r w:rsidRPr="0056289A">
              <w:rPr>
                <w:rFonts w:ascii="Times New Roman" w:hAnsi="Times New Roman" w:cs="Times New Roman"/>
                <w:b/>
                <w:sz w:val="24"/>
                <w:szCs w:val="24"/>
              </w:rPr>
              <w:t>2.Коррекционно-развивающая работа</w:t>
            </w:r>
            <w:r w:rsidRPr="00F94AD7">
              <w:rPr>
                <w:rFonts w:ascii="Times New Roman" w:eastAsia="Times New Roman" w:hAnsi="Times New Roman" w:cs="Times New Roman"/>
                <w:lang w:eastAsia="en-US"/>
              </w:rPr>
              <w:t>Учащиеся с ОВЗ</w:t>
            </w:r>
          </w:p>
        </w:tc>
      </w:tr>
      <w:tr w:rsidR="009F6543" w:rsidRPr="00F94AD7" w:rsidTr="00341F0E">
        <w:trPr>
          <w:trHeight w:val="273"/>
        </w:trPr>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1.</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Комплексное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сопровождение детей с ОВЗ</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Выявление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резервных</w:t>
            </w:r>
          </w:p>
          <w:p w:rsidR="009F6543" w:rsidRPr="00F94AD7" w:rsidRDefault="009F6543" w:rsidP="00547103">
            <w:pPr>
              <w:autoSpaceDN w:val="0"/>
              <w:adjustRightInd w:val="0"/>
              <w:spacing w:after="0" w:line="240" w:lineRule="auto"/>
              <w:ind w:right="-97"/>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возможнос</w:t>
            </w:r>
          </w:p>
          <w:p w:rsidR="009F6543" w:rsidRPr="00F94AD7" w:rsidRDefault="009F6543" w:rsidP="00547103">
            <w:pPr>
              <w:autoSpaceDN w:val="0"/>
              <w:adjustRightInd w:val="0"/>
              <w:spacing w:after="0" w:line="240" w:lineRule="auto"/>
              <w:ind w:right="-97"/>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тей учащихся,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оказание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необходи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мой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помощи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Разработка плана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коррекционных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мероприя</w:t>
            </w:r>
            <w:r>
              <w:rPr>
                <w:rFonts w:ascii="Times New Roman" w:eastAsia="Times New Roman" w:hAnsi="Times New Roman" w:cs="Times New Roman"/>
                <w:lang w:eastAsia="en-US"/>
              </w:rPr>
              <w:t>-</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тий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iCs/>
                <w:lang w:eastAsia="en-US"/>
              </w:rPr>
            </w:pPr>
            <w:r w:rsidRPr="00F94AD7">
              <w:rPr>
                <w:rFonts w:ascii="Times New Roman" w:eastAsia="Times New Roman" w:hAnsi="Times New Roman" w:cs="Times New Roman"/>
                <w:iCs/>
                <w:lang w:eastAsia="en-US"/>
              </w:rPr>
              <w:t>До 1</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iCs/>
                <w:lang w:eastAsia="en-US"/>
              </w:rPr>
              <w:t>октября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Специалисты</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ПМПк,</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учителя,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классные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руководители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Включение детей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 индивидуальную или групповую</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коррекционно-развивающую работу, индиви-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дуальный подход</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 реализации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программ по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предметам,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осуществление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мониторинга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достижений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учащегося</w:t>
            </w: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2.</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Коррекционно-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развивающие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занятия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Создание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условий для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сохранения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w:t>
            </w:r>
            <w:r>
              <w:rPr>
                <w:rFonts w:ascii="Times New Roman" w:eastAsia="Times New Roman" w:hAnsi="Times New Roman" w:cs="Times New Roman"/>
                <w:lang w:eastAsia="en-US"/>
              </w:rPr>
              <w:t>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ческого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здоровья 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устранения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проблем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 с</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ослаблен</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ным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здоровьем</w:t>
            </w: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Групповые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занятия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года по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расписа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нию</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lang w:eastAsia="en-US"/>
              </w:rPr>
              <w:t>социальный педагог</w:t>
            </w: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Реализация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траектории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коррекционной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работы</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3.</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Организация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сопутствую</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щих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мероприятий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Сохранение 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укрепление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здоровья</w:t>
            </w:r>
          </w:p>
          <w:p w:rsidR="009F6543" w:rsidRPr="00F94AD7" w:rsidRDefault="009F6543" w:rsidP="00547103">
            <w:pPr>
              <w:autoSpaceDN w:val="0"/>
              <w:adjustRightInd w:val="0"/>
              <w:spacing w:after="0" w:line="240" w:lineRule="auto"/>
              <w:ind w:right="-97"/>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 с ОВЗ</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Занятия по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физической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культуре в</w:t>
            </w:r>
          </w:p>
          <w:p w:rsidR="009F6543"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спецмед</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группе, плановые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обследования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врачей</w:t>
            </w: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года по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плану</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Учителя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физической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культуры,</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врачи.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Сохранение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здоровья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учет</w:t>
            </w:r>
          </w:p>
          <w:p w:rsidR="009F6543"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особенностей в обучении</w:t>
            </w:r>
          </w:p>
        </w:tc>
      </w:tr>
      <w:tr w:rsidR="009F6543" w:rsidRPr="00F94AD7" w:rsidTr="00341F0E">
        <w:tc>
          <w:tcPr>
            <w:tcW w:w="9747" w:type="dxa"/>
            <w:gridSpan w:val="8"/>
            <w:shd w:val="clear" w:color="auto" w:fill="auto"/>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bCs/>
                <w:lang w:eastAsia="en-US"/>
              </w:rPr>
            </w:pPr>
            <w:r w:rsidRPr="009F6543">
              <w:rPr>
                <w:rFonts w:ascii="Times New Roman" w:hAnsi="Times New Roman" w:cs="Times New Roman"/>
                <w:b/>
                <w:sz w:val="24"/>
                <w:szCs w:val="24"/>
              </w:rPr>
              <w:t>3.Консультативная работа</w:t>
            </w:r>
            <w:r w:rsidRPr="00F94AD7">
              <w:rPr>
                <w:rFonts w:ascii="Times New Roman" w:eastAsia="Times New Roman" w:hAnsi="Times New Roman" w:cs="Times New Roman"/>
                <w:bCs/>
                <w:lang w:eastAsia="en-US"/>
              </w:rPr>
              <w:t>Учащиеся с ОВЗ</w:t>
            </w:r>
          </w:p>
        </w:tc>
      </w:tr>
      <w:tr w:rsidR="009F6543" w:rsidRPr="00F94AD7" w:rsidTr="00341F0E">
        <w:trPr>
          <w:trHeight w:val="2134"/>
        </w:trPr>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1.</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Проведение</w:t>
            </w:r>
          </w:p>
          <w:p w:rsidR="009F6543"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Психологичес</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ких бесед</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(тематика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планируется 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зависимости от актуальности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проблем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ребенка)</w:t>
            </w: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Профилак</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тика</w:t>
            </w:r>
          </w:p>
          <w:p w:rsidR="009F6543" w:rsidRPr="00F94AD7" w:rsidRDefault="009F6543" w:rsidP="00547103">
            <w:pPr>
              <w:autoSpaceDN w:val="0"/>
              <w:adjustRightInd w:val="0"/>
              <w:spacing w:after="0" w:line="240" w:lineRule="auto"/>
              <w:ind w:right="-97"/>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возникающих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сложностей 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обучении,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общении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 т.д.</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Индивидуально 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фронтально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w:t>
            </w:r>
            <w:r>
              <w:rPr>
                <w:rFonts w:ascii="Times New Roman" w:eastAsia="Times New Roman" w:hAnsi="Times New Roman" w:cs="Times New Roman"/>
                <w:lang w:eastAsia="en-US"/>
              </w:rPr>
              <w:t>.</w:t>
            </w:r>
            <w:r w:rsidRPr="00F94AD7">
              <w:rPr>
                <w:rFonts w:ascii="Times New Roman" w:eastAsia="Times New Roman" w:hAnsi="Times New Roman" w:cs="Times New Roman"/>
                <w:lang w:eastAsia="en-US"/>
              </w:rPr>
              <w:t xml:space="preserve"> года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 –</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классный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руководитель</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Оказание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психологической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помощи,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формирование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здорового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жизненного стиля</w:t>
            </w:r>
          </w:p>
        </w:tc>
      </w:tr>
      <w:tr w:rsidR="009F6543" w:rsidRPr="00F94AD7" w:rsidTr="00341F0E">
        <w:tc>
          <w:tcPr>
            <w:tcW w:w="9747" w:type="dxa"/>
            <w:gridSpan w:val="8"/>
            <w:shd w:val="clear" w:color="auto" w:fill="auto"/>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Родители (законные представители) учащихся с ОВЗ</w:t>
            </w:r>
          </w:p>
        </w:tc>
      </w:tr>
      <w:tr w:rsidR="009F6543" w:rsidRPr="00F94AD7" w:rsidTr="00341F0E">
        <w:tc>
          <w:tcPr>
            <w:tcW w:w="42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2.</w:t>
            </w:r>
          </w:p>
        </w:tc>
        <w:tc>
          <w:tcPr>
            <w:tcW w:w="1984"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педагогическое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просвещение по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вопросам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развития,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обучения 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воспитания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Содействие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родителям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(законным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представи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телям)  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решении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проблем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воспитания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 ОВЗ</w:t>
            </w: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Индивидуально 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фронтально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w:t>
            </w:r>
            <w:r>
              <w:rPr>
                <w:rFonts w:ascii="Times New Roman" w:eastAsia="Times New Roman" w:hAnsi="Times New Roman" w:cs="Times New Roman"/>
                <w:lang w:eastAsia="en-US"/>
              </w:rPr>
              <w:t>.</w:t>
            </w:r>
            <w:r w:rsidRPr="00F94AD7">
              <w:rPr>
                <w:rFonts w:ascii="Times New Roman" w:eastAsia="Times New Roman" w:hAnsi="Times New Roman" w:cs="Times New Roman"/>
                <w:lang w:eastAsia="en-US"/>
              </w:rPr>
              <w:t xml:space="preserve"> года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Социальный педагог,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классный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руководитель</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Оказание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психологической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помощи в выборе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стратегии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воспитания,</w:t>
            </w:r>
          </w:p>
          <w:p w:rsidR="009F6543" w:rsidRPr="00F94AD7" w:rsidRDefault="009F6543" w:rsidP="00547103">
            <w:pPr>
              <w:autoSpaceDN w:val="0"/>
              <w:adjustRightInd w:val="0"/>
              <w:spacing w:after="0" w:line="240" w:lineRule="auto"/>
              <w:ind w:right="-51"/>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 xml:space="preserve">соответствующей </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психолого-</w:t>
            </w:r>
          </w:p>
          <w:p w:rsidR="009F6543" w:rsidRPr="00F94AD7" w:rsidRDefault="009F6543" w:rsidP="00547103">
            <w:pPr>
              <w:autoSpaceDN w:val="0"/>
              <w:adjustRightInd w:val="0"/>
              <w:spacing w:after="0" w:line="240" w:lineRule="auto"/>
              <w:ind w:right="-51"/>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физиологическим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особенностям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детей</w:t>
            </w:r>
          </w:p>
        </w:tc>
      </w:tr>
      <w:tr w:rsidR="009F6543" w:rsidRPr="00F94AD7" w:rsidTr="00341F0E">
        <w:tc>
          <w:tcPr>
            <w:tcW w:w="42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3.</w:t>
            </w:r>
          </w:p>
        </w:tc>
        <w:tc>
          <w:tcPr>
            <w:tcW w:w="1984"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Помощь родите-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лям (законным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представителям)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 вопросам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государственных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социальных га-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рантий семьям с</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детьми с ОВЗ</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29" w:type="dxa"/>
            <w:shd w:val="clear" w:color="auto" w:fill="auto"/>
          </w:tcPr>
          <w:p w:rsidR="009F6543" w:rsidRPr="00F94AD7" w:rsidRDefault="009F6543" w:rsidP="00547103">
            <w:pPr>
              <w:autoSpaceDN w:val="0"/>
              <w:adjustRightInd w:val="0"/>
              <w:spacing w:after="0" w:line="240" w:lineRule="auto"/>
              <w:ind w:right="-97"/>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Просвещение  семей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детей с</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ОВЗ</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 вопросам государстве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социальных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гарантий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Информационные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мероприятия для родителей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(законных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представителей) по</w:t>
            </w:r>
          </w:p>
          <w:p w:rsidR="009F6543" w:rsidRPr="00F94AD7" w:rsidRDefault="009F6543" w:rsidP="00547103">
            <w:pPr>
              <w:autoSpaceDN w:val="0"/>
              <w:adjustRightInd w:val="0"/>
              <w:spacing w:after="0" w:line="240" w:lineRule="auto"/>
              <w:ind w:right="-103"/>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медицинским,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социальным,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правовым 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другим вопросам</w:t>
            </w: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течение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года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1444" w:type="dxa"/>
            <w:shd w:val="clear" w:color="auto" w:fill="auto"/>
          </w:tcPr>
          <w:p w:rsidR="00341F0E"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Специалис</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ты ПМПК,</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социальный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iCs/>
                <w:lang w:eastAsia="en-US"/>
              </w:rPr>
            </w:pPr>
            <w:r w:rsidRPr="00F94AD7">
              <w:rPr>
                <w:rFonts w:ascii="Times New Roman" w:eastAsia="Times New Roman" w:hAnsi="Times New Roman" w:cs="Times New Roman"/>
                <w:lang w:eastAsia="en-US"/>
              </w:rPr>
              <w:t>педагог</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Содействие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родителям в решении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проблем, связанных с</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вопросами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государственных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социальных гарантий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p>
        </w:tc>
      </w:tr>
      <w:tr w:rsidR="009F6543" w:rsidRPr="00F94AD7" w:rsidTr="00341F0E">
        <w:tc>
          <w:tcPr>
            <w:tcW w:w="9747" w:type="dxa"/>
            <w:gridSpan w:val="8"/>
            <w:shd w:val="clear" w:color="auto" w:fill="auto"/>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Педагоги</w:t>
            </w: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4.</w:t>
            </w:r>
          </w:p>
        </w:tc>
        <w:tc>
          <w:tcPr>
            <w:tcW w:w="1843" w:type="dxa"/>
            <w:shd w:val="clear" w:color="auto" w:fill="auto"/>
          </w:tcPr>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Психолого-</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педагогическое</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просвещение по</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вопросам</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развития,</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обучения и</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воспитания</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w:t>
            </w:r>
          </w:p>
          <w:p w:rsidR="009F6543" w:rsidRPr="00F94AD7" w:rsidRDefault="009F6543" w:rsidP="00547103">
            <w:pPr>
              <w:autoSpaceDN w:val="0"/>
              <w:adjustRightInd w:val="0"/>
              <w:spacing w:after="0" w:line="240" w:lineRule="auto"/>
              <w:rPr>
                <w:rFonts w:ascii="Times New Roman" w:eastAsia="Times New Roman" w:hAnsi="Times New Roman" w:cs="Times New Roman"/>
                <w:bCs/>
                <w:lang w:eastAsia="en-US"/>
              </w:rPr>
            </w:pPr>
          </w:p>
        </w:tc>
        <w:tc>
          <w:tcPr>
            <w:tcW w:w="1429" w:type="dxa"/>
            <w:shd w:val="clear" w:color="auto" w:fill="auto"/>
          </w:tcPr>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Оказание</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ической</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помощи</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педагогич</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еским</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работник</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ам</w:t>
            </w:r>
          </w:p>
          <w:p w:rsidR="009F6543" w:rsidRPr="00F94AD7" w:rsidRDefault="009F6543" w:rsidP="00547103">
            <w:pPr>
              <w:autoSpaceDN w:val="0"/>
              <w:adjustRightInd w:val="0"/>
              <w:spacing w:after="0" w:line="240" w:lineRule="auto"/>
              <w:rPr>
                <w:rFonts w:ascii="Times New Roman" w:eastAsia="Times New Roman" w:hAnsi="Times New Roman" w:cs="Times New Roman"/>
                <w:bCs/>
                <w:lang w:eastAsia="en-US"/>
              </w:rPr>
            </w:pPr>
          </w:p>
        </w:tc>
        <w:tc>
          <w:tcPr>
            <w:tcW w:w="1411" w:type="dxa"/>
            <w:shd w:val="clear" w:color="auto" w:fill="auto"/>
          </w:tcPr>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Индивидуально и</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фронтально.</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Семинары,</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выступления на педсоветах,</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совещаниях при директоре.</w:t>
            </w:r>
          </w:p>
        </w:tc>
        <w:tc>
          <w:tcPr>
            <w:tcW w:w="987" w:type="dxa"/>
            <w:shd w:val="clear" w:color="auto" w:fill="auto"/>
          </w:tcPr>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течение</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года</w:t>
            </w:r>
          </w:p>
          <w:p w:rsidR="009F6543" w:rsidRPr="00F94AD7" w:rsidRDefault="009F6543" w:rsidP="00547103">
            <w:pPr>
              <w:autoSpaceDN w:val="0"/>
              <w:adjustRightInd w:val="0"/>
              <w:spacing w:after="0" w:line="240" w:lineRule="auto"/>
              <w:rPr>
                <w:rFonts w:ascii="Times New Roman" w:eastAsia="Times New Roman" w:hAnsi="Times New Roman" w:cs="Times New Roman"/>
                <w:bCs/>
                <w:lang w:eastAsia="en-US"/>
              </w:rPr>
            </w:pPr>
          </w:p>
        </w:tc>
        <w:tc>
          <w:tcPr>
            <w:tcW w:w="1444" w:type="dxa"/>
            <w:shd w:val="clear" w:color="auto" w:fill="auto"/>
          </w:tcPr>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 –</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w:t>
            </w:r>
          </w:p>
          <w:p w:rsidR="009F6543" w:rsidRPr="00F94AD7" w:rsidRDefault="009F6543" w:rsidP="00547103">
            <w:pPr>
              <w:autoSpaceDN w:val="0"/>
              <w:adjustRightInd w:val="0"/>
              <w:spacing w:after="0" w:line="240" w:lineRule="auto"/>
              <w:rPr>
                <w:rFonts w:ascii="Times New Roman" w:eastAsia="Times New Roman" w:hAnsi="Times New Roman" w:cs="Times New Roman"/>
                <w:bCs/>
                <w:lang w:eastAsia="en-US"/>
              </w:rPr>
            </w:pPr>
          </w:p>
        </w:tc>
        <w:tc>
          <w:tcPr>
            <w:tcW w:w="2066" w:type="dxa"/>
            <w:shd w:val="clear" w:color="auto" w:fill="auto"/>
          </w:tcPr>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Повышение</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компетентности</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педагогов в</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вопросах</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обучения и</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воспитания</w:t>
            </w:r>
          </w:p>
          <w:p w:rsidR="009F6543" w:rsidRPr="00F94AD7" w:rsidRDefault="009F6543" w:rsidP="0054710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 с</w:t>
            </w:r>
          </w:p>
          <w:p w:rsidR="009F6543" w:rsidRPr="00F94AD7" w:rsidRDefault="009F6543" w:rsidP="0054710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ОВЗ</w:t>
            </w:r>
          </w:p>
        </w:tc>
      </w:tr>
      <w:tr w:rsidR="009F6543" w:rsidRPr="00F94AD7" w:rsidTr="00341F0E">
        <w:tc>
          <w:tcPr>
            <w:tcW w:w="9747" w:type="dxa"/>
            <w:gridSpan w:val="8"/>
            <w:shd w:val="clear" w:color="auto" w:fill="auto"/>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bCs/>
                <w:lang w:eastAsia="en-US"/>
              </w:rPr>
            </w:pPr>
            <w:r w:rsidRPr="009F6543">
              <w:rPr>
                <w:rFonts w:ascii="Times New Roman" w:hAnsi="Times New Roman" w:cs="Times New Roman"/>
                <w:b/>
                <w:sz w:val="24"/>
                <w:szCs w:val="24"/>
              </w:rPr>
              <w:t>4. Информационно-просветительская работа</w:t>
            </w:r>
            <w:r w:rsidRPr="00F94AD7">
              <w:rPr>
                <w:rFonts w:ascii="Times New Roman" w:eastAsia="Times New Roman" w:hAnsi="Times New Roman" w:cs="Times New Roman"/>
                <w:bCs/>
                <w:lang w:eastAsia="en-US"/>
              </w:rPr>
              <w:t>Учащиеся с ОВЗ</w:t>
            </w: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1.</w:t>
            </w:r>
          </w:p>
        </w:tc>
        <w:tc>
          <w:tcPr>
            <w:tcW w:w="1843" w:type="dxa"/>
            <w:shd w:val="clear" w:color="auto" w:fill="auto"/>
          </w:tcPr>
          <w:p w:rsidR="009F6543"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Консультирова</w:t>
            </w:r>
            <w:r>
              <w:rPr>
                <w:rFonts w:ascii="Times New Roman" w:eastAsia="Times New Roman" w:hAnsi="Times New Roman" w:cs="Times New Roman"/>
                <w:bCs/>
                <w:lang w:eastAsia="en-US"/>
              </w:rPr>
              <w:t>-</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ние</w:t>
            </w: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Оказание индивидуальной помощи</w:t>
            </w:r>
          </w:p>
        </w:tc>
        <w:tc>
          <w:tcPr>
            <w:tcW w:w="1411"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индивидуально</w:t>
            </w:r>
          </w:p>
        </w:tc>
        <w:tc>
          <w:tcPr>
            <w:tcW w:w="987"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В течение  года</w:t>
            </w: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Педагог-психолог, социальный педагог</w:t>
            </w: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Информирование, решение возникающих проблем</w:t>
            </w:r>
          </w:p>
        </w:tc>
      </w:tr>
      <w:tr w:rsidR="009F6543" w:rsidRPr="00F94AD7" w:rsidTr="00341F0E">
        <w:tc>
          <w:tcPr>
            <w:tcW w:w="9747" w:type="dxa"/>
            <w:gridSpan w:val="8"/>
            <w:shd w:val="clear" w:color="auto" w:fill="auto"/>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Педагоги</w:t>
            </w: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2.</w:t>
            </w:r>
          </w:p>
        </w:tc>
        <w:tc>
          <w:tcPr>
            <w:tcW w:w="1843" w:type="dxa"/>
            <w:shd w:val="clear" w:color="auto" w:fill="auto"/>
          </w:tcPr>
          <w:p w:rsidR="009F6543" w:rsidRDefault="009F6543" w:rsidP="009F6543">
            <w:pPr>
              <w:autoSpaceDN w:val="0"/>
              <w:adjustRightInd w:val="0"/>
              <w:spacing w:after="0" w:line="240" w:lineRule="auto"/>
              <w:ind w:right="-108"/>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Профессиональ</w:t>
            </w:r>
            <w:r>
              <w:rPr>
                <w:rFonts w:ascii="Times New Roman" w:eastAsia="Times New Roman" w:hAnsi="Times New Roman" w:cs="Times New Roman"/>
                <w:bCs/>
                <w:lang w:eastAsia="en-US"/>
              </w:rPr>
              <w:t>-</w:t>
            </w:r>
          </w:p>
          <w:p w:rsidR="009F6543" w:rsidRPr="00F94AD7" w:rsidRDefault="009F6543" w:rsidP="009F6543">
            <w:pPr>
              <w:autoSpaceDN w:val="0"/>
              <w:adjustRightInd w:val="0"/>
              <w:spacing w:after="0" w:line="240" w:lineRule="auto"/>
              <w:ind w:right="-108"/>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ное консультирование</w:t>
            </w:r>
          </w:p>
        </w:tc>
        <w:tc>
          <w:tcPr>
            <w:tcW w:w="1429" w:type="dxa"/>
            <w:shd w:val="clear" w:color="auto" w:fill="auto"/>
          </w:tcPr>
          <w:p w:rsidR="009F6543"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Оказание помощи в решении возникаю</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щих трудностей</w:t>
            </w:r>
          </w:p>
        </w:tc>
        <w:tc>
          <w:tcPr>
            <w:tcW w:w="1411" w:type="dxa"/>
            <w:shd w:val="clear" w:color="auto" w:fill="auto"/>
          </w:tcPr>
          <w:p w:rsidR="009F6543"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Индиви</w:t>
            </w:r>
            <w:r>
              <w:rPr>
                <w:rFonts w:ascii="Times New Roman" w:eastAsia="Times New Roman" w:hAnsi="Times New Roman" w:cs="Times New Roman"/>
                <w:bCs/>
                <w:lang w:eastAsia="en-US"/>
              </w:rPr>
              <w:t>-</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дуально</w:t>
            </w:r>
          </w:p>
        </w:tc>
        <w:tc>
          <w:tcPr>
            <w:tcW w:w="987"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 xml:space="preserve">В течение </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года</w:t>
            </w:r>
          </w:p>
        </w:tc>
        <w:tc>
          <w:tcPr>
            <w:tcW w:w="1444"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Педагог-психолог, социальный педагог</w:t>
            </w:r>
          </w:p>
        </w:tc>
        <w:tc>
          <w:tcPr>
            <w:tcW w:w="2066"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Решение личностных проблем, проблем профессиональной деятельности</w:t>
            </w: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3.</w:t>
            </w:r>
          </w:p>
        </w:tc>
        <w:tc>
          <w:tcPr>
            <w:tcW w:w="1843" w:type="dxa"/>
            <w:shd w:val="clear" w:color="auto" w:fill="auto"/>
          </w:tcPr>
          <w:p w:rsidR="009F6543"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Консультирова</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ние по</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результатам</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диагностики</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p>
        </w:tc>
        <w:tc>
          <w:tcPr>
            <w:tcW w:w="1429" w:type="dxa"/>
            <w:shd w:val="clear" w:color="auto" w:fill="auto"/>
          </w:tcPr>
          <w:p w:rsidR="009F6543" w:rsidRDefault="009F6543" w:rsidP="009F6543">
            <w:pPr>
              <w:autoSpaceDN w:val="0"/>
              <w:adjustRightInd w:val="0"/>
              <w:spacing w:after="0" w:line="240" w:lineRule="auto"/>
              <w:ind w:right="-97"/>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Предоставление профессионально-значимой психологической и педагогичес</w:t>
            </w:r>
          </w:p>
          <w:p w:rsidR="009F6543" w:rsidRPr="00F94AD7" w:rsidRDefault="009F6543" w:rsidP="009F6543">
            <w:pPr>
              <w:autoSpaceDN w:val="0"/>
              <w:adjustRightInd w:val="0"/>
              <w:spacing w:after="0" w:line="240" w:lineRule="auto"/>
              <w:ind w:right="-97"/>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кой и</w:t>
            </w:r>
            <w:r>
              <w:rPr>
                <w:rFonts w:ascii="Times New Roman" w:eastAsia="Times New Roman" w:hAnsi="Times New Roman" w:cs="Times New Roman"/>
                <w:bCs/>
                <w:lang w:eastAsia="en-US"/>
              </w:rPr>
              <w:t>н</w:t>
            </w:r>
            <w:r w:rsidRPr="00F94AD7">
              <w:rPr>
                <w:rFonts w:ascii="Times New Roman" w:eastAsia="Times New Roman" w:hAnsi="Times New Roman" w:cs="Times New Roman"/>
                <w:bCs/>
                <w:lang w:eastAsia="en-US"/>
              </w:rPr>
              <w:t>формации</w:t>
            </w:r>
          </w:p>
        </w:tc>
        <w:tc>
          <w:tcPr>
            <w:tcW w:w="1411" w:type="dxa"/>
            <w:shd w:val="clear" w:color="auto" w:fill="auto"/>
          </w:tcPr>
          <w:p w:rsidR="009F6543"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Индиви</w:t>
            </w:r>
            <w:r>
              <w:rPr>
                <w:rFonts w:ascii="Times New Roman" w:eastAsia="Times New Roman" w:hAnsi="Times New Roman" w:cs="Times New Roman"/>
                <w:bCs/>
                <w:lang w:eastAsia="en-US"/>
              </w:rPr>
              <w:t>-</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дуально и в группе</w:t>
            </w:r>
          </w:p>
        </w:tc>
        <w:tc>
          <w:tcPr>
            <w:tcW w:w="987"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 xml:space="preserve">В течение </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года</w:t>
            </w:r>
          </w:p>
        </w:tc>
        <w:tc>
          <w:tcPr>
            <w:tcW w:w="1444"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Педагог-психолог</w:t>
            </w:r>
          </w:p>
        </w:tc>
        <w:tc>
          <w:tcPr>
            <w:tcW w:w="2066"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Повышение</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психологической</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компетентности, учет</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индивидуальных</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особенностей при организации</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обучения.</w:t>
            </w:r>
          </w:p>
        </w:tc>
      </w:tr>
      <w:tr w:rsidR="009F6543" w:rsidRPr="00F94AD7" w:rsidTr="00341F0E">
        <w:trPr>
          <w:trHeight w:val="1388"/>
        </w:trPr>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4.</w:t>
            </w:r>
          </w:p>
        </w:tc>
        <w:tc>
          <w:tcPr>
            <w:tcW w:w="1843"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Консультации</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 проблемам</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обучения и</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воспитания</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p>
        </w:tc>
        <w:tc>
          <w:tcPr>
            <w:tcW w:w="1429"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Оказание</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помощи</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педагогу</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p>
        </w:tc>
        <w:tc>
          <w:tcPr>
            <w:tcW w:w="1411" w:type="dxa"/>
            <w:shd w:val="clear" w:color="auto" w:fill="auto"/>
          </w:tcPr>
          <w:p w:rsidR="009F6543"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Индивидуа</w:t>
            </w:r>
            <w:r>
              <w:rPr>
                <w:rFonts w:ascii="Times New Roman" w:eastAsia="Times New Roman" w:hAnsi="Times New Roman" w:cs="Times New Roman"/>
                <w:bCs/>
                <w:lang w:eastAsia="en-US"/>
              </w:rPr>
              <w:t>-</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льно</w:t>
            </w:r>
          </w:p>
        </w:tc>
        <w:tc>
          <w:tcPr>
            <w:tcW w:w="987"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 xml:space="preserve">В течение </w:t>
            </w:r>
          </w:p>
          <w:p w:rsidR="009F6543" w:rsidRPr="00F94AD7" w:rsidRDefault="009F6543" w:rsidP="009F6543">
            <w:pPr>
              <w:autoSpaceDN w:val="0"/>
              <w:adjustRightInd w:val="0"/>
              <w:spacing w:after="0" w:line="240" w:lineRule="auto"/>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года</w:t>
            </w:r>
          </w:p>
        </w:tc>
        <w:tc>
          <w:tcPr>
            <w:tcW w:w="1444" w:type="dxa"/>
            <w:shd w:val="clear" w:color="auto" w:fill="auto"/>
          </w:tcPr>
          <w:p w:rsidR="009F6543" w:rsidRPr="00F94AD7" w:rsidRDefault="009F6543" w:rsidP="009F6543">
            <w:pPr>
              <w:autoSpaceDN w:val="0"/>
              <w:adjustRightInd w:val="0"/>
              <w:spacing w:after="0" w:line="240" w:lineRule="auto"/>
              <w:ind w:right="-139"/>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Педагог-психолог социальный педагог</w:t>
            </w:r>
          </w:p>
        </w:tc>
        <w:tc>
          <w:tcPr>
            <w:tcW w:w="2066" w:type="dxa"/>
            <w:shd w:val="clear" w:color="auto" w:fill="auto"/>
          </w:tcPr>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Решение</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некоторых</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проблем обучения</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 воспитания</w:t>
            </w:r>
          </w:p>
          <w:p w:rsidR="009F6543" w:rsidRPr="00F94AD7" w:rsidRDefault="009F6543" w:rsidP="009F6543">
            <w:pPr>
              <w:autoSpaceDN w:val="0"/>
              <w:adjustRightInd w:val="0"/>
              <w:spacing w:after="0" w:line="240" w:lineRule="auto"/>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учащихся</w:t>
            </w:r>
          </w:p>
        </w:tc>
      </w:tr>
      <w:tr w:rsidR="009F6543" w:rsidRPr="00F94AD7" w:rsidTr="00341F0E">
        <w:tc>
          <w:tcPr>
            <w:tcW w:w="9747" w:type="dxa"/>
            <w:gridSpan w:val="8"/>
            <w:shd w:val="clear" w:color="auto" w:fill="auto"/>
          </w:tcPr>
          <w:p w:rsidR="009F6543" w:rsidRPr="00F94AD7" w:rsidRDefault="009F6543" w:rsidP="00547103">
            <w:pPr>
              <w:autoSpaceDN w:val="0"/>
              <w:adjustRightInd w:val="0"/>
              <w:spacing w:after="0" w:line="240" w:lineRule="auto"/>
              <w:jc w:val="center"/>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Родители (законные представители) учащихся с ОВЗ</w:t>
            </w: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5.</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Индивидуальны</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е консультации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 результатам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углубленной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диагностики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Информи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рование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родителей 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выявленных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причинах</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сложностей 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обучениии</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lang w:eastAsia="en-US"/>
              </w:rPr>
              <w:t>воспитан</w:t>
            </w:r>
            <w:r w:rsidRPr="00F94AD7">
              <w:rPr>
                <w:rFonts w:ascii="Times New Roman" w:eastAsia="Times New Roman" w:hAnsi="Times New Roman" w:cs="Times New Roman"/>
                <w:bCs/>
                <w:lang w:eastAsia="en-US"/>
              </w:rPr>
              <w:t>ии</w:t>
            </w:r>
          </w:p>
        </w:tc>
        <w:tc>
          <w:tcPr>
            <w:tcW w:w="1411" w:type="dxa"/>
            <w:shd w:val="clear" w:color="auto" w:fill="auto"/>
          </w:tcPr>
          <w:p w:rsidR="009F6543"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Индивидуа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льно</w:t>
            </w:r>
          </w:p>
        </w:tc>
        <w:tc>
          <w:tcPr>
            <w:tcW w:w="987" w:type="dxa"/>
            <w:shd w:val="clear" w:color="auto" w:fill="auto"/>
          </w:tcPr>
          <w:p w:rsidR="009F6543" w:rsidRPr="00F94AD7" w:rsidRDefault="009F6543" w:rsidP="009F654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 xml:space="preserve">В течение </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года</w:t>
            </w: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Педагог-психолог</w:t>
            </w: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Оказание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психологической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помощи, работа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ПМПк</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p>
        </w:tc>
      </w:tr>
      <w:tr w:rsidR="009F6543" w:rsidRPr="00F94AD7" w:rsidTr="00341F0E">
        <w:tc>
          <w:tcPr>
            <w:tcW w:w="567" w:type="dxa"/>
            <w:gridSpan w:val="2"/>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6.</w:t>
            </w:r>
          </w:p>
        </w:tc>
        <w:tc>
          <w:tcPr>
            <w:tcW w:w="1843"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Работа по</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запросу</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p>
        </w:tc>
        <w:tc>
          <w:tcPr>
            <w:tcW w:w="1429"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Создание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условий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для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преодоле</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ния</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проблем</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ной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ситуации</w:t>
            </w:r>
          </w:p>
        </w:tc>
        <w:tc>
          <w:tcPr>
            <w:tcW w:w="1411" w:type="dxa"/>
            <w:shd w:val="clear" w:color="auto" w:fill="auto"/>
          </w:tcPr>
          <w:p w:rsidR="009F6543"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Индивидуа</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льно</w:t>
            </w:r>
          </w:p>
        </w:tc>
        <w:tc>
          <w:tcPr>
            <w:tcW w:w="987" w:type="dxa"/>
            <w:shd w:val="clear" w:color="auto" w:fill="auto"/>
          </w:tcPr>
          <w:p w:rsidR="009F6543" w:rsidRPr="00F94AD7" w:rsidRDefault="009F6543" w:rsidP="009F654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 xml:space="preserve">В течение </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года</w:t>
            </w:r>
          </w:p>
        </w:tc>
        <w:tc>
          <w:tcPr>
            <w:tcW w:w="1444"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bCs/>
                <w:lang w:eastAsia="en-US"/>
              </w:rPr>
            </w:pPr>
            <w:r w:rsidRPr="00F94AD7">
              <w:rPr>
                <w:rFonts w:ascii="Times New Roman" w:eastAsia="Times New Roman" w:hAnsi="Times New Roman" w:cs="Times New Roman"/>
                <w:bCs/>
                <w:lang w:eastAsia="en-US"/>
              </w:rPr>
              <w:t>Педагог-психолог, социальный педагог</w:t>
            </w:r>
          </w:p>
        </w:tc>
        <w:tc>
          <w:tcPr>
            <w:tcW w:w="2066" w:type="dxa"/>
            <w:shd w:val="clear" w:color="auto" w:fill="auto"/>
          </w:tcPr>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Оказание</w:t>
            </w:r>
          </w:p>
          <w:p w:rsidR="009F6543"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Психологичес</w:t>
            </w:r>
          </w:p>
          <w:p w:rsidR="009F6543"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 xml:space="preserve">кой </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и педагогической</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помощи в</w:t>
            </w:r>
          </w:p>
          <w:p w:rsidR="009F6543" w:rsidRPr="00F94AD7" w:rsidRDefault="009F6543" w:rsidP="00547103">
            <w:pPr>
              <w:autoSpaceDN w:val="0"/>
              <w:adjustRightInd w:val="0"/>
              <w:spacing w:after="0" w:line="240" w:lineRule="auto"/>
              <w:jc w:val="both"/>
              <w:rPr>
                <w:rFonts w:ascii="Times New Roman" w:eastAsia="Times New Roman" w:hAnsi="Times New Roman" w:cs="Times New Roman"/>
                <w:lang w:eastAsia="en-US"/>
              </w:rPr>
            </w:pPr>
            <w:r w:rsidRPr="00F94AD7">
              <w:rPr>
                <w:rFonts w:ascii="Times New Roman" w:eastAsia="Times New Roman" w:hAnsi="Times New Roman" w:cs="Times New Roman"/>
                <w:lang w:eastAsia="en-US"/>
              </w:rPr>
              <w:t>соответствии с запросом</w:t>
            </w:r>
          </w:p>
        </w:tc>
      </w:tr>
    </w:tbl>
    <w:p w:rsidR="00F94AD7" w:rsidRDefault="00F94AD7" w:rsidP="00341F0E">
      <w:pPr>
        <w:autoSpaceDN w:val="0"/>
        <w:adjustRightInd w:val="0"/>
        <w:spacing w:after="0" w:line="240" w:lineRule="auto"/>
        <w:rPr>
          <w:rFonts w:ascii="Times New Roman" w:eastAsia="Times New Roman" w:hAnsi="Times New Roman" w:cs="Times New Roman"/>
          <w:b/>
          <w:bCs/>
          <w:sz w:val="28"/>
          <w:szCs w:val="28"/>
          <w:lang w:eastAsia="en-US"/>
        </w:rPr>
      </w:pPr>
    </w:p>
    <w:p w:rsidR="0056289A" w:rsidRPr="00341F0E" w:rsidRDefault="0056289A" w:rsidP="00341F0E">
      <w:pPr>
        <w:pStyle w:val="3"/>
        <w:spacing w:before="0" w:beforeAutospacing="0" w:after="0" w:afterAutospacing="0"/>
        <w:jc w:val="both"/>
        <w:rPr>
          <w:sz w:val="24"/>
          <w:szCs w:val="24"/>
        </w:rPr>
      </w:pPr>
      <w:bookmarkStart w:id="16" w:name="_Toc414553278"/>
      <w:r w:rsidRPr="00341F0E">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6"/>
    </w:p>
    <w:p w:rsidR="00341F0E" w:rsidRDefault="00341F0E" w:rsidP="00341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программы коррекционной работы </w:t>
      </w:r>
      <w:r w:rsidRPr="00341F0E">
        <w:rPr>
          <w:rFonts w:ascii="Times New Roman" w:hAnsi="Times New Roman" w:cs="Times New Roman"/>
          <w:sz w:val="24"/>
          <w:szCs w:val="24"/>
        </w:rPr>
        <w:t xml:space="preserve"> в образовательной организации создана служба комплексного психолого-медико-социального сопровождения и поддержки обучающихся с ОВЗ. Психолого-медико- социальная помощь оказывается детям на основании заявления или согласия в письменной форме их родителей (законных представителей).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w:t>
      </w:r>
      <w:r>
        <w:rPr>
          <w:rFonts w:ascii="Times New Roman" w:hAnsi="Times New Roman" w:cs="Times New Roman"/>
          <w:sz w:val="24"/>
          <w:szCs w:val="24"/>
        </w:rPr>
        <w:t xml:space="preserve"> педагогом, учителем-логопедом)</w:t>
      </w:r>
      <w:r w:rsidRPr="00341F0E">
        <w:rPr>
          <w:rFonts w:ascii="Times New Roman" w:hAnsi="Times New Roman" w:cs="Times New Roman"/>
          <w:sz w:val="24"/>
          <w:szCs w:val="24"/>
        </w:rPr>
        <w:t>.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Медицинская поддержка и сопровождение обучающихся с ОВЗв образовательной организации осуществляются медицинским работником В случае необходимости</w:t>
      </w:r>
      <w:r>
        <w:rPr>
          <w:rFonts w:ascii="Times New Roman" w:hAnsi="Times New Roman" w:cs="Times New Roman"/>
          <w:sz w:val="24"/>
          <w:szCs w:val="24"/>
        </w:rPr>
        <w:t xml:space="preserve"> он </w:t>
      </w:r>
      <w:r w:rsidRPr="00341F0E">
        <w:rPr>
          <w:rFonts w:ascii="Times New Roman" w:hAnsi="Times New Roman" w:cs="Times New Roman"/>
          <w:sz w:val="24"/>
          <w:szCs w:val="24"/>
        </w:rPr>
        <w:t xml:space="preserve">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341F0E" w:rsidRPr="00341F0E" w:rsidRDefault="00341F0E" w:rsidP="00341F0E">
      <w:pPr>
        <w:spacing w:after="0" w:line="240" w:lineRule="auto"/>
        <w:jc w:val="both"/>
        <w:rPr>
          <w:rFonts w:ascii="Times New Roman" w:hAnsi="Times New Roman" w:cs="Times New Roman"/>
          <w:sz w:val="24"/>
          <w:szCs w:val="24"/>
        </w:rPr>
      </w:pPr>
      <w:r w:rsidRPr="00341F0E">
        <w:rPr>
          <w:rFonts w:ascii="Times New Roman" w:hAnsi="Times New Roman" w:cs="Times New Roman"/>
          <w:sz w:val="24"/>
          <w:szCs w:val="24"/>
        </w:rPr>
        <w:t xml:space="preserve">Социально-педагогическое сопровождение школьников с ОВЗ в общеобразовательной организации </w:t>
      </w:r>
      <w:r>
        <w:rPr>
          <w:rFonts w:ascii="Times New Roman" w:hAnsi="Times New Roman" w:cs="Times New Roman"/>
          <w:sz w:val="24"/>
          <w:szCs w:val="24"/>
        </w:rPr>
        <w:t>осуществляет</w:t>
      </w:r>
      <w:r w:rsidRPr="00341F0E">
        <w:rPr>
          <w:rFonts w:ascii="Times New Roman" w:hAnsi="Times New Roman" w:cs="Times New Roman"/>
          <w:sz w:val="24"/>
          <w:szCs w:val="24"/>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проводит профилактическую и информационно- просветительскую работу по защите прав и интересов школьников с ОВЗ; в выборе профессиональных склонностей и интересов. Основными формами работы социального педагога являются: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Психологическое сопровождение обучающихся с ОВЗ </w:t>
      </w:r>
      <w:r>
        <w:rPr>
          <w:rFonts w:ascii="Times New Roman" w:hAnsi="Times New Roman" w:cs="Times New Roman"/>
          <w:sz w:val="24"/>
          <w:szCs w:val="24"/>
        </w:rPr>
        <w:t xml:space="preserve">так же </w:t>
      </w:r>
      <w:r w:rsidRPr="00341F0E">
        <w:rPr>
          <w:rFonts w:ascii="Times New Roman" w:hAnsi="Times New Roman" w:cs="Times New Roman"/>
          <w:sz w:val="24"/>
          <w:szCs w:val="24"/>
        </w:rPr>
        <w:t>осуществля</w:t>
      </w:r>
      <w:r>
        <w:rPr>
          <w:rFonts w:ascii="Times New Roman" w:hAnsi="Times New Roman" w:cs="Times New Roman"/>
          <w:sz w:val="24"/>
          <w:szCs w:val="24"/>
        </w:rPr>
        <w:t>ет</w:t>
      </w:r>
      <w:r w:rsidRPr="00341F0E">
        <w:rPr>
          <w:rFonts w:ascii="Times New Roman" w:hAnsi="Times New Roman" w:cs="Times New Roman"/>
          <w:sz w:val="24"/>
          <w:szCs w:val="24"/>
        </w:rPr>
        <w:t xml:space="preserve">ся в рамках реализации основных направлений </w:t>
      </w:r>
      <w:r>
        <w:rPr>
          <w:rFonts w:ascii="Times New Roman" w:hAnsi="Times New Roman" w:cs="Times New Roman"/>
          <w:sz w:val="24"/>
          <w:szCs w:val="24"/>
        </w:rPr>
        <w:t>психологической службы. Педагог-психологпроводит</w:t>
      </w:r>
      <w:r w:rsidRPr="00341F0E">
        <w:rPr>
          <w:rFonts w:ascii="Times New Roman" w:hAnsi="Times New Roman" w:cs="Times New Roman"/>
          <w:sz w:val="24"/>
          <w:szCs w:val="24"/>
        </w:rPr>
        <w:t xml:space="preserve">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r w:rsidRPr="006B7A6F">
        <w:rPr>
          <w:rFonts w:ascii="Times New Roman" w:hAnsi="Times New Roman" w:cs="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 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ПМПк.</w:t>
      </w:r>
    </w:p>
    <w:p w:rsidR="004946AD" w:rsidRDefault="004946AD" w:rsidP="00CB50C7">
      <w:pPr>
        <w:pStyle w:val="3"/>
        <w:spacing w:before="0" w:beforeAutospacing="0" w:after="0" w:afterAutospacing="0"/>
        <w:jc w:val="both"/>
        <w:rPr>
          <w:sz w:val="24"/>
          <w:szCs w:val="24"/>
        </w:rPr>
      </w:pPr>
      <w:bookmarkStart w:id="17" w:name="_Toc414553279"/>
    </w:p>
    <w:p w:rsidR="00CB50C7" w:rsidRPr="00CB50C7" w:rsidRDefault="00CB50C7" w:rsidP="00CB50C7">
      <w:pPr>
        <w:pStyle w:val="3"/>
        <w:spacing w:before="0" w:beforeAutospacing="0" w:after="0" w:afterAutospacing="0"/>
        <w:jc w:val="both"/>
        <w:rPr>
          <w:sz w:val="24"/>
          <w:szCs w:val="24"/>
        </w:rPr>
      </w:pPr>
      <w:r w:rsidRPr="00CB50C7">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7"/>
    </w:p>
    <w:p w:rsidR="00CB50C7" w:rsidRPr="00731171" w:rsidRDefault="00CB50C7" w:rsidP="00CB50C7">
      <w:pPr>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731171">
        <w:rPr>
          <w:rFonts w:ascii="Times New Roman" w:eastAsia="Times New Roman" w:hAnsi="Times New Roman" w:cs="Times New Roman"/>
          <w:sz w:val="24"/>
          <w:szCs w:val="24"/>
          <w:lang w:eastAsia="en-US"/>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нуждающихся в коррекционной работе.</w:t>
      </w:r>
    </w:p>
    <w:p w:rsidR="00CB50C7" w:rsidRPr="00731171" w:rsidRDefault="00CB50C7" w:rsidP="00CB50C7">
      <w:pPr>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731171">
        <w:rPr>
          <w:rFonts w:ascii="Times New Roman" w:eastAsia="Times New Roman" w:hAnsi="Times New Roman" w:cs="Times New Roman"/>
          <w:b/>
          <w:bCs/>
          <w:sz w:val="24"/>
          <w:szCs w:val="24"/>
          <w:lang w:eastAsia="en-US"/>
        </w:rPr>
        <w:t xml:space="preserve">Формой </w:t>
      </w:r>
      <w:r w:rsidRPr="00731171">
        <w:rPr>
          <w:rFonts w:ascii="Times New Roman" w:eastAsia="Times New Roman" w:hAnsi="Times New Roman" w:cs="Times New Roman"/>
          <w:sz w:val="24"/>
          <w:szCs w:val="24"/>
          <w:lang w:eastAsia="en-US"/>
        </w:rPr>
        <w:t>организованного взаимодействия специалистов МБОУ СОШ№2 являются психолого-медико-педагогический консилиум, который предоставляет многопрофильную помощь ребёнку, его родителям (законным представителям), педагогам по работе с детьми.</w:t>
      </w:r>
    </w:p>
    <w:p w:rsidR="00CB50C7" w:rsidRPr="00731171" w:rsidRDefault="00CB50C7" w:rsidP="00CB50C7">
      <w:pPr>
        <w:autoSpaceDN w:val="0"/>
        <w:adjustRightInd w:val="0"/>
        <w:spacing w:after="0" w:line="240" w:lineRule="auto"/>
        <w:ind w:firstLine="360"/>
        <w:jc w:val="both"/>
        <w:rPr>
          <w:rFonts w:ascii="Times New Roman" w:eastAsia="Times New Roman" w:hAnsi="Times New Roman" w:cs="Times New Roman"/>
          <w:sz w:val="24"/>
          <w:szCs w:val="24"/>
          <w:lang w:eastAsia="en-US"/>
        </w:rPr>
      </w:pPr>
      <w:r w:rsidRPr="00731171">
        <w:rPr>
          <w:rFonts w:ascii="Times New Roman" w:eastAsia="Times New Roman" w:hAnsi="Times New Roman" w:cs="Times New Roman"/>
          <w:sz w:val="24"/>
          <w:szCs w:val="24"/>
          <w:lang w:eastAsia="en-US"/>
        </w:rPr>
        <w:t>Такое взаимодействие включает:</w:t>
      </w:r>
    </w:p>
    <w:p w:rsidR="00CB50C7" w:rsidRPr="00731171" w:rsidRDefault="00CB50C7" w:rsidP="00F42E75">
      <w:pPr>
        <w:numPr>
          <w:ilvl w:val="0"/>
          <w:numId w:val="51"/>
        </w:numPr>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en-US"/>
        </w:rPr>
      </w:pPr>
      <w:r w:rsidRPr="00731171">
        <w:rPr>
          <w:rFonts w:ascii="Times New Roman" w:eastAsia="Times New Roman" w:hAnsi="Times New Roman" w:cs="Times New Roman"/>
          <w:sz w:val="24"/>
          <w:szCs w:val="24"/>
          <w:lang w:eastAsia="en-US"/>
        </w:rPr>
        <w:t>комплексность в определении и решении проблем ребёнка, предоставлении ему квалифицированной помощи специалистов;</w:t>
      </w:r>
    </w:p>
    <w:p w:rsidR="00CB50C7" w:rsidRPr="00731171" w:rsidRDefault="00CB50C7" w:rsidP="00F42E75">
      <w:pPr>
        <w:numPr>
          <w:ilvl w:val="0"/>
          <w:numId w:val="51"/>
        </w:numPr>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731171">
        <w:rPr>
          <w:rFonts w:ascii="Times New Roman" w:eastAsia="Times New Roman" w:hAnsi="Times New Roman" w:cs="Times New Roman"/>
          <w:sz w:val="24"/>
          <w:szCs w:val="24"/>
          <w:lang w:eastAsia="en-US"/>
        </w:rPr>
        <w:t>многоаспектный анализ личностного и познавательного развития ребёнка;</w:t>
      </w:r>
    </w:p>
    <w:p w:rsidR="00CB50C7" w:rsidRPr="00731171" w:rsidRDefault="00CB50C7" w:rsidP="00F42E75">
      <w:pPr>
        <w:numPr>
          <w:ilvl w:val="0"/>
          <w:numId w:val="51"/>
        </w:numPr>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en-US"/>
        </w:rPr>
      </w:pPr>
      <w:r w:rsidRPr="00731171">
        <w:rPr>
          <w:rFonts w:ascii="Times New Roman" w:eastAsia="Times New Roman" w:hAnsi="Times New Roman" w:cs="Times New Roman"/>
          <w:sz w:val="24"/>
          <w:szCs w:val="24"/>
          <w:lang w:eastAsia="en-US"/>
        </w:rPr>
        <w:t>составление индивидуальных траекторий развития и коррекции отдельных сторон учебно-познавательной, речевой, эмоционально-волевой и личностной сфер ребёнка.</w:t>
      </w:r>
    </w:p>
    <w:p w:rsidR="00CB50C7" w:rsidRPr="00731171" w:rsidRDefault="00CB50C7" w:rsidP="00CB50C7">
      <w:pPr>
        <w:spacing w:after="0" w:line="240" w:lineRule="auto"/>
        <w:ind w:firstLine="720"/>
        <w:jc w:val="both"/>
        <w:rPr>
          <w:rFonts w:ascii="Times New Roman" w:eastAsia="Times New Roman" w:hAnsi="Times New Roman" w:cs="Times New Roman"/>
          <w:sz w:val="24"/>
          <w:szCs w:val="24"/>
        </w:rPr>
      </w:pPr>
      <w:r w:rsidRPr="00731171">
        <w:rPr>
          <w:rFonts w:ascii="Times New Roman" w:eastAsia="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731171">
        <w:rPr>
          <w:rFonts w:ascii="Times New Roman" w:eastAsia="Times New Roman" w:hAnsi="Times New Roman" w:cs="Times New Roman"/>
          <w:b/>
          <w:sz w:val="24"/>
          <w:szCs w:val="24"/>
        </w:rPr>
        <w:t>социальное партнёрство,</w:t>
      </w:r>
      <w:r w:rsidRPr="00731171">
        <w:rPr>
          <w:rFonts w:ascii="Times New Roman" w:eastAsia="Times New Roman" w:hAnsi="Times New Roman" w:cs="Times New Roman"/>
          <w:sz w:val="24"/>
          <w:szCs w:val="24"/>
        </w:rPr>
        <w:t xml:space="preserve"> которое предполагает профессиональное взаимодействие образовательного учреждения с внешними ресурсами. </w:t>
      </w:r>
    </w:p>
    <w:p w:rsidR="00ED5719" w:rsidRDefault="00CB50C7" w:rsidP="00CB50C7">
      <w:pPr>
        <w:spacing w:after="0" w:line="240" w:lineRule="auto"/>
        <w:ind w:left="720"/>
        <w:jc w:val="both"/>
        <w:rPr>
          <w:rFonts w:ascii="Times New Roman" w:eastAsia="Times New Roman" w:hAnsi="Times New Roman" w:cs="Times New Roman"/>
          <w:sz w:val="24"/>
          <w:szCs w:val="24"/>
        </w:rPr>
      </w:pPr>
      <w:r w:rsidRPr="00731171">
        <w:rPr>
          <w:rFonts w:ascii="Times New Roman" w:eastAsia="Times New Roman" w:hAnsi="Times New Roman" w:cs="Times New Roman"/>
          <w:b/>
          <w:sz w:val="24"/>
          <w:szCs w:val="24"/>
        </w:rPr>
        <w:t>Социальное партнёрство</w:t>
      </w:r>
      <w:r w:rsidRPr="00731171">
        <w:rPr>
          <w:rFonts w:ascii="Times New Roman" w:eastAsia="Times New Roman" w:hAnsi="Times New Roman" w:cs="Times New Roman"/>
          <w:sz w:val="24"/>
          <w:szCs w:val="24"/>
        </w:rPr>
        <w:t>включает:</w:t>
      </w:r>
    </w:p>
    <w:p w:rsidR="00341F0E" w:rsidRPr="004B56E8" w:rsidRDefault="00ED5719" w:rsidP="004B56E8">
      <w:pPr>
        <w:spacing w:after="0" w:line="240" w:lineRule="auto"/>
        <w:jc w:val="both"/>
        <w:rPr>
          <w:rFonts w:ascii="Times New Roman" w:eastAsia="Times New Roman" w:hAnsi="Times New Roman" w:cs="Times New Roman"/>
          <w:i/>
          <w:sz w:val="24"/>
          <w:szCs w:val="24"/>
        </w:rPr>
      </w:pPr>
      <w:r w:rsidRPr="00ED5719">
        <w:rPr>
          <w:rFonts w:ascii="Times New Roman" w:eastAsia="Times New Roman" w:hAnsi="Times New Roman" w:cs="Times New Roman"/>
          <w:color w:val="000000"/>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учащихся. Социальными партнерами являются учреждения дополнител</w:t>
      </w:r>
      <w:r w:rsidR="00D65387">
        <w:rPr>
          <w:rFonts w:ascii="Times New Roman" w:eastAsia="Times New Roman" w:hAnsi="Times New Roman" w:cs="Times New Roman"/>
          <w:color w:val="000000"/>
          <w:sz w:val="24"/>
          <w:szCs w:val="24"/>
        </w:rPr>
        <w:t>ьного образования детей, детская библиотека,</w:t>
      </w:r>
      <w:r w:rsidR="00D65387" w:rsidRPr="00D65387">
        <w:rPr>
          <w:rFonts w:ascii="Times New Roman" w:eastAsia="Times New Roman" w:hAnsi="Times New Roman" w:cs="Times New Roman"/>
          <w:color w:val="000000"/>
          <w:sz w:val="24"/>
          <w:szCs w:val="24"/>
        </w:rPr>
        <w:t>родители и законные представители</w:t>
      </w:r>
      <w:r w:rsidR="004B56E8">
        <w:rPr>
          <w:rFonts w:ascii="Times New Roman" w:eastAsia="Times New Roman" w:hAnsi="Times New Roman" w:cs="Times New Roman"/>
          <w:color w:val="000000"/>
          <w:sz w:val="24"/>
          <w:szCs w:val="24"/>
        </w:rPr>
        <w:t xml:space="preserve">, осуществляется </w:t>
      </w:r>
      <w:r w:rsidR="00CB50C7" w:rsidRPr="00731171">
        <w:rPr>
          <w:rFonts w:ascii="Times New Roman" w:eastAsia="Times New Roman" w:hAnsi="Times New Roman" w:cs="Times New Roman"/>
          <w:sz w:val="24"/>
          <w:szCs w:val="24"/>
        </w:rPr>
        <w:t>сотрудничество с Зональной психолого-медико-педагогической комиссией  г.   Старый Оскол;с комиссией по делам несовершеннолетних и защите их прав администрации Чернянскогорайона;</w:t>
      </w:r>
      <w:r w:rsidRPr="00ED5719">
        <w:rPr>
          <w:rFonts w:ascii="Times New Roman" w:eastAsia="Times New Roman" w:hAnsi="Times New Roman" w:cs="Times New Roman"/>
          <w:color w:val="000000"/>
          <w:sz w:val="24"/>
          <w:szCs w:val="24"/>
        </w:rPr>
        <w:t>с  ОГБУЗ «Детская районная поликлиника»</w:t>
      </w:r>
    </w:p>
    <w:p w:rsidR="00CB50C7" w:rsidRPr="00ED5719" w:rsidRDefault="00CB50C7" w:rsidP="0056289A">
      <w:pPr>
        <w:pStyle w:val="3"/>
        <w:rPr>
          <w:sz w:val="24"/>
          <w:szCs w:val="24"/>
        </w:rPr>
      </w:pPr>
      <w:bookmarkStart w:id="18" w:name="_Toc414553280"/>
      <w:r w:rsidRPr="00CB50C7">
        <w:rPr>
          <w:sz w:val="24"/>
          <w:szCs w:val="24"/>
        </w:rPr>
        <w:t>2</w:t>
      </w:r>
      <w:r w:rsidR="00EC07FA">
        <w:rPr>
          <w:sz w:val="24"/>
          <w:szCs w:val="24"/>
        </w:rPr>
        <w:t>.</w:t>
      </w:r>
      <w:r w:rsidR="0056289A" w:rsidRPr="00CB50C7">
        <w:rPr>
          <w:sz w:val="24"/>
          <w:szCs w:val="24"/>
        </w:rPr>
        <w:t>4.</w:t>
      </w:r>
      <w:r w:rsidR="0056289A" w:rsidRPr="00CB50C7">
        <w:rPr>
          <w:b w:val="0"/>
          <w:sz w:val="24"/>
          <w:szCs w:val="24"/>
        </w:rPr>
        <w:t>5</w:t>
      </w:r>
      <w:r w:rsidR="0056289A" w:rsidRPr="00ED5719">
        <w:rPr>
          <w:sz w:val="24"/>
          <w:szCs w:val="24"/>
        </w:rPr>
        <w:t>. Планируемые результаты коррекционной работы</w:t>
      </w:r>
      <w:bookmarkEnd w:id="18"/>
    </w:p>
    <w:p w:rsidR="00ED5719" w:rsidRPr="00DD33C1" w:rsidRDefault="00CB50C7" w:rsidP="00ED5719">
      <w:pPr>
        <w:pStyle w:val="Default"/>
        <w:ind w:firstLine="709"/>
        <w:jc w:val="both"/>
        <w:rPr>
          <w:rFonts w:eastAsia="Times New Roman"/>
          <w:color w:val="auto"/>
        </w:rPr>
      </w:pPr>
      <w:r w:rsidRPr="00ED5719">
        <w:t>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развития детей с ОВЗ</w:t>
      </w:r>
      <w:r w:rsidRPr="00CB50C7">
        <w:rPr>
          <w:b/>
        </w:rPr>
        <w:t xml:space="preserve">. </w:t>
      </w:r>
      <w:r w:rsidR="00ED5719" w:rsidRPr="00DD33C1">
        <w:rPr>
          <w:rFonts w:eastAsia="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D5719" w:rsidRPr="00DD33C1" w:rsidRDefault="00ED5719" w:rsidP="00ED5719">
      <w:pPr>
        <w:pStyle w:val="Default"/>
        <w:ind w:firstLine="709"/>
        <w:jc w:val="both"/>
        <w:rPr>
          <w:rFonts w:eastAsia="Times New Roman"/>
          <w:color w:val="auto"/>
        </w:rPr>
      </w:pPr>
      <w:r w:rsidRPr="00DD33C1">
        <w:rPr>
          <w:rFonts w:eastAsia="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D5719" w:rsidRPr="00DD33C1" w:rsidRDefault="00ED5719" w:rsidP="00ED5719">
      <w:pPr>
        <w:pStyle w:val="Default"/>
        <w:ind w:firstLine="709"/>
        <w:jc w:val="both"/>
        <w:rPr>
          <w:rFonts w:eastAsia="Times New Roman"/>
          <w:color w:val="auto"/>
        </w:rPr>
      </w:pPr>
      <w:r w:rsidRPr="00DD33C1">
        <w:rPr>
          <w:rFonts w:eastAsia="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046B0" w:rsidRPr="001046B0" w:rsidRDefault="001046B0" w:rsidP="00ED5719">
      <w:pPr>
        <w:pStyle w:val="3"/>
        <w:rPr>
          <w:sz w:val="24"/>
          <w:szCs w:val="24"/>
        </w:rPr>
      </w:pPr>
    </w:p>
    <w:p w:rsidR="00F3691C" w:rsidRPr="00731171" w:rsidRDefault="00F3691C" w:rsidP="00F3691C">
      <w:pPr>
        <w:keepNext/>
        <w:spacing w:before="240" w:after="60" w:line="240" w:lineRule="auto"/>
        <w:jc w:val="center"/>
        <w:outlineLvl w:val="0"/>
        <w:rPr>
          <w:rFonts w:ascii="Times New Roman" w:eastAsia="Times New Roman" w:hAnsi="Times New Roman" w:cs="Times New Roman"/>
          <w:b/>
          <w:bCs/>
          <w:kern w:val="32"/>
          <w:sz w:val="24"/>
          <w:szCs w:val="24"/>
        </w:rPr>
      </w:pPr>
      <w:r w:rsidRPr="00731171">
        <w:rPr>
          <w:rFonts w:ascii="Times New Roman" w:eastAsia="Times New Roman" w:hAnsi="Times New Roman" w:cs="Times New Roman"/>
          <w:b/>
          <w:bCs/>
          <w:kern w:val="32"/>
          <w:sz w:val="24"/>
          <w:szCs w:val="24"/>
          <w:lang w:val="de-DE"/>
        </w:rPr>
        <w:t>3. О</w:t>
      </w:r>
      <w:r w:rsidRPr="00731171">
        <w:rPr>
          <w:rFonts w:ascii="Times New Roman" w:eastAsia="Times New Roman" w:hAnsi="Times New Roman" w:cs="Times New Roman"/>
          <w:b/>
          <w:bCs/>
          <w:kern w:val="32"/>
          <w:sz w:val="24"/>
          <w:szCs w:val="24"/>
        </w:rPr>
        <w:t>РГАНИЗАЦИОННЫЙ РАЗДЕЛ</w:t>
      </w:r>
    </w:p>
    <w:p w:rsidR="00FB3275" w:rsidRPr="00731171" w:rsidRDefault="00F3691C" w:rsidP="00F3691C">
      <w:pPr>
        <w:spacing w:after="0" w:line="240" w:lineRule="auto"/>
        <w:ind w:firstLine="851"/>
        <w:jc w:val="both"/>
        <w:rPr>
          <w:rFonts w:ascii="Times New Roman" w:eastAsia="Times New Roman" w:hAnsi="Times New Roman" w:cs="Times New Roman"/>
          <w:b/>
          <w:bCs/>
          <w:sz w:val="24"/>
          <w:szCs w:val="24"/>
        </w:rPr>
      </w:pPr>
      <w:r w:rsidRPr="00731171">
        <w:rPr>
          <w:rFonts w:ascii="Times New Roman" w:eastAsia="Times New Roman" w:hAnsi="Times New Roman" w:cs="Times New Roman"/>
          <w:b/>
          <w:bCs/>
          <w:sz w:val="24"/>
          <w:szCs w:val="24"/>
        </w:rPr>
        <w:t>3.1. Учебный план основного общего образования</w:t>
      </w:r>
    </w:p>
    <w:p w:rsidR="004F5FF8" w:rsidRPr="00731171" w:rsidRDefault="004F5FF8" w:rsidP="00F3691C">
      <w:pPr>
        <w:spacing w:after="0" w:line="240" w:lineRule="auto"/>
        <w:ind w:firstLine="851"/>
        <w:jc w:val="both"/>
        <w:rPr>
          <w:rFonts w:ascii="Times New Roman" w:eastAsia="Times New Roman" w:hAnsi="Times New Roman" w:cs="Times New Roman"/>
          <w:b/>
          <w:bCs/>
          <w:sz w:val="24"/>
          <w:szCs w:val="24"/>
        </w:rPr>
      </w:pPr>
    </w:p>
    <w:p w:rsidR="004F5FF8" w:rsidRPr="00731171" w:rsidRDefault="004F5FF8" w:rsidP="004F5FF8">
      <w:pPr>
        <w:spacing w:after="0" w:line="240" w:lineRule="auto"/>
        <w:ind w:firstLine="851"/>
        <w:jc w:val="both"/>
        <w:rPr>
          <w:rFonts w:ascii="Times New Roman" w:eastAsia="Times New Roman" w:hAnsi="Times New Roman" w:cs="Times New Roman"/>
          <w:sz w:val="24"/>
          <w:szCs w:val="24"/>
        </w:rPr>
      </w:pPr>
      <w:r w:rsidRPr="00731171">
        <w:rPr>
          <w:rFonts w:ascii="Times New Roman" w:eastAsia="Times New Roman" w:hAnsi="Times New Roman" w:cs="Times New Roman"/>
          <w:sz w:val="24"/>
          <w:szCs w:val="24"/>
        </w:rPr>
        <w:t>Учебный план основного общего образования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формируется на основе примерного учебного плана, примерной основной образовательной программы основного общего образования.</w:t>
      </w:r>
    </w:p>
    <w:p w:rsidR="004F5FF8" w:rsidRPr="00731171" w:rsidRDefault="004F5FF8" w:rsidP="004F5FF8">
      <w:pPr>
        <w:spacing w:after="0" w:line="240" w:lineRule="auto"/>
        <w:ind w:firstLine="851"/>
        <w:jc w:val="both"/>
        <w:rPr>
          <w:rFonts w:ascii="Times New Roman" w:eastAsia="Times New Roman" w:hAnsi="Times New Roman" w:cs="Times New Roman"/>
          <w:sz w:val="24"/>
          <w:szCs w:val="24"/>
        </w:rPr>
      </w:pPr>
      <w:r w:rsidRPr="00731171">
        <w:rPr>
          <w:rFonts w:ascii="Times New Roman" w:eastAsia="Times New Roman" w:hAnsi="Times New Roman" w:cs="Times New Roman"/>
          <w:sz w:val="24"/>
          <w:szCs w:val="24"/>
        </w:rPr>
        <w:t>Учебный план ОУ фиксирует максимальный объём учебной нагрузки обучающихся, определяет (регламентирует) перечень учебных предметов, курсов  и время, отводимое на их освоение, распределяет учебные предметы, курсы  по классам и  годам обучения.</w:t>
      </w:r>
    </w:p>
    <w:p w:rsidR="004F5FF8" w:rsidRPr="00731171" w:rsidRDefault="004F5FF8" w:rsidP="004F5FF8">
      <w:pPr>
        <w:spacing w:after="0" w:line="240" w:lineRule="auto"/>
        <w:ind w:firstLine="851"/>
        <w:jc w:val="both"/>
        <w:rPr>
          <w:rFonts w:ascii="Times New Roman" w:eastAsia="Times New Roman" w:hAnsi="Times New Roman" w:cs="Times New Roman"/>
          <w:sz w:val="24"/>
          <w:szCs w:val="24"/>
        </w:rPr>
      </w:pPr>
      <w:r w:rsidRPr="00731171">
        <w:rPr>
          <w:rFonts w:ascii="Times New Roman" w:eastAsia="Times New Roman" w:hAnsi="Times New Roman" w:cs="Times New Roman"/>
          <w:sz w:val="24"/>
          <w:szCs w:val="24"/>
        </w:rPr>
        <w:t>Учебная нагрузка и режим занятий обучающихся определены уставом общеобразовательного учреждения в соответствии с санитарно-гигиеническими требованиями, а  количество часов, отведенных на преподавание отдельных дисциплин (циклов предметов),  соответствует  количеству часов, определенных примерным учебным планом для учащихся 5-9 классов при 5-дневной учебной неделе.</w:t>
      </w:r>
    </w:p>
    <w:p w:rsidR="004F5FF8" w:rsidRPr="00731171" w:rsidRDefault="004F5FF8" w:rsidP="004F5FF8">
      <w:pPr>
        <w:spacing w:after="0" w:line="240" w:lineRule="auto"/>
        <w:ind w:firstLine="851"/>
        <w:jc w:val="both"/>
        <w:rPr>
          <w:rFonts w:ascii="Times New Roman" w:eastAsia="Times New Roman" w:hAnsi="Times New Roman" w:cs="Times New Roman"/>
          <w:b/>
          <w:i/>
          <w:sz w:val="24"/>
          <w:szCs w:val="24"/>
        </w:rPr>
      </w:pPr>
      <w:r w:rsidRPr="00731171">
        <w:rPr>
          <w:rFonts w:ascii="Times New Roman" w:eastAsia="Times New Roman" w:hAnsi="Times New Roman" w:cs="Times New Roman"/>
          <w:sz w:val="24"/>
          <w:szCs w:val="24"/>
        </w:rPr>
        <w:t xml:space="preserve">Учебный план состоит из двух частей: </w:t>
      </w:r>
      <w:r w:rsidRPr="00731171">
        <w:rPr>
          <w:rFonts w:ascii="Times New Roman" w:eastAsia="Times New Roman" w:hAnsi="Times New Roman" w:cs="Times New Roman"/>
          <w:b/>
          <w:i/>
          <w:sz w:val="24"/>
          <w:szCs w:val="24"/>
        </w:rPr>
        <w:t>обязательной части</w:t>
      </w:r>
      <w:r w:rsidRPr="00731171">
        <w:rPr>
          <w:rFonts w:ascii="Times New Roman" w:eastAsia="Times New Roman" w:hAnsi="Times New Roman" w:cs="Times New Roman"/>
          <w:sz w:val="24"/>
          <w:szCs w:val="24"/>
        </w:rPr>
        <w:t xml:space="preserve"> и </w:t>
      </w:r>
      <w:r w:rsidRPr="00731171">
        <w:rPr>
          <w:rFonts w:ascii="Times New Roman" w:eastAsia="Times New Roman" w:hAnsi="Times New Roman" w:cs="Times New Roman"/>
          <w:b/>
          <w:i/>
          <w:sz w:val="24"/>
          <w:szCs w:val="24"/>
        </w:rPr>
        <w:t xml:space="preserve">части  формируемой участниками образовательных отношений. </w:t>
      </w:r>
    </w:p>
    <w:p w:rsidR="004F5FF8" w:rsidRPr="00B641AD" w:rsidRDefault="004F5FF8" w:rsidP="004F5FF8">
      <w:pPr>
        <w:spacing w:after="0" w:line="240" w:lineRule="auto"/>
        <w:ind w:firstLine="851"/>
        <w:jc w:val="both"/>
        <w:rPr>
          <w:rFonts w:ascii="Times New Roman" w:eastAsia="Times New Roman" w:hAnsi="Times New Roman" w:cs="Times New Roman"/>
          <w:i/>
        </w:rPr>
      </w:pPr>
      <w:r w:rsidRPr="00731171">
        <w:rPr>
          <w:rFonts w:ascii="Times New Roman" w:eastAsia="Times New Roman" w:hAnsi="Times New Roman" w:cs="Times New Roman"/>
          <w:b/>
          <w:i/>
          <w:sz w:val="24"/>
          <w:szCs w:val="24"/>
        </w:rPr>
        <w:t>Обязательная часть</w:t>
      </w:r>
      <w:r w:rsidR="00B641AD">
        <w:rPr>
          <w:rFonts w:ascii="Times New Roman" w:eastAsia="Times New Roman" w:hAnsi="Times New Roman" w:cs="Times New Roman"/>
          <w:b/>
          <w:i/>
          <w:sz w:val="24"/>
          <w:szCs w:val="24"/>
        </w:rPr>
        <w:t xml:space="preserve"> </w:t>
      </w:r>
      <w:r w:rsidRPr="00731171">
        <w:rPr>
          <w:rFonts w:ascii="Times New Roman" w:eastAsia="Times New Roman" w:hAnsi="Times New Roman" w:cs="Times New Roman"/>
          <w:sz w:val="24"/>
          <w:szCs w:val="24"/>
        </w:rPr>
        <w:t xml:space="preserve">учебного плана определяет состав учебных предметов обязательных предметных областей для МБОУ СОШ №2, реализующую основную образовательную программу основного общего образования, и учебное время, отводимое на их изучение по классам (годам) обучения. Она представлена  предметными областями: </w:t>
      </w:r>
      <w:r w:rsidRPr="00731171">
        <w:rPr>
          <w:rFonts w:ascii="Times New Roman" w:eastAsia="Times New Roman" w:hAnsi="Times New Roman" w:cs="Times New Roman"/>
          <w:b/>
          <w:sz w:val="24"/>
          <w:szCs w:val="24"/>
        </w:rPr>
        <w:t xml:space="preserve">«Русский язык и литература», «Иностранные языки», «Математика и информатика»,     «Общественно-научные предметы», «Естественно - научные предметы», «Искусство», «Технология», «Физическая культура, и основы безопасности жизнедеятельности», «Основы духовно- нравственной культуры народов России» </w:t>
      </w:r>
      <w:r w:rsidRPr="00731171">
        <w:rPr>
          <w:rFonts w:ascii="Times New Roman" w:eastAsia="Times New Roman" w:hAnsi="Times New Roman" w:cs="Times New Roman"/>
          <w:sz w:val="24"/>
          <w:szCs w:val="24"/>
        </w:rPr>
        <w:t>каждая из которых направлена на решение основных задач реализации содержания учебных предметов, входящих в их состав.</w:t>
      </w:r>
      <w:r w:rsidR="00B641AD" w:rsidRPr="00B641AD">
        <w:t xml:space="preserve"> </w:t>
      </w:r>
      <w:r w:rsidR="00B641AD" w:rsidRPr="00B641AD">
        <w:rPr>
          <w:rFonts w:ascii="Times New Roman" w:hAnsi="Times New Roman" w:cs="Times New Roman"/>
        </w:rPr>
        <w:t xml:space="preserve">Предметы  </w:t>
      </w:r>
      <w:r w:rsidR="00B641AD" w:rsidRPr="00B641AD">
        <w:rPr>
          <w:rFonts w:ascii="Times New Roman" w:hAnsi="Times New Roman" w:cs="Times New Roman"/>
          <w:b/>
        </w:rPr>
        <w:t>«Родной язык» «Родная литература»</w:t>
      </w:r>
      <w:r w:rsidR="00B641AD" w:rsidRPr="00B641AD">
        <w:rPr>
          <w:rFonts w:ascii="Times New Roman" w:hAnsi="Times New Roman" w:cs="Times New Roman"/>
        </w:rPr>
        <w:t xml:space="preserve"> интегрированы с предметами «Русский язык» и «Литература», в соответствии с заявлениями родителей родным языком выбран русский</w:t>
      </w:r>
      <w:r w:rsidR="00B641AD">
        <w:rPr>
          <w:rFonts w:ascii="Times New Roman" w:hAnsi="Times New Roman" w:cs="Times New Roman"/>
        </w:rPr>
        <w:t>э</w:t>
      </w:r>
    </w:p>
    <w:p w:rsidR="00A30044" w:rsidRDefault="004F5FF8" w:rsidP="006A125F">
      <w:pPr>
        <w:pStyle w:val="Style2"/>
        <w:widowControl/>
        <w:tabs>
          <w:tab w:val="left" w:pos="7797"/>
        </w:tabs>
        <w:spacing w:line="240" w:lineRule="auto"/>
        <w:ind w:right="-57" w:firstLine="850"/>
        <w:rPr>
          <w:rFonts w:ascii="Times New Roman" w:hAnsi="Times New Roman" w:cs="Times New Roman"/>
        </w:rPr>
      </w:pPr>
      <w:r w:rsidRPr="00731171">
        <w:rPr>
          <w:rFonts w:ascii="Times New Roman" w:hAnsi="Times New Roman" w:cs="Times New Roman"/>
          <w:b/>
        </w:rPr>
        <w:t>Часть  учебного плана, формируемая участниками образовательных отношений,</w:t>
      </w:r>
      <w:r w:rsidRPr="00731171">
        <w:rPr>
          <w:rFonts w:ascii="Times New Roman" w:hAnsi="Times New Roman" w:cs="Times New Roman"/>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827230" w:rsidRPr="00827230" w:rsidRDefault="00E331AE" w:rsidP="00827230">
      <w:pPr>
        <w:jc w:val="center"/>
        <w:rPr>
          <w:rFonts w:ascii="Times New Roman" w:eastAsia="Calibri" w:hAnsi="Times New Roman" w:cs="Times New Roman"/>
          <w:sz w:val="28"/>
          <w:szCs w:val="28"/>
          <w:lang w:eastAsia="en-US"/>
        </w:rPr>
      </w:pPr>
      <w:r w:rsidRPr="00FD02EF">
        <w:rPr>
          <w:rFonts w:ascii="Times New Roman" w:hAnsi="Times New Roman" w:cs="Times New Roman"/>
          <w:b/>
        </w:rPr>
        <w:t>Недельный у</w:t>
      </w:r>
      <w:r w:rsidR="00A30044" w:rsidRPr="00FD02EF">
        <w:rPr>
          <w:rFonts w:ascii="Times New Roman" w:hAnsi="Times New Roman" w:cs="Times New Roman"/>
          <w:b/>
        </w:rPr>
        <w:t>чебный план основного общего образования</w:t>
      </w:r>
      <w:r w:rsidR="00827230">
        <w:rPr>
          <w:rFonts w:ascii="Times New Roman" w:hAnsi="Times New Roman" w:cs="Times New Roman"/>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208"/>
        <w:gridCol w:w="5"/>
        <w:gridCol w:w="671"/>
        <w:gridCol w:w="823"/>
        <w:gridCol w:w="896"/>
        <w:gridCol w:w="712"/>
        <w:gridCol w:w="773"/>
        <w:gridCol w:w="1122"/>
      </w:tblGrid>
      <w:tr w:rsidR="00827230" w:rsidRPr="00827230" w:rsidTr="00827230">
        <w:trPr>
          <w:trHeight w:val="545"/>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Предметные области</w:t>
            </w:r>
          </w:p>
        </w:tc>
        <w:tc>
          <w:tcPr>
            <w:tcW w:w="1046"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Учебные</w:t>
            </w:r>
          </w:p>
          <w:p w:rsidR="00827230" w:rsidRPr="00827230" w:rsidRDefault="00827230" w:rsidP="00827230">
            <w:pPr>
              <w:spacing w:after="0" w:line="240" w:lineRule="auto"/>
              <w:jc w:val="both"/>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предметы</w:t>
            </w:r>
          </w:p>
          <w:p w:rsidR="00827230" w:rsidRPr="00827230" w:rsidRDefault="00827230" w:rsidP="00827230">
            <w:pPr>
              <w:spacing w:after="0" w:line="240" w:lineRule="auto"/>
              <w:jc w:val="right"/>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Классы</w:t>
            </w:r>
          </w:p>
        </w:tc>
        <w:tc>
          <w:tcPr>
            <w:tcW w:w="2768" w:type="pct"/>
            <w:gridSpan w:val="7"/>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Количество часов в неделю</w:t>
            </w:r>
          </w:p>
        </w:tc>
      </w:tr>
      <w:tr w:rsidR="00827230" w:rsidRPr="00827230" w:rsidTr="00827230">
        <w:trPr>
          <w:trHeight w:val="317"/>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
                <w:bCs/>
                <w:sz w:val="24"/>
                <w:szCs w:val="24"/>
                <w:lang w:eastAsia="en-US"/>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
                <w:bCs/>
                <w:sz w:val="24"/>
                <w:szCs w:val="24"/>
                <w:lang w:eastAsia="en-US"/>
              </w:rPr>
            </w:pPr>
          </w:p>
        </w:tc>
        <w:tc>
          <w:tcPr>
            <w:tcW w:w="398"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V</w:t>
            </w:r>
          </w:p>
        </w:tc>
        <w:tc>
          <w:tcPr>
            <w:tcW w:w="452"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VI</w:t>
            </w:r>
          </w:p>
        </w:tc>
        <w:tc>
          <w:tcPr>
            <w:tcW w:w="490"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VII</w:t>
            </w:r>
          </w:p>
        </w:tc>
        <w:tc>
          <w:tcPr>
            <w:tcW w:w="394"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VIII</w:t>
            </w:r>
          </w:p>
        </w:tc>
        <w:tc>
          <w:tcPr>
            <w:tcW w:w="42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IX</w:t>
            </w:r>
          </w:p>
        </w:tc>
        <w:tc>
          <w:tcPr>
            <w:tcW w:w="607"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Всего</w:t>
            </w:r>
          </w:p>
        </w:tc>
      </w:tr>
      <w:tr w:rsidR="00827230" w:rsidRPr="00827230" w:rsidTr="00827230">
        <w:trPr>
          <w:trHeight w:val="315"/>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Cs/>
                <w:i/>
                <w:sz w:val="24"/>
                <w:szCs w:val="24"/>
                <w:lang w:eastAsia="en-US"/>
              </w:rPr>
              <w:t>Обязательная часть</w:t>
            </w:r>
          </w:p>
        </w:tc>
      </w:tr>
      <w:tr w:rsidR="00827230" w:rsidRPr="00827230" w:rsidTr="00827230">
        <w:trPr>
          <w:trHeight w:val="330"/>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Русский язык и литература</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Русский язык</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5</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6</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4</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21</w:t>
            </w:r>
          </w:p>
        </w:tc>
      </w:tr>
      <w:tr w:rsidR="00827230" w:rsidRPr="00827230" w:rsidTr="00827230">
        <w:trPr>
          <w:trHeight w:val="345"/>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Литература</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13</w:t>
            </w:r>
          </w:p>
        </w:tc>
      </w:tr>
      <w:tr w:rsidR="00827230" w:rsidRPr="00827230" w:rsidTr="00827230">
        <w:trPr>
          <w:trHeight w:val="360"/>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Родной язык и родная литература</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Родной язык</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r>
      <w:tr w:rsidR="00827230" w:rsidRPr="00827230" w:rsidTr="00827230">
        <w:trPr>
          <w:trHeight w:val="360"/>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Родная литература</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0</w:t>
            </w:r>
          </w:p>
        </w:tc>
      </w:tr>
      <w:tr w:rsidR="00827230" w:rsidRPr="00827230" w:rsidTr="00827230">
        <w:trPr>
          <w:trHeight w:val="360"/>
          <w:jc w:val="center"/>
        </w:trPr>
        <w:tc>
          <w:tcPr>
            <w:tcW w:w="118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Иностранные языки</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Иностранный язык (английский)</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15</w:t>
            </w:r>
          </w:p>
        </w:tc>
      </w:tr>
      <w:tr w:rsidR="00827230" w:rsidRPr="00827230" w:rsidTr="00827230">
        <w:trPr>
          <w:trHeight w:val="427"/>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Математика и информатика</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Математика</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5</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5</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5</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5</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5</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25</w:t>
            </w:r>
          </w:p>
        </w:tc>
      </w:tr>
      <w:tr w:rsidR="00827230" w:rsidRPr="00827230" w:rsidTr="00827230">
        <w:trPr>
          <w:trHeight w:val="385"/>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Информатика</w:t>
            </w:r>
          </w:p>
        </w:tc>
        <w:tc>
          <w:tcPr>
            <w:tcW w:w="398" w:type="pct"/>
            <w:gridSpan w:val="2"/>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r>
      <w:tr w:rsidR="00827230" w:rsidRPr="00827230" w:rsidTr="00827230">
        <w:trPr>
          <w:trHeight w:val="402"/>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Общественно-научные предметы</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 xml:space="preserve">История России. </w:t>
            </w:r>
          </w:p>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Всеобщая история.</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10</w:t>
            </w:r>
          </w:p>
        </w:tc>
      </w:tr>
      <w:tr w:rsidR="00827230" w:rsidRPr="00827230" w:rsidTr="00827230">
        <w:trPr>
          <w:trHeight w:val="234"/>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Обществознание</w:t>
            </w:r>
          </w:p>
        </w:tc>
        <w:tc>
          <w:tcPr>
            <w:tcW w:w="398" w:type="pct"/>
            <w:gridSpan w:val="2"/>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4</w:t>
            </w:r>
          </w:p>
        </w:tc>
      </w:tr>
      <w:tr w:rsidR="00827230" w:rsidRPr="00827230" w:rsidTr="00827230">
        <w:trPr>
          <w:trHeight w:val="318"/>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География</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8</w:t>
            </w:r>
          </w:p>
        </w:tc>
      </w:tr>
      <w:tr w:rsidR="00827230" w:rsidRPr="00827230" w:rsidTr="00827230">
        <w:trPr>
          <w:trHeight w:val="181"/>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Естественнонаучные предметы</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Физика</w:t>
            </w:r>
          </w:p>
        </w:tc>
        <w:tc>
          <w:tcPr>
            <w:tcW w:w="398" w:type="pct"/>
            <w:gridSpan w:val="2"/>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7</w:t>
            </w:r>
          </w:p>
        </w:tc>
      </w:tr>
      <w:tr w:rsidR="00827230" w:rsidRPr="00827230" w:rsidTr="00827230">
        <w:trPr>
          <w:trHeight w:val="215"/>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Химия</w:t>
            </w:r>
          </w:p>
        </w:tc>
        <w:tc>
          <w:tcPr>
            <w:tcW w:w="398" w:type="pct"/>
            <w:gridSpan w:val="2"/>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4</w:t>
            </w:r>
          </w:p>
        </w:tc>
      </w:tr>
      <w:tr w:rsidR="00827230" w:rsidRPr="00827230" w:rsidTr="00827230">
        <w:trPr>
          <w:trHeight w:val="251"/>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Биология</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7</w:t>
            </w:r>
          </w:p>
        </w:tc>
      </w:tr>
      <w:tr w:rsidR="00827230" w:rsidRPr="00827230" w:rsidTr="00827230">
        <w:trPr>
          <w:trHeight w:val="251"/>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Искусство</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Музыка</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394"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3</w:t>
            </w:r>
          </w:p>
        </w:tc>
      </w:tr>
      <w:tr w:rsidR="00827230" w:rsidRPr="00827230" w:rsidTr="00827230">
        <w:trPr>
          <w:trHeight w:val="215"/>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Изобразительное искусство</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4</w:t>
            </w:r>
          </w:p>
        </w:tc>
      </w:tr>
      <w:tr w:rsidR="00827230" w:rsidRPr="00827230" w:rsidTr="00827230">
        <w:trPr>
          <w:trHeight w:val="301"/>
          <w:jc w:val="center"/>
        </w:trPr>
        <w:tc>
          <w:tcPr>
            <w:tcW w:w="118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Основы духовно-нравственной культуры народов России</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Основы духовно-нравственной культуры народов России</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394"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r>
      <w:tr w:rsidR="00827230" w:rsidRPr="00827230" w:rsidTr="00827230">
        <w:trPr>
          <w:trHeight w:val="301"/>
          <w:jc w:val="center"/>
        </w:trPr>
        <w:tc>
          <w:tcPr>
            <w:tcW w:w="118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Технология</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Технология</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7</w:t>
            </w:r>
          </w:p>
        </w:tc>
      </w:tr>
      <w:tr w:rsidR="00827230" w:rsidRPr="00827230" w:rsidTr="00827230">
        <w:trPr>
          <w:trHeight w:val="413"/>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Физическая культура и Основы безопасности жизнедеятельности</w:t>
            </w: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Основы безопасности жизнедеятельности</w:t>
            </w:r>
          </w:p>
        </w:tc>
        <w:tc>
          <w:tcPr>
            <w:tcW w:w="398" w:type="pct"/>
            <w:gridSpan w:val="2"/>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r>
      <w:tr w:rsidR="00827230" w:rsidRPr="00827230" w:rsidTr="00827230">
        <w:trPr>
          <w:trHeight w:val="385"/>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4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Физическая культура</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10</w:t>
            </w:r>
          </w:p>
        </w:tc>
      </w:tr>
      <w:tr w:rsidR="00827230" w:rsidRPr="00827230" w:rsidTr="00827230">
        <w:trPr>
          <w:trHeight w:val="284"/>
          <w:jc w:val="center"/>
        </w:trPr>
        <w:tc>
          <w:tcPr>
            <w:tcW w:w="2232"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Итого</w:t>
            </w:r>
          </w:p>
        </w:tc>
        <w:tc>
          <w:tcPr>
            <w:tcW w:w="398" w:type="pct"/>
            <w:gridSpan w:val="2"/>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27</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28</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29</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30</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30</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144</w:t>
            </w:r>
          </w:p>
        </w:tc>
      </w:tr>
      <w:tr w:rsidR="00827230" w:rsidRPr="00827230" w:rsidTr="00827230">
        <w:trPr>
          <w:trHeight w:val="301"/>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i/>
                <w:sz w:val="24"/>
                <w:szCs w:val="24"/>
                <w:lang w:eastAsia="en-US"/>
              </w:rPr>
              <w:t>Часть, формируемая участниками образовательных отношений</w:t>
            </w:r>
          </w:p>
        </w:tc>
      </w:tr>
      <w:tr w:rsidR="00827230" w:rsidRPr="00827230" w:rsidTr="00827230">
        <w:trPr>
          <w:trHeight w:val="360"/>
          <w:jc w:val="center"/>
        </w:trPr>
        <w:tc>
          <w:tcPr>
            <w:tcW w:w="118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Иностранные языки</w:t>
            </w:r>
          </w:p>
        </w:tc>
        <w:tc>
          <w:tcPr>
            <w:tcW w:w="1066"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Второй иностранный язык (немецкий)</w:t>
            </w:r>
          </w:p>
        </w:tc>
        <w:tc>
          <w:tcPr>
            <w:tcW w:w="378"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4</w:t>
            </w:r>
          </w:p>
        </w:tc>
      </w:tr>
      <w:tr w:rsidR="00827230" w:rsidRPr="00827230" w:rsidTr="00827230">
        <w:trPr>
          <w:trHeight w:val="301"/>
          <w:jc w:val="center"/>
        </w:trPr>
        <w:tc>
          <w:tcPr>
            <w:tcW w:w="118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i/>
                <w:sz w:val="24"/>
                <w:szCs w:val="24"/>
                <w:lang w:eastAsia="en-US"/>
              </w:rPr>
            </w:pPr>
            <w:r w:rsidRPr="00827230">
              <w:rPr>
                <w:rFonts w:ascii="Times New Roman" w:eastAsia="Calibri" w:hAnsi="Times New Roman" w:cs="Times New Roman"/>
                <w:bCs/>
                <w:sz w:val="24"/>
                <w:szCs w:val="24"/>
                <w:lang w:eastAsia="en-US"/>
              </w:rPr>
              <w:t>Математика и информатика</w:t>
            </w:r>
          </w:p>
        </w:tc>
        <w:tc>
          <w:tcPr>
            <w:tcW w:w="1066"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i/>
                <w:sz w:val="24"/>
                <w:szCs w:val="24"/>
                <w:lang w:eastAsia="en-US"/>
              </w:rPr>
            </w:pPr>
            <w:r w:rsidRPr="00827230">
              <w:rPr>
                <w:rFonts w:ascii="Times New Roman" w:eastAsia="Calibri" w:hAnsi="Times New Roman" w:cs="Times New Roman"/>
                <w:bCs/>
                <w:sz w:val="24"/>
                <w:szCs w:val="24"/>
                <w:lang w:eastAsia="en-US"/>
              </w:rPr>
              <w:t>Математика</w:t>
            </w:r>
          </w:p>
        </w:tc>
        <w:tc>
          <w:tcPr>
            <w:tcW w:w="378"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r>
      <w:tr w:rsidR="00827230" w:rsidRPr="00827230" w:rsidTr="00827230">
        <w:trPr>
          <w:trHeight w:val="301"/>
          <w:jc w:val="center"/>
        </w:trPr>
        <w:tc>
          <w:tcPr>
            <w:tcW w:w="118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i/>
                <w:sz w:val="24"/>
                <w:szCs w:val="24"/>
                <w:lang w:eastAsia="en-US"/>
              </w:rPr>
            </w:pPr>
            <w:r w:rsidRPr="00827230">
              <w:rPr>
                <w:rFonts w:ascii="Times New Roman" w:eastAsia="Calibri" w:hAnsi="Times New Roman" w:cs="Times New Roman"/>
                <w:bCs/>
                <w:sz w:val="24"/>
                <w:szCs w:val="24"/>
                <w:lang w:eastAsia="en-US"/>
              </w:rPr>
              <w:t>Общественно-научные предметы</w:t>
            </w:r>
          </w:p>
        </w:tc>
        <w:tc>
          <w:tcPr>
            <w:tcW w:w="1066"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i/>
                <w:sz w:val="24"/>
                <w:szCs w:val="24"/>
                <w:lang w:eastAsia="en-US"/>
              </w:rPr>
            </w:pPr>
            <w:r w:rsidRPr="00827230">
              <w:rPr>
                <w:rFonts w:ascii="Times New Roman" w:eastAsia="Calibri" w:hAnsi="Times New Roman" w:cs="Times New Roman"/>
                <w:bCs/>
                <w:sz w:val="24"/>
                <w:szCs w:val="24"/>
                <w:lang w:eastAsia="en-US"/>
              </w:rPr>
              <w:t>Обществознание</w:t>
            </w:r>
          </w:p>
        </w:tc>
        <w:tc>
          <w:tcPr>
            <w:tcW w:w="378"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 xml:space="preserve">  1</w:t>
            </w: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394"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r>
      <w:tr w:rsidR="00827230" w:rsidRPr="00827230" w:rsidTr="00827230">
        <w:trPr>
          <w:trHeight w:val="301"/>
          <w:jc w:val="center"/>
        </w:trPr>
        <w:tc>
          <w:tcPr>
            <w:tcW w:w="1186" w:type="pc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Естественно-научные предметы</w:t>
            </w:r>
          </w:p>
        </w:tc>
        <w:tc>
          <w:tcPr>
            <w:tcW w:w="1066"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Биология</w:t>
            </w:r>
          </w:p>
        </w:tc>
        <w:tc>
          <w:tcPr>
            <w:tcW w:w="378"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394"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r>
      <w:tr w:rsidR="00827230" w:rsidRPr="00827230" w:rsidTr="00827230">
        <w:trPr>
          <w:trHeight w:val="301"/>
          <w:jc w:val="center"/>
        </w:trPr>
        <w:tc>
          <w:tcPr>
            <w:tcW w:w="1186" w:type="pct"/>
            <w:vMerge w:val="restart"/>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Физическая культура и Основы безопасности жизнедеятельности</w:t>
            </w:r>
          </w:p>
        </w:tc>
        <w:tc>
          <w:tcPr>
            <w:tcW w:w="1066"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Физическая культура</w:t>
            </w:r>
          </w:p>
        </w:tc>
        <w:tc>
          <w:tcPr>
            <w:tcW w:w="378"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394"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r>
      <w:tr w:rsidR="00827230" w:rsidRPr="00827230" w:rsidTr="00827230">
        <w:trPr>
          <w:trHeight w:val="301"/>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66"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Основы безопасности жизнедеятельности</w:t>
            </w:r>
          </w:p>
        </w:tc>
        <w:tc>
          <w:tcPr>
            <w:tcW w:w="378"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394"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r>
      <w:tr w:rsidR="00827230" w:rsidRPr="00827230" w:rsidTr="00827230">
        <w:trPr>
          <w:trHeight w:val="301"/>
          <w:jc w:val="center"/>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827230" w:rsidRPr="00827230" w:rsidRDefault="00827230" w:rsidP="00827230">
            <w:pPr>
              <w:spacing w:after="0" w:line="240" w:lineRule="auto"/>
              <w:rPr>
                <w:rFonts w:ascii="Times New Roman" w:eastAsia="Calibri" w:hAnsi="Times New Roman" w:cs="Times New Roman"/>
                <w:bCs/>
                <w:sz w:val="24"/>
                <w:szCs w:val="24"/>
                <w:lang w:eastAsia="en-US"/>
              </w:rPr>
            </w:pPr>
          </w:p>
        </w:tc>
        <w:tc>
          <w:tcPr>
            <w:tcW w:w="1066" w:type="pct"/>
            <w:gridSpan w:val="2"/>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i/>
                <w:sz w:val="24"/>
                <w:szCs w:val="24"/>
                <w:lang w:eastAsia="en-US"/>
              </w:rPr>
              <w:t>Элективный курс: Основы правовых знаний</w:t>
            </w:r>
          </w:p>
        </w:tc>
        <w:tc>
          <w:tcPr>
            <w:tcW w:w="378"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vAlign w:val="bottom"/>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1</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2</w:t>
            </w:r>
          </w:p>
        </w:tc>
      </w:tr>
      <w:tr w:rsidR="00827230" w:rsidRPr="00827230" w:rsidTr="00827230">
        <w:trPr>
          <w:trHeight w:val="232"/>
          <w:jc w:val="center"/>
        </w:trPr>
        <w:tc>
          <w:tcPr>
            <w:tcW w:w="2252" w:type="pct"/>
            <w:gridSpan w:val="3"/>
            <w:tcBorders>
              <w:top w:val="single" w:sz="4" w:space="0" w:color="auto"/>
              <w:left w:val="single" w:sz="4" w:space="0" w:color="auto"/>
              <w:bottom w:val="single" w:sz="4" w:space="0" w:color="auto"/>
              <w:right w:val="single" w:sz="4" w:space="0" w:color="auto"/>
            </w:tcBorders>
            <w:hideMark/>
          </w:tcPr>
          <w:p w:rsidR="00827230" w:rsidRPr="00827230" w:rsidRDefault="00827230" w:rsidP="00827230">
            <w:pPr>
              <w:spacing w:after="0" w:line="240" w:lineRule="auto"/>
              <w:jc w:val="both"/>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Максимально допустимая недельная нагрузка</w:t>
            </w:r>
          </w:p>
        </w:tc>
        <w:tc>
          <w:tcPr>
            <w:tcW w:w="378"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29</w:t>
            </w:r>
          </w:p>
        </w:tc>
        <w:tc>
          <w:tcPr>
            <w:tcW w:w="452"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30</w:t>
            </w:r>
          </w:p>
        </w:tc>
        <w:tc>
          <w:tcPr>
            <w:tcW w:w="490"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32</w:t>
            </w:r>
          </w:p>
        </w:tc>
        <w:tc>
          <w:tcPr>
            <w:tcW w:w="394"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33</w:t>
            </w:r>
          </w:p>
        </w:tc>
        <w:tc>
          <w:tcPr>
            <w:tcW w:w="426"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33</w:t>
            </w:r>
          </w:p>
        </w:tc>
        <w:tc>
          <w:tcPr>
            <w:tcW w:w="607" w:type="pct"/>
            <w:tcBorders>
              <w:top w:val="single" w:sz="4" w:space="0" w:color="auto"/>
              <w:left w:val="single" w:sz="4" w:space="0" w:color="auto"/>
              <w:bottom w:val="single" w:sz="4" w:space="0" w:color="auto"/>
              <w:right w:val="single" w:sz="4" w:space="0" w:color="auto"/>
            </w:tcBorders>
            <w:vAlign w:val="bottom"/>
            <w:hideMark/>
          </w:tcPr>
          <w:p w:rsidR="00827230" w:rsidRPr="00827230" w:rsidRDefault="00827230" w:rsidP="00827230">
            <w:pPr>
              <w:spacing w:after="0" w:line="240" w:lineRule="auto"/>
              <w:jc w:val="center"/>
              <w:rPr>
                <w:rFonts w:ascii="Times New Roman" w:eastAsia="Calibri" w:hAnsi="Times New Roman" w:cs="Times New Roman"/>
                <w:b/>
                <w:bCs/>
                <w:sz w:val="24"/>
                <w:szCs w:val="24"/>
                <w:lang w:eastAsia="en-US"/>
              </w:rPr>
            </w:pPr>
            <w:r w:rsidRPr="00827230">
              <w:rPr>
                <w:rFonts w:ascii="Times New Roman" w:eastAsia="Calibri" w:hAnsi="Times New Roman" w:cs="Times New Roman"/>
                <w:b/>
                <w:bCs/>
                <w:sz w:val="24"/>
                <w:szCs w:val="24"/>
                <w:lang w:eastAsia="en-US"/>
              </w:rPr>
              <w:t>157</w:t>
            </w:r>
          </w:p>
        </w:tc>
      </w:tr>
    </w:tbl>
    <w:p w:rsidR="00A30044" w:rsidRPr="00FD02EF" w:rsidRDefault="00A30044" w:rsidP="004F5FF8">
      <w:pPr>
        <w:pStyle w:val="Style2"/>
        <w:widowControl/>
        <w:tabs>
          <w:tab w:val="left" w:pos="7797"/>
        </w:tabs>
        <w:spacing w:line="240" w:lineRule="auto"/>
        <w:ind w:right="-57" w:firstLine="850"/>
        <w:rPr>
          <w:rFonts w:ascii="Times New Roman" w:hAnsi="Times New Roman" w:cs="Times New Roman"/>
          <w:b/>
        </w:rPr>
      </w:pPr>
    </w:p>
    <w:p w:rsidR="00E84DB5" w:rsidRDefault="00E84DB5" w:rsidP="004F5FF8">
      <w:pPr>
        <w:pStyle w:val="Style2"/>
        <w:widowControl/>
        <w:tabs>
          <w:tab w:val="left" w:pos="7797"/>
        </w:tabs>
        <w:spacing w:line="240" w:lineRule="auto"/>
        <w:ind w:right="-57" w:firstLine="850"/>
        <w:rPr>
          <w:rFonts w:ascii="Times New Roman" w:hAnsi="Times New Roman" w:cs="Times New Roman"/>
          <w:b/>
          <w:color w:val="FF0000"/>
          <w:sz w:val="32"/>
          <w:szCs w:val="32"/>
        </w:rPr>
      </w:pPr>
    </w:p>
    <w:p w:rsidR="004946AD" w:rsidRPr="00E84DB5" w:rsidRDefault="004946AD" w:rsidP="004F5FF8">
      <w:pPr>
        <w:pStyle w:val="Style2"/>
        <w:widowControl/>
        <w:tabs>
          <w:tab w:val="left" w:pos="7797"/>
        </w:tabs>
        <w:spacing w:line="240" w:lineRule="auto"/>
        <w:ind w:right="-57" w:firstLine="850"/>
        <w:rPr>
          <w:rFonts w:ascii="Times New Roman" w:hAnsi="Times New Roman" w:cs="Times New Roman"/>
          <w:b/>
          <w:color w:val="FF0000"/>
          <w:sz w:val="32"/>
          <w:szCs w:val="32"/>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50"/>
        <w:gridCol w:w="2215"/>
        <w:gridCol w:w="775"/>
        <w:gridCol w:w="754"/>
        <w:gridCol w:w="22"/>
        <w:gridCol w:w="776"/>
        <w:gridCol w:w="746"/>
        <w:gridCol w:w="528"/>
        <w:gridCol w:w="919"/>
      </w:tblGrid>
      <w:tr w:rsidR="000B4524" w:rsidRPr="000B4524" w:rsidTr="00B641AD">
        <w:trPr>
          <w:trHeight w:val="545"/>
          <w:jc w:val="center"/>
        </w:trPr>
        <w:tc>
          <w:tcPr>
            <w:tcW w:w="2719" w:type="dxa"/>
            <w:vMerge w:val="restart"/>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Предметные области</w:t>
            </w:r>
          </w:p>
        </w:tc>
        <w:tc>
          <w:tcPr>
            <w:tcW w:w="2265" w:type="dxa"/>
            <w:gridSpan w:val="2"/>
            <w:vMerge w:val="restart"/>
            <w:tcBorders>
              <w:tr2bl w:val="single" w:sz="4" w:space="0" w:color="auto"/>
            </w:tcBorders>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Учебные</w:t>
            </w:r>
          </w:p>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предметы</w:t>
            </w:r>
          </w:p>
          <w:p w:rsidR="000B4524" w:rsidRPr="000B4524" w:rsidRDefault="000B4524" w:rsidP="000B4524">
            <w:pPr>
              <w:spacing w:after="0" w:line="240" w:lineRule="auto"/>
              <w:contextualSpacing/>
              <w:jc w:val="right"/>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Классы</w:t>
            </w:r>
          </w:p>
        </w:tc>
        <w:tc>
          <w:tcPr>
            <w:tcW w:w="4520" w:type="dxa"/>
            <w:gridSpan w:val="7"/>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Количество часов в неделю</w:t>
            </w:r>
          </w:p>
        </w:tc>
      </w:tr>
      <w:tr w:rsidR="000B4524" w:rsidRPr="000B4524" w:rsidTr="00B641AD">
        <w:trPr>
          <w:trHeight w:val="317"/>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p>
        </w:tc>
        <w:tc>
          <w:tcPr>
            <w:tcW w:w="2265" w:type="dxa"/>
            <w:gridSpan w:val="2"/>
            <w:vMerge/>
            <w:tcBorders>
              <w:tr2bl w:val="single" w:sz="4" w:space="0" w:color="auto"/>
            </w:tcBorders>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p>
        </w:tc>
        <w:tc>
          <w:tcPr>
            <w:tcW w:w="775"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V</w:t>
            </w:r>
          </w:p>
        </w:tc>
        <w:tc>
          <w:tcPr>
            <w:tcW w:w="754"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VI</w:t>
            </w:r>
          </w:p>
        </w:tc>
        <w:tc>
          <w:tcPr>
            <w:tcW w:w="798" w:type="dxa"/>
            <w:gridSpan w:val="2"/>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VII</w:t>
            </w:r>
          </w:p>
        </w:tc>
        <w:tc>
          <w:tcPr>
            <w:tcW w:w="746"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VIII</w:t>
            </w:r>
          </w:p>
        </w:tc>
        <w:tc>
          <w:tcPr>
            <w:tcW w:w="528"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IX</w:t>
            </w:r>
          </w:p>
        </w:tc>
        <w:tc>
          <w:tcPr>
            <w:tcW w:w="919"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Всего</w:t>
            </w:r>
          </w:p>
        </w:tc>
      </w:tr>
      <w:tr w:rsidR="000B4524" w:rsidRPr="000B4524" w:rsidTr="00B641AD">
        <w:trPr>
          <w:trHeight w:val="315"/>
          <w:jc w:val="center"/>
        </w:trPr>
        <w:tc>
          <w:tcPr>
            <w:tcW w:w="9504" w:type="dxa"/>
            <w:gridSpan w:val="10"/>
          </w:tcPr>
          <w:p w:rsidR="000B4524" w:rsidRPr="000B4524" w:rsidRDefault="000B4524" w:rsidP="000B4524">
            <w:pPr>
              <w:spacing w:after="0" w:line="240" w:lineRule="auto"/>
              <w:contextualSpacing/>
              <w:jc w:val="center"/>
              <w:rPr>
                <w:rFonts w:ascii="Times New Roman" w:eastAsiaTheme="minorHAnsi" w:hAnsi="Times New Roman"/>
                <w:b/>
                <w:bCs/>
                <w:sz w:val="24"/>
                <w:szCs w:val="24"/>
                <w:lang w:eastAsia="en-US"/>
              </w:rPr>
            </w:pPr>
            <w:r w:rsidRPr="000B4524">
              <w:rPr>
                <w:rFonts w:ascii="Times New Roman" w:eastAsiaTheme="minorHAnsi" w:hAnsi="Times New Roman"/>
                <w:bCs/>
                <w:i/>
                <w:sz w:val="24"/>
                <w:szCs w:val="24"/>
                <w:lang w:eastAsia="en-US"/>
              </w:rPr>
              <w:t>Обязательная часть</w:t>
            </w:r>
          </w:p>
        </w:tc>
      </w:tr>
      <w:tr w:rsidR="000B4524" w:rsidRPr="000B4524" w:rsidTr="00B641AD">
        <w:trPr>
          <w:trHeight w:val="330"/>
          <w:jc w:val="center"/>
        </w:trPr>
        <w:tc>
          <w:tcPr>
            <w:tcW w:w="2719"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Русский язык и литература</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Русский язык</w:t>
            </w:r>
          </w:p>
        </w:tc>
        <w:tc>
          <w:tcPr>
            <w:tcW w:w="775"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5</w:t>
            </w:r>
          </w:p>
        </w:tc>
        <w:tc>
          <w:tcPr>
            <w:tcW w:w="776" w:type="dxa"/>
            <w:gridSpan w:val="2"/>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6</w:t>
            </w:r>
          </w:p>
        </w:tc>
        <w:tc>
          <w:tcPr>
            <w:tcW w:w="776"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4</w:t>
            </w:r>
          </w:p>
        </w:tc>
        <w:tc>
          <w:tcPr>
            <w:tcW w:w="746"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w:t>
            </w:r>
          </w:p>
        </w:tc>
        <w:tc>
          <w:tcPr>
            <w:tcW w:w="528"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w:t>
            </w:r>
          </w:p>
        </w:tc>
        <w:tc>
          <w:tcPr>
            <w:tcW w:w="919"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21</w:t>
            </w:r>
          </w:p>
        </w:tc>
      </w:tr>
      <w:tr w:rsidR="000B4524" w:rsidRPr="000B4524" w:rsidTr="00B641AD">
        <w:trPr>
          <w:trHeight w:val="659"/>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Литература</w:t>
            </w:r>
          </w:p>
        </w:tc>
        <w:tc>
          <w:tcPr>
            <w:tcW w:w="775"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w:t>
            </w:r>
          </w:p>
        </w:tc>
        <w:tc>
          <w:tcPr>
            <w:tcW w:w="776" w:type="dxa"/>
            <w:gridSpan w:val="2"/>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w:t>
            </w:r>
          </w:p>
        </w:tc>
        <w:tc>
          <w:tcPr>
            <w:tcW w:w="776"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p>
        </w:tc>
        <w:tc>
          <w:tcPr>
            <w:tcW w:w="746"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p>
        </w:tc>
        <w:tc>
          <w:tcPr>
            <w:tcW w:w="528"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w:t>
            </w:r>
          </w:p>
        </w:tc>
        <w:tc>
          <w:tcPr>
            <w:tcW w:w="919"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13</w:t>
            </w:r>
          </w:p>
        </w:tc>
      </w:tr>
      <w:tr w:rsidR="000B4524" w:rsidRPr="000B4524" w:rsidTr="00B641AD">
        <w:trPr>
          <w:trHeight w:val="360"/>
          <w:jc w:val="center"/>
        </w:trPr>
        <w:tc>
          <w:tcPr>
            <w:tcW w:w="2719"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Родной язык и родная литература</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Родной язык</w:t>
            </w:r>
          </w:p>
        </w:tc>
        <w:tc>
          <w:tcPr>
            <w:tcW w:w="775"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76" w:type="dxa"/>
            <w:gridSpan w:val="2"/>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76"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46"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528"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919"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r>
      <w:tr w:rsidR="000B4524" w:rsidRPr="000B4524" w:rsidTr="00B641AD">
        <w:trPr>
          <w:trHeight w:val="360"/>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Родная литература</w:t>
            </w:r>
          </w:p>
        </w:tc>
        <w:tc>
          <w:tcPr>
            <w:tcW w:w="775"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76" w:type="dxa"/>
            <w:gridSpan w:val="2"/>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76"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46"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528"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919" w:type="dxa"/>
            <w:vAlign w:val="bottom"/>
          </w:tcPr>
          <w:p w:rsidR="000B4524" w:rsidRPr="000B4524" w:rsidRDefault="00AC05E5"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r>
      <w:tr w:rsidR="000B4524" w:rsidRPr="000B4524" w:rsidTr="00B641AD">
        <w:trPr>
          <w:trHeight w:val="360"/>
          <w:jc w:val="center"/>
        </w:trPr>
        <w:tc>
          <w:tcPr>
            <w:tcW w:w="2719" w:type="dxa"/>
          </w:tcPr>
          <w:p w:rsidR="000B4524" w:rsidRPr="000B4524" w:rsidRDefault="00827230" w:rsidP="00827230">
            <w:pPr>
              <w:spacing w:after="0" w:line="240" w:lineRule="auto"/>
              <w:contextualSpacing/>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Иностранные</w:t>
            </w:r>
            <w:r w:rsidR="000B4524" w:rsidRPr="000B4524">
              <w:rPr>
                <w:rFonts w:ascii="Times New Roman" w:eastAsiaTheme="minorHAnsi" w:hAnsi="Times New Roman"/>
                <w:bCs/>
                <w:sz w:val="24"/>
                <w:szCs w:val="24"/>
                <w:lang w:eastAsia="en-US"/>
              </w:rPr>
              <w:t xml:space="preserve"> язык</w:t>
            </w:r>
            <w:r>
              <w:rPr>
                <w:rFonts w:ascii="Times New Roman" w:eastAsiaTheme="minorHAnsi" w:hAnsi="Times New Roman"/>
                <w:bCs/>
                <w:sz w:val="24"/>
                <w:szCs w:val="24"/>
                <w:lang w:eastAsia="en-US"/>
              </w:rPr>
              <w:t>и</w:t>
            </w:r>
            <w:r w:rsidR="000B4524" w:rsidRPr="000B4524">
              <w:rPr>
                <w:rFonts w:ascii="Times New Roman" w:eastAsiaTheme="minorHAnsi" w:hAnsi="Times New Roman"/>
                <w:bCs/>
                <w:sz w:val="24"/>
                <w:szCs w:val="24"/>
                <w:lang w:eastAsia="en-US"/>
              </w:rPr>
              <w:t xml:space="preserve">. </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Иностранный язык</w:t>
            </w:r>
            <w:r w:rsidR="00FD02EF">
              <w:rPr>
                <w:rFonts w:ascii="Times New Roman" w:eastAsiaTheme="minorHAnsi" w:hAnsi="Times New Roman"/>
                <w:bCs/>
                <w:sz w:val="24"/>
                <w:szCs w:val="24"/>
                <w:lang w:eastAsia="en-US"/>
              </w:rPr>
              <w:t xml:space="preserve"> (английский)</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15</w:t>
            </w:r>
          </w:p>
        </w:tc>
      </w:tr>
      <w:tr w:rsidR="000B4524" w:rsidRPr="000B4524" w:rsidTr="00B641AD">
        <w:trPr>
          <w:trHeight w:val="427"/>
          <w:jc w:val="center"/>
        </w:trPr>
        <w:tc>
          <w:tcPr>
            <w:tcW w:w="2719"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Математика и информатика</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Математика</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5</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5</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5</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5</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5</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25</w:t>
            </w:r>
          </w:p>
        </w:tc>
      </w:tr>
      <w:tr w:rsidR="000B4524" w:rsidRPr="000B4524" w:rsidTr="00B641AD">
        <w:trPr>
          <w:trHeight w:val="385"/>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Информатика</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r>
      <w:tr w:rsidR="000B4524" w:rsidRPr="000B4524" w:rsidTr="00B641AD">
        <w:trPr>
          <w:trHeight w:val="402"/>
          <w:jc w:val="center"/>
        </w:trPr>
        <w:tc>
          <w:tcPr>
            <w:tcW w:w="2719"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Общественно-научные предметы</w:t>
            </w:r>
          </w:p>
        </w:tc>
        <w:tc>
          <w:tcPr>
            <w:tcW w:w="2265" w:type="dxa"/>
            <w:gridSpan w:val="2"/>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 xml:space="preserve">История России. </w:t>
            </w:r>
          </w:p>
          <w:p w:rsidR="000B4524" w:rsidRPr="000B4524" w:rsidRDefault="00827230" w:rsidP="00827230">
            <w:pPr>
              <w:spacing w:after="0" w:line="240" w:lineRule="auto"/>
              <w:contextualSpacing/>
              <w:jc w:val="both"/>
              <w:rPr>
                <w:rFonts w:ascii="Times New Roman" w:eastAsiaTheme="minorHAnsi" w:hAnsi="Times New Roman"/>
                <w:bCs/>
                <w:sz w:val="24"/>
                <w:szCs w:val="24"/>
                <w:lang w:eastAsia="en-US"/>
              </w:rPr>
            </w:pPr>
            <w:r w:rsidRPr="00827230">
              <w:rPr>
                <w:rFonts w:ascii="Times New Roman" w:eastAsia="Calibri" w:hAnsi="Times New Roman" w:cs="Times New Roman"/>
                <w:bCs/>
                <w:sz w:val="24"/>
                <w:szCs w:val="24"/>
                <w:lang w:eastAsia="en-US"/>
              </w:rPr>
              <w:t>Всеобщая история</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10</w:t>
            </w:r>
          </w:p>
        </w:tc>
      </w:tr>
      <w:tr w:rsidR="000B4524" w:rsidRPr="000B4524" w:rsidTr="00B641AD">
        <w:trPr>
          <w:trHeight w:val="234"/>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Обществознание</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4</w:t>
            </w:r>
          </w:p>
        </w:tc>
      </w:tr>
      <w:tr w:rsidR="000B4524" w:rsidRPr="000B4524" w:rsidTr="00B641AD">
        <w:trPr>
          <w:trHeight w:val="318"/>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География</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8</w:t>
            </w:r>
          </w:p>
        </w:tc>
      </w:tr>
      <w:tr w:rsidR="000B4524" w:rsidRPr="000B4524" w:rsidTr="00B641AD">
        <w:trPr>
          <w:trHeight w:val="181"/>
          <w:jc w:val="center"/>
        </w:trPr>
        <w:tc>
          <w:tcPr>
            <w:tcW w:w="2719"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Естественнонаучные предметы</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Физика</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7</w:t>
            </w:r>
          </w:p>
        </w:tc>
      </w:tr>
      <w:tr w:rsidR="000B4524" w:rsidRPr="000B4524" w:rsidTr="00B641AD">
        <w:trPr>
          <w:trHeight w:val="215"/>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Химия</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4</w:t>
            </w:r>
          </w:p>
        </w:tc>
      </w:tr>
      <w:tr w:rsidR="000B4524" w:rsidRPr="000B4524" w:rsidTr="00B641AD">
        <w:trPr>
          <w:trHeight w:val="251"/>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Биология</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7</w:t>
            </w:r>
          </w:p>
        </w:tc>
      </w:tr>
      <w:tr w:rsidR="000B4524" w:rsidRPr="000B4524" w:rsidTr="00B641AD">
        <w:trPr>
          <w:trHeight w:val="251"/>
          <w:jc w:val="center"/>
        </w:trPr>
        <w:tc>
          <w:tcPr>
            <w:tcW w:w="2719"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Искусство</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Музыка</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r>
      <w:tr w:rsidR="000B4524" w:rsidRPr="000B4524" w:rsidTr="00B641AD">
        <w:trPr>
          <w:trHeight w:val="215"/>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Изобразительное искусство</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4</w:t>
            </w:r>
          </w:p>
        </w:tc>
      </w:tr>
      <w:tr w:rsidR="000B4524" w:rsidRPr="000B4524" w:rsidTr="00B641AD">
        <w:trPr>
          <w:trHeight w:val="301"/>
          <w:jc w:val="center"/>
        </w:trPr>
        <w:tc>
          <w:tcPr>
            <w:tcW w:w="2719" w:type="dxa"/>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Основы духовно-нравственной культуры народов России</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Основы духовно-нравственной культуры народов России</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r>
      <w:tr w:rsidR="000B4524" w:rsidRPr="000B4524" w:rsidTr="00B641AD">
        <w:trPr>
          <w:trHeight w:val="301"/>
          <w:jc w:val="center"/>
        </w:trPr>
        <w:tc>
          <w:tcPr>
            <w:tcW w:w="2719" w:type="dxa"/>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Технология</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Технология</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7</w:t>
            </w:r>
          </w:p>
        </w:tc>
      </w:tr>
      <w:tr w:rsidR="000B4524" w:rsidRPr="000B4524" w:rsidTr="00B641AD">
        <w:trPr>
          <w:trHeight w:val="413"/>
          <w:jc w:val="center"/>
        </w:trPr>
        <w:tc>
          <w:tcPr>
            <w:tcW w:w="2719"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Физическая культура и Основы безопасности жизнедеятельности</w:t>
            </w: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Основы безопасности жизнедеятельности</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r>
      <w:tr w:rsidR="000B4524" w:rsidRPr="000B4524" w:rsidTr="00B641AD">
        <w:trPr>
          <w:trHeight w:val="385"/>
          <w:jc w:val="center"/>
        </w:trPr>
        <w:tc>
          <w:tcPr>
            <w:tcW w:w="2719"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65"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Физическая культура</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10</w:t>
            </w:r>
          </w:p>
        </w:tc>
      </w:tr>
      <w:tr w:rsidR="000B4524" w:rsidRPr="000B4524" w:rsidTr="00B641AD">
        <w:trPr>
          <w:trHeight w:val="284"/>
          <w:jc w:val="center"/>
        </w:trPr>
        <w:tc>
          <w:tcPr>
            <w:tcW w:w="4984" w:type="dxa"/>
            <w:gridSpan w:val="3"/>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Итого</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27</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28</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29</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30</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30</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144</w:t>
            </w:r>
          </w:p>
        </w:tc>
      </w:tr>
      <w:tr w:rsidR="000B4524" w:rsidRPr="000B4524" w:rsidTr="00B641AD">
        <w:trPr>
          <w:trHeight w:val="301"/>
          <w:jc w:val="center"/>
        </w:trPr>
        <w:tc>
          <w:tcPr>
            <w:tcW w:w="9504" w:type="dxa"/>
            <w:gridSpan w:val="10"/>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i/>
                <w:sz w:val="24"/>
                <w:szCs w:val="24"/>
                <w:lang w:eastAsia="en-US"/>
              </w:rPr>
              <w:t>Часть, формируемая участниками образовательных отношений</w:t>
            </w:r>
          </w:p>
        </w:tc>
      </w:tr>
      <w:tr w:rsidR="000B4524" w:rsidRPr="000B4524" w:rsidTr="00B641AD">
        <w:trPr>
          <w:trHeight w:val="301"/>
          <w:jc w:val="center"/>
        </w:trPr>
        <w:tc>
          <w:tcPr>
            <w:tcW w:w="2769" w:type="dxa"/>
            <w:gridSpan w:val="2"/>
          </w:tcPr>
          <w:p w:rsidR="000B4524" w:rsidRPr="000B4524" w:rsidRDefault="000B4524"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sz w:val="24"/>
                <w:szCs w:val="24"/>
                <w:lang w:eastAsia="en-US"/>
              </w:rPr>
              <w:t>Математика и информатика</w:t>
            </w:r>
          </w:p>
        </w:tc>
        <w:tc>
          <w:tcPr>
            <w:tcW w:w="2215" w:type="dxa"/>
          </w:tcPr>
          <w:p w:rsidR="000B4524" w:rsidRPr="000B4524" w:rsidRDefault="000B4524"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sz w:val="24"/>
                <w:szCs w:val="24"/>
                <w:lang w:eastAsia="en-US"/>
              </w:rPr>
              <w:t>Математика</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r>
      <w:tr w:rsidR="000B4524" w:rsidRPr="000B4524" w:rsidTr="00B641AD">
        <w:trPr>
          <w:trHeight w:val="301"/>
          <w:jc w:val="center"/>
        </w:trPr>
        <w:tc>
          <w:tcPr>
            <w:tcW w:w="2769" w:type="dxa"/>
            <w:gridSpan w:val="2"/>
          </w:tcPr>
          <w:p w:rsidR="000B4524" w:rsidRPr="000B4524" w:rsidRDefault="000B4524"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sz w:val="24"/>
                <w:szCs w:val="24"/>
                <w:lang w:eastAsia="en-US"/>
              </w:rPr>
              <w:t>Общественно-научные предметы</w:t>
            </w:r>
          </w:p>
        </w:tc>
        <w:tc>
          <w:tcPr>
            <w:tcW w:w="2215" w:type="dxa"/>
          </w:tcPr>
          <w:p w:rsidR="000B4524" w:rsidRPr="000B4524" w:rsidRDefault="000B4524"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sz w:val="24"/>
                <w:szCs w:val="24"/>
                <w:lang w:eastAsia="en-US"/>
              </w:rPr>
              <w:t>Обществознание</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r>
      <w:tr w:rsidR="000B4524" w:rsidRPr="000B4524" w:rsidTr="00B641AD">
        <w:trPr>
          <w:trHeight w:val="301"/>
          <w:jc w:val="center"/>
        </w:trPr>
        <w:tc>
          <w:tcPr>
            <w:tcW w:w="2769" w:type="dxa"/>
            <w:gridSpan w:val="2"/>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Физическая культура и Основы безопасности жизнедеятельности</w:t>
            </w:r>
          </w:p>
        </w:tc>
        <w:tc>
          <w:tcPr>
            <w:tcW w:w="2215" w:type="dxa"/>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Основы безопасности жизнедеятельности</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w:t>
            </w:r>
          </w:p>
        </w:tc>
      </w:tr>
      <w:tr w:rsidR="000B4524" w:rsidRPr="000B4524" w:rsidTr="00B641AD">
        <w:trPr>
          <w:trHeight w:val="301"/>
          <w:jc w:val="center"/>
        </w:trPr>
        <w:tc>
          <w:tcPr>
            <w:tcW w:w="2769" w:type="dxa"/>
            <w:gridSpan w:val="2"/>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15" w:type="dxa"/>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Физическая культура</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4</w:t>
            </w:r>
          </w:p>
        </w:tc>
      </w:tr>
      <w:tr w:rsidR="000B4524" w:rsidRPr="000B4524" w:rsidTr="00B641AD">
        <w:trPr>
          <w:trHeight w:val="301"/>
          <w:jc w:val="center"/>
        </w:trPr>
        <w:tc>
          <w:tcPr>
            <w:tcW w:w="2769" w:type="dxa"/>
            <w:gridSpan w:val="2"/>
          </w:tcPr>
          <w:p w:rsidR="000B4524" w:rsidRPr="000B4524" w:rsidRDefault="000B4524"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i/>
                <w:sz w:val="24"/>
                <w:szCs w:val="24"/>
                <w:lang w:eastAsia="en-US"/>
              </w:rPr>
              <w:t>Элективные курсы</w:t>
            </w:r>
          </w:p>
        </w:tc>
        <w:tc>
          <w:tcPr>
            <w:tcW w:w="2215" w:type="dxa"/>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w:t>
            </w:r>
          </w:p>
        </w:tc>
      </w:tr>
      <w:tr w:rsidR="000B4524" w:rsidRPr="000B4524" w:rsidTr="00B641AD">
        <w:trPr>
          <w:trHeight w:val="232"/>
          <w:jc w:val="center"/>
        </w:trPr>
        <w:tc>
          <w:tcPr>
            <w:tcW w:w="4984" w:type="dxa"/>
            <w:gridSpan w:val="3"/>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Максимально допустимая недельная нагрузка</w:t>
            </w:r>
          </w:p>
        </w:tc>
        <w:tc>
          <w:tcPr>
            <w:tcW w:w="775"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29</w:t>
            </w:r>
          </w:p>
        </w:tc>
        <w:tc>
          <w:tcPr>
            <w:tcW w:w="776" w:type="dxa"/>
            <w:gridSpan w:val="2"/>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30</w:t>
            </w:r>
          </w:p>
        </w:tc>
        <w:tc>
          <w:tcPr>
            <w:tcW w:w="77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32</w:t>
            </w:r>
          </w:p>
        </w:tc>
        <w:tc>
          <w:tcPr>
            <w:tcW w:w="746"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33</w:t>
            </w:r>
          </w:p>
        </w:tc>
        <w:tc>
          <w:tcPr>
            <w:tcW w:w="528"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33</w:t>
            </w:r>
          </w:p>
        </w:tc>
        <w:tc>
          <w:tcPr>
            <w:tcW w:w="919" w:type="dxa"/>
            <w:vAlign w:val="bottom"/>
          </w:tcPr>
          <w:p w:rsidR="000B4524" w:rsidRPr="000B4524" w:rsidRDefault="000B4524"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157</w:t>
            </w:r>
          </w:p>
        </w:tc>
      </w:tr>
    </w:tbl>
    <w:p w:rsidR="00731171" w:rsidRPr="00DF109B" w:rsidRDefault="000B4524" w:rsidP="00DF109B">
      <w:pPr>
        <w:ind w:left="2360"/>
        <w:rPr>
          <w:rFonts w:ascii="Times New Roman" w:hAnsi="Times New Roman" w:cs="Times New Roman"/>
          <w:sz w:val="24"/>
          <w:szCs w:val="24"/>
        </w:rPr>
      </w:pPr>
      <w:r>
        <w:rPr>
          <w:rFonts w:ascii="Times New Roman" w:eastAsia="Times New Roman" w:hAnsi="Times New Roman" w:cs="Times New Roman"/>
          <w:b/>
          <w:bCs/>
          <w:sz w:val="24"/>
          <w:szCs w:val="24"/>
        </w:rPr>
        <w:t>У</w:t>
      </w:r>
      <w:r w:rsidRPr="00F84FDA">
        <w:rPr>
          <w:rFonts w:ascii="Times New Roman" w:eastAsia="Times New Roman" w:hAnsi="Times New Roman" w:cs="Times New Roman"/>
          <w:b/>
          <w:bCs/>
          <w:sz w:val="24"/>
          <w:szCs w:val="24"/>
        </w:rPr>
        <w:t>чебный план</w:t>
      </w:r>
      <w:r>
        <w:rPr>
          <w:rFonts w:ascii="Times New Roman" w:eastAsia="Times New Roman" w:hAnsi="Times New Roman" w:cs="Times New Roman"/>
          <w:b/>
          <w:bCs/>
          <w:sz w:val="24"/>
          <w:szCs w:val="24"/>
        </w:rPr>
        <w:t xml:space="preserve"> (годовой)</w:t>
      </w:r>
      <w:r w:rsidR="00DF109B">
        <w:rPr>
          <w:rFonts w:ascii="Times New Roman" w:eastAsia="Times New Roman" w:hAnsi="Times New Roman" w:cs="Times New Roman"/>
          <w:b/>
          <w:bCs/>
          <w:sz w:val="24"/>
          <w:szCs w:val="24"/>
        </w:rPr>
        <w:t xml:space="preserve"> основного общего образования</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3"/>
        <w:gridCol w:w="2214"/>
        <w:gridCol w:w="746"/>
        <w:gridCol w:w="728"/>
        <w:gridCol w:w="19"/>
        <w:gridCol w:w="747"/>
        <w:gridCol w:w="738"/>
        <w:gridCol w:w="696"/>
        <w:gridCol w:w="905"/>
      </w:tblGrid>
      <w:tr w:rsidR="000B4524" w:rsidRPr="000B4524" w:rsidTr="00DF109B">
        <w:trPr>
          <w:trHeight w:val="545"/>
          <w:jc w:val="center"/>
        </w:trPr>
        <w:tc>
          <w:tcPr>
            <w:tcW w:w="3444" w:type="dxa"/>
            <w:vMerge w:val="restart"/>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Предметные области</w:t>
            </w:r>
          </w:p>
        </w:tc>
        <w:tc>
          <w:tcPr>
            <w:tcW w:w="2257" w:type="dxa"/>
            <w:gridSpan w:val="2"/>
            <w:vMerge w:val="restart"/>
            <w:tcBorders>
              <w:tr2bl w:val="single" w:sz="4" w:space="0" w:color="auto"/>
            </w:tcBorders>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Учебные</w:t>
            </w:r>
          </w:p>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предметы</w:t>
            </w:r>
          </w:p>
          <w:p w:rsidR="000B4524" w:rsidRPr="000B4524" w:rsidRDefault="000B4524" w:rsidP="000B4524">
            <w:pPr>
              <w:spacing w:after="0" w:line="240" w:lineRule="auto"/>
              <w:contextualSpacing/>
              <w:jc w:val="right"/>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Классы</w:t>
            </w:r>
          </w:p>
        </w:tc>
        <w:tc>
          <w:tcPr>
            <w:tcW w:w="4579" w:type="dxa"/>
            <w:gridSpan w:val="7"/>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Количество часов в неделю</w:t>
            </w:r>
          </w:p>
        </w:tc>
      </w:tr>
      <w:tr w:rsidR="000B4524" w:rsidRPr="000B4524" w:rsidTr="00DF109B">
        <w:trPr>
          <w:trHeight w:val="317"/>
          <w:jc w:val="center"/>
        </w:trPr>
        <w:tc>
          <w:tcPr>
            <w:tcW w:w="3444" w:type="dxa"/>
            <w:vMerge/>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p>
        </w:tc>
        <w:tc>
          <w:tcPr>
            <w:tcW w:w="2257" w:type="dxa"/>
            <w:gridSpan w:val="2"/>
            <w:vMerge/>
            <w:tcBorders>
              <w:tr2bl w:val="single" w:sz="4" w:space="0" w:color="auto"/>
            </w:tcBorders>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p>
        </w:tc>
        <w:tc>
          <w:tcPr>
            <w:tcW w:w="746"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V</w:t>
            </w:r>
          </w:p>
        </w:tc>
        <w:tc>
          <w:tcPr>
            <w:tcW w:w="728"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VI</w:t>
            </w:r>
          </w:p>
        </w:tc>
        <w:tc>
          <w:tcPr>
            <w:tcW w:w="766" w:type="dxa"/>
            <w:gridSpan w:val="2"/>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VII</w:t>
            </w:r>
          </w:p>
        </w:tc>
        <w:tc>
          <w:tcPr>
            <w:tcW w:w="738"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VIII</w:t>
            </w:r>
          </w:p>
        </w:tc>
        <w:tc>
          <w:tcPr>
            <w:tcW w:w="696"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IX</w:t>
            </w:r>
          </w:p>
        </w:tc>
        <w:tc>
          <w:tcPr>
            <w:tcW w:w="905" w:type="dxa"/>
          </w:tcPr>
          <w:p w:rsidR="000B4524" w:rsidRPr="000B4524" w:rsidRDefault="000B4524" w:rsidP="000B4524">
            <w:pPr>
              <w:spacing w:after="0" w:line="240" w:lineRule="auto"/>
              <w:contextualSpacing/>
              <w:jc w:val="both"/>
              <w:rPr>
                <w:rFonts w:ascii="Times New Roman" w:eastAsiaTheme="minorHAnsi" w:hAnsi="Times New Roman"/>
                <w:b/>
                <w:bCs/>
                <w:sz w:val="24"/>
                <w:szCs w:val="24"/>
                <w:lang w:eastAsia="en-US"/>
              </w:rPr>
            </w:pPr>
            <w:r w:rsidRPr="000B4524">
              <w:rPr>
                <w:rFonts w:ascii="Times New Roman" w:eastAsiaTheme="minorHAnsi" w:hAnsi="Times New Roman"/>
                <w:b/>
                <w:bCs/>
                <w:sz w:val="24"/>
                <w:szCs w:val="24"/>
                <w:lang w:eastAsia="en-US"/>
              </w:rPr>
              <w:t>Всего</w:t>
            </w:r>
          </w:p>
        </w:tc>
      </w:tr>
      <w:tr w:rsidR="000B4524" w:rsidRPr="000B4524" w:rsidTr="00DF109B">
        <w:trPr>
          <w:trHeight w:val="315"/>
          <w:jc w:val="center"/>
        </w:trPr>
        <w:tc>
          <w:tcPr>
            <w:tcW w:w="10280" w:type="dxa"/>
            <w:gridSpan w:val="10"/>
          </w:tcPr>
          <w:p w:rsidR="000B4524" w:rsidRPr="000B4524" w:rsidRDefault="000B4524" w:rsidP="000B4524">
            <w:pPr>
              <w:spacing w:after="0" w:line="240" w:lineRule="auto"/>
              <w:contextualSpacing/>
              <w:jc w:val="center"/>
              <w:rPr>
                <w:rFonts w:ascii="Times New Roman" w:eastAsiaTheme="minorHAnsi" w:hAnsi="Times New Roman"/>
                <w:b/>
                <w:bCs/>
                <w:sz w:val="24"/>
                <w:szCs w:val="24"/>
                <w:lang w:eastAsia="en-US"/>
              </w:rPr>
            </w:pPr>
            <w:r w:rsidRPr="000B4524">
              <w:rPr>
                <w:rFonts w:ascii="Times New Roman" w:eastAsiaTheme="minorHAnsi" w:hAnsi="Times New Roman"/>
                <w:bCs/>
                <w:i/>
                <w:sz w:val="24"/>
                <w:szCs w:val="24"/>
                <w:lang w:eastAsia="en-US"/>
              </w:rPr>
              <w:t>Обязательная часть</w:t>
            </w:r>
          </w:p>
        </w:tc>
      </w:tr>
      <w:tr w:rsidR="000B4524" w:rsidRPr="000B4524" w:rsidTr="00DF109B">
        <w:trPr>
          <w:trHeight w:val="330"/>
          <w:jc w:val="center"/>
        </w:trPr>
        <w:tc>
          <w:tcPr>
            <w:tcW w:w="3444"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Русский язык и литература</w:t>
            </w:r>
          </w:p>
        </w:tc>
        <w:tc>
          <w:tcPr>
            <w:tcW w:w="2257"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Русский язык</w:t>
            </w:r>
          </w:p>
        </w:tc>
        <w:tc>
          <w:tcPr>
            <w:tcW w:w="746"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170</w:t>
            </w:r>
          </w:p>
        </w:tc>
        <w:tc>
          <w:tcPr>
            <w:tcW w:w="747" w:type="dxa"/>
            <w:gridSpan w:val="2"/>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204</w:t>
            </w:r>
          </w:p>
        </w:tc>
        <w:tc>
          <w:tcPr>
            <w:tcW w:w="747"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136</w:t>
            </w:r>
          </w:p>
        </w:tc>
        <w:tc>
          <w:tcPr>
            <w:tcW w:w="738"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102</w:t>
            </w:r>
          </w:p>
        </w:tc>
        <w:tc>
          <w:tcPr>
            <w:tcW w:w="696"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102</w:t>
            </w:r>
          </w:p>
        </w:tc>
        <w:tc>
          <w:tcPr>
            <w:tcW w:w="905" w:type="dxa"/>
            <w:vAlign w:val="bottom"/>
          </w:tcPr>
          <w:p w:rsidR="000B4524" w:rsidRPr="000B4524" w:rsidRDefault="00B641AD" w:rsidP="00DF109B">
            <w:pPr>
              <w:spacing w:after="0" w:line="240" w:lineRule="auto"/>
              <w:contextualSpacing/>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714</w:t>
            </w:r>
          </w:p>
        </w:tc>
      </w:tr>
      <w:tr w:rsidR="000B4524" w:rsidRPr="000B4524" w:rsidTr="00DF109B">
        <w:trPr>
          <w:trHeight w:val="659"/>
          <w:jc w:val="center"/>
        </w:trPr>
        <w:tc>
          <w:tcPr>
            <w:tcW w:w="3444" w:type="dxa"/>
            <w:vMerge/>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Литература</w:t>
            </w:r>
          </w:p>
        </w:tc>
        <w:tc>
          <w:tcPr>
            <w:tcW w:w="746"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102</w:t>
            </w:r>
          </w:p>
        </w:tc>
        <w:tc>
          <w:tcPr>
            <w:tcW w:w="747" w:type="dxa"/>
            <w:gridSpan w:val="2"/>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102</w:t>
            </w:r>
          </w:p>
        </w:tc>
        <w:tc>
          <w:tcPr>
            <w:tcW w:w="747"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68</w:t>
            </w:r>
          </w:p>
        </w:tc>
        <w:tc>
          <w:tcPr>
            <w:tcW w:w="738"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68</w:t>
            </w:r>
          </w:p>
        </w:tc>
        <w:tc>
          <w:tcPr>
            <w:tcW w:w="696"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102</w:t>
            </w:r>
          </w:p>
        </w:tc>
        <w:tc>
          <w:tcPr>
            <w:tcW w:w="905" w:type="dxa"/>
            <w:vAlign w:val="bottom"/>
          </w:tcPr>
          <w:p w:rsidR="000B4524" w:rsidRPr="000B4524" w:rsidRDefault="00B641AD" w:rsidP="00DF109B">
            <w:pPr>
              <w:spacing w:after="0" w:line="240" w:lineRule="auto"/>
              <w:contextualSpacing/>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442</w:t>
            </w:r>
          </w:p>
        </w:tc>
      </w:tr>
      <w:tr w:rsidR="000B4524" w:rsidRPr="000B4524" w:rsidTr="00DF109B">
        <w:trPr>
          <w:trHeight w:val="360"/>
          <w:jc w:val="center"/>
        </w:trPr>
        <w:tc>
          <w:tcPr>
            <w:tcW w:w="3444" w:type="dxa"/>
            <w:vMerge w:val="restart"/>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Родной язык и родная литература</w:t>
            </w:r>
          </w:p>
        </w:tc>
        <w:tc>
          <w:tcPr>
            <w:tcW w:w="2257" w:type="dxa"/>
            <w:gridSpan w:val="2"/>
          </w:tcPr>
          <w:p w:rsidR="000B4524" w:rsidRPr="000B4524" w:rsidRDefault="000B4524"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Родной язык</w:t>
            </w:r>
          </w:p>
        </w:tc>
        <w:tc>
          <w:tcPr>
            <w:tcW w:w="746"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47" w:type="dxa"/>
            <w:gridSpan w:val="2"/>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47"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38"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696" w:type="dxa"/>
            <w:vAlign w:val="bottom"/>
          </w:tcPr>
          <w:p w:rsidR="000B4524" w:rsidRPr="000B4524" w:rsidRDefault="00B641AD"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905" w:type="dxa"/>
            <w:vAlign w:val="bottom"/>
          </w:tcPr>
          <w:p w:rsidR="000B4524" w:rsidRPr="000B4524" w:rsidRDefault="00B641AD" w:rsidP="00DF109B">
            <w:pPr>
              <w:spacing w:after="0" w:line="240" w:lineRule="auto"/>
              <w:contextualSpacing/>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0</w:t>
            </w:r>
          </w:p>
        </w:tc>
      </w:tr>
      <w:tr w:rsidR="00DF109B" w:rsidRPr="000B4524" w:rsidTr="00DF109B">
        <w:trPr>
          <w:trHeight w:val="360"/>
          <w:jc w:val="center"/>
        </w:trPr>
        <w:tc>
          <w:tcPr>
            <w:tcW w:w="3444" w:type="dxa"/>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Родная литература</w:t>
            </w:r>
          </w:p>
        </w:tc>
        <w:tc>
          <w:tcPr>
            <w:tcW w:w="746" w:type="dxa"/>
            <w:vAlign w:val="bottom"/>
          </w:tcPr>
          <w:p w:rsidR="00DF109B" w:rsidRPr="000B4524" w:rsidRDefault="00B641AD" w:rsidP="00B641AD">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47" w:type="dxa"/>
            <w:gridSpan w:val="2"/>
            <w:vAlign w:val="bottom"/>
          </w:tcPr>
          <w:p w:rsidR="00DF109B" w:rsidRPr="000B4524" w:rsidRDefault="00B641AD" w:rsidP="00B641AD">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47" w:type="dxa"/>
            <w:vAlign w:val="bottom"/>
          </w:tcPr>
          <w:p w:rsidR="00DF109B" w:rsidRPr="000B4524" w:rsidRDefault="00B641AD" w:rsidP="00B641AD">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738" w:type="dxa"/>
            <w:vAlign w:val="bottom"/>
          </w:tcPr>
          <w:p w:rsidR="00DF109B" w:rsidRPr="000B4524" w:rsidRDefault="00B641AD" w:rsidP="00B641AD">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696" w:type="dxa"/>
            <w:vAlign w:val="bottom"/>
          </w:tcPr>
          <w:p w:rsidR="00DF109B" w:rsidRPr="000B4524" w:rsidRDefault="00B641AD" w:rsidP="00B641AD">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0</w:t>
            </w:r>
          </w:p>
        </w:tc>
        <w:tc>
          <w:tcPr>
            <w:tcW w:w="905" w:type="dxa"/>
            <w:vAlign w:val="bottom"/>
          </w:tcPr>
          <w:p w:rsidR="00DF109B" w:rsidRPr="000B4524" w:rsidRDefault="00B641AD" w:rsidP="00DF109B">
            <w:pPr>
              <w:spacing w:after="0" w:line="240" w:lineRule="auto"/>
              <w:contextualSpacing/>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0</w:t>
            </w:r>
          </w:p>
        </w:tc>
      </w:tr>
      <w:tr w:rsidR="00DF109B" w:rsidRPr="000B4524" w:rsidTr="00DF109B">
        <w:trPr>
          <w:trHeight w:val="360"/>
          <w:jc w:val="center"/>
        </w:trPr>
        <w:tc>
          <w:tcPr>
            <w:tcW w:w="3444" w:type="dxa"/>
          </w:tcPr>
          <w:p w:rsidR="00DF109B" w:rsidRPr="000B4524" w:rsidRDefault="00827230" w:rsidP="00827230">
            <w:pPr>
              <w:spacing w:after="0" w:line="240" w:lineRule="auto"/>
              <w:contextualSpacing/>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Иностранные  языки</w:t>
            </w: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Иностранный язык</w:t>
            </w:r>
            <w:r>
              <w:rPr>
                <w:rFonts w:ascii="Times New Roman" w:eastAsiaTheme="minorHAnsi" w:hAnsi="Times New Roman"/>
                <w:bCs/>
                <w:sz w:val="24"/>
                <w:szCs w:val="24"/>
                <w:lang w:eastAsia="en-US"/>
              </w:rPr>
              <w:t>(английский)</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102</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102</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102</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102</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102</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510</w:t>
            </w:r>
          </w:p>
        </w:tc>
      </w:tr>
      <w:tr w:rsidR="00DF109B" w:rsidRPr="000B4524" w:rsidTr="00DF109B">
        <w:trPr>
          <w:trHeight w:val="427"/>
          <w:jc w:val="center"/>
        </w:trPr>
        <w:tc>
          <w:tcPr>
            <w:tcW w:w="3444" w:type="dxa"/>
            <w:vMerge w:val="restart"/>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Математика и информатика</w:t>
            </w: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Математика</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170</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170</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170</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170</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170</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850</w:t>
            </w:r>
          </w:p>
        </w:tc>
      </w:tr>
      <w:tr w:rsidR="00DF109B" w:rsidRPr="000B4524" w:rsidTr="00DF109B">
        <w:trPr>
          <w:trHeight w:val="385"/>
          <w:jc w:val="center"/>
        </w:trPr>
        <w:tc>
          <w:tcPr>
            <w:tcW w:w="3444" w:type="dxa"/>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Информатика</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102</w:t>
            </w:r>
          </w:p>
        </w:tc>
      </w:tr>
      <w:tr w:rsidR="00DF109B" w:rsidRPr="000B4524" w:rsidTr="00DF109B">
        <w:trPr>
          <w:trHeight w:val="402"/>
          <w:jc w:val="center"/>
        </w:trPr>
        <w:tc>
          <w:tcPr>
            <w:tcW w:w="3444" w:type="dxa"/>
            <w:vMerge w:val="restart"/>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Общественно-научные предметы</w:t>
            </w:r>
          </w:p>
        </w:tc>
        <w:tc>
          <w:tcPr>
            <w:tcW w:w="2257" w:type="dxa"/>
            <w:gridSpan w:val="2"/>
          </w:tcPr>
          <w:p w:rsidR="00827230" w:rsidRPr="00827230" w:rsidRDefault="00827230" w:rsidP="00827230">
            <w:pPr>
              <w:spacing w:after="0" w:line="240" w:lineRule="auto"/>
              <w:jc w:val="both"/>
              <w:rPr>
                <w:rFonts w:ascii="Times New Roman" w:eastAsia="Calibri" w:hAnsi="Times New Roman" w:cs="Times New Roman"/>
                <w:bCs/>
                <w:sz w:val="24"/>
                <w:szCs w:val="24"/>
                <w:lang w:eastAsia="en-US"/>
              </w:rPr>
            </w:pPr>
            <w:r w:rsidRPr="00827230">
              <w:rPr>
                <w:rFonts w:ascii="Times New Roman" w:eastAsia="Calibri" w:hAnsi="Times New Roman" w:cs="Times New Roman"/>
                <w:bCs/>
                <w:sz w:val="24"/>
                <w:szCs w:val="24"/>
                <w:lang w:eastAsia="en-US"/>
              </w:rPr>
              <w:t xml:space="preserve">История России. </w:t>
            </w:r>
          </w:p>
          <w:p w:rsidR="00DF109B" w:rsidRPr="000B4524" w:rsidRDefault="00827230" w:rsidP="00827230">
            <w:pPr>
              <w:spacing w:after="0" w:line="240" w:lineRule="auto"/>
              <w:contextualSpacing/>
              <w:jc w:val="both"/>
              <w:rPr>
                <w:rFonts w:ascii="Times New Roman" w:eastAsiaTheme="minorHAnsi" w:hAnsi="Times New Roman"/>
                <w:bCs/>
                <w:sz w:val="24"/>
                <w:szCs w:val="24"/>
                <w:lang w:eastAsia="en-US"/>
              </w:rPr>
            </w:pPr>
            <w:r w:rsidRPr="00827230">
              <w:rPr>
                <w:rFonts w:ascii="Times New Roman" w:eastAsia="Calibri" w:hAnsi="Times New Roman" w:cs="Times New Roman"/>
                <w:bCs/>
                <w:sz w:val="24"/>
                <w:szCs w:val="24"/>
                <w:lang w:eastAsia="en-US"/>
              </w:rPr>
              <w:t>Всеобщая история</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905" w:type="dxa"/>
            <w:vAlign w:val="bottom"/>
          </w:tcPr>
          <w:p w:rsidR="00DF109B" w:rsidRPr="00C600A0" w:rsidRDefault="00DF109B" w:rsidP="00B641AD">
            <w:pPr>
              <w:spacing w:line="240" w:lineRule="auto"/>
              <w:rPr>
                <w:rFonts w:ascii="Times New Roman" w:hAnsi="Times New Roman" w:cs="Times New Roman"/>
                <w:b/>
                <w:bCs/>
                <w:sz w:val="24"/>
                <w:szCs w:val="24"/>
              </w:rPr>
            </w:pPr>
            <w:r w:rsidRPr="00C600A0">
              <w:rPr>
                <w:rFonts w:ascii="Times New Roman" w:hAnsi="Times New Roman" w:cs="Times New Roman"/>
                <w:b/>
                <w:bCs/>
                <w:sz w:val="24"/>
                <w:szCs w:val="24"/>
              </w:rPr>
              <w:t>340</w:t>
            </w:r>
          </w:p>
        </w:tc>
      </w:tr>
      <w:tr w:rsidR="00DF109B" w:rsidRPr="000B4524" w:rsidTr="00DF109B">
        <w:trPr>
          <w:trHeight w:val="234"/>
          <w:jc w:val="center"/>
        </w:trPr>
        <w:tc>
          <w:tcPr>
            <w:tcW w:w="3444" w:type="dxa"/>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Обществознание</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136</w:t>
            </w:r>
          </w:p>
        </w:tc>
      </w:tr>
      <w:tr w:rsidR="00DF109B" w:rsidRPr="000B4524" w:rsidTr="00DF109B">
        <w:trPr>
          <w:trHeight w:val="318"/>
          <w:jc w:val="center"/>
        </w:trPr>
        <w:tc>
          <w:tcPr>
            <w:tcW w:w="3444" w:type="dxa"/>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География</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272</w:t>
            </w:r>
          </w:p>
        </w:tc>
      </w:tr>
      <w:tr w:rsidR="00DF109B" w:rsidRPr="000B4524" w:rsidTr="00DF109B">
        <w:trPr>
          <w:trHeight w:val="181"/>
          <w:jc w:val="center"/>
        </w:trPr>
        <w:tc>
          <w:tcPr>
            <w:tcW w:w="3444" w:type="dxa"/>
            <w:vMerge w:val="restart"/>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Естественнонаучные предметы</w:t>
            </w: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Физика</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102</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238</w:t>
            </w:r>
          </w:p>
        </w:tc>
      </w:tr>
      <w:tr w:rsidR="00DF109B" w:rsidRPr="000B4524" w:rsidTr="00DF109B">
        <w:trPr>
          <w:trHeight w:val="215"/>
          <w:jc w:val="center"/>
        </w:trPr>
        <w:tc>
          <w:tcPr>
            <w:tcW w:w="3444" w:type="dxa"/>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Химия</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136</w:t>
            </w:r>
          </w:p>
        </w:tc>
      </w:tr>
      <w:tr w:rsidR="00DF109B" w:rsidRPr="000B4524" w:rsidTr="00DF109B">
        <w:trPr>
          <w:trHeight w:val="251"/>
          <w:jc w:val="center"/>
        </w:trPr>
        <w:tc>
          <w:tcPr>
            <w:tcW w:w="3444" w:type="dxa"/>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Биология</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238</w:t>
            </w:r>
          </w:p>
        </w:tc>
      </w:tr>
      <w:tr w:rsidR="00DF109B" w:rsidRPr="000B4524" w:rsidTr="00DF109B">
        <w:trPr>
          <w:trHeight w:val="251"/>
          <w:jc w:val="center"/>
        </w:trPr>
        <w:tc>
          <w:tcPr>
            <w:tcW w:w="3444" w:type="dxa"/>
            <w:vMerge w:val="restart"/>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Искусство</w:t>
            </w: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Музыка</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38"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69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905" w:type="dxa"/>
            <w:vAlign w:val="bottom"/>
          </w:tcPr>
          <w:p w:rsidR="00DF109B" w:rsidRPr="000B4524" w:rsidRDefault="00DF109B" w:rsidP="00DF109B">
            <w:pPr>
              <w:spacing w:after="0" w:line="240" w:lineRule="auto"/>
              <w:contextualSpacing/>
              <w:rPr>
                <w:rFonts w:ascii="Times New Roman" w:eastAsiaTheme="minorHAnsi" w:hAnsi="Times New Roman"/>
                <w:b/>
                <w:bCs/>
                <w:sz w:val="24"/>
                <w:szCs w:val="24"/>
                <w:lang w:eastAsia="en-US"/>
              </w:rPr>
            </w:pPr>
            <w:r w:rsidRPr="00DF109B">
              <w:rPr>
                <w:rFonts w:ascii="Times New Roman" w:eastAsiaTheme="minorHAnsi" w:hAnsi="Times New Roman"/>
                <w:b/>
                <w:bCs/>
                <w:sz w:val="24"/>
                <w:szCs w:val="24"/>
                <w:lang w:eastAsia="en-US"/>
              </w:rPr>
              <w:t>102</w:t>
            </w:r>
          </w:p>
        </w:tc>
      </w:tr>
      <w:tr w:rsidR="00DF109B" w:rsidRPr="000B4524" w:rsidTr="00DF109B">
        <w:trPr>
          <w:trHeight w:val="215"/>
          <w:jc w:val="center"/>
        </w:trPr>
        <w:tc>
          <w:tcPr>
            <w:tcW w:w="3444" w:type="dxa"/>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Изобразительное искусство</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136</w:t>
            </w:r>
          </w:p>
        </w:tc>
      </w:tr>
      <w:tr w:rsidR="00DF109B" w:rsidRPr="000B4524" w:rsidTr="00DF109B">
        <w:trPr>
          <w:trHeight w:val="301"/>
          <w:jc w:val="center"/>
        </w:trPr>
        <w:tc>
          <w:tcPr>
            <w:tcW w:w="3444" w:type="dxa"/>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Основы духовно-нравственной культуры народов России</w:t>
            </w: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Основы духовно-нравственной культуры народов России</w:t>
            </w:r>
          </w:p>
        </w:tc>
        <w:tc>
          <w:tcPr>
            <w:tcW w:w="74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747" w:type="dxa"/>
            <w:gridSpan w:val="2"/>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38"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69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905" w:type="dxa"/>
            <w:vAlign w:val="bottom"/>
          </w:tcPr>
          <w:p w:rsidR="00DF109B" w:rsidRPr="000B4524" w:rsidRDefault="00DF109B" w:rsidP="00DF109B">
            <w:pPr>
              <w:spacing w:after="0" w:line="240" w:lineRule="auto"/>
              <w:contextualSpacing/>
              <w:rPr>
                <w:rFonts w:ascii="Times New Roman" w:eastAsiaTheme="minorHAnsi" w:hAnsi="Times New Roman"/>
                <w:b/>
                <w:bCs/>
                <w:sz w:val="24"/>
                <w:szCs w:val="24"/>
                <w:lang w:eastAsia="en-US"/>
              </w:rPr>
            </w:pPr>
            <w:r w:rsidRPr="00DF109B">
              <w:rPr>
                <w:rFonts w:ascii="Times New Roman" w:eastAsiaTheme="minorHAnsi" w:hAnsi="Times New Roman"/>
                <w:b/>
                <w:bCs/>
                <w:sz w:val="24"/>
                <w:szCs w:val="24"/>
                <w:lang w:eastAsia="en-US"/>
              </w:rPr>
              <w:t>34</w:t>
            </w:r>
          </w:p>
        </w:tc>
      </w:tr>
      <w:tr w:rsidR="00DF109B" w:rsidRPr="000B4524" w:rsidTr="00DF109B">
        <w:trPr>
          <w:trHeight w:val="301"/>
          <w:jc w:val="center"/>
        </w:trPr>
        <w:tc>
          <w:tcPr>
            <w:tcW w:w="3444" w:type="dxa"/>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Технология</w:t>
            </w: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Технология</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238</w:t>
            </w:r>
          </w:p>
        </w:tc>
      </w:tr>
      <w:tr w:rsidR="00DF109B" w:rsidRPr="000B4524" w:rsidTr="00DF109B">
        <w:trPr>
          <w:trHeight w:val="413"/>
          <w:jc w:val="center"/>
        </w:trPr>
        <w:tc>
          <w:tcPr>
            <w:tcW w:w="3444" w:type="dxa"/>
            <w:vMerge w:val="restart"/>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Физическая культура и Основы безопасности жизнедеятельности</w:t>
            </w: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Основы безопасности жизнедеятельности</w:t>
            </w:r>
          </w:p>
        </w:tc>
        <w:tc>
          <w:tcPr>
            <w:tcW w:w="74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gridSpan w:val="2"/>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68</w:t>
            </w:r>
          </w:p>
        </w:tc>
      </w:tr>
      <w:tr w:rsidR="00DF109B" w:rsidRPr="000B4524" w:rsidTr="00DF109B">
        <w:trPr>
          <w:trHeight w:val="385"/>
          <w:jc w:val="center"/>
        </w:trPr>
        <w:tc>
          <w:tcPr>
            <w:tcW w:w="3444" w:type="dxa"/>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57" w:type="dxa"/>
            <w:gridSpan w:val="2"/>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Физическая культура</w:t>
            </w:r>
          </w:p>
        </w:tc>
        <w:tc>
          <w:tcPr>
            <w:tcW w:w="74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47" w:type="dxa"/>
            <w:gridSpan w:val="2"/>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68</w:t>
            </w:r>
          </w:p>
        </w:tc>
        <w:tc>
          <w:tcPr>
            <w:tcW w:w="905"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340</w:t>
            </w:r>
          </w:p>
        </w:tc>
      </w:tr>
      <w:tr w:rsidR="00DF109B" w:rsidRPr="000B4524" w:rsidTr="00DF109B">
        <w:trPr>
          <w:trHeight w:val="284"/>
          <w:jc w:val="center"/>
        </w:trPr>
        <w:tc>
          <w:tcPr>
            <w:tcW w:w="5701" w:type="dxa"/>
            <w:gridSpan w:val="3"/>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Итого</w:t>
            </w:r>
          </w:p>
        </w:tc>
        <w:tc>
          <w:tcPr>
            <w:tcW w:w="746"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918</w:t>
            </w:r>
          </w:p>
        </w:tc>
        <w:tc>
          <w:tcPr>
            <w:tcW w:w="747" w:type="dxa"/>
            <w:gridSpan w:val="2"/>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952</w:t>
            </w:r>
          </w:p>
        </w:tc>
        <w:tc>
          <w:tcPr>
            <w:tcW w:w="747"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986</w:t>
            </w:r>
          </w:p>
        </w:tc>
        <w:tc>
          <w:tcPr>
            <w:tcW w:w="738"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1020</w:t>
            </w:r>
          </w:p>
        </w:tc>
        <w:tc>
          <w:tcPr>
            <w:tcW w:w="696"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1020</w:t>
            </w:r>
          </w:p>
        </w:tc>
        <w:tc>
          <w:tcPr>
            <w:tcW w:w="905" w:type="dxa"/>
            <w:vAlign w:val="bottom"/>
          </w:tcPr>
          <w:p w:rsidR="00DF109B" w:rsidRPr="005B3354" w:rsidRDefault="00DF109B" w:rsidP="00B641AD">
            <w:pPr>
              <w:spacing w:line="240" w:lineRule="auto"/>
              <w:rPr>
                <w:rFonts w:ascii="Times New Roman" w:hAnsi="Times New Roman" w:cs="Times New Roman"/>
                <w:b/>
                <w:bCs/>
                <w:i/>
                <w:sz w:val="24"/>
                <w:szCs w:val="24"/>
              </w:rPr>
            </w:pPr>
            <w:r w:rsidRPr="005B3354">
              <w:rPr>
                <w:rFonts w:ascii="Times New Roman" w:hAnsi="Times New Roman" w:cs="Times New Roman"/>
                <w:b/>
                <w:bCs/>
                <w:i/>
                <w:sz w:val="24"/>
                <w:szCs w:val="24"/>
              </w:rPr>
              <w:t>48</w:t>
            </w:r>
            <w:r>
              <w:rPr>
                <w:rFonts w:ascii="Times New Roman" w:hAnsi="Times New Roman" w:cs="Times New Roman"/>
                <w:b/>
                <w:bCs/>
                <w:i/>
                <w:sz w:val="24"/>
                <w:szCs w:val="24"/>
              </w:rPr>
              <w:t>96</w:t>
            </w:r>
          </w:p>
        </w:tc>
      </w:tr>
      <w:tr w:rsidR="00DF109B" w:rsidRPr="000B4524" w:rsidTr="00DF109B">
        <w:trPr>
          <w:trHeight w:val="301"/>
          <w:jc w:val="center"/>
        </w:trPr>
        <w:tc>
          <w:tcPr>
            <w:tcW w:w="10280" w:type="dxa"/>
            <w:gridSpan w:val="10"/>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sidRPr="000B4524">
              <w:rPr>
                <w:rFonts w:ascii="Times New Roman" w:eastAsiaTheme="minorHAnsi" w:hAnsi="Times New Roman"/>
                <w:bCs/>
                <w:i/>
                <w:sz w:val="24"/>
                <w:szCs w:val="24"/>
                <w:lang w:eastAsia="en-US"/>
              </w:rPr>
              <w:t>Часть, формируемая участниками образовательных отношений</w:t>
            </w:r>
          </w:p>
        </w:tc>
      </w:tr>
      <w:tr w:rsidR="00DF109B" w:rsidRPr="000B4524" w:rsidTr="00DF109B">
        <w:trPr>
          <w:trHeight w:val="301"/>
          <w:jc w:val="center"/>
        </w:trPr>
        <w:tc>
          <w:tcPr>
            <w:tcW w:w="3487" w:type="dxa"/>
            <w:gridSpan w:val="2"/>
          </w:tcPr>
          <w:p w:rsidR="00DF109B" w:rsidRPr="000B4524" w:rsidRDefault="00DF109B"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sz w:val="24"/>
                <w:szCs w:val="24"/>
                <w:lang w:eastAsia="en-US"/>
              </w:rPr>
              <w:t>Математика и информатика</w:t>
            </w:r>
          </w:p>
        </w:tc>
        <w:tc>
          <w:tcPr>
            <w:tcW w:w="2214" w:type="dxa"/>
          </w:tcPr>
          <w:p w:rsidR="00DF109B" w:rsidRPr="000B4524" w:rsidRDefault="00DF109B"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sz w:val="24"/>
                <w:szCs w:val="24"/>
                <w:lang w:eastAsia="en-US"/>
              </w:rPr>
              <w:t>Математика</w:t>
            </w:r>
          </w:p>
        </w:tc>
        <w:tc>
          <w:tcPr>
            <w:tcW w:w="74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gridSpan w:val="2"/>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738"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696" w:type="dxa"/>
            <w:vAlign w:val="bottom"/>
          </w:tcPr>
          <w:p w:rsidR="00DF109B" w:rsidRPr="00587C90" w:rsidRDefault="00DF109B" w:rsidP="00B641AD">
            <w:pPr>
              <w:spacing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905" w:type="dxa"/>
            <w:vAlign w:val="bottom"/>
          </w:tcPr>
          <w:p w:rsidR="00DF109B" w:rsidRPr="000B4524" w:rsidRDefault="00DF109B" w:rsidP="00DF109B">
            <w:pPr>
              <w:spacing w:after="0" w:line="240" w:lineRule="auto"/>
              <w:contextualSpacing/>
              <w:rPr>
                <w:rFonts w:ascii="Times New Roman" w:eastAsiaTheme="minorHAnsi" w:hAnsi="Times New Roman"/>
                <w:b/>
                <w:bCs/>
                <w:sz w:val="24"/>
                <w:szCs w:val="24"/>
                <w:lang w:eastAsia="en-US"/>
              </w:rPr>
            </w:pPr>
            <w:r w:rsidRPr="00DF109B">
              <w:rPr>
                <w:rFonts w:ascii="Times New Roman" w:eastAsiaTheme="minorHAnsi" w:hAnsi="Times New Roman"/>
                <w:b/>
                <w:bCs/>
                <w:sz w:val="24"/>
                <w:szCs w:val="24"/>
                <w:lang w:eastAsia="en-US"/>
              </w:rPr>
              <w:t>102</w:t>
            </w:r>
          </w:p>
        </w:tc>
      </w:tr>
      <w:tr w:rsidR="00DF109B" w:rsidRPr="000B4524" w:rsidTr="00DF109B">
        <w:trPr>
          <w:trHeight w:val="301"/>
          <w:jc w:val="center"/>
        </w:trPr>
        <w:tc>
          <w:tcPr>
            <w:tcW w:w="3487" w:type="dxa"/>
            <w:gridSpan w:val="2"/>
          </w:tcPr>
          <w:p w:rsidR="00DF109B" w:rsidRPr="000B4524" w:rsidRDefault="00DF109B"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sz w:val="24"/>
                <w:szCs w:val="24"/>
                <w:lang w:eastAsia="en-US"/>
              </w:rPr>
              <w:t>Общественно-научные предметы</w:t>
            </w:r>
          </w:p>
        </w:tc>
        <w:tc>
          <w:tcPr>
            <w:tcW w:w="2214" w:type="dxa"/>
          </w:tcPr>
          <w:p w:rsidR="00DF109B" w:rsidRPr="000B4524" w:rsidRDefault="00DF109B"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sz w:val="24"/>
                <w:szCs w:val="24"/>
                <w:lang w:eastAsia="en-US"/>
              </w:rPr>
              <w:t>Обществознание</w:t>
            </w:r>
          </w:p>
        </w:tc>
        <w:tc>
          <w:tcPr>
            <w:tcW w:w="74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747" w:type="dxa"/>
            <w:gridSpan w:val="2"/>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38"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69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905" w:type="dxa"/>
            <w:vAlign w:val="bottom"/>
          </w:tcPr>
          <w:p w:rsidR="00DF109B" w:rsidRPr="000B4524" w:rsidRDefault="00DF109B" w:rsidP="00DF109B">
            <w:pPr>
              <w:spacing w:after="0" w:line="240" w:lineRule="auto"/>
              <w:contextualSpacing/>
              <w:rPr>
                <w:rFonts w:ascii="Times New Roman" w:eastAsiaTheme="minorHAnsi" w:hAnsi="Times New Roman"/>
                <w:b/>
                <w:bCs/>
                <w:sz w:val="24"/>
                <w:szCs w:val="24"/>
                <w:lang w:eastAsia="en-US"/>
              </w:rPr>
            </w:pPr>
            <w:r w:rsidRPr="00DF109B">
              <w:rPr>
                <w:rFonts w:ascii="Times New Roman" w:eastAsiaTheme="minorHAnsi" w:hAnsi="Times New Roman"/>
                <w:b/>
                <w:bCs/>
                <w:sz w:val="24"/>
                <w:szCs w:val="24"/>
                <w:lang w:eastAsia="en-US"/>
              </w:rPr>
              <w:t>34</w:t>
            </w:r>
          </w:p>
        </w:tc>
      </w:tr>
      <w:tr w:rsidR="00DF109B" w:rsidRPr="000B4524" w:rsidTr="00DF109B">
        <w:trPr>
          <w:trHeight w:val="301"/>
          <w:jc w:val="center"/>
        </w:trPr>
        <w:tc>
          <w:tcPr>
            <w:tcW w:w="3487" w:type="dxa"/>
            <w:gridSpan w:val="2"/>
            <w:vMerge w:val="restart"/>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Физическая культура и Основы безопасности жизнедеятельности</w:t>
            </w:r>
          </w:p>
        </w:tc>
        <w:tc>
          <w:tcPr>
            <w:tcW w:w="2214" w:type="dxa"/>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Основы безопасности жизнедеятельности</w:t>
            </w:r>
          </w:p>
        </w:tc>
        <w:tc>
          <w:tcPr>
            <w:tcW w:w="74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747" w:type="dxa"/>
            <w:gridSpan w:val="2"/>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747"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738"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69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905" w:type="dxa"/>
            <w:vAlign w:val="bottom"/>
          </w:tcPr>
          <w:p w:rsidR="00DF109B" w:rsidRPr="000B4524" w:rsidRDefault="00DF109B" w:rsidP="00DF109B">
            <w:pPr>
              <w:spacing w:after="0" w:line="240" w:lineRule="auto"/>
              <w:contextualSpacing/>
              <w:rPr>
                <w:rFonts w:ascii="Times New Roman" w:eastAsiaTheme="minorHAnsi" w:hAnsi="Times New Roman"/>
                <w:b/>
                <w:bCs/>
                <w:sz w:val="24"/>
                <w:szCs w:val="24"/>
                <w:lang w:eastAsia="en-US"/>
              </w:rPr>
            </w:pPr>
            <w:r w:rsidRPr="00DF109B">
              <w:rPr>
                <w:rFonts w:ascii="Times New Roman" w:eastAsiaTheme="minorHAnsi" w:hAnsi="Times New Roman"/>
                <w:b/>
                <w:bCs/>
                <w:sz w:val="24"/>
                <w:szCs w:val="24"/>
                <w:lang w:eastAsia="en-US"/>
              </w:rPr>
              <w:t>102</w:t>
            </w:r>
          </w:p>
        </w:tc>
      </w:tr>
      <w:tr w:rsidR="00DF109B" w:rsidRPr="000B4524" w:rsidTr="00DF109B">
        <w:trPr>
          <w:trHeight w:val="301"/>
          <w:jc w:val="center"/>
        </w:trPr>
        <w:tc>
          <w:tcPr>
            <w:tcW w:w="3487" w:type="dxa"/>
            <w:gridSpan w:val="2"/>
            <w:vMerge/>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2214" w:type="dxa"/>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Физическая культура</w:t>
            </w:r>
          </w:p>
        </w:tc>
        <w:tc>
          <w:tcPr>
            <w:tcW w:w="74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gridSpan w:val="2"/>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747"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738"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69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905" w:type="dxa"/>
            <w:vAlign w:val="bottom"/>
          </w:tcPr>
          <w:p w:rsidR="00DF109B" w:rsidRPr="000B4524" w:rsidRDefault="00DF109B" w:rsidP="000B4524">
            <w:pPr>
              <w:spacing w:after="0" w:line="240" w:lineRule="auto"/>
              <w:contextualSpacing/>
              <w:jc w:val="center"/>
              <w:rPr>
                <w:rFonts w:ascii="Times New Roman" w:eastAsiaTheme="minorHAnsi" w:hAnsi="Times New Roman"/>
                <w:b/>
                <w:bCs/>
                <w:sz w:val="24"/>
                <w:szCs w:val="24"/>
                <w:lang w:eastAsia="en-US"/>
              </w:rPr>
            </w:pPr>
            <w:r w:rsidRPr="00DF109B">
              <w:rPr>
                <w:rFonts w:ascii="Times New Roman" w:eastAsiaTheme="minorHAnsi" w:hAnsi="Times New Roman"/>
                <w:b/>
                <w:bCs/>
                <w:sz w:val="24"/>
                <w:szCs w:val="24"/>
                <w:lang w:eastAsia="en-US"/>
              </w:rPr>
              <w:t>136</w:t>
            </w:r>
          </w:p>
        </w:tc>
      </w:tr>
      <w:tr w:rsidR="00DF109B" w:rsidRPr="000B4524" w:rsidTr="00DF109B">
        <w:trPr>
          <w:trHeight w:val="301"/>
          <w:jc w:val="center"/>
        </w:trPr>
        <w:tc>
          <w:tcPr>
            <w:tcW w:w="3487" w:type="dxa"/>
            <w:gridSpan w:val="2"/>
          </w:tcPr>
          <w:p w:rsidR="00DF109B" w:rsidRPr="000B4524" w:rsidRDefault="00DF109B" w:rsidP="000B4524">
            <w:pPr>
              <w:spacing w:after="0" w:line="240" w:lineRule="auto"/>
              <w:contextualSpacing/>
              <w:jc w:val="both"/>
              <w:rPr>
                <w:rFonts w:ascii="Times New Roman" w:eastAsiaTheme="minorHAnsi" w:hAnsi="Times New Roman"/>
                <w:bCs/>
                <w:i/>
                <w:sz w:val="24"/>
                <w:szCs w:val="24"/>
                <w:lang w:eastAsia="en-US"/>
              </w:rPr>
            </w:pPr>
            <w:r w:rsidRPr="000B4524">
              <w:rPr>
                <w:rFonts w:ascii="Times New Roman" w:eastAsiaTheme="minorHAnsi" w:hAnsi="Times New Roman"/>
                <w:bCs/>
                <w:i/>
                <w:sz w:val="24"/>
                <w:szCs w:val="24"/>
                <w:lang w:eastAsia="en-US"/>
              </w:rPr>
              <w:t>Элективные курсы</w:t>
            </w:r>
          </w:p>
        </w:tc>
        <w:tc>
          <w:tcPr>
            <w:tcW w:w="2214" w:type="dxa"/>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p>
        </w:tc>
        <w:tc>
          <w:tcPr>
            <w:tcW w:w="74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gridSpan w:val="2"/>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47"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p>
        </w:tc>
        <w:tc>
          <w:tcPr>
            <w:tcW w:w="738"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696" w:type="dxa"/>
            <w:vAlign w:val="bottom"/>
          </w:tcPr>
          <w:p w:rsidR="00DF109B" w:rsidRPr="000B4524" w:rsidRDefault="00DF109B" w:rsidP="000B4524">
            <w:pPr>
              <w:spacing w:after="0" w:line="240" w:lineRule="auto"/>
              <w:contextualSpacing/>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34</w:t>
            </w:r>
          </w:p>
        </w:tc>
        <w:tc>
          <w:tcPr>
            <w:tcW w:w="905" w:type="dxa"/>
            <w:vAlign w:val="bottom"/>
          </w:tcPr>
          <w:p w:rsidR="00DF109B" w:rsidRPr="000B4524" w:rsidRDefault="00DF109B" w:rsidP="000B4524">
            <w:pPr>
              <w:spacing w:after="0" w:line="240" w:lineRule="auto"/>
              <w:contextualSpacing/>
              <w:jc w:val="center"/>
              <w:rPr>
                <w:rFonts w:ascii="Times New Roman" w:eastAsiaTheme="minorHAnsi" w:hAnsi="Times New Roman"/>
                <w:b/>
                <w:bCs/>
                <w:sz w:val="24"/>
                <w:szCs w:val="24"/>
                <w:lang w:eastAsia="en-US"/>
              </w:rPr>
            </w:pPr>
            <w:r w:rsidRPr="00DF109B">
              <w:rPr>
                <w:rFonts w:ascii="Times New Roman" w:eastAsiaTheme="minorHAnsi" w:hAnsi="Times New Roman"/>
                <w:b/>
                <w:bCs/>
                <w:sz w:val="24"/>
                <w:szCs w:val="24"/>
                <w:lang w:eastAsia="en-US"/>
              </w:rPr>
              <w:t>68</w:t>
            </w:r>
          </w:p>
        </w:tc>
      </w:tr>
      <w:tr w:rsidR="00DF109B" w:rsidRPr="000B4524" w:rsidTr="00DF109B">
        <w:trPr>
          <w:trHeight w:val="232"/>
          <w:jc w:val="center"/>
        </w:trPr>
        <w:tc>
          <w:tcPr>
            <w:tcW w:w="5701" w:type="dxa"/>
            <w:gridSpan w:val="3"/>
          </w:tcPr>
          <w:p w:rsidR="00DF109B" w:rsidRPr="000B4524" w:rsidRDefault="00DF109B" w:rsidP="000B4524">
            <w:pPr>
              <w:spacing w:after="0" w:line="240" w:lineRule="auto"/>
              <w:contextualSpacing/>
              <w:jc w:val="both"/>
              <w:rPr>
                <w:rFonts w:ascii="Times New Roman" w:eastAsiaTheme="minorHAnsi" w:hAnsi="Times New Roman"/>
                <w:bCs/>
                <w:sz w:val="24"/>
                <w:szCs w:val="24"/>
                <w:lang w:eastAsia="en-US"/>
              </w:rPr>
            </w:pPr>
            <w:r w:rsidRPr="000B4524">
              <w:rPr>
                <w:rFonts w:ascii="Times New Roman" w:eastAsiaTheme="minorHAnsi" w:hAnsi="Times New Roman"/>
                <w:bCs/>
                <w:sz w:val="24"/>
                <w:szCs w:val="24"/>
                <w:lang w:eastAsia="en-US"/>
              </w:rPr>
              <w:t>Максимально допустимая недельная нагрузка</w:t>
            </w:r>
          </w:p>
        </w:tc>
        <w:tc>
          <w:tcPr>
            <w:tcW w:w="746"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986</w:t>
            </w:r>
          </w:p>
        </w:tc>
        <w:tc>
          <w:tcPr>
            <w:tcW w:w="747" w:type="dxa"/>
            <w:gridSpan w:val="2"/>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1020</w:t>
            </w:r>
          </w:p>
        </w:tc>
        <w:tc>
          <w:tcPr>
            <w:tcW w:w="747"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1088</w:t>
            </w:r>
          </w:p>
        </w:tc>
        <w:tc>
          <w:tcPr>
            <w:tcW w:w="738"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1122</w:t>
            </w:r>
          </w:p>
        </w:tc>
        <w:tc>
          <w:tcPr>
            <w:tcW w:w="696" w:type="dxa"/>
            <w:vAlign w:val="bottom"/>
          </w:tcPr>
          <w:p w:rsidR="00DF109B" w:rsidRPr="00587C90" w:rsidRDefault="00DF109B" w:rsidP="00B641AD">
            <w:pPr>
              <w:spacing w:line="240" w:lineRule="auto"/>
              <w:rPr>
                <w:rFonts w:ascii="Times New Roman" w:hAnsi="Times New Roman" w:cs="Times New Roman"/>
                <w:b/>
                <w:bCs/>
                <w:sz w:val="24"/>
                <w:szCs w:val="24"/>
              </w:rPr>
            </w:pPr>
            <w:r>
              <w:rPr>
                <w:rFonts w:ascii="Times New Roman" w:hAnsi="Times New Roman" w:cs="Times New Roman"/>
                <w:b/>
                <w:bCs/>
                <w:sz w:val="24"/>
                <w:szCs w:val="24"/>
              </w:rPr>
              <w:t>1122</w:t>
            </w:r>
          </w:p>
        </w:tc>
        <w:tc>
          <w:tcPr>
            <w:tcW w:w="905" w:type="dxa"/>
            <w:vAlign w:val="bottom"/>
          </w:tcPr>
          <w:p w:rsidR="00DF109B" w:rsidRPr="005B3354" w:rsidRDefault="00DF109B" w:rsidP="00B641AD">
            <w:pPr>
              <w:spacing w:line="240" w:lineRule="auto"/>
              <w:rPr>
                <w:rFonts w:ascii="Times New Roman" w:hAnsi="Times New Roman" w:cs="Times New Roman"/>
                <w:b/>
                <w:bCs/>
                <w:i/>
                <w:sz w:val="24"/>
                <w:szCs w:val="24"/>
              </w:rPr>
            </w:pPr>
            <w:r>
              <w:rPr>
                <w:rFonts w:ascii="Times New Roman" w:hAnsi="Times New Roman" w:cs="Times New Roman"/>
                <w:b/>
                <w:bCs/>
                <w:i/>
                <w:sz w:val="24"/>
                <w:szCs w:val="24"/>
              </w:rPr>
              <w:t>533</w:t>
            </w:r>
            <w:r w:rsidRPr="005B3354">
              <w:rPr>
                <w:rFonts w:ascii="Times New Roman" w:hAnsi="Times New Roman" w:cs="Times New Roman"/>
                <w:b/>
                <w:bCs/>
                <w:i/>
                <w:sz w:val="24"/>
                <w:szCs w:val="24"/>
              </w:rPr>
              <w:t>8</w:t>
            </w:r>
          </w:p>
        </w:tc>
      </w:tr>
    </w:tbl>
    <w:p w:rsidR="006A125F" w:rsidRPr="00EC07FA" w:rsidRDefault="006A125F" w:rsidP="006A125F">
      <w:pPr>
        <w:rPr>
          <w:rFonts w:ascii="Times New Roman" w:eastAsia="Times New Roman" w:hAnsi="Times New Roman" w:cs="Times New Roman"/>
          <w:b/>
          <w:bCs/>
          <w:sz w:val="24"/>
          <w:szCs w:val="24"/>
        </w:rPr>
      </w:pPr>
      <w:r w:rsidRPr="00EC07FA">
        <w:rPr>
          <w:rFonts w:ascii="Times New Roman" w:eastAsia="Times New Roman" w:hAnsi="Times New Roman" w:cs="Times New Roman"/>
          <w:b/>
          <w:bCs/>
          <w:sz w:val="24"/>
          <w:szCs w:val="24"/>
        </w:rPr>
        <w:t>(количество учебных занятий за 5 лет не может составлять менее 5267 часов и более 6020 часов)</w:t>
      </w:r>
    </w:p>
    <w:p w:rsidR="004E362E" w:rsidRPr="004946AD" w:rsidRDefault="004E362E" w:rsidP="004E362E">
      <w:pPr>
        <w:widowControl w:val="0"/>
        <w:suppressAutoHyphens/>
        <w:autoSpaceDN w:val="0"/>
        <w:spacing w:after="0" w:line="240" w:lineRule="auto"/>
        <w:jc w:val="center"/>
        <w:textAlignment w:val="baseline"/>
        <w:rPr>
          <w:rFonts w:ascii="Times New Roman" w:eastAsia="Arial" w:hAnsi="Times New Roman" w:cs="Times New Roman"/>
          <w:b/>
          <w:bCs/>
          <w:sz w:val="24"/>
          <w:szCs w:val="24"/>
          <w:lang w:eastAsia="ar-SA"/>
        </w:rPr>
      </w:pPr>
      <w:r w:rsidRPr="004946AD">
        <w:rPr>
          <w:rFonts w:ascii="Times New Roman" w:eastAsia="Arial" w:hAnsi="Times New Roman" w:cs="Times New Roman"/>
          <w:b/>
          <w:bCs/>
          <w:sz w:val="24"/>
          <w:szCs w:val="24"/>
          <w:lang w:eastAsia="ar-SA"/>
        </w:rPr>
        <w:t xml:space="preserve">Особенности части учебного плана, </w:t>
      </w:r>
    </w:p>
    <w:p w:rsidR="004E362E" w:rsidRPr="004946AD" w:rsidRDefault="004E362E" w:rsidP="004E362E">
      <w:pPr>
        <w:widowControl w:val="0"/>
        <w:suppressAutoHyphens/>
        <w:autoSpaceDN w:val="0"/>
        <w:spacing w:after="0" w:line="240" w:lineRule="auto"/>
        <w:jc w:val="center"/>
        <w:textAlignment w:val="baseline"/>
        <w:rPr>
          <w:rFonts w:ascii="Times New Roman" w:eastAsia="Arial" w:hAnsi="Times New Roman" w:cs="Times New Roman"/>
          <w:b/>
          <w:bCs/>
          <w:sz w:val="24"/>
          <w:szCs w:val="24"/>
          <w:lang w:eastAsia="ar-SA"/>
        </w:rPr>
      </w:pPr>
      <w:r w:rsidRPr="004946AD">
        <w:rPr>
          <w:rFonts w:ascii="Times New Roman" w:eastAsia="Arial" w:hAnsi="Times New Roman" w:cs="Times New Roman"/>
          <w:b/>
          <w:bCs/>
          <w:sz w:val="24"/>
          <w:szCs w:val="24"/>
          <w:lang w:eastAsia="ar-SA"/>
        </w:rPr>
        <w:t>формируемой участниками образовательных отношений</w:t>
      </w:r>
    </w:p>
    <w:p w:rsidR="004E362E" w:rsidRPr="004946AD" w:rsidRDefault="004E362E" w:rsidP="004E362E">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p>
    <w:p w:rsidR="004E362E" w:rsidRPr="004946AD" w:rsidRDefault="004E362E" w:rsidP="004E362E">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4946AD">
        <w:rPr>
          <w:rFonts w:ascii="Times New Roman" w:eastAsia="Arial" w:hAnsi="Times New Roman" w:cs="Times New Roman"/>
          <w:sz w:val="24"/>
          <w:szCs w:val="24"/>
          <w:lang w:eastAsia="ar-SA"/>
        </w:rPr>
        <w:t xml:space="preserve">     В целях обеспечения индивидуальных образовательных потребностей обучающихся часть учебного плана, формируемая участниками образовательных отношений, предусматривает: </w:t>
      </w:r>
    </w:p>
    <w:p w:rsidR="004E362E" w:rsidRPr="004946AD" w:rsidRDefault="004E362E" w:rsidP="004E362E">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4946AD">
        <w:rPr>
          <w:rFonts w:ascii="Times New Roman" w:eastAsia="Arial" w:hAnsi="Times New Roman" w:cs="Times New Roman"/>
          <w:sz w:val="24"/>
          <w:szCs w:val="24"/>
          <w:lang w:eastAsia="ar-SA"/>
        </w:rPr>
        <w:t xml:space="preserve">- увеличение учебных часов, предусмотренных на изучение отдельных предметов обязательной части, например обществознания, физической культуры, </w:t>
      </w:r>
      <w:r w:rsidR="00E962F4" w:rsidRPr="004946AD">
        <w:rPr>
          <w:rFonts w:ascii="Times New Roman" w:eastAsia="Arial" w:hAnsi="Times New Roman" w:cs="Times New Roman"/>
          <w:sz w:val="24"/>
          <w:szCs w:val="24"/>
          <w:lang w:eastAsia="ar-SA"/>
        </w:rPr>
        <w:t>математики</w:t>
      </w:r>
      <w:r w:rsidR="009C60E5" w:rsidRPr="004946AD">
        <w:rPr>
          <w:rFonts w:ascii="Times New Roman" w:eastAsia="Arial" w:hAnsi="Times New Roman" w:cs="Times New Roman"/>
          <w:sz w:val="24"/>
          <w:szCs w:val="24"/>
          <w:lang w:eastAsia="ar-SA"/>
        </w:rPr>
        <w:t>, ОБЖ</w:t>
      </w:r>
      <w:r w:rsidRPr="004946AD">
        <w:rPr>
          <w:rFonts w:ascii="Times New Roman" w:eastAsia="Arial" w:hAnsi="Times New Roman" w:cs="Times New Roman"/>
          <w:sz w:val="24"/>
          <w:szCs w:val="24"/>
          <w:lang w:eastAsia="ar-SA"/>
        </w:rPr>
        <w:t xml:space="preserve">; </w:t>
      </w:r>
    </w:p>
    <w:p w:rsidR="0079668D" w:rsidRPr="004946AD" w:rsidRDefault="004E362E" w:rsidP="004E362E">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4946AD">
        <w:rPr>
          <w:rFonts w:ascii="Times New Roman" w:eastAsia="Arial" w:hAnsi="Times New Roman" w:cs="Times New Roman"/>
          <w:sz w:val="24"/>
          <w:szCs w:val="24"/>
          <w:lang w:eastAsia="ar-SA"/>
        </w:rPr>
        <w:t>- введение специально разработанных учебных курсов, обеспечивающих интересы и потребности участников образовательного процесса</w:t>
      </w:r>
      <w:r w:rsidR="00E962F4" w:rsidRPr="004946AD">
        <w:rPr>
          <w:rFonts w:ascii="Times New Roman" w:eastAsia="Arial" w:hAnsi="Times New Roman" w:cs="Times New Roman"/>
          <w:sz w:val="24"/>
          <w:szCs w:val="24"/>
          <w:lang w:eastAsia="ar-SA"/>
        </w:rPr>
        <w:t>, например, элективные курсы «Подрост</w:t>
      </w:r>
      <w:r w:rsidR="00B641AD">
        <w:rPr>
          <w:rFonts w:ascii="Times New Roman" w:eastAsia="Arial" w:hAnsi="Times New Roman" w:cs="Times New Roman"/>
          <w:sz w:val="24"/>
          <w:szCs w:val="24"/>
          <w:lang w:eastAsia="ar-SA"/>
        </w:rPr>
        <w:t>ок и закон», «Семья и право», «</w:t>
      </w:r>
      <w:r w:rsidR="00E962F4" w:rsidRPr="004946AD">
        <w:rPr>
          <w:rFonts w:ascii="Times New Roman" w:eastAsia="Arial" w:hAnsi="Times New Roman" w:cs="Times New Roman"/>
          <w:sz w:val="24"/>
          <w:szCs w:val="24"/>
          <w:lang w:eastAsia="ar-SA"/>
        </w:rPr>
        <w:t xml:space="preserve">Основы военной службы», «Изучаем Конституцию», «Избирательное право», </w:t>
      </w:r>
      <w:r w:rsidR="00DF109B">
        <w:rPr>
          <w:rFonts w:ascii="Times New Roman" w:eastAsia="Arial" w:hAnsi="Times New Roman" w:cs="Times New Roman"/>
          <w:sz w:val="24"/>
          <w:szCs w:val="24"/>
          <w:lang w:eastAsia="ar-SA"/>
        </w:rPr>
        <w:t>«Основы правовых знаний»;</w:t>
      </w:r>
    </w:p>
    <w:p w:rsidR="004E362E" w:rsidRPr="004946AD" w:rsidRDefault="004E362E" w:rsidP="004E362E">
      <w:pPr>
        <w:widowControl w:val="0"/>
        <w:suppressAutoHyphens/>
        <w:autoSpaceDN w:val="0"/>
        <w:spacing w:after="0" w:line="240" w:lineRule="auto"/>
        <w:jc w:val="both"/>
        <w:textAlignment w:val="baseline"/>
        <w:rPr>
          <w:rFonts w:ascii="Times New Roman" w:eastAsia="Arial" w:hAnsi="Times New Roman" w:cs="Times New Roman"/>
          <w:b/>
          <w:sz w:val="24"/>
          <w:szCs w:val="24"/>
          <w:lang w:eastAsia="ar-SA"/>
        </w:rPr>
      </w:pPr>
      <w:r w:rsidRPr="004946AD">
        <w:rPr>
          <w:rFonts w:ascii="Times New Roman" w:eastAsia="Arial" w:hAnsi="Times New Roman" w:cs="Times New Roman"/>
          <w:sz w:val="24"/>
          <w:szCs w:val="24"/>
          <w:lang w:eastAsia="ar-SA"/>
        </w:rPr>
        <w:t>- введение часов учебных</w:t>
      </w:r>
      <w:r w:rsidR="00E962F4" w:rsidRPr="004946AD">
        <w:rPr>
          <w:rFonts w:ascii="Times New Roman" w:eastAsia="Arial" w:hAnsi="Times New Roman" w:cs="Times New Roman"/>
          <w:sz w:val="24"/>
          <w:szCs w:val="24"/>
          <w:lang w:eastAsia="ar-SA"/>
        </w:rPr>
        <w:t xml:space="preserve"> занятий</w:t>
      </w:r>
      <w:r w:rsidRPr="004946AD">
        <w:rPr>
          <w:rFonts w:ascii="Times New Roman" w:eastAsia="Arial" w:hAnsi="Times New Roman" w:cs="Times New Roman"/>
          <w:sz w:val="24"/>
          <w:szCs w:val="24"/>
          <w:lang w:eastAsia="ar-SA"/>
        </w:rPr>
        <w:t>, направленных на реализацию региональных особ</w:t>
      </w:r>
      <w:r w:rsidR="00E962F4" w:rsidRPr="004946AD">
        <w:rPr>
          <w:rFonts w:ascii="Times New Roman" w:eastAsia="Arial" w:hAnsi="Times New Roman" w:cs="Times New Roman"/>
          <w:sz w:val="24"/>
          <w:szCs w:val="24"/>
          <w:lang w:eastAsia="ar-SA"/>
        </w:rPr>
        <w:t>енностей содержания образования</w:t>
      </w:r>
    </w:p>
    <w:p w:rsidR="0079668D" w:rsidRPr="004946AD" w:rsidRDefault="0079668D" w:rsidP="00566C54">
      <w:pPr>
        <w:tabs>
          <w:tab w:val="left" w:pos="993"/>
        </w:tabs>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rsidR="004E362E" w:rsidRPr="004946AD" w:rsidRDefault="004E362E" w:rsidP="00566C54">
      <w:pPr>
        <w:tabs>
          <w:tab w:val="left" w:pos="993"/>
        </w:tabs>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4946AD">
        <w:rPr>
          <w:rFonts w:ascii="Times New Roman" w:eastAsia="Times New Roman" w:hAnsi="Times New Roman" w:cs="Times New Roman"/>
          <w:b/>
          <w:bCs/>
          <w:iCs/>
          <w:color w:val="000000"/>
          <w:sz w:val="24"/>
          <w:szCs w:val="24"/>
        </w:rPr>
        <w:t>Механизм формирования части учебного плана,</w:t>
      </w:r>
    </w:p>
    <w:p w:rsidR="004E362E" w:rsidRPr="004946AD" w:rsidRDefault="004E362E" w:rsidP="00566C54">
      <w:pPr>
        <w:tabs>
          <w:tab w:val="left" w:pos="993"/>
        </w:tabs>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4946AD">
        <w:rPr>
          <w:rFonts w:ascii="Times New Roman" w:eastAsia="Times New Roman" w:hAnsi="Times New Roman" w:cs="Times New Roman"/>
          <w:b/>
          <w:bCs/>
          <w:iCs/>
          <w:color w:val="000000"/>
          <w:sz w:val="24"/>
          <w:szCs w:val="24"/>
        </w:rPr>
        <w:t>формируемой участниками образовательных отношений</w:t>
      </w:r>
    </w:p>
    <w:p w:rsidR="0079668D" w:rsidRPr="004946AD" w:rsidRDefault="00566C54" w:rsidP="004946AD">
      <w:pPr>
        <w:tabs>
          <w:tab w:val="left" w:pos="993"/>
        </w:tabs>
        <w:autoSpaceDE w:val="0"/>
        <w:autoSpaceDN w:val="0"/>
        <w:adjustRightInd w:val="0"/>
        <w:spacing w:after="0" w:line="240" w:lineRule="auto"/>
        <w:jc w:val="both"/>
        <w:rPr>
          <w:rFonts w:ascii="Times New Roman" w:hAnsi="Times New Roman" w:cs="Times New Roman"/>
          <w:sz w:val="24"/>
          <w:szCs w:val="24"/>
        </w:rPr>
      </w:pPr>
      <w:r w:rsidRPr="004946AD">
        <w:rPr>
          <w:rFonts w:ascii="Times New Roman" w:hAnsi="Times New Roman" w:cs="Times New Roman"/>
          <w:sz w:val="24"/>
          <w:szCs w:val="24"/>
        </w:rPr>
        <w:t>В формировании части учебного плана, формируемой участниками образовательного процесса, участвуют: обучающиеся – посредством предъявления своих образовательных запросов школе через анкетирование; - родители (законные представители) обучающихся – посредством предъявления социальных запросо</w:t>
      </w:r>
      <w:r w:rsidR="009520D8" w:rsidRPr="004946AD">
        <w:rPr>
          <w:rFonts w:ascii="Times New Roman" w:hAnsi="Times New Roman" w:cs="Times New Roman"/>
          <w:sz w:val="24"/>
          <w:szCs w:val="24"/>
        </w:rPr>
        <w:t>в школе через анкетирование.</w:t>
      </w:r>
      <w:r w:rsidRPr="004946AD">
        <w:rPr>
          <w:rFonts w:ascii="Times New Roman" w:hAnsi="Times New Roman" w:cs="Times New Roman"/>
          <w:sz w:val="24"/>
          <w:szCs w:val="24"/>
        </w:rPr>
        <w:t xml:space="preserve"> Права и обязанности участников образовательного процесса определяются законодательством Российской Федерации, Уставом общеобразовательного учреждения и иными, предусмотре</w:t>
      </w:r>
      <w:r w:rsidR="00C61D55" w:rsidRPr="004946AD">
        <w:rPr>
          <w:rFonts w:ascii="Times New Roman" w:hAnsi="Times New Roman" w:cs="Times New Roman"/>
          <w:sz w:val="24"/>
          <w:szCs w:val="24"/>
        </w:rPr>
        <w:t>нными Уставом, локальными актам</w:t>
      </w:r>
      <w:r w:rsidR="009520D8" w:rsidRPr="004946AD">
        <w:rPr>
          <w:rFonts w:ascii="Times New Roman" w:hAnsi="Times New Roman" w:cs="Times New Roman"/>
          <w:sz w:val="24"/>
          <w:szCs w:val="24"/>
        </w:rPr>
        <w:t>и</w:t>
      </w:r>
      <w:r w:rsidR="00C61D55" w:rsidRPr="004946AD">
        <w:rPr>
          <w:rFonts w:ascii="Times New Roman" w:hAnsi="Times New Roman" w:cs="Times New Roman"/>
          <w:sz w:val="24"/>
          <w:szCs w:val="24"/>
        </w:rPr>
        <w:t>.</w:t>
      </w:r>
    </w:p>
    <w:p w:rsidR="00C61D55" w:rsidRPr="004946AD" w:rsidRDefault="00C61D55" w:rsidP="00C61D55">
      <w:pPr>
        <w:spacing w:after="0" w:line="240" w:lineRule="auto"/>
        <w:jc w:val="both"/>
        <w:rPr>
          <w:rFonts w:ascii="Times New Roman" w:eastAsia="Times New Roman" w:hAnsi="Times New Roman" w:cs="Times New Roman"/>
          <w:sz w:val="24"/>
          <w:szCs w:val="24"/>
        </w:rPr>
      </w:pPr>
      <w:r w:rsidRPr="004946AD">
        <w:rPr>
          <w:rFonts w:ascii="Times New Roman" w:eastAsia="Times New Roman" w:hAnsi="Times New Roman" w:cs="Times New Roman"/>
          <w:b/>
          <w:sz w:val="24"/>
          <w:szCs w:val="24"/>
        </w:rPr>
        <w:t xml:space="preserve">Содержание, формы и порядок проведения промежуточной аттестации </w:t>
      </w:r>
    </w:p>
    <w:p w:rsidR="00AC05E5" w:rsidRPr="00AC05E5" w:rsidRDefault="00AC05E5" w:rsidP="00AC05E5">
      <w:pPr>
        <w:spacing w:after="0" w:line="240" w:lineRule="auto"/>
        <w:jc w:val="both"/>
        <w:rPr>
          <w:rFonts w:ascii="Times New Roman" w:eastAsia="Times New Roman" w:hAnsi="Times New Roman" w:cs="Times New Roman"/>
          <w:sz w:val="24"/>
          <w:szCs w:val="24"/>
        </w:rPr>
      </w:pPr>
      <w:r w:rsidRPr="00AC05E5">
        <w:rPr>
          <w:rFonts w:ascii="Times New Roman" w:eastAsia="Times New Roman" w:hAnsi="Times New Roman" w:cs="Times New Roman"/>
          <w:color w:val="000000"/>
          <w:sz w:val="24"/>
          <w:szCs w:val="24"/>
        </w:rPr>
        <w:t xml:space="preserve">В соответствии </w:t>
      </w:r>
      <w:r w:rsidRPr="00AC05E5">
        <w:rPr>
          <w:rFonts w:ascii="Times New Roman" w:eastAsia="Times New Roman" w:hAnsi="Times New Roman" w:cs="Times New Roman"/>
          <w:sz w:val="24"/>
          <w:szCs w:val="24"/>
        </w:rPr>
        <w:t xml:space="preserve">со ст.58  Закона « Об образовании в РФ» и Уставом школы освоение образовательной программы сопровождается промежуточной аттестацией  обучающихся 5-8 классов. проводимой в формах, определенных учебным планом, и в порядке, установленном образовательной организацией. </w:t>
      </w:r>
    </w:p>
    <w:p w:rsidR="00AC05E5" w:rsidRPr="00AC05E5" w:rsidRDefault="00AC05E5" w:rsidP="00AC05E5">
      <w:pPr>
        <w:spacing w:after="0" w:line="240" w:lineRule="auto"/>
        <w:jc w:val="both"/>
        <w:rPr>
          <w:rFonts w:ascii="Times New Roman" w:eastAsia="Times New Roman" w:hAnsi="Times New Roman" w:cs="Times New Roman"/>
          <w:b/>
          <w:sz w:val="24"/>
          <w:szCs w:val="24"/>
        </w:rPr>
      </w:pPr>
      <w:r w:rsidRPr="00AC05E5">
        <w:rPr>
          <w:rFonts w:ascii="Times New Roman" w:eastAsia="Times New Roman" w:hAnsi="Times New Roman" w:cs="Times New Roman"/>
          <w:b/>
          <w:sz w:val="24"/>
          <w:szCs w:val="24"/>
        </w:rPr>
        <w:t>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486"/>
        <w:gridCol w:w="5031"/>
      </w:tblGrid>
      <w:tr w:rsidR="00AC05E5" w:rsidRPr="00AC05E5" w:rsidTr="00734738">
        <w:trPr>
          <w:trHeight w:val="323"/>
        </w:trPr>
        <w:tc>
          <w:tcPr>
            <w:tcW w:w="1086" w:type="dxa"/>
            <w:vMerge w:val="restart"/>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AC05E5">
              <w:rPr>
                <w:rFonts w:ascii="Times New Roman" w:eastAsia="Times New Roman" w:hAnsi="Times New Roman" w:cs="Times New Roman"/>
                <w:b/>
                <w:sz w:val="24"/>
                <w:szCs w:val="24"/>
              </w:rPr>
              <w:t>Класс</w:t>
            </w:r>
          </w:p>
        </w:tc>
        <w:tc>
          <w:tcPr>
            <w:tcW w:w="9370" w:type="dxa"/>
            <w:gridSpan w:val="2"/>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AC05E5">
              <w:rPr>
                <w:rFonts w:ascii="Times New Roman" w:eastAsia="Times New Roman" w:hAnsi="Times New Roman" w:cs="Times New Roman"/>
                <w:b/>
                <w:sz w:val="24"/>
                <w:szCs w:val="24"/>
              </w:rPr>
              <w:t>Промежуточная годовая аттестация</w:t>
            </w:r>
          </w:p>
        </w:tc>
      </w:tr>
      <w:tr w:rsidR="00AC05E5" w:rsidRPr="00AC05E5" w:rsidTr="00734738">
        <w:trPr>
          <w:trHeight w:val="285"/>
        </w:trPr>
        <w:tc>
          <w:tcPr>
            <w:tcW w:w="1086" w:type="dxa"/>
            <w:vMerge/>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AC05E5">
              <w:rPr>
                <w:rFonts w:ascii="Times New Roman" w:eastAsia="Times New Roman" w:hAnsi="Times New Roman" w:cs="Times New Roman"/>
                <w:b/>
                <w:sz w:val="24"/>
                <w:szCs w:val="24"/>
              </w:rPr>
              <w:t>Предмет</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AC05E5">
              <w:rPr>
                <w:rFonts w:ascii="Times New Roman" w:eastAsia="Times New Roman" w:hAnsi="Times New Roman" w:cs="Times New Roman"/>
                <w:b/>
                <w:sz w:val="24"/>
                <w:szCs w:val="24"/>
              </w:rPr>
              <w:t>Форма</w:t>
            </w:r>
          </w:p>
        </w:tc>
      </w:tr>
      <w:tr w:rsidR="00AC05E5" w:rsidRPr="00AC05E5" w:rsidTr="00734738">
        <w:trPr>
          <w:trHeight w:val="275"/>
        </w:trPr>
        <w:tc>
          <w:tcPr>
            <w:tcW w:w="1086" w:type="dxa"/>
            <w:vMerge w:val="restart"/>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5</w:t>
            </w: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Русский язык</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color w:val="000000"/>
                <w:sz w:val="24"/>
                <w:szCs w:val="24"/>
              </w:rPr>
              <w:t>диктант с грамматическим заданием (письменно),</w:t>
            </w:r>
          </w:p>
        </w:tc>
      </w:tr>
      <w:tr w:rsidR="00AC05E5" w:rsidRPr="00AC05E5" w:rsidTr="00734738">
        <w:trPr>
          <w:trHeight w:val="265"/>
        </w:trPr>
        <w:tc>
          <w:tcPr>
            <w:tcW w:w="1086" w:type="dxa"/>
            <w:vMerge/>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 xml:space="preserve">По выбору </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Устно по билетам</w:t>
            </w:r>
          </w:p>
        </w:tc>
      </w:tr>
      <w:tr w:rsidR="00AC05E5" w:rsidRPr="00AC05E5" w:rsidTr="00734738">
        <w:trPr>
          <w:trHeight w:val="265"/>
        </w:trPr>
        <w:tc>
          <w:tcPr>
            <w:tcW w:w="1086" w:type="dxa"/>
            <w:vMerge w:val="restart"/>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6</w:t>
            </w: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Русский язык</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color w:val="000000"/>
                <w:sz w:val="24"/>
                <w:szCs w:val="24"/>
              </w:rPr>
              <w:t>диктант с грамматическим заданием (письменно),</w:t>
            </w:r>
          </w:p>
        </w:tc>
      </w:tr>
      <w:tr w:rsidR="00AC05E5" w:rsidRPr="00AC05E5" w:rsidTr="00734738">
        <w:trPr>
          <w:trHeight w:val="265"/>
        </w:trPr>
        <w:tc>
          <w:tcPr>
            <w:tcW w:w="1086" w:type="dxa"/>
            <w:vMerge/>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 xml:space="preserve">По выбору </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Устно по билетам</w:t>
            </w:r>
          </w:p>
        </w:tc>
      </w:tr>
      <w:tr w:rsidR="00AC05E5" w:rsidRPr="00AC05E5" w:rsidTr="00734738">
        <w:trPr>
          <w:trHeight w:val="265"/>
        </w:trPr>
        <w:tc>
          <w:tcPr>
            <w:tcW w:w="1086" w:type="dxa"/>
            <w:vMerge w:val="restart"/>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7</w:t>
            </w: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Математика</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Контрольная  работа  (письменно)</w:t>
            </w:r>
          </w:p>
        </w:tc>
      </w:tr>
      <w:tr w:rsidR="00AC05E5" w:rsidRPr="00AC05E5" w:rsidTr="00734738">
        <w:trPr>
          <w:trHeight w:val="265"/>
        </w:trPr>
        <w:tc>
          <w:tcPr>
            <w:tcW w:w="1086" w:type="dxa"/>
            <w:vMerge/>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 xml:space="preserve">По выбору </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Устно по билетам</w:t>
            </w:r>
          </w:p>
        </w:tc>
      </w:tr>
      <w:tr w:rsidR="00AC05E5" w:rsidRPr="00AC05E5" w:rsidTr="00734738">
        <w:trPr>
          <w:trHeight w:val="265"/>
        </w:trPr>
        <w:tc>
          <w:tcPr>
            <w:tcW w:w="1086" w:type="dxa"/>
            <w:vMerge w:val="restart"/>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8</w:t>
            </w: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Математика</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Контрольная  работа  (письменно)</w:t>
            </w:r>
          </w:p>
        </w:tc>
      </w:tr>
      <w:tr w:rsidR="00AC05E5" w:rsidRPr="00AC05E5" w:rsidTr="00734738">
        <w:trPr>
          <w:trHeight w:val="265"/>
        </w:trPr>
        <w:tc>
          <w:tcPr>
            <w:tcW w:w="1086" w:type="dxa"/>
            <w:vMerge/>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p>
        </w:tc>
        <w:tc>
          <w:tcPr>
            <w:tcW w:w="3822"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 xml:space="preserve">По выбору </w:t>
            </w:r>
          </w:p>
        </w:tc>
        <w:tc>
          <w:tcPr>
            <w:tcW w:w="5548" w:type="dxa"/>
          </w:tcPr>
          <w:p w:rsidR="00AC05E5" w:rsidRPr="00AC05E5" w:rsidRDefault="00AC05E5" w:rsidP="00AC05E5">
            <w:pPr>
              <w:tabs>
                <w:tab w:val="left" w:pos="4500"/>
                <w:tab w:val="left" w:pos="9180"/>
                <w:tab w:val="left" w:pos="9360"/>
              </w:tabs>
              <w:spacing w:after="0" w:line="240" w:lineRule="auto"/>
              <w:jc w:val="center"/>
              <w:rPr>
                <w:rFonts w:ascii="Times New Roman" w:eastAsia="Times New Roman" w:hAnsi="Times New Roman" w:cs="Times New Roman"/>
                <w:sz w:val="24"/>
                <w:szCs w:val="24"/>
              </w:rPr>
            </w:pPr>
            <w:r w:rsidRPr="00AC05E5">
              <w:rPr>
                <w:rFonts w:ascii="Times New Roman" w:eastAsia="Times New Roman" w:hAnsi="Times New Roman" w:cs="Times New Roman"/>
                <w:sz w:val="24"/>
                <w:szCs w:val="24"/>
              </w:rPr>
              <w:t>Устно по билетам</w:t>
            </w:r>
          </w:p>
        </w:tc>
      </w:tr>
    </w:tbl>
    <w:p w:rsidR="00AC05E5" w:rsidRPr="00AC05E5" w:rsidRDefault="00AC05E5" w:rsidP="00AC05E5">
      <w:pPr>
        <w:spacing w:after="0" w:line="240" w:lineRule="auto"/>
        <w:jc w:val="both"/>
        <w:rPr>
          <w:rFonts w:ascii="Times New Roman" w:eastAsia="Times New Roman" w:hAnsi="Times New Roman" w:cs="Times New Roman"/>
          <w:b/>
          <w:sz w:val="24"/>
          <w:szCs w:val="24"/>
        </w:rPr>
      </w:pPr>
      <w:r w:rsidRPr="00AC05E5">
        <w:rPr>
          <w:rFonts w:ascii="Times New Roman" w:eastAsia="Times New Roman" w:hAnsi="Times New Roman" w:cs="Times New Roman"/>
          <w:sz w:val="24"/>
          <w:szCs w:val="24"/>
        </w:rPr>
        <w:t>Освоение образовательных программ основного общего образования завершается обязательной государственной итоговой аттестацией выпускников, осуществляется  в соответствии  Порядком , утверждённым Министерством образования РФ. ОГЭ (9класс)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РФ, осуществляющими управление в сфере образования. Результаты ОГЭ признаются как результаты государственной  итоговой  аттестации.</w:t>
      </w:r>
    </w:p>
    <w:p w:rsidR="00AC05E5" w:rsidRPr="00AC05E5" w:rsidRDefault="00AC05E5" w:rsidP="00AC05E5">
      <w:pPr>
        <w:spacing w:after="0" w:line="240" w:lineRule="auto"/>
        <w:rPr>
          <w:rFonts w:ascii="Times New Roman" w:eastAsia="Times New Roman" w:hAnsi="Times New Roman" w:cs="Times New Roman"/>
          <w:sz w:val="24"/>
          <w:szCs w:val="24"/>
        </w:rPr>
      </w:pPr>
    </w:p>
    <w:p w:rsidR="00C61D55" w:rsidRPr="004946AD" w:rsidRDefault="00C61D55" w:rsidP="00C61D55">
      <w:pPr>
        <w:spacing w:after="0" w:line="240" w:lineRule="auto"/>
        <w:ind w:firstLine="851"/>
        <w:jc w:val="both"/>
        <w:rPr>
          <w:rFonts w:ascii="Times New Roman" w:eastAsia="Times New Roman" w:hAnsi="Times New Roman" w:cs="Times New Roman"/>
          <w:sz w:val="24"/>
          <w:szCs w:val="24"/>
        </w:rPr>
      </w:pPr>
    </w:p>
    <w:p w:rsidR="001A0D0D" w:rsidRDefault="001A0D0D" w:rsidP="00C61D55">
      <w:pPr>
        <w:spacing w:after="0" w:line="240" w:lineRule="auto"/>
        <w:jc w:val="both"/>
        <w:rPr>
          <w:rFonts w:ascii="Times New Roman" w:eastAsia="Times New Roman" w:hAnsi="Times New Roman" w:cs="Times New Roman"/>
          <w:b/>
          <w:sz w:val="24"/>
          <w:szCs w:val="24"/>
        </w:rPr>
      </w:pPr>
    </w:p>
    <w:p w:rsidR="00C61D55" w:rsidRPr="004946AD" w:rsidRDefault="00C61D55" w:rsidP="00C61D55">
      <w:pPr>
        <w:spacing w:after="0" w:line="240" w:lineRule="auto"/>
        <w:jc w:val="both"/>
        <w:rPr>
          <w:rFonts w:ascii="Times New Roman" w:eastAsia="Times New Roman" w:hAnsi="Times New Roman" w:cs="Times New Roman"/>
          <w:b/>
          <w:sz w:val="24"/>
          <w:szCs w:val="24"/>
        </w:rPr>
      </w:pPr>
      <w:r w:rsidRPr="004946AD">
        <w:rPr>
          <w:rFonts w:ascii="Times New Roman" w:eastAsia="Times New Roman" w:hAnsi="Times New Roman" w:cs="Times New Roman"/>
          <w:b/>
          <w:sz w:val="24"/>
          <w:szCs w:val="24"/>
        </w:rPr>
        <w:t xml:space="preserve">3.1.1.Календарный учебный график </w:t>
      </w:r>
    </w:p>
    <w:p w:rsidR="00C61D55" w:rsidRPr="004946AD" w:rsidRDefault="00C61D55" w:rsidP="00C61D55">
      <w:pPr>
        <w:spacing w:after="0" w:line="240" w:lineRule="auto"/>
        <w:rPr>
          <w:rFonts w:ascii="Times New Roman" w:hAnsi="Times New Roman" w:cs="Times New Roman"/>
          <w:sz w:val="24"/>
          <w:szCs w:val="24"/>
        </w:rPr>
      </w:pPr>
      <w:r w:rsidRPr="004946AD">
        <w:rPr>
          <w:rFonts w:ascii="Times New Roman" w:hAnsi="Times New Roman" w:cs="Times New Roman"/>
          <w:sz w:val="24"/>
          <w:szCs w:val="24"/>
        </w:rPr>
        <w:t>Учебный год  начинается 1 сентября, заканчивается 25 мая</w:t>
      </w:r>
    </w:p>
    <w:p w:rsidR="00C61D55" w:rsidRPr="004946AD" w:rsidRDefault="00C61D55" w:rsidP="00C61D55">
      <w:pPr>
        <w:spacing w:after="0" w:line="240" w:lineRule="auto"/>
        <w:rPr>
          <w:rFonts w:ascii="Times New Roman" w:hAnsi="Times New Roman" w:cs="Times New Roman"/>
          <w:b/>
          <w:bCs/>
          <w:sz w:val="24"/>
          <w:szCs w:val="24"/>
        </w:rPr>
      </w:pPr>
      <w:r w:rsidRPr="004946AD">
        <w:rPr>
          <w:rFonts w:ascii="Times New Roman" w:hAnsi="Times New Roman" w:cs="Times New Roman"/>
          <w:b/>
          <w:bCs/>
          <w:sz w:val="24"/>
          <w:szCs w:val="24"/>
        </w:rPr>
        <w:t>Продолжительность учебного года в 5-9 классах – 34 недели.</w:t>
      </w:r>
    </w:p>
    <w:p w:rsidR="00C61D55" w:rsidRPr="004946AD" w:rsidRDefault="00C61D55" w:rsidP="00C61D55">
      <w:pPr>
        <w:spacing w:after="0" w:line="240" w:lineRule="auto"/>
        <w:rPr>
          <w:rFonts w:ascii="Times New Roman" w:hAnsi="Times New Roman" w:cs="Times New Roman"/>
          <w:sz w:val="24"/>
          <w:szCs w:val="24"/>
          <w:shd w:val="clear" w:color="auto" w:fill="FFFFFF"/>
        </w:rPr>
      </w:pPr>
      <w:r w:rsidRPr="004946AD">
        <w:rPr>
          <w:rFonts w:ascii="Times New Roman" w:hAnsi="Times New Roman" w:cs="Times New Roman"/>
          <w:b/>
          <w:sz w:val="24"/>
          <w:szCs w:val="24"/>
          <w:shd w:val="clear" w:color="auto" w:fill="FFFFFF"/>
        </w:rPr>
        <w:t>Продолжительность учебной недели</w:t>
      </w:r>
      <w:r w:rsidRPr="004946AD">
        <w:rPr>
          <w:rFonts w:ascii="Times New Roman" w:hAnsi="Times New Roman" w:cs="Times New Roman"/>
          <w:sz w:val="24"/>
          <w:szCs w:val="24"/>
          <w:shd w:val="clear" w:color="auto" w:fill="FFFFFF"/>
        </w:rPr>
        <w:t xml:space="preserve"> – 5-9 классы обучаются по пятидневной учебной неделе. </w:t>
      </w:r>
    </w:p>
    <w:p w:rsidR="00C61D55" w:rsidRPr="004946AD" w:rsidRDefault="00C61D55" w:rsidP="00C61D55">
      <w:pPr>
        <w:spacing w:after="0" w:line="240" w:lineRule="auto"/>
        <w:rPr>
          <w:rFonts w:ascii="Times New Roman" w:hAnsi="Times New Roman" w:cs="Times New Roman"/>
          <w:sz w:val="24"/>
          <w:szCs w:val="24"/>
          <w:shd w:val="clear" w:color="auto" w:fill="FFFFFF"/>
        </w:rPr>
      </w:pPr>
      <w:r w:rsidRPr="004946AD">
        <w:rPr>
          <w:rFonts w:ascii="Times New Roman" w:hAnsi="Times New Roman" w:cs="Times New Roman"/>
          <w:b/>
          <w:sz w:val="24"/>
          <w:szCs w:val="24"/>
          <w:shd w:val="clear" w:color="auto" w:fill="FFFFFF"/>
        </w:rPr>
        <w:t>Сменность занятий</w:t>
      </w:r>
      <w:r w:rsidRPr="004946AD">
        <w:rPr>
          <w:rFonts w:ascii="Times New Roman" w:hAnsi="Times New Roman" w:cs="Times New Roman"/>
          <w:sz w:val="24"/>
          <w:szCs w:val="24"/>
          <w:shd w:val="clear" w:color="auto" w:fill="FFFFFF"/>
        </w:rPr>
        <w:t xml:space="preserve"> – все классы обучаются в первую смену.</w:t>
      </w:r>
    </w:p>
    <w:p w:rsidR="00C61D55" w:rsidRPr="004946AD" w:rsidRDefault="00C61D55" w:rsidP="00C61D55">
      <w:pPr>
        <w:tabs>
          <w:tab w:val="left" w:pos="3240"/>
        </w:tabs>
        <w:spacing w:after="0" w:line="240" w:lineRule="auto"/>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884"/>
      </w:tblGrid>
      <w:tr w:rsidR="00C61D55" w:rsidRPr="004946AD" w:rsidTr="00CA19D0">
        <w:trPr>
          <w:trHeight w:val="455"/>
        </w:trPr>
        <w:tc>
          <w:tcPr>
            <w:tcW w:w="9905" w:type="dxa"/>
            <w:gridSpan w:val="2"/>
          </w:tcPr>
          <w:p w:rsidR="00C61D55" w:rsidRPr="004946AD" w:rsidRDefault="00C61D55" w:rsidP="00C61D55">
            <w:pPr>
              <w:tabs>
                <w:tab w:val="left" w:pos="3240"/>
              </w:tabs>
              <w:spacing w:after="0" w:line="240" w:lineRule="auto"/>
              <w:jc w:val="center"/>
              <w:rPr>
                <w:rFonts w:ascii="Times New Roman" w:hAnsi="Times New Roman" w:cs="Times New Roman"/>
                <w:sz w:val="24"/>
                <w:szCs w:val="24"/>
              </w:rPr>
            </w:pPr>
            <w:r w:rsidRPr="004946AD">
              <w:rPr>
                <w:rFonts w:ascii="Times New Roman" w:hAnsi="Times New Roman" w:cs="Times New Roman"/>
                <w:sz w:val="24"/>
                <w:szCs w:val="24"/>
              </w:rPr>
              <w:t>Продолжительность (количество учебных недель)</w:t>
            </w:r>
          </w:p>
        </w:tc>
      </w:tr>
      <w:tr w:rsidR="00C61D55" w:rsidRPr="004946AD" w:rsidTr="00CA19D0">
        <w:trPr>
          <w:trHeight w:val="270"/>
        </w:trPr>
        <w:tc>
          <w:tcPr>
            <w:tcW w:w="4843" w:type="dxa"/>
          </w:tcPr>
          <w:p w:rsidR="00C61D55" w:rsidRPr="004946AD" w:rsidRDefault="00C61D55" w:rsidP="00C61D55">
            <w:pPr>
              <w:tabs>
                <w:tab w:val="left" w:pos="3240"/>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1 четверть</w:t>
            </w:r>
          </w:p>
        </w:tc>
        <w:tc>
          <w:tcPr>
            <w:tcW w:w="5062" w:type="dxa"/>
          </w:tcPr>
          <w:p w:rsidR="00C61D55" w:rsidRPr="004946AD" w:rsidRDefault="009520D8" w:rsidP="00C61D55">
            <w:pPr>
              <w:tabs>
                <w:tab w:val="left" w:pos="3240"/>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8</w:t>
            </w:r>
            <w:r w:rsidR="00C61D55" w:rsidRPr="004946AD">
              <w:rPr>
                <w:rFonts w:ascii="Times New Roman" w:hAnsi="Times New Roman" w:cs="Times New Roman"/>
                <w:sz w:val="24"/>
                <w:szCs w:val="24"/>
              </w:rPr>
              <w:t xml:space="preserve"> недель</w:t>
            </w:r>
          </w:p>
        </w:tc>
      </w:tr>
      <w:tr w:rsidR="00C61D55" w:rsidRPr="004946AD" w:rsidTr="00CA19D0">
        <w:trPr>
          <w:trHeight w:val="270"/>
        </w:trPr>
        <w:tc>
          <w:tcPr>
            <w:tcW w:w="4843" w:type="dxa"/>
          </w:tcPr>
          <w:p w:rsidR="00C61D55" w:rsidRPr="004946AD" w:rsidRDefault="00C61D55" w:rsidP="00C61D55">
            <w:pPr>
              <w:tabs>
                <w:tab w:val="left" w:pos="3240"/>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2 четверть</w:t>
            </w:r>
          </w:p>
        </w:tc>
        <w:tc>
          <w:tcPr>
            <w:tcW w:w="5062" w:type="dxa"/>
          </w:tcPr>
          <w:p w:rsidR="00C61D55" w:rsidRPr="004946AD" w:rsidRDefault="00C61D55" w:rsidP="00C61D55">
            <w:pPr>
              <w:tabs>
                <w:tab w:val="left" w:pos="3240"/>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7 недель</w:t>
            </w:r>
          </w:p>
        </w:tc>
      </w:tr>
      <w:tr w:rsidR="00C61D55" w:rsidRPr="004946AD" w:rsidTr="00CA19D0">
        <w:trPr>
          <w:trHeight w:val="493"/>
        </w:trPr>
        <w:tc>
          <w:tcPr>
            <w:tcW w:w="4843" w:type="dxa"/>
            <w:vMerge w:val="restart"/>
          </w:tcPr>
          <w:p w:rsidR="00C61D55" w:rsidRPr="004946AD" w:rsidRDefault="00C61D55" w:rsidP="00C61D55">
            <w:pPr>
              <w:tabs>
                <w:tab w:val="left" w:pos="3240"/>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3 четверть</w:t>
            </w:r>
          </w:p>
        </w:tc>
        <w:tc>
          <w:tcPr>
            <w:tcW w:w="5062" w:type="dxa"/>
            <w:vMerge w:val="restart"/>
          </w:tcPr>
          <w:p w:rsidR="00C61D55" w:rsidRPr="004946AD" w:rsidRDefault="009520D8" w:rsidP="00C61D55">
            <w:pPr>
              <w:tabs>
                <w:tab w:val="left" w:pos="3240"/>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11</w:t>
            </w:r>
            <w:r w:rsidR="00C61D55" w:rsidRPr="004946AD">
              <w:rPr>
                <w:rFonts w:ascii="Times New Roman" w:hAnsi="Times New Roman" w:cs="Times New Roman"/>
                <w:sz w:val="24"/>
                <w:szCs w:val="24"/>
              </w:rPr>
              <w:t xml:space="preserve"> недель</w:t>
            </w:r>
          </w:p>
        </w:tc>
      </w:tr>
      <w:tr w:rsidR="00C61D55" w:rsidRPr="004946AD" w:rsidTr="00CA19D0">
        <w:trPr>
          <w:trHeight w:val="493"/>
        </w:trPr>
        <w:tc>
          <w:tcPr>
            <w:tcW w:w="4843" w:type="dxa"/>
            <w:vMerge/>
          </w:tcPr>
          <w:p w:rsidR="00C61D55" w:rsidRPr="004946AD" w:rsidRDefault="00C61D55" w:rsidP="00C61D55">
            <w:pPr>
              <w:tabs>
                <w:tab w:val="left" w:pos="3240"/>
              </w:tabs>
              <w:spacing w:after="0" w:line="240" w:lineRule="auto"/>
              <w:rPr>
                <w:rFonts w:ascii="Times New Roman" w:hAnsi="Times New Roman" w:cs="Times New Roman"/>
                <w:sz w:val="24"/>
                <w:szCs w:val="24"/>
              </w:rPr>
            </w:pPr>
          </w:p>
        </w:tc>
        <w:tc>
          <w:tcPr>
            <w:tcW w:w="5062" w:type="dxa"/>
            <w:vMerge/>
          </w:tcPr>
          <w:p w:rsidR="00C61D55" w:rsidRPr="004946AD" w:rsidRDefault="00C61D55" w:rsidP="00C61D55">
            <w:pPr>
              <w:tabs>
                <w:tab w:val="left" w:pos="3240"/>
              </w:tabs>
              <w:spacing w:after="0" w:line="240" w:lineRule="auto"/>
              <w:rPr>
                <w:rFonts w:ascii="Times New Roman" w:hAnsi="Times New Roman" w:cs="Times New Roman"/>
                <w:sz w:val="24"/>
                <w:szCs w:val="24"/>
              </w:rPr>
            </w:pPr>
          </w:p>
        </w:tc>
      </w:tr>
      <w:tr w:rsidR="00C61D55" w:rsidRPr="004946AD" w:rsidTr="00CA19D0">
        <w:trPr>
          <w:trHeight w:val="285"/>
        </w:trPr>
        <w:tc>
          <w:tcPr>
            <w:tcW w:w="4843" w:type="dxa"/>
          </w:tcPr>
          <w:p w:rsidR="00C61D55" w:rsidRPr="004946AD" w:rsidRDefault="00C61D55" w:rsidP="00C61D55">
            <w:pPr>
              <w:tabs>
                <w:tab w:val="left" w:pos="3240"/>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4 четверть</w:t>
            </w:r>
          </w:p>
        </w:tc>
        <w:tc>
          <w:tcPr>
            <w:tcW w:w="5062" w:type="dxa"/>
          </w:tcPr>
          <w:p w:rsidR="00C61D55" w:rsidRPr="004946AD" w:rsidRDefault="00C61D55" w:rsidP="00C61D55">
            <w:pPr>
              <w:tabs>
                <w:tab w:val="left" w:pos="3240"/>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8 недель</w:t>
            </w:r>
          </w:p>
        </w:tc>
      </w:tr>
    </w:tbl>
    <w:p w:rsidR="00C61D55" w:rsidRPr="004946AD" w:rsidRDefault="00C61D55" w:rsidP="00C61D55">
      <w:pPr>
        <w:tabs>
          <w:tab w:val="left" w:pos="2565"/>
        </w:tabs>
        <w:spacing w:after="0" w:line="240" w:lineRule="auto"/>
        <w:rPr>
          <w:rFonts w:ascii="Times New Roman" w:hAnsi="Times New Roman" w:cs="Times New Roman"/>
          <w:b/>
          <w:sz w:val="24"/>
          <w:szCs w:val="24"/>
        </w:rPr>
      </w:pPr>
      <w:r w:rsidRPr="004946AD">
        <w:rPr>
          <w:rFonts w:ascii="Times New Roman" w:hAnsi="Times New Roman" w:cs="Times New Roman"/>
          <w:b/>
          <w:sz w:val="24"/>
          <w:szCs w:val="24"/>
        </w:rPr>
        <w:t>Продолжительность каникул в течение учебного года</w:t>
      </w:r>
    </w:p>
    <w:p w:rsidR="00C61D55" w:rsidRPr="004946AD" w:rsidRDefault="009520D8" w:rsidP="00C61D55">
      <w:pPr>
        <w:tabs>
          <w:tab w:val="left" w:pos="2565"/>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О</w:t>
      </w:r>
      <w:r w:rsidR="00C61D55" w:rsidRPr="004946AD">
        <w:rPr>
          <w:rFonts w:ascii="Times New Roman" w:hAnsi="Times New Roman" w:cs="Times New Roman"/>
          <w:sz w:val="24"/>
          <w:szCs w:val="24"/>
        </w:rPr>
        <w:t xml:space="preserve">сенние- </w:t>
      </w:r>
      <w:r w:rsidR="009C60E5" w:rsidRPr="004946AD">
        <w:rPr>
          <w:rFonts w:ascii="Times New Roman" w:hAnsi="Times New Roman" w:cs="Times New Roman"/>
          <w:sz w:val="24"/>
          <w:szCs w:val="24"/>
        </w:rPr>
        <w:t>7дней</w:t>
      </w:r>
    </w:p>
    <w:p w:rsidR="00C61D55" w:rsidRPr="004946AD" w:rsidRDefault="009520D8" w:rsidP="00C61D55">
      <w:pPr>
        <w:tabs>
          <w:tab w:val="left" w:pos="2565"/>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З</w:t>
      </w:r>
      <w:r w:rsidR="00C61D55" w:rsidRPr="004946AD">
        <w:rPr>
          <w:rFonts w:ascii="Times New Roman" w:hAnsi="Times New Roman" w:cs="Times New Roman"/>
          <w:sz w:val="24"/>
          <w:szCs w:val="24"/>
        </w:rPr>
        <w:t>имние-</w:t>
      </w:r>
      <w:r w:rsidR="009C60E5" w:rsidRPr="004946AD">
        <w:rPr>
          <w:rFonts w:ascii="Times New Roman" w:hAnsi="Times New Roman" w:cs="Times New Roman"/>
          <w:sz w:val="24"/>
          <w:szCs w:val="24"/>
        </w:rPr>
        <w:t>14 дней</w:t>
      </w:r>
    </w:p>
    <w:p w:rsidR="00C61D55" w:rsidRPr="004946AD" w:rsidRDefault="00C41B66" w:rsidP="00C61D55">
      <w:pPr>
        <w:tabs>
          <w:tab w:val="left" w:pos="2565"/>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весенние –</w:t>
      </w:r>
      <w:r w:rsidR="009C60E5" w:rsidRPr="004946AD">
        <w:rPr>
          <w:rFonts w:ascii="Times New Roman" w:hAnsi="Times New Roman" w:cs="Times New Roman"/>
          <w:sz w:val="24"/>
          <w:szCs w:val="24"/>
        </w:rPr>
        <w:t>9 дней</w:t>
      </w:r>
    </w:p>
    <w:p w:rsidR="00C61D55" w:rsidRDefault="00C41B66" w:rsidP="0079668D">
      <w:pPr>
        <w:tabs>
          <w:tab w:val="left" w:pos="2565"/>
        </w:tabs>
        <w:spacing w:after="0" w:line="240" w:lineRule="auto"/>
        <w:rPr>
          <w:rFonts w:ascii="Times New Roman" w:hAnsi="Times New Roman" w:cs="Times New Roman"/>
          <w:sz w:val="24"/>
          <w:szCs w:val="24"/>
        </w:rPr>
      </w:pPr>
      <w:r w:rsidRPr="004946AD">
        <w:rPr>
          <w:rFonts w:ascii="Times New Roman" w:hAnsi="Times New Roman" w:cs="Times New Roman"/>
          <w:sz w:val="24"/>
          <w:szCs w:val="24"/>
        </w:rPr>
        <w:t>л</w:t>
      </w:r>
      <w:r w:rsidR="00C61D55" w:rsidRPr="004946AD">
        <w:rPr>
          <w:rFonts w:ascii="Times New Roman" w:hAnsi="Times New Roman" w:cs="Times New Roman"/>
          <w:sz w:val="24"/>
          <w:szCs w:val="24"/>
        </w:rPr>
        <w:t xml:space="preserve">етние  – 92 дня; </w:t>
      </w:r>
    </w:p>
    <w:p w:rsidR="003B5AEF" w:rsidRPr="004946AD" w:rsidRDefault="003B5AEF" w:rsidP="0079668D">
      <w:pPr>
        <w:tabs>
          <w:tab w:val="left" w:pos="2565"/>
        </w:tabs>
        <w:spacing w:after="0" w:line="240" w:lineRule="auto"/>
        <w:rPr>
          <w:rFonts w:ascii="Times New Roman" w:hAnsi="Times New Roman" w:cs="Times New Roman"/>
          <w:sz w:val="24"/>
          <w:szCs w:val="24"/>
        </w:rPr>
      </w:pPr>
    </w:p>
    <w:p w:rsidR="00C41B66" w:rsidRPr="004946AD" w:rsidRDefault="00C41B66" w:rsidP="00C41B66">
      <w:pPr>
        <w:widowControl w:val="0"/>
        <w:autoSpaceDE w:val="0"/>
        <w:autoSpaceDN w:val="0"/>
        <w:adjustRightInd w:val="0"/>
        <w:spacing w:after="0" w:line="360" w:lineRule="auto"/>
        <w:ind w:firstLine="540"/>
        <w:jc w:val="both"/>
        <w:rPr>
          <w:rFonts w:ascii="Times New Roman" w:hAnsi="Times New Roman"/>
          <w:b/>
          <w:sz w:val="24"/>
          <w:szCs w:val="24"/>
        </w:rPr>
      </w:pPr>
      <w:r w:rsidRPr="004946AD">
        <w:rPr>
          <w:rFonts w:ascii="Times New Roman" w:hAnsi="Times New Roman"/>
          <w:sz w:val="24"/>
          <w:szCs w:val="24"/>
        </w:rPr>
        <w:t xml:space="preserve">3.1.2. </w:t>
      </w:r>
      <w:r w:rsidRPr="004946AD">
        <w:rPr>
          <w:rFonts w:ascii="Times New Roman" w:hAnsi="Times New Roman"/>
          <w:b/>
          <w:sz w:val="24"/>
          <w:szCs w:val="24"/>
        </w:rPr>
        <w:t xml:space="preserve">План внеурочной деятельности </w:t>
      </w:r>
    </w:p>
    <w:p w:rsidR="00C41B66" w:rsidRPr="004946AD" w:rsidRDefault="00C41B66" w:rsidP="00C41B66">
      <w:pPr>
        <w:widowControl w:val="0"/>
        <w:autoSpaceDE w:val="0"/>
        <w:autoSpaceDN w:val="0"/>
        <w:adjustRightInd w:val="0"/>
        <w:spacing w:after="0" w:line="240" w:lineRule="auto"/>
        <w:ind w:firstLine="540"/>
        <w:jc w:val="both"/>
        <w:rPr>
          <w:rFonts w:ascii="Times New Roman" w:hAnsi="Times New Roman"/>
          <w:sz w:val="24"/>
          <w:szCs w:val="24"/>
        </w:rPr>
      </w:pPr>
      <w:r w:rsidRPr="004946AD">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4946AD">
        <w:rPr>
          <w:rFonts w:ascii="Times New Roman" w:hAnsi="Times New Roman"/>
          <w:b/>
          <w:sz w:val="24"/>
          <w:szCs w:val="24"/>
        </w:rPr>
        <w:t xml:space="preserve">Внеурочная деятельность </w:t>
      </w:r>
      <w:r w:rsidRPr="004946AD">
        <w:rPr>
          <w:rFonts w:ascii="Times New Roman" w:hAnsi="Times New Roman"/>
          <w:sz w:val="24"/>
          <w:szCs w:val="24"/>
        </w:rPr>
        <w:t>в соответствии с требованиями ФГОС ООО организуется по основным направлениям развития личности:</w:t>
      </w:r>
    </w:p>
    <w:p w:rsidR="00C41B66" w:rsidRPr="004946AD" w:rsidRDefault="00C41B66" w:rsidP="00F42E75">
      <w:pPr>
        <w:widowControl w:val="0"/>
        <w:numPr>
          <w:ilvl w:val="0"/>
          <w:numId w:val="54"/>
        </w:numPr>
        <w:autoSpaceDE w:val="0"/>
        <w:autoSpaceDN w:val="0"/>
        <w:adjustRightInd w:val="0"/>
        <w:spacing w:after="0" w:line="240" w:lineRule="auto"/>
        <w:contextualSpacing/>
        <w:jc w:val="both"/>
        <w:rPr>
          <w:rFonts w:ascii="Times New Roman" w:hAnsi="Times New Roman"/>
          <w:sz w:val="24"/>
          <w:szCs w:val="24"/>
        </w:rPr>
      </w:pPr>
      <w:r w:rsidRPr="004946AD">
        <w:rPr>
          <w:rFonts w:ascii="Times New Roman" w:hAnsi="Times New Roman"/>
          <w:sz w:val="24"/>
          <w:szCs w:val="24"/>
        </w:rPr>
        <w:t xml:space="preserve">духовно-нравственное, </w:t>
      </w:r>
    </w:p>
    <w:p w:rsidR="00C41B66" w:rsidRPr="004946AD" w:rsidRDefault="00C41B66" w:rsidP="00F42E75">
      <w:pPr>
        <w:widowControl w:val="0"/>
        <w:numPr>
          <w:ilvl w:val="0"/>
          <w:numId w:val="54"/>
        </w:numPr>
        <w:autoSpaceDE w:val="0"/>
        <w:autoSpaceDN w:val="0"/>
        <w:adjustRightInd w:val="0"/>
        <w:spacing w:after="0" w:line="240" w:lineRule="auto"/>
        <w:contextualSpacing/>
        <w:jc w:val="both"/>
        <w:rPr>
          <w:rFonts w:ascii="Times New Roman" w:hAnsi="Times New Roman"/>
          <w:sz w:val="24"/>
          <w:szCs w:val="24"/>
        </w:rPr>
      </w:pPr>
      <w:r w:rsidRPr="004946AD">
        <w:rPr>
          <w:rFonts w:ascii="Times New Roman" w:hAnsi="Times New Roman"/>
          <w:sz w:val="24"/>
          <w:szCs w:val="24"/>
        </w:rPr>
        <w:t xml:space="preserve">социальное, </w:t>
      </w:r>
    </w:p>
    <w:p w:rsidR="00C41B66" w:rsidRPr="004946AD" w:rsidRDefault="00C41B66" w:rsidP="00F42E75">
      <w:pPr>
        <w:widowControl w:val="0"/>
        <w:numPr>
          <w:ilvl w:val="0"/>
          <w:numId w:val="54"/>
        </w:numPr>
        <w:autoSpaceDE w:val="0"/>
        <w:autoSpaceDN w:val="0"/>
        <w:adjustRightInd w:val="0"/>
        <w:spacing w:after="0" w:line="240" w:lineRule="auto"/>
        <w:contextualSpacing/>
        <w:jc w:val="both"/>
        <w:rPr>
          <w:rFonts w:ascii="Times New Roman" w:hAnsi="Times New Roman"/>
          <w:sz w:val="24"/>
          <w:szCs w:val="24"/>
        </w:rPr>
      </w:pPr>
      <w:r w:rsidRPr="004946AD">
        <w:rPr>
          <w:rFonts w:ascii="Times New Roman" w:hAnsi="Times New Roman"/>
          <w:sz w:val="24"/>
          <w:szCs w:val="24"/>
        </w:rPr>
        <w:t xml:space="preserve">общеинтеллектуальное, </w:t>
      </w:r>
    </w:p>
    <w:p w:rsidR="00C41B66" w:rsidRPr="004946AD" w:rsidRDefault="00C41B66" w:rsidP="00F42E75">
      <w:pPr>
        <w:widowControl w:val="0"/>
        <w:numPr>
          <w:ilvl w:val="0"/>
          <w:numId w:val="54"/>
        </w:numPr>
        <w:autoSpaceDE w:val="0"/>
        <w:autoSpaceDN w:val="0"/>
        <w:adjustRightInd w:val="0"/>
        <w:spacing w:after="0" w:line="240" w:lineRule="auto"/>
        <w:contextualSpacing/>
        <w:jc w:val="both"/>
        <w:rPr>
          <w:rFonts w:ascii="Times New Roman" w:hAnsi="Times New Roman"/>
          <w:sz w:val="24"/>
          <w:szCs w:val="24"/>
        </w:rPr>
      </w:pPr>
      <w:r w:rsidRPr="004946AD">
        <w:rPr>
          <w:rFonts w:ascii="Times New Roman" w:hAnsi="Times New Roman"/>
          <w:sz w:val="24"/>
          <w:szCs w:val="24"/>
        </w:rPr>
        <w:t xml:space="preserve">общекультурное, </w:t>
      </w:r>
    </w:p>
    <w:p w:rsidR="00C41B66" w:rsidRPr="004946AD" w:rsidRDefault="00C41B66" w:rsidP="00F42E75">
      <w:pPr>
        <w:widowControl w:val="0"/>
        <w:numPr>
          <w:ilvl w:val="0"/>
          <w:numId w:val="54"/>
        </w:numPr>
        <w:autoSpaceDE w:val="0"/>
        <w:autoSpaceDN w:val="0"/>
        <w:adjustRightInd w:val="0"/>
        <w:spacing w:after="0" w:line="240" w:lineRule="auto"/>
        <w:contextualSpacing/>
        <w:jc w:val="both"/>
        <w:rPr>
          <w:rFonts w:ascii="Times New Roman" w:hAnsi="Times New Roman"/>
          <w:sz w:val="24"/>
          <w:szCs w:val="24"/>
        </w:rPr>
      </w:pPr>
      <w:r w:rsidRPr="004946AD">
        <w:rPr>
          <w:rFonts w:ascii="Times New Roman" w:hAnsi="Times New Roman"/>
          <w:sz w:val="24"/>
          <w:szCs w:val="24"/>
        </w:rPr>
        <w:t xml:space="preserve">спортивно-оздоровительное. </w:t>
      </w:r>
    </w:p>
    <w:p w:rsidR="00C41B66" w:rsidRPr="004946AD" w:rsidRDefault="00C41B66" w:rsidP="00C41B66">
      <w:pPr>
        <w:tabs>
          <w:tab w:val="left" w:pos="4500"/>
          <w:tab w:val="left" w:pos="9180"/>
          <w:tab w:val="left" w:pos="9360"/>
        </w:tabs>
        <w:spacing w:after="0" w:line="240" w:lineRule="auto"/>
        <w:ind w:firstLine="709"/>
        <w:jc w:val="both"/>
        <w:rPr>
          <w:rFonts w:ascii="Times New Roman" w:hAnsi="Times New Roman"/>
          <w:sz w:val="24"/>
          <w:szCs w:val="24"/>
        </w:rPr>
      </w:pPr>
      <w:r w:rsidRPr="004946AD">
        <w:rPr>
          <w:rFonts w:ascii="Times New Roman" w:hAnsi="Times New Roman"/>
          <w:sz w:val="24"/>
          <w:szCs w:val="24"/>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41B66" w:rsidRPr="004946AD" w:rsidRDefault="00C41B66" w:rsidP="00C41B66">
      <w:pPr>
        <w:spacing w:after="0" w:line="240" w:lineRule="auto"/>
        <w:ind w:left="66" w:firstLine="642"/>
        <w:jc w:val="both"/>
        <w:rPr>
          <w:rFonts w:ascii="Times New Roman" w:hAnsi="Times New Roman" w:cs="Times New Roman"/>
          <w:sz w:val="24"/>
          <w:szCs w:val="24"/>
        </w:rPr>
      </w:pPr>
      <w:r w:rsidRPr="004946AD">
        <w:rPr>
          <w:rFonts w:ascii="Times New Roman" w:hAnsi="Times New Roman" w:cs="Times New Roman"/>
          <w:sz w:val="24"/>
          <w:szCs w:val="24"/>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«Средняя общеобразовательная школа №2» п. Чернянка Белгородской области и направлена на достижение планируемых результатов освоения основной образовательной программы основного общего образования.</w:t>
      </w:r>
    </w:p>
    <w:p w:rsidR="00C41B66" w:rsidRPr="004946AD" w:rsidRDefault="00C41B66" w:rsidP="00C41B66">
      <w:pPr>
        <w:spacing w:after="0" w:line="240" w:lineRule="auto"/>
        <w:ind w:left="66"/>
        <w:jc w:val="both"/>
        <w:rPr>
          <w:rFonts w:ascii="Times New Roman" w:hAnsi="Times New Roman" w:cs="Times New Roman"/>
          <w:sz w:val="24"/>
          <w:szCs w:val="24"/>
        </w:rPr>
      </w:pPr>
      <w:r w:rsidRPr="004946AD">
        <w:rPr>
          <w:rFonts w:ascii="Times New Roman" w:hAnsi="Times New Roman" w:cs="Times New Roman"/>
          <w:sz w:val="24"/>
          <w:szCs w:val="24"/>
        </w:rPr>
        <w:tab/>
      </w:r>
      <w:r w:rsidRPr="004946AD">
        <w:rPr>
          <w:rFonts w:ascii="Times New Roman" w:hAnsi="Times New Roman" w:cs="Times New Roman"/>
          <w:b/>
          <w:i/>
          <w:sz w:val="24"/>
          <w:szCs w:val="24"/>
        </w:rPr>
        <w:t>Целью</w:t>
      </w:r>
      <w:r w:rsidRPr="004946AD">
        <w:rPr>
          <w:rFonts w:ascii="Times New Roman" w:hAnsi="Times New Roman" w:cs="Times New Roman"/>
          <w:sz w:val="24"/>
          <w:szCs w:val="24"/>
        </w:rPr>
        <w:t xml:space="preserve"> 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формирование принимаемой обществом системы ценностей, для многогранного развития и социализации каждого школьника в свободное от учебы время.</w:t>
      </w:r>
    </w:p>
    <w:p w:rsidR="00C41B66" w:rsidRPr="004946AD" w:rsidRDefault="00C41B66" w:rsidP="00C41B66">
      <w:pPr>
        <w:spacing w:after="0" w:line="240" w:lineRule="auto"/>
        <w:ind w:left="66"/>
        <w:jc w:val="both"/>
        <w:rPr>
          <w:rFonts w:ascii="Times New Roman" w:hAnsi="Times New Roman" w:cs="Times New Roman"/>
          <w:sz w:val="24"/>
          <w:szCs w:val="24"/>
        </w:rPr>
      </w:pPr>
      <w:r w:rsidRPr="004946AD">
        <w:rPr>
          <w:rFonts w:ascii="Times New Roman" w:hAnsi="Times New Roman" w:cs="Times New Roman"/>
          <w:b/>
          <w:i/>
          <w:sz w:val="24"/>
          <w:szCs w:val="24"/>
        </w:rPr>
        <w:tab/>
      </w:r>
      <w:r w:rsidRPr="004946AD">
        <w:rPr>
          <w:rFonts w:ascii="Times New Roman" w:hAnsi="Times New Roman" w:cs="Times New Roman"/>
          <w:sz w:val="24"/>
          <w:szCs w:val="24"/>
        </w:rPr>
        <w:t xml:space="preserve">В качестве организационной модели внеурочной деятельности определена </w:t>
      </w:r>
      <w:r w:rsidRPr="004946AD">
        <w:rPr>
          <w:rFonts w:ascii="Times New Roman" w:hAnsi="Times New Roman" w:cs="Times New Roman"/>
          <w:b/>
          <w:i/>
          <w:sz w:val="24"/>
          <w:szCs w:val="24"/>
        </w:rPr>
        <w:t>оптимизационная модель</w:t>
      </w:r>
      <w:r w:rsidRPr="004946AD">
        <w:rPr>
          <w:rFonts w:ascii="Times New Roman" w:hAnsi="Times New Roman" w:cs="Times New Roman"/>
          <w:sz w:val="24"/>
          <w:szCs w:val="24"/>
        </w:rPr>
        <w:t>, предполагающая использование внутренних ресурсов образовательного учреждения. В её реализации принимают участие педагогические работники МБОУ СОШ №2: учителя-предметники, педагоги дополнительного образования, старшая вожатая. Координирующую роль выполняет классный руководитель.</w:t>
      </w:r>
    </w:p>
    <w:p w:rsidR="00B132A3" w:rsidRPr="00B132A3"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4"/>
          <w:szCs w:val="24"/>
          <w:lang w:eastAsia="ar-SA"/>
        </w:rPr>
      </w:pPr>
      <w:r w:rsidRPr="00B132A3">
        <w:rPr>
          <w:rFonts w:ascii="Times New Roman" w:eastAsia="Arial" w:hAnsi="Times New Roman" w:cs="Times New Roman"/>
          <w:b/>
          <w:sz w:val="24"/>
          <w:szCs w:val="24"/>
          <w:lang w:eastAsia="ar-SA"/>
        </w:rPr>
        <w:t>План внеурочной деятельности (недельный)</w:t>
      </w:r>
    </w:p>
    <w:p w:rsidR="00B132A3"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8"/>
          <w:szCs w:val="28"/>
          <w:lang w:eastAsia="ar-SA"/>
        </w:rPr>
      </w:pPr>
    </w:p>
    <w:p w:rsidR="00B132A3"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8"/>
          <w:szCs w:val="28"/>
          <w:lang w:eastAsia="ar-SA"/>
        </w:rPr>
      </w:pPr>
    </w:p>
    <w:p w:rsidR="00B132A3"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8"/>
          <w:szCs w:val="28"/>
          <w:lang w:eastAsia="ar-SA"/>
        </w:rPr>
      </w:pPr>
    </w:p>
    <w:p w:rsidR="00B132A3"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8"/>
          <w:szCs w:val="28"/>
          <w:lang w:eastAsia="ar-SA"/>
        </w:rPr>
      </w:pPr>
    </w:p>
    <w:p w:rsidR="00B132A3"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8"/>
          <w:szCs w:val="28"/>
          <w:lang w:eastAsia="ar-SA"/>
        </w:rPr>
      </w:pPr>
    </w:p>
    <w:p w:rsidR="00B132A3"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8"/>
          <w:szCs w:val="28"/>
          <w:lang w:eastAsia="ar-SA"/>
        </w:rPr>
      </w:pPr>
    </w:p>
    <w:p w:rsidR="00B132A3"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8"/>
          <w:szCs w:val="28"/>
          <w:lang w:eastAsia="ar-SA"/>
        </w:rPr>
      </w:pPr>
    </w:p>
    <w:tbl>
      <w:tblPr>
        <w:tblStyle w:val="a7"/>
        <w:tblpPr w:leftFromText="180" w:rightFromText="180" w:vertAnchor="page" w:horzAnchor="margin" w:tblpY="1336"/>
        <w:tblW w:w="5000" w:type="pct"/>
        <w:tblLook w:val="04A0" w:firstRow="1" w:lastRow="0" w:firstColumn="1" w:lastColumn="0" w:noHBand="0" w:noVBand="1"/>
      </w:tblPr>
      <w:tblGrid>
        <w:gridCol w:w="2614"/>
        <w:gridCol w:w="1559"/>
        <w:gridCol w:w="1952"/>
        <w:gridCol w:w="474"/>
        <w:gridCol w:w="477"/>
        <w:gridCol w:w="477"/>
        <w:gridCol w:w="601"/>
        <w:gridCol w:w="601"/>
        <w:gridCol w:w="816"/>
      </w:tblGrid>
      <w:tr w:rsidR="00B132A3" w:rsidRPr="00556721" w:rsidTr="00B132A3">
        <w:trPr>
          <w:trHeight w:val="419"/>
        </w:trPr>
        <w:tc>
          <w:tcPr>
            <w:tcW w:w="1013" w:type="pct"/>
            <w:vMerge w:val="restart"/>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 xml:space="preserve">Направление внеурочной деятельности </w:t>
            </w:r>
          </w:p>
        </w:tc>
        <w:tc>
          <w:tcPr>
            <w:tcW w:w="707" w:type="pct"/>
            <w:vMerge w:val="restart"/>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Формы организации внеурочной деятельности</w:t>
            </w:r>
          </w:p>
        </w:tc>
        <w:tc>
          <w:tcPr>
            <w:tcW w:w="1093" w:type="pct"/>
            <w:vMerge w:val="restart"/>
            <w:tcBorders>
              <w:top w:val="single" w:sz="4" w:space="0" w:color="000000" w:themeColor="text1"/>
              <w:left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Название программы</w:t>
            </w:r>
          </w:p>
        </w:tc>
        <w:tc>
          <w:tcPr>
            <w:tcW w:w="2187" w:type="pct"/>
            <w:gridSpan w:val="6"/>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 xml:space="preserve">Класс </w:t>
            </w:r>
          </w:p>
        </w:tc>
      </w:tr>
      <w:tr w:rsidR="00B132A3" w:rsidRPr="00556721" w:rsidTr="00B132A3">
        <w:trPr>
          <w:trHeight w:val="255"/>
        </w:trPr>
        <w:tc>
          <w:tcPr>
            <w:tcW w:w="1013" w:type="pct"/>
            <w:vMerge/>
            <w:tcBorders>
              <w:left w:val="single" w:sz="4" w:space="0" w:color="000000" w:themeColor="text1"/>
              <w:right w:val="single" w:sz="4" w:space="0" w:color="000000" w:themeColor="text1"/>
            </w:tcBorders>
            <w:vAlign w:val="center"/>
            <w:hideMark/>
          </w:tcPr>
          <w:p w:rsidR="00B132A3" w:rsidRPr="00556721" w:rsidRDefault="00B132A3" w:rsidP="00734738">
            <w:pPr>
              <w:rPr>
                <w:rFonts w:ascii="Times New Roman" w:hAnsi="Times New Roman" w:cs="Times New Roman"/>
                <w:b/>
              </w:rPr>
            </w:pPr>
          </w:p>
        </w:tc>
        <w:tc>
          <w:tcPr>
            <w:tcW w:w="707" w:type="pct"/>
            <w:vMerge/>
            <w:tcBorders>
              <w:left w:val="single" w:sz="4" w:space="0" w:color="000000" w:themeColor="text1"/>
              <w:right w:val="single" w:sz="4" w:space="0" w:color="000000" w:themeColor="text1"/>
            </w:tcBorders>
            <w:vAlign w:val="center"/>
            <w:hideMark/>
          </w:tcPr>
          <w:p w:rsidR="00B132A3" w:rsidRPr="00556721" w:rsidRDefault="00B132A3" w:rsidP="00734738">
            <w:pPr>
              <w:rPr>
                <w:rFonts w:ascii="Times New Roman" w:hAnsi="Times New Roman" w:cs="Times New Roman"/>
                <w:b/>
              </w:rPr>
            </w:pPr>
          </w:p>
        </w:tc>
        <w:tc>
          <w:tcPr>
            <w:tcW w:w="1093" w:type="pct"/>
            <w:vMerge/>
            <w:tcBorders>
              <w:left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b/>
              </w:rPr>
            </w:pPr>
          </w:p>
        </w:tc>
        <w:tc>
          <w:tcPr>
            <w:tcW w:w="3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5</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b/>
              </w:rPr>
            </w:pPr>
            <w:r>
              <w:rPr>
                <w:rFonts w:ascii="Times New Roman" w:hAnsi="Times New Roman" w:cs="Times New Roman"/>
                <w:b/>
              </w:rPr>
              <w:t>6</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7</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8</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9</w:t>
            </w:r>
          </w:p>
        </w:tc>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E52483" w:rsidRDefault="00B132A3" w:rsidP="00734738">
            <w:pPr>
              <w:jc w:val="center"/>
              <w:rPr>
                <w:rFonts w:ascii="Times New Roman" w:hAnsi="Times New Roman" w:cs="Times New Roman"/>
                <w:b/>
              </w:rPr>
            </w:pPr>
            <w:r w:rsidRPr="00E52483">
              <w:rPr>
                <w:rFonts w:ascii="Times New Roman" w:hAnsi="Times New Roman" w:cs="Times New Roman"/>
                <w:b/>
              </w:rPr>
              <w:t>Итого</w:t>
            </w:r>
          </w:p>
        </w:tc>
      </w:tr>
      <w:tr w:rsidR="00B132A3" w:rsidRPr="00556721" w:rsidTr="00B132A3">
        <w:trPr>
          <w:trHeight w:val="255"/>
        </w:trPr>
        <w:tc>
          <w:tcPr>
            <w:tcW w:w="1013" w:type="pct"/>
            <w:vMerge/>
            <w:tcBorders>
              <w:left w:val="single" w:sz="4" w:space="0" w:color="000000" w:themeColor="text1"/>
              <w:right w:val="single" w:sz="4" w:space="0" w:color="000000" w:themeColor="text1"/>
            </w:tcBorders>
            <w:vAlign w:val="center"/>
            <w:hideMark/>
          </w:tcPr>
          <w:p w:rsidR="00B132A3" w:rsidRPr="00556721" w:rsidRDefault="00B132A3" w:rsidP="00734738">
            <w:pPr>
              <w:rPr>
                <w:rFonts w:ascii="Times New Roman" w:hAnsi="Times New Roman" w:cs="Times New Roman"/>
                <w:b/>
              </w:rPr>
            </w:pPr>
          </w:p>
        </w:tc>
        <w:tc>
          <w:tcPr>
            <w:tcW w:w="707" w:type="pct"/>
            <w:vMerge/>
            <w:tcBorders>
              <w:left w:val="single" w:sz="4" w:space="0" w:color="000000" w:themeColor="text1"/>
              <w:bottom w:val="single" w:sz="4" w:space="0" w:color="000000" w:themeColor="text1"/>
              <w:right w:val="single" w:sz="4" w:space="0" w:color="000000" w:themeColor="text1"/>
            </w:tcBorders>
            <w:vAlign w:val="center"/>
            <w:hideMark/>
          </w:tcPr>
          <w:p w:rsidR="00B132A3" w:rsidRPr="00556721" w:rsidRDefault="00B132A3" w:rsidP="00734738">
            <w:pPr>
              <w:rPr>
                <w:rFonts w:ascii="Times New Roman" w:hAnsi="Times New Roman" w:cs="Times New Roman"/>
                <w:b/>
              </w:rPr>
            </w:pPr>
          </w:p>
        </w:tc>
        <w:tc>
          <w:tcPr>
            <w:tcW w:w="1093" w:type="pct"/>
            <w:vMerge/>
            <w:tcBorders>
              <w:left w:val="single" w:sz="4" w:space="0" w:color="000000" w:themeColor="text1"/>
              <w:bottom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b/>
              </w:rPr>
            </w:pPr>
          </w:p>
        </w:tc>
        <w:tc>
          <w:tcPr>
            <w:tcW w:w="135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r>
              <w:rPr>
                <w:rFonts w:ascii="Times New Roman" w:hAnsi="Times New Roman" w:cs="Times New Roman"/>
                <w:b/>
              </w:rPr>
              <w:t>Количество часов</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p>
        </w:tc>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p>
        </w:tc>
      </w:tr>
      <w:tr w:rsidR="00B132A3" w:rsidRPr="00556721" w:rsidTr="00B132A3">
        <w:trPr>
          <w:trHeight w:val="414"/>
        </w:trPr>
        <w:tc>
          <w:tcPr>
            <w:tcW w:w="1013" w:type="pct"/>
            <w:vMerge w:val="restart"/>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Pr>
                <w:rFonts w:ascii="Times New Roman" w:hAnsi="Times New Roman" w:cs="Times New Roman"/>
                <w:b/>
              </w:rPr>
              <w:t>Спортивно-оздоровительное</w:t>
            </w:r>
          </w:p>
        </w:tc>
        <w:tc>
          <w:tcPr>
            <w:tcW w:w="707" w:type="pct"/>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 xml:space="preserve">Секция </w:t>
            </w:r>
          </w:p>
        </w:tc>
        <w:tc>
          <w:tcPr>
            <w:tcW w:w="1093" w:type="pct"/>
            <w:tcBorders>
              <w:left w:val="single" w:sz="4" w:space="0" w:color="000000" w:themeColor="text1"/>
              <w:right w:val="single" w:sz="4" w:space="0" w:color="000000" w:themeColor="text1"/>
            </w:tcBorders>
          </w:tcPr>
          <w:p w:rsidR="00B132A3" w:rsidRDefault="00B132A3" w:rsidP="00734738">
            <w:pPr>
              <w:rPr>
                <w:rFonts w:ascii="Times New Roman" w:hAnsi="Times New Roman" w:cs="Times New Roman"/>
              </w:rPr>
            </w:pPr>
            <w:r>
              <w:rPr>
                <w:rFonts w:ascii="Times New Roman" w:hAnsi="Times New Roman" w:cs="Times New Roman"/>
              </w:rPr>
              <w:t>Волейбол</w:t>
            </w:r>
          </w:p>
        </w:tc>
        <w:tc>
          <w:tcPr>
            <w:tcW w:w="321" w:type="pct"/>
            <w:tcBorders>
              <w:top w:val="single" w:sz="4" w:space="0" w:color="000000" w:themeColor="text1"/>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22"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22"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86"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86"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450"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5</w:t>
            </w:r>
          </w:p>
        </w:tc>
      </w:tr>
      <w:tr w:rsidR="00B132A3" w:rsidRPr="00556721" w:rsidTr="00B132A3">
        <w:trPr>
          <w:trHeight w:val="414"/>
        </w:trPr>
        <w:tc>
          <w:tcPr>
            <w:tcW w:w="1013" w:type="pct"/>
            <w:vMerge/>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p>
        </w:tc>
        <w:tc>
          <w:tcPr>
            <w:tcW w:w="707" w:type="pct"/>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Кружок</w:t>
            </w:r>
          </w:p>
        </w:tc>
        <w:tc>
          <w:tcPr>
            <w:tcW w:w="1093" w:type="pct"/>
            <w:tcBorders>
              <w:left w:val="single" w:sz="4" w:space="0" w:color="000000" w:themeColor="text1"/>
              <w:right w:val="single" w:sz="4" w:space="0" w:color="000000" w:themeColor="text1"/>
            </w:tcBorders>
          </w:tcPr>
          <w:p w:rsidR="00B132A3" w:rsidRDefault="00B132A3" w:rsidP="00734738">
            <w:pPr>
              <w:rPr>
                <w:rFonts w:ascii="Times New Roman" w:hAnsi="Times New Roman" w:cs="Times New Roman"/>
              </w:rPr>
            </w:pPr>
            <w:r>
              <w:rPr>
                <w:rFonts w:ascii="Times New Roman" w:hAnsi="Times New Roman" w:cs="Times New Roman"/>
              </w:rPr>
              <w:t>Формирование культуры здоровья</w:t>
            </w:r>
          </w:p>
        </w:tc>
        <w:tc>
          <w:tcPr>
            <w:tcW w:w="321" w:type="pct"/>
            <w:tcBorders>
              <w:top w:val="single" w:sz="4" w:space="0" w:color="000000" w:themeColor="text1"/>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22"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708" w:type="pct"/>
            <w:gridSpan w:val="2"/>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86"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450"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2</w:t>
            </w:r>
          </w:p>
        </w:tc>
      </w:tr>
      <w:tr w:rsidR="00B132A3" w:rsidRPr="007E4111" w:rsidTr="00B132A3">
        <w:trPr>
          <w:trHeight w:val="266"/>
        </w:trPr>
        <w:tc>
          <w:tcPr>
            <w:tcW w:w="1013" w:type="pct"/>
            <w:vMerge/>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p>
        </w:tc>
        <w:tc>
          <w:tcPr>
            <w:tcW w:w="707" w:type="pct"/>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Секция</w:t>
            </w:r>
          </w:p>
        </w:tc>
        <w:tc>
          <w:tcPr>
            <w:tcW w:w="1093" w:type="pct"/>
            <w:tcBorders>
              <w:left w:val="single" w:sz="4" w:space="0" w:color="000000" w:themeColor="text1"/>
              <w:right w:val="single" w:sz="4" w:space="0" w:color="000000" w:themeColor="text1"/>
            </w:tcBorders>
          </w:tcPr>
          <w:p w:rsidR="00B132A3" w:rsidRDefault="00B132A3" w:rsidP="00734738">
            <w:pPr>
              <w:jc w:val="both"/>
              <w:rPr>
                <w:rFonts w:ascii="Times New Roman" w:hAnsi="Times New Roman" w:cs="Times New Roman"/>
              </w:rPr>
            </w:pPr>
            <w:r>
              <w:rPr>
                <w:rFonts w:ascii="Times New Roman" w:hAnsi="Times New Roman" w:cs="Times New Roman"/>
              </w:rPr>
              <w:t>Плавание</w:t>
            </w:r>
          </w:p>
          <w:p w:rsidR="00B132A3" w:rsidRDefault="00B132A3" w:rsidP="00734738">
            <w:pPr>
              <w:jc w:val="both"/>
              <w:rPr>
                <w:rFonts w:ascii="Times New Roman" w:hAnsi="Times New Roman" w:cs="Times New Roman"/>
              </w:rPr>
            </w:pPr>
          </w:p>
        </w:tc>
        <w:tc>
          <w:tcPr>
            <w:tcW w:w="321" w:type="pct"/>
            <w:tcBorders>
              <w:top w:val="single" w:sz="4" w:space="0" w:color="000000" w:themeColor="text1"/>
              <w:left w:val="single" w:sz="4" w:space="0" w:color="000000" w:themeColor="text1"/>
              <w:right w:val="single" w:sz="4" w:space="0" w:color="000000" w:themeColor="text1"/>
            </w:tcBorders>
            <w:hideMark/>
          </w:tcPr>
          <w:p w:rsidR="00B132A3" w:rsidRPr="004131F0" w:rsidRDefault="00B132A3" w:rsidP="00734738">
            <w:pPr>
              <w:jc w:val="center"/>
              <w:rPr>
                <w:rFonts w:ascii="Times New Roman" w:hAnsi="Times New Roman" w:cs="Times New Roman"/>
                <w:lang w:val="en-US"/>
              </w:rPr>
            </w:pPr>
            <w:r w:rsidRPr="004131F0">
              <w:rPr>
                <w:rFonts w:ascii="Times New Roman" w:hAnsi="Times New Roman" w:cs="Times New Roman"/>
                <w:lang w:val="en-US"/>
              </w:rPr>
              <w:t>2</w:t>
            </w:r>
          </w:p>
        </w:tc>
        <w:tc>
          <w:tcPr>
            <w:tcW w:w="322" w:type="pct"/>
            <w:tcBorders>
              <w:top w:val="single" w:sz="4" w:space="0" w:color="000000" w:themeColor="text1"/>
              <w:left w:val="single" w:sz="4" w:space="0" w:color="000000" w:themeColor="text1"/>
              <w:right w:val="single" w:sz="4" w:space="0" w:color="000000" w:themeColor="text1"/>
            </w:tcBorders>
          </w:tcPr>
          <w:p w:rsidR="00B132A3" w:rsidRPr="004131F0" w:rsidRDefault="00B132A3" w:rsidP="00734738">
            <w:pPr>
              <w:jc w:val="center"/>
              <w:rPr>
                <w:rFonts w:ascii="Times New Roman" w:hAnsi="Times New Roman" w:cs="Times New Roman"/>
              </w:rPr>
            </w:pPr>
            <w:r w:rsidRPr="004131F0">
              <w:rPr>
                <w:rFonts w:ascii="Times New Roman" w:hAnsi="Times New Roman" w:cs="Times New Roman"/>
              </w:rPr>
              <w:t>2</w:t>
            </w:r>
          </w:p>
        </w:tc>
        <w:tc>
          <w:tcPr>
            <w:tcW w:w="322" w:type="pct"/>
            <w:tcBorders>
              <w:top w:val="single" w:sz="4" w:space="0" w:color="000000" w:themeColor="text1"/>
              <w:left w:val="single" w:sz="4" w:space="0" w:color="000000" w:themeColor="text1"/>
              <w:right w:val="single" w:sz="4" w:space="0" w:color="000000" w:themeColor="text1"/>
            </w:tcBorders>
          </w:tcPr>
          <w:p w:rsidR="00B132A3" w:rsidRPr="004131F0" w:rsidRDefault="00B132A3" w:rsidP="00734738">
            <w:pPr>
              <w:jc w:val="center"/>
              <w:rPr>
                <w:rFonts w:ascii="Times New Roman" w:hAnsi="Times New Roman" w:cs="Times New Roman"/>
              </w:rPr>
            </w:pPr>
            <w:r w:rsidRPr="004131F0">
              <w:rPr>
                <w:rFonts w:ascii="Times New Roman" w:hAnsi="Times New Roman" w:cs="Times New Roman"/>
              </w:rPr>
              <w:t>-</w:t>
            </w:r>
          </w:p>
        </w:tc>
        <w:tc>
          <w:tcPr>
            <w:tcW w:w="386" w:type="pct"/>
            <w:tcBorders>
              <w:top w:val="single" w:sz="4" w:space="0" w:color="000000" w:themeColor="text1"/>
              <w:left w:val="single" w:sz="4" w:space="0" w:color="000000" w:themeColor="text1"/>
              <w:right w:val="single" w:sz="4" w:space="0" w:color="000000" w:themeColor="text1"/>
            </w:tcBorders>
          </w:tcPr>
          <w:p w:rsidR="00B132A3" w:rsidRPr="004131F0" w:rsidRDefault="00B132A3" w:rsidP="00734738">
            <w:pPr>
              <w:jc w:val="center"/>
              <w:rPr>
                <w:rFonts w:ascii="Times New Roman" w:hAnsi="Times New Roman" w:cs="Times New Roman"/>
              </w:rPr>
            </w:pPr>
            <w:r w:rsidRPr="004131F0">
              <w:rPr>
                <w:rFonts w:ascii="Times New Roman" w:hAnsi="Times New Roman" w:cs="Times New Roman"/>
              </w:rPr>
              <w:t>-</w:t>
            </w:r>
          </w:p>
        </w:tc>
        <w:tc>
          <w:tcPr>
            <w:tcW w:w="386" w:type="pct"/>
            <w:tcBorders>
              <w:top w:val="single" w:sz="4" w:space="0" w:color="000000" w:themeColor="text1"/>
              <w:left w:val="single" w:sz="4" w:space="0" w:color="000000" w:themeColor="text1"/>
              <w:right w:val="single" w:sz="4" w:space="0" w:color="000000" w:themeColor="text1"/>
            </w:tcBorders>
          </w:tcPr>
          <w:p w:rsidR="00B132A3" w:rsidRPr="004131F0" w:rsidRDefault="00B132A3" w:rsidP="00734738">
            <w:pPr>
              <w:jc w:val="center"/>
              <w:rPr>
                <w:rFonts w:ascii="Times New Roman" w:hAnsi="Times New Roman" w:cs="Times New Roman"/>
              </w:rPr>
            </w:pPr>
            <w:r w:rsidRPr="004131F0">
              <w:rPr>
                <w:rFonts w:ascii="Times New Roman" w:hAnsi="Times New Roman" w:cs="Times New Roman"/>
              </w:rPr>
              <w:t>-</w:t>
            </w:r>
          </w:p>
        </w:tc>
        <w:tc>
          <w:tcPr>
            <w:tcW w:w="450" w:type="pct"/>
            <w:tcBorders>
              <w:top w:val="single" w:sz="4" w:space="0" w:color="000000" w:themeColor="text1"/>
              <w:left w:val="single" w:sz="4" w:space="0" w:color="000000" w:themeColor="text1"/>
              <w:right w:val="single" w:sz="4" w:space="0" w:color="000000" w:themeColor="text1"/>
            </w:tcBorders>
          </w:tcPr>
          <w:p w:rsidR="00B132A3" w:rsidRPr="004131F0" w:rsidRDefault="00B132A3" w:rsidP="00734738">
            <w:pPr>
              <w:jc w:val="center"/>
              <w:rPr>
                <w:rFonts w:ascii="Times New Roman" w:hAnsi="Times New Roman" w:cs="Times New Roman"/>
              </w:rPr>
            </w:pPr>
            <w:r w:rsidRPr="004131F0">
              <w:rPr>
                <w:rFonts w:ascii="Times New Roman" w:hAnsi="Times New Roman" w:cs="Times New Roman"/>
              </w:rPr>
              <w:t>4</w:t>
            </w:r>
          </w:p>
        </w:tc>
      </w:tr>
      <w:tr w:rsidR="00B132A3" w:rsidRPr="00556721" w:rsidTr="00B132A3">
        <w:trPr>
          <w:trHeight w:val="433"/>
        </w:trPr>
        <w:tc>
          <w:tcPr>
            <w:tcW w:w="1013" w:type="pct"/>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Духовно-нравственное</w:t>
            </w:r>
          </w:p>
        </w:tc>
        <w:tc>
          <w:tcPr>
            <w:tcW w:w="707" w:type="pct"/>
            <w:tcBorders>
              <w:top w:val="single" w:sz="4" w:space="0" w:color="000000" w:themeColor="text1"/>
              <w:left w:val="single" w:sz="4" w:space="0" w:color="000000" w:themeColor="text1"/>
              <w:right w:val="single" w:sz="4" w:space="0" w:color="000000" w:themeColor="text1"/>
            </w:tcBorders>
            <w:hideMark/>
          </w:tcPr>
          <w:p w:rsidR="00B132A3" w:rsidRPr="00FD7FD1" w:rsidRDefault="00B132A3" w:rsidP="00734738">
            <w:pPr>
              <w:rPr>
                <w:rFonts w:ascii="Times New Roman" w:hAnsi="Times New Roman" w:cs="Times New Roman"/>
              </w:rPr>
            </w:pPr>
            <w:r w:rsidRPr="00FD7FD1">
              <w:rPr>
                <w:rFonts w:ascii="Times New Roman" w:hAnsi="Times New Roman" w:cs="Times New Roman"/>
              </w:rPr>
              <w:t>Кружок</w:t>
            </w:r>
          </w:p>
        </w:tc>
        <w:tc>
          <w:tcPr>
            <w:tcW w:w="1093" w:type="pct"/>
            <w:tcBorders>
              <w:top w:val="single" w:sz="4" w:space="0" w:color="000000" w:themeColor="text1"/>
              <w:left w:val="single" w:sz="4" w:space="0" w:color="000000" w:themeColor="text1"/>
              <w:right w:val="single" w:sz="4" w:space="0" w:color="000000" w:themeColor="text1"/>
            </w:tcBorders>
          </w:tcPr>
          <w:p w:rsidR="00B132A3" w:rsidRPr="00FD7FD1" w:rsidRDefault="00B132A3" w:rsidP="00734738">
            <w:pPr>
              <w:jc w:val="both"/>
              <w:rPr>
                <w:rFonts w:ascii="Times New Roman" w:hAnsi="Times New Roman" w:cs="Times New Roman"/>
              </w:rPr>
            </w:pPr>
            <w:r w:rsidRPr="00FD7FD1">
              <w:rPr>
                <w:rFonts w:ascii="Times New Roman" w:hAnsi="Times New Roman" w:cs="Times New Roman"/>
              </w:rPr>
              <w:t>Юные музееведы</w:t>
            </w:r>
          </w:p>
        </w:tc>
        <w:tc>
          <w:tcPr>
            <w:tcW w:w="321" w:type="pct"/>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22" w:type="pct"/>
            <w:tcBorders>
              <w:left w:val="single" w:sz="4" w:space="0" w:color="000000" w:themeColor="text1"/>
              <w:right w:val="single" w:sz="4" w:space="0" w:color="000000" w:themeColor="text1"/>
            </w:tcBorders>
          </w:tcPr>
          <w:p w:rsidR="00B132A3" w:rsidRPr="00FC2AF3" w:rsidRDefault="00B132A3" w:rsidP="00734738">
            <w:pPr>
              <w:jc w:val="center"/>
              <w:rPr>
                <w:rFonts w:ascii="Times New Roman" w:hAnsi="Times New Roman" w:cs="Times New Roman"/>
              </w:rPr>
            </w:pPr>
            <w:r>
              <w:rPr>
                <w:rFonts w:ascii="Times New Roman" w:hAnsi="Times New Roman" w:cs="Times New Roman"/>
              </w:rPr>
              <w:t>1</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450"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2</w:t>
            </w:r>
          </w:p>
        </w:tc>
      </w:tr>
      <w:tr w:rsidR="00B132A3" w:rsidRPr="00556721" w:rsidTr="00B132A3">
        <w:trPr>
          <w:trHeight w:val="346"/>
        </w:trPr>
        <w:tc>
          <w:tcPr>
            <w:tcW w:w="1013" w:type="pct"/>
            <w:vMerge w:val="restart"/>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Общеинтеллектуал</w:t>
            </w:r>
            <w:r>
              <w:rPr>
                <w:rFonts w:ascii="Times New Roman" w:hAnsi="Times New Roman" w:cs="Times New Roman"/>
                <w:b/>
              </w:rPr>
              <w:t>ь</w:t>
            </w:r>
            <w:r w:rsidRPr="00556721">
              <w:rPr>
                <w:rFonts w:ascii="Times New Roman" w:hAnsi="Times New Roman" w:cs="Times New Roman"/>
                <w:b/>
              </w:rPr>
              <w:t>ное</w:t>
            </w:r>
          </w:p>
        </w:tc>
        <w:tc>
          <w:tcPr>
            <w:tcW w:w="707" w:type="pct"/>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rPr>
                <w:rFonts w:ascii="Times New Roman" w:hAnsi="Times New Roman" w:cs="Times New Roman"/>
              </w:rPr>
            </w:pPr>
            <w:r>
              <w:rPr>
                <w:rFonts w:ascii="Times New Roman" w:hAnsi="Times New Roman" w:cs="Times New Roman"/>
              </w:rPr>
              <w:t xml:space="preserve">Кружок </w:t>
            </w:r>
          </w:p>
        </w:tc>
        <w:tc>
          <w:tcPr>
            <w:tcW w:w="1093" w:type="pct"/>
            <w:tcBorders>
              <w:top w:val="single" w:sz="4" w:space="0" w:color="000000" w:themeColor="text1"/>
              <w:left w:val="single" w:sz="4" w:space="0" w:color="000000" w:themeColor="text1"/>
              <w:right w:val="single" w:sz="4" w:space="0" w:color="000000" w:themeColor="text1"/>
            </w:tcBorders>
          </w:tcPr>
          <w:p w:rsidR="00B132A3" w:rsidRPr="00556721" w:rsidRDefault="00B132A3" w:rsidP="00734738">
            <w:pPr>
              <w:jc w:val="both"/>
              <w:rPr>
                <w:rFonts w:ascii="Times New Roman" w:hAnsi="Times New Roman" w:cs="Times New Roman"/>
              </w:rPr>
            </w:pPr>
            <w:r>
              <w:rPr>
                <w:rFonts w:ascii="Times New Roman" w:hAnsi="Times New Roman" w:cs="Times New Roman"/>
              </w:rPr>
              <w:t>Что, где, когда?</w:t>
            </w:r>
          </w:p>
        </w:tc>
        <w:tc>
          <w:tcPr>
            <w:tcW w:w="321" w:type="pct"/>
            <w:tcBorders>
              <w:left w:val="single" w:sz="4" w:space="0" w:color="000000" w:themeColor="text1"/>
              <w:right w:val="single" w:sz="4" w:space="0" w:color="000000" w:themeColor="text1"/>
            </w:tcBorders>
            <w:hideMark/>
          </w:tcPr>
          <w:p w:rsidR="00B132A3" w:rsidRPr="0057114D" w:rsidRDefault="00B132A3" w:rsidP="00734738">
            <w:pPr>
              <w:jc w:val="center"/>
              <w:rPr>
                <w:rFonts w:ascii="Times New Roman" w:hAnsi="Times New Roman" w:cs="Times New Roman"/>
              </w:rPr>
            </w:pPr>
            <w:r>
              <w:rPr>
                <w:rFonts w:ascii="Times New Roman" w:hAnsi="Times New Roman" w:cs="Times New Roman"/>
              </w:rPr>
              <w:t>-</w:t>
            </w:r>
          </w:p>
        </w:tc>
        <w:tc>
          <w:tcPr>
            <w:tcW w:w="322" w:type="pct"/>
            <w:tcBorders>
              <w:left w:val="single" w:sz="4" w:space="0" w:color="000000" w:themeColor="text1"/>
              <w:right w:val="single" w:sz="4" w:space="0" w:color="000000" w:themeColor="text1"/>
            </w:tcBorders>
          </w:tcPr>
          <w:p w:rsidR="00B132A3" w:rsidRPr="0057114D" w:rsidRDefault="00B132A3" w:rsidP="00734738">
            <w:pPr>
              <w:jc w:val="center"/>
              <w:rPr>
                <w:rFonts w:ascii="Times New Roman" w:hAnsi="Times New Roman" w:cs="Times New Roman"/>
              </w:rPr>
            </w:pPr>
            <w:r>
              <w:rPr>
                <w:rFonts w:ascii="Times New Roman" w:hAnsi="Times New Roman" w:cs="Times New Roman"/>
              </w:rPr>
              <w:t>1</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86" w:type="pct"/>
            <w:tcBorders>
              <w:left w:val="single" w:sz="4" w:space="0" w:color="000000" w:themeColor="text1"/>
              <w:right w:val="single" w:sz="4" w:space="0" w:color="000000" w:themeColor="text1"/>
            </w:tcBorders>
          </w:tcPr>
          <w:p w:rsidR="00B132A3" w:rsidRPr="00DD1BF2" w:rsidRDefault="00B132A3" w:rsidP="00734738">
            <w:pPr>
              <w:jc w:val="center"/>
              <w:rPr>
                <w:rFonts w:ascii="Times New Roman" w:hAnsi="Times New Roman" w:cs="Times New Roman"/>
                <w:color w:val="FF0000"/>
              </w:rPr>
            </w:pPr>
            <w:r>
              <w:rPr>
                <w:rFonts w:ascii="Times New Roman" w:hAnsi="Times New Roman" w:cs="Times New Roman"/>
              </w:rPr>
              <w:t>-</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450"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2</w:t>
            </w:r>
          </w:p>
        </w:tc>
      </w:tr>
      <w:tr w:rsidR="00B132A3" w:rsidRPr="00556721" w:rsidTr="00B132A3">
        <w:trPr>
          <w:trHeight w:val="591"/>
        </w:trPr>
        <w:tc>
          <w:tcPr>
            <w:tcW w:w="1013" w:type="pct"/>
            <w:vMerge/>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p>
        </w:tc>
        <w:tc>
          <w:tcPr>
            <w:tcW w:w="707" w:type="pct"/>
            <w:tcBorders>
              <w:top w:val="single" w:sz="4" w:space="0" w:color="000000" w:themeColor="text1"/>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Кружок</w:t>
            </w:r>
          </w:p>
        </w:tc>
        <w:tc>
          <w:tcPr>
            <w:tcW w:w="1093"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both"/>
              <w:rPr>
                <w:rFonts w:ascii="Times New Roman" w:hAnsi="Times New Roman" w:cs="Times New Roman"/>
              </w:rPr>
            </w:pPr>
            <w:r>
              <w:rPr>
                <w:rFonts w:ascii="Times New Roman" w:hAnsi="Times New Roman" w:cs="Times New Roman"/>
              </w:rPr>
              <w:t>Мир лекарственных растений</w:t>
            </w:r>
          </w:p>
        </w:tc>
        <w:tc>
          <w:tcPr>
            <w:tcW w:w="321" w:type="pct"/>
            <w:tcBorders>
              <w:left w:val="single" w:sz="4" w:space="0" w:color="000000" w:themeColor="text1"/>
              <w:right w:val="single" w:sz="4" w:space="0" w:color="000000" w:themeColor="text1"/>
            </w:tcBorders>
            <w:hideMark/>
          </w:tcPr>
          <w:p w:rsidR="00B132A3" w:rsidRPr="0057114D" w:rsidRDefault="00B132A3" w:rsidP="00734738">
            <w:pPr>
              <w:jc w:val="center"/>
              <w:rPr>
                <w:rFonts w:ascii="Times New Roman" w:hAnsi="Times New Roman" w:cs="Times New Roman"/>
              </w:rPr>
            </w:pPr>
            <w:r>
              <w:rPr>
                <w:rFonts w:ascii="Times New Roman" w:hAnsi="Times New Roman" w:cs="Times New Roman"/>
              </w:rPr>
              <w:t>2</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22" w:type="pct"/>
            <w:tcBorders>
              <w:left w:val="single" w:sz="4" w:space="0" w:color="000000" w:themeColor="text1"/>
              <w:right w:val="single" w:sz="4" w:space="0" w:color="000000" w:themeColor="text1"/>
            </w:tcBorders>
          </w:tcPr>
          <w:p w:rsidR="00B132A3" w:rsidRPr="000C666C" w:rsidRDefault="00B132A3" w:rsidP="00734738">
            <w:pPr>
              <w:jc w:val="center"/>
              <w:rPr>
                <w:rFonts w:ascii="Times New Roman" w:hAnsi="Times New Roman" w:cs="Times New Roman"/>
                <w:b/>
              </w:rPr>
            </w:pPr>
            <w:r>
              <w:rPr>
                <w:rFonts w:ascii="Times New Roman" w:hAnsi="Times New Roman" w:cs="Times New Roman"/>
                <w:b/>
              </w:rPr>
              <w:t>-</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450"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2</w:t>
            </w:r>
          </w:p>
        </w:tc>
      </w:tr>
      <w:tr w:rsidR="00B132A3" w:rsidRPr="00556721" w:rsidTr="00B132A3">
        <w:trPr>
          <w:trHeight w:val="591"/>
        </w:trPr>
        <w:tc>
          <w:tcPr>
            <w:tcW w:w="1013" w:type="pct"/>
            <w:vMerge/>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p>
        </w:tc>
        <w:tc>
          <w:tcPr>
            <w:tcW w:w="707" w:type="pct"/>
            <w:tcBorders>
              <w:top w:val="single" w:sz="4" w:space="0" w:color="000000" w:themeColor="text1"/>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 xml:space="preserve">Кружок </w:t>
            </w:r>
          </w:p>
        </w:tc>
        <w:tc>
          <w:tcPr>
            <w:tcW w:w="1093" w:type="pct"/>
            <w:tcBorders>
              <w:top w:val="single" w:sz="4" w:space="0" w:color="000000" w:themeColor="text1"/>
              <w:left w:val="single" w:sz="4" w:space="0" w:color="000000" w:themeColor="text1"/>
              <w:right w:val="single" w:sz="4" w:space="0" w:color="000000" w:themeColor="text1"/>
            </w:tcBorders>
          </w:tcPr>
          <w:p w:rsidR="00B132A3" w:rsidRDefault="00B132A3" w:rsidP="00734738">
            <w:pPr>
              <w:jc w:val="both"/>
              <w:rPr>
                <w:rFonts w:ascii="Times New Roman" w:hAnsi="Times New Roman" w:cs="Times New Roman"/>
              </w:rPr>
            </w:pPr>
            <w:r>
              <w:rPr>
                <w:rFonts w:ascii="Times New Roman" w:hAnsi="Times New Roman" w:cs="Times New Roman"/>
              </w:rPr>
              <w:t>Шахматная школа</w:t>
            </w:r>
          </w:p>
        </w:tc>
        <w:tc>
          <w:tcPr>
            <w:tcW w:w="321" w:type="pct"/>
            <w:tcBorders>
              <w:left w:val="single" w:sz="4" w:space="0" w:color="000000" w:themeColor="text1"/>
              <w:right w:val="single" w:sz="4" w:space="0" w:color="000000" w:themeColor="text1"/>
            </w:tcBorders>
            <w:hideMark/>
          </w:tcPr>
          <w:p w:rsidR="00B132A3" w:rsidRPr="0057114D" w:rsidRDefault="00B132A3" w:rsidP="00734738">
            <w:pPr>
              <w:jc w:val="center"/>
              <w:rPr>
                <w:rFonts w:ascii="Times New Roman" w:hAnsi="Times New Roman" w:cs="Times New Roman"/>
              </w:rPr>
            </w:pPr>
            <w:r>
              <w:rPr>
                <w:rFonts w:ascii="Times New Roman" w:hAnsi="Times New Roman" w:cs="Times New Roman"/>
              </w:rPr>
              <w:t>-</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86" w:type="pct"/>
            <w:tcBorders>
              <w:left w:val="single" w:sz="4" w:space="0" w:color="000000" w:themeColor="text1"/>
              <w:right w:val="single" w:sz="4" w:space="0" w:color="000000" w:themeColor="text1"/>
            </w:tcBorders>
          </w:tcPr>
          <w:p w:rsidR="00B132A3" w:rsidRPr="00362721" w:rsidRDefault="00B132A3" w:rsidP="00734738">
            <w:pPr>
              <w:jc w:val="center"/>
              <w:rPr>
                <w:rFonts w:ascii="Times New Roman" w:hAnsi="Times New Roman" w:cs="Times New Roman"/>
              </w:rPr>
            </w:pPr>
            <w:r w:rsidRPr="00362721">
              <w:rPr>
                <w:rFonts w:ascii="Times New Roman" w:hAnsi="Times New Roman" w:cs="Times New Roman"/>
              </w:rPr>
              <w:t>1</w:t>
            </w:r>
          </w:p>
          <w:p w:rsidR="00B132A3" w:rsidRPr="00836C05" w:rsidRDefault="00B132A3" w:rsidP="00734738">
            <w:pPr>
              <w:jc w:val="center"/>
              <w:rPr>
                <w:rFonts w:ascii="Times New Roman" w:hAnsi="Times New Roman" w:cs="Times New Roman"/>
              </w:rPr>
            </w:pP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450"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2</w:t>
            </w:r>
          </w:p>
        </w:tc>
      </w:tr>
      <w:tr w:rsidR="00B132A3" w:rsidRPr="00556721" w:rsidTr="00B132A3">
        <w:trPr>
          <w:trHeight w:val="447"/>
        </w:trPr>
        <w:tc>
          <w:tcPr>
            <w:tcW w:w="1013" w:type="pct"/>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r>
              <w:rPr>
                <w:rFonts w:ascii="Times New Roman" w:hAnsi="Times New Roman" w:cs="Times New Roman"/>
                <w:b/>
              </w:rPr>
              <w:t>Общекультурное</w:t>
            </w:r>
          </w:p>
        </w:tc>
        <w:tc>
          <w:tcPr>
            <w:tcW w:w="707" w:type="pct"/>
            <w:tcBorders>
              <w:top w:val="single" w:sz="4" w:space="0" w:color="000000" w:themeColor="text1"/>
              <w:left w:val="single" w:sz="4" w:space="0" w:color="000000" w:themeColor="text1"/>
              <w:right w:val="single" w:sz="4" w:space="0" w:color="000000" w:themeColor="text1"/>
            </w:tcBorders>
            <w:hideMark/>
          </w:tcPr>
          <w:p w:rsidR="00B132A3" w:rsidRPr="005A49BA" w:rsidRDefault="00B132A3" w:rsidP="00734738">
            <w:pPr>
              <w:rPr>
                <w:rFonts w:ascii="Times New Roman" w:hAnsi="Times New Roman" w:cs="Times New Roman"/>
                <w:color w:val="FF0000"/>
              </w:rPr>
            </w:pPr>
            <w:r>
              <w:rPr>
                <w:rFonts w:ascii="Times New Roman" w:hAnsi="Times New Roman" w:cs="Times New Roman"/>
              </w:rPr>
              <w:t xml:space="preserve">Кружок </w:t>
            </w:r>
          </w:p>
        </w:tc>
        <w:tc>
          <w:tcPr>
            <w:tcW w:w="1093" w:type="pct"/>
            <w:tcBorders>
              <w:top w:val="single" w:sz="4" w:space="0" w:color="000000" w:themeColor="text1"/>
              <w:left w:val="single" w:sz="4" w:space="0" w:color="000000" w:themeColor="text1"/>
              <w:right w:val="single" w:sz="4" w:space="0" w:color="000000" w:themeColor="text1"/>
            </w:tcBorders>
          </w:tcPr>
          <w:p w:rsidR="00B132A3" w:rsidRPr="005A49BA" w:rsidRDefault="00B132A3" w:rsidP="00734738">
            <w:pPr>
              <w:rPr>
                <w:rFonts w:ascii="Times New Roman" w:hAnsi="Times New Roman" w:cs="Times New Roman"/>
                <w:color w:val="FF0000"/>
              </w:rPr>
            </w:pPr>
            <w:r w:rsidRPr="00556721">
              <w:rPr>
                <w:rFonts w:ascii="Times New Roman" w:hAnsi="Times New Roman" w:cs="Times New Roman"/>
              </w:rPr>
              <w:t>Литературное творчество</w:t>
            </w:r>
          </w:p>
        </w:tc>
        <w:tc>
          <w:tcPr>
            <w:tcW w:w="321" w:type="pct"/>
            <w:tcBorders>
              <w:left w:val="single" w:sz="4" w:space="0" w:color="000000" w:themeColor="text1"/>
              <w:right w:val="single" w:sz="4" w:space="0" w:color="000000" w:themeColor="text1"/>
            </w:tcBorders>
            <w:hideMark/>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1</w:t>
            </w:r>
          </w:p>
        </w:tc>
        <w:tc>
          <w:tcPr>
            <w:tcW w:w="322" w:type="pct"/>
            <w:tcBorders>
              <w:left w:val="single" w:sz="4" w:space="0" w:color="000000" w:themeColor="text1"/>
              <w:right w:val="single" w:sz="4" w:space="0" w:color="000000" w:themeColor="text1"/>
            </w:tcBorders>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1</w:t>
            </w:r>
          </w:p>
        </w:tc>
        <w:tc>
          <w:tcPr>
            <w:tcW w:w="322" w:type="pct"/>
            <w:tcBorders>
              <w:left w:val="single" w:sz="4" w:space="0" w:color="000000" w:themeColor="text1"/>
              <w:right w:val="single" w:sz="4" w:space="0" w:color="000000" w:themeColor="text1"/>
            </w:tcBorders>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p w:rsidR="00B132A3" w:rsidRPr="005A49BA" w:rsidRDefault="00B132A3" w:rsidP="00734738">
            <w:pPr>
              <w:jc w:val="center"/>
              <w:rPr>
                <w:rFonts w:ascii="Times New Roman" w:hAnsi="Times New Roman" w:cs="Times New Roman"/>
                <w:color w:val="FF0000"/>
              </w:rPr>
            </w:pPr>
          </w:p>
        </w:tc>
        <w:tc>
          <w:tcPr>
            <w:tcW w:w="386" w:type="pct"/>
            <w:tcBorders>
              <w:left w:val="single" w:sz="4" w:space="0" w:color="000000" w:themeColor="text1"/>
              <w:right w:val="single" w:sz="4" w:space="0" w:color="000000" w:themeColor="text1"/>
            </w:tcBorders>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w:t>
            </w:r>
          </w:p>
        </w:tc>
        <w:tc>
          <w:tcPr>
            <w:tcW w:w="450" w:type="pct"/>
            <w:tcBorders>
              <w:left w:val="single" w:sz="4" w:space="0" w:color="000000" w:themeColor="text1"/>
              <w:right w:val="single" w:sz="4" w:space="0" w:color="000000" w:themeColor="text1"/>
            </w:tcBorders>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2</w:t>
            </w:r>
          </w:p>
        </w:tc>
      </w:tr>
      <w:tr w:rsidR="00B132A3" w:rsidRPr="00556721" w:rsidTr="00B132A3">
        <w:trPr>
          <w:trHeight w:val="344"/>
        </w:trPr>
        <w:tc>
          <w:tcPr>
            <w:tcW w:w="1013" w:type="pct"/>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Pr>
                <w:rFonts w:ascii="Times New Roman" w:hAnsi="Times New Roman" w:cs="Times New Roman"/>
                <w:b/>
              </w:rPr>
              <w:t>Социальное</w:t>
            </w:r>
          </w:p>
        </w:tc>
        <w:tc>
          <w:tcPr>
            <w:tcW w:w="707" w:type="pct"/>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Кружок</w:t>
            </w:r>
          </w:p>
        </w:tc>
        <w:tc>
          <w:tcPr>
            <w:tcW w:w="1093" w:type="pct"/>
            <w:tcBorders>
              <w:left w:val="single" w:sz="4" w:space="0" w:color="000000" w:themeColor="text1"/>
              <w:right w:val="single" w:sz="4" w:space="0" w:color="000000" w:themeColor="text1"/>
            </w:tcBorders>
          </w:tcPr>
          <w:p w:rsidR="00B132A3" w:rsidRDefault="00B132A3" w:rsidP="00734738">
            <w:pPr>
              <w:rPr>
                <w:rFonts w:ascii="Times New Roman" w:hAnsi="Times New Roman" w:cs="Times New Roman"/>
              </w:rPr>
            </w:pPr>
            <w:r>
              <w:rPr>
                <w:rFonts w:ascii="Times New Roman" w:hAnsi="Times New Roman" w:cs="Times New Roman"/>
              </w:rPr>
              <w:t xml:space="preserve"> Школьная республика</w:t>
            </w:r>
          </w:p>
          <w:p w:rsidR="00B132A3" w:rsidRPr="00556721" w:rsidRDefault="00B132A3" w:rsidP="00734738">
            <w:pPr>
              <w:rPr>
                <w:rFonts w:ascii="Times New Roman" w:hAnsi="Times New Roman" w:cs="Times New Roman"/>
              </w:rPr>
            </w:pPr>
          </w:p>
        </w:tc>
        <w:tc>
          <w:tcPr>
            <w:tcW w:w="321" w:type="pct"/>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450"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2</w:t>
            </w:r>
          </w:p>
        </w:tc>
      </w:tr>
      <w:tr w:rsidR="00B132A3" w:rsidRPr="00556721" w:rsidTr="00B132A3">
        <w:trPr>
          <w:trHeight w:val="565"/>
        </w:trPr>
        <w:tc>
          <w:tcPr>
            <w:tcW w:w="1013" w:type="pct"/>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p>
        </w:tc>
        <w:tc>
          <w:tcPr>
            <w:tcW w:w="707" w:type="pct"/>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Кружок</w:t>
            </w:r>
          </w:p>
        </w:tc>
        <w:tc>
          <w:tcPr>
            <w:tcW w:w="1093" w:type="pct"/>
            <w:tcBorders>
              <w:left w:val="single" w:sz="4" w:space="0" w:color="000000" w:themeColor="text1"/>
              <w:right w:val="single" w:sz="4" w:space="0" w:color="000000" w:themeColor="text1"/>
            </w:tcBorders>
          </w:tcPr>
          <w:p w:rsidR="00B132A3" w:rsidRPr="002819BA" w:rsidRDefault="00B132A3" w:rsidP="00734738">
            <w:pPr>
              <w:rPr>
                <w:rFonts w:ascii="Times New Roman" w:hAnsi="Times New Roman" w:cs="Times New Roman"/>
                <w:sz w:val="24"/>
                <w:szCs w:val="24"/>
              </w:rPr>
            </w:pPr>
            <w:r w:rsidRPr="002819BA">
              <w:rPr>
                <w:rFonts w:ascii="Times New Roman" w:hAnsi="Times New Roman" w:cs="Times New Roman"/>
                <w:sz w:val="24"/>
                <w:szCs w:val="24"/>
              </w:rPr>
              <w:t>«Школа дорожной безопасности»</w:t>
            </w:r>
          </w:p>
        </w:tc>
        <w:tc>
          <w:tcPr>
            <w:tcW w:w="321" w:type="pct"/>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22"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450"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w:t>
            </w:r>
          </w:p>
        </w:tc>
      </w:tr>
      <w:tr w:rsidR="00B132A3" w:rsidRPr="00556721" w:rsidTr="00B132A3">
        <w:trPr>
          <w:trHeight w:val="397"/>
        </w:trPr>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Итого</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556721" w:rsidRDefault="00B132A3" w:rsidP="00734738">
            <w:pPr>
              <w:rPr>
                <w:rFonts w:ascii="Times New Roman" w:hAnsi="Times New Roman" w:cs="Times New Roman"/>
              </w:rPr>
            </w:pP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556721" w:rsidRDefault="00B132A3" w:rsidP="00734738">
            <w:pPr>
              <w:jc w:val="both"/>
              <w:rPr>
                <w:rFonts w:ascii="Times New Roman" w:hAnsi="Times New Roman" w:cs="Times New Roman"/>
              </w:rPr>
            </w:pPr>
          </w:p>
        </w:tc>
        <w:tc>
          <w:tcPr>
            <w:tcW w:w="321" w:type="pct"/>
            <w:tcBorders>
              <w:left w:val="single" w:sz="4" w:space="0" w:color="000000" w:themeColor="text1"/>
              <w:right w:val="single" w:sz="4" w:space="0" w:color="000000" w:themeColor="text1"/>
            </w:tcBorders>
            <w:hideMark/>
          </w:tcPr>
          <w:p w:rsidR="00B132A3" w:rsidRPr="001C0909" w:rsidRDefault="00B132A3" w:rsidP="00734738">
            <w:pPr>
              <w:jc w:val="center"/>
              <w:rPr>
                <w:rFonts w:ascii="Times New Roman" w:hAnsi="Times New Roman" w:cs="Times New Roman"/>
                <w:b/>
              </w:rPr>
            </w:pPr>
            <w:r>
              <w:rPr>
                <w:rFonts w:ascii="Times New Roman" w:hAnsi="Times New Roman" w:cs="Times New Roman"/>
                <w:b/>
              </w:rPr>
              <w:t>7</w:t>
            </w:r>
          </w:p>
        </w:tc>
        <w:tc>
          <w:tcPr>
            <w:tcW w:w="322" w:type="pct"/>
            <w:tcBorders>
              <w:left w:val="single" w:sz="4" w:space="0" w:color="000000" w:themeColor="text1"/>
              <w:right w:val="single" w:sz="4" w:space="0" w:color="000000" w:themeColor="text1"/>
            </w:tcBorders>
          </w:tcPr>
          <w:p w:rsidR="00B132A3" w:rsidRPr="001C0909" w:rsidRDefault="00B132A3" w:rsidP="00734738">
            <w:pPr>
              <w:jc w:val="center"/>
              <w:rPr>
                <w:rFonts w:ascii="Times New Roman" w:hAnsi="Times New Roman" w:cs="Times New Roman"/>
                <w:b/>
              </w:rPr>
            </w:pPr>
            <w:r>
              <w:rPr>
                <w:rFonts w:ascii="Times New Roman" w:hAnsi="Times New Roman" w:cs="Times New Roman"/>
                <w:b/>
              </w:rPr>
              <w:t>7</w:t>
            </w:r>
          </w:p>
        </w:tc>
        <w:tc>
          <w:tcPr>
            <w:tcW w:w="322" w:type="pct"/>
            <w:tcBorders>
              <w:left w:val="single" w:sz="4" w:space="0" w:color="000000" w:themeColor="text1"/>
              <w:right w:val="single" w:sz="4" w:space="0" w:color="000000" w:themeColor="text1"/>
            </w:tcBorders>
          </w:tcPr>
          <w:p w:rsidR="00B132A3" w:rsidRPr="008B3173" w:rsidRDefault="00B132A3" w:rsidP="00734738">
            <w:pPr>
              <w:jc w:val="center"/>
              <w:rPr>
                <w:rFonts w:ascii="Times New Roman" w:hAnsi="Times New Roman" w:cs="Times New Roman"/>
                <w:b/>
              </w:rPr>
            </w:pPr>
            <w:r>
              <w:rPr>
                <w:rFonts w:ascii="Times New Roman" w:hAnsi="Times New Roman" w:cs="Times New Roman"/>
                <w:b/>
              </w:rPr>
              <w:t>5</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4</w:t>
            </w:r>
          </w:p>
        </w:tc>
        <w:tc>
          <w:tcPr>
            <w:tcW w:w="386" w:type="pct"/>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4</w:t>
            </w:r>
          </w:p>
        </w:tc>
        <w:tc>
          <w:tcPr>
            <w:tcW w:w="450" w:type="pct"/>
            <w:tcBorders>
              <w:left w:val="single" w:sz="4" w:space="0" w:color="000000" w:themeColor="text1"/>
              <w:right w:val="single" w:sz="4" w:space="0" w:color="000000" w:themeColor="text1"/>
            </w:tcBorders>
          </w:tcPr>
          <w:p w:rsidR="00B132A3" w:rsidRDefault="00695FA5" w:rsidP="00734738">
            <w:pPr>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5080</wp:posOffset>
                      </wp:positionV>
                      <wp:extent cx="570230" cy="325755"/>
                      <wp:effectExtent l="5080" t="13335" r="5715" b="1333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11F5A" id="AutoShape 85" o:spid="_x0000_s1026" type="#_x0000_t32" style="position:absolute;margin-left:-4.15pt;margin-top:.4pt;width:44.9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VJAIAAEA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"/>
                  </w:pict>
                </mc:Fallback>
              </mc:AlternateContent>
            </w:r>
            <w:r w:rsidR="00B132A3">
              <w:rPr>
                <w:rFonts w:ascii="Times New Roman" w:hAnsi="Times New Roman" w:cs="Times New Roman"/>
                <w:b/>
              </w:rPr>
              <w:t xml:space="preserve">      26</w:t>
            </w:r>
          </w:p>
          <w:p w:rsidR="00B132A3" w:rsidRDefault="00B132A3" w:rsidP="00734738">
            <w:pPr>
              <w:rPr>
                <w:rFonts w:ascii="Times New Roman" w:hAnsi="Times New Roman" w:cs="Times New Roman"/>
                <w:b/>
              </w:rPr>
            </w:pPr>
            <w:r>
              <w:rPr>
                <w:rFonts w:ascii="Times New Roman" w:hAnsi="Times New Roman" w:cs="Times New Roman"/>
                <w:b/>
              </w:rPr>
              <w:t>27</w:t>
            </w:r>
          </w:p>
        </w:tc>
      </w:tr>
      <w:tr w:rsidR="00B132A3" w:rsidRPr="00556721" w:rsidTr="00B132A3">
        <w:trPr>
          <w:trHeight w:val="275"/>
        </w:trPr>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Учебных недель</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556721" w:rsidRDefault="00B132A3" w:rsidP="00734738">
            <w:pPr>
              <w:rPr>
                <w:rFonts w:ascii="Times New Roman" w:hAnsi="Times New Roman" w:cs="Times New Roman"/>
              </w:rPr>
            </w:pP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both"/>
              <w:rPr>
                <w:rFonts w:ascii="Times New Roman" w:hAnsi="Times New Roman" w:cs="Times New Roman"/>
              </w:rPr>
            </w:pPr>
          </w:p>
          <w:p w:rsidR="00B132A3" w:rsidRPr="00556721" w:rsidRDefault="00B132A3" w:rsidP="00734738">
            <w:pPr>
              <w:jc w:val="both"/>
              <w:rPr>
                <w:rFonts w:ascii="Times New Roman" w:hAnsi="Times New Roman" w:cs="Times New Roman"/>
              </w:rPr>
            </w:pPr>
          </w:p>
        </w:tc>
        <w:tc>
          <w:tcPr>
            <w:tcW w:w="321" w:type="pct"/>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rPr>
            </w:pPr>
            <w:r>
              <w:rPr>
                <w:rFonts w:ascii="Times New Roman" w:hAnsi="Times New Roman" w:cs="Times New Roman"/>
              </w:rPr>
              <w:t>34</w:t>
            </w:r>
          </w:p>
        </w:tc>
        <w:tc>
          <w:tcPr>
            <w:tcW w:w="322" w:type="pct"/>
            <w:tcBorders>
              <w:left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rPr>
            </w:pPr>
            <w:r>
              <w:rPr>
                <w:rFonts w:ascii="Times New Roman" w:hAnsi="Times New Roman" w:cs="Times New Roman"/>
              </w:rPr>
              <w:t>34</w:t>
            </w:r>
          </w:p>
        </w:tc>
        <w:tc>
          <w:tcPr>
            <w:tcW w:w="322" w:type="pct"/>
            <w:tcBorders>
              <w:left w:val="single" w:sz="4" w:space="0" w:color="000000" w:themeColor="text1"/>
              <w:right w:val="single" w:sz="4" w:space="0" w:color="000000" w:themeColor="text1"/>
            </w:tcBorders>
          </w:tcPr>
          <w:p w:rsidR="00B132A3" w:rsidRDefault="00B132A3" w:rsidP="00734738">
            <w:pPr>
              <w:ind w:right="-110"/>
              <w:jc w:val="center"/>
              <w:rPr>
                <w:rFonts w:ascii="Times New Roman" w:hAnsi="Times New Roman" w:cs="Times New Roman"/>
              </w:rPr>
            </w:pPr>
            <w:r>
              <w:rPr>
                <w:rFonts w:ascii="Times New Roman" w:hAnsi="Times New Roman" w:cs="Times New Roman"/>
              </w:rPr>
              <w:t>34</w:t>
            </w:r>
          </w:p>
        </w:tc>
        <w:tc>
          <w:tcPr>
            <w:tcW w:w="386" w:type="pct"/>
            <w:tcBorders>
              <w:left w:val="single" w:sz="4" w:space="0" w:color="000000" w:themeColor="text1"/>
              <w:right w:val="single" w:sz="4" w:space="0" w:color="000000" w:themeColor="text1"/>
            </w:tcBorders>
          </w:tcPr>
          <w:p w:rsidR="00B132A3" w:rsidRDefault="00B132A3" w:rsidP="00734738">
            <w:pPr>
              <w:ind w:right="-108"/>
              <w:jc w:val="center"/>
              <w:rPr>
                <w:rFonts w:ascii="Times New Roman" w:hAnsi="Times New Roman" w:cs="Times New Roman"/>
              </w:rPr>
            </w:pPr>
            <w:r>
              <w:rPr>
                <w:rFonts w:ascii="Times New Roman" w:hAnsi="Times New Roman" w:cs="Times New Roman"/>
              </w:rPr>
              <w:t>34</w:t>
            </w:r>
          </w:p>
        </w:tc>
        <w:tc>
          <w:tcPr>
            <w:tcW w:w="386" w:type="pct"/>
            <w:tcBorders>
              <w:left w:val="single" w:sz="4" w:space="0" w:color="000000" w:themeColor="text1"/>
              <w:right w:val="single" w:sz="4" w:space="0" w:color="000000" w:themeColor="text1"/>
            </w:tcBorders>
          </w:tcPr>
          <w:p w:rsidR="00B132A3" w:rsidRDefault="00B132A3" w:rsidP="00734738">
            <w:pPr>
              <w:ind w:right="-108"/>
              <w:jc w:val="center"/>
              <w:rPr>
                <w:rFonts w:ascii="Times New Roman" w:hAnsi="Times New Roman" w:cs="Times New Roman"/>
              </w:rPr>
            </w:pPr>
            <w:r>
              <w:rPr>
                <w:rFonts w:ascii="Times New Roman" w:hAnsi="Times New Roman" w:cs="Times New Roman"/>
              </w:rPr>
              <w:t>34</w:t>
            </w:r>
          </w:p>
        </w:tc>
        <w:tc>
          <w:tcPr>
            <w:tcW w:w="450" w:type="pct"/>
            <w:tcBorders>
              <w:left w:val="single" w:sz="4" w:space="0" w:color="000000" w:themeColor="text1"/>
              <w:right w:val="single" w:sz="4" w:space="0" w:color="000000" w:themeColor="text1"/>
            </w:tcBorders>
          </w:tcPr>
          <w:p w:rsidR="00B132A3" w:rsidRDefault="00B132A3" w:rsidP="00734738">
            <w:pPr>
              <w:ind w:right="-108"/>
              <w:jc w:val="center"/>
              <w:rPr>
                <w:rFonts w:ascii="Times New Roman" w:hAnsi="Times New Roman" w:cs="Times New Roman"/>
              </w:rPr>
            </w:pPr>
          </w:p>
        </w:tc>
      </w:tr>
    </w:tbl>
    <w:p w:rsidR="00B132A3" w:rsidRPr="00566C54" w:rsidRDefault="00B132A3" w:rsidP="00B132A3">
      <w:pPr>
        <w:tabs>
          <w:tab w:val="left" w:pos="993"/>
        </w:tabs>
        <w:autoSpaceDE w:val="0"/>
        <w:autoSpaceDN w:val="0"/>
        <w:adjustRightInd w:val="0"/>
        <w:spacing w:after="0" w:line="240" w:lineRule="auto"/>
        <w:rPr>
          <w:rFonts w:ascii="Times New Roman" w:eastAsia="Arial" w:hAnsi="Times New Roman" w:cs="Times New Roman"/>
          <w:b/>
          <w:sz w:val="28"/>
          <w:szCs w:val="28"/>
          <w:lang w:eastAsia="ar-SA"/>
        </w:rPr>
        <w:sectPr w:rsidR="00B132A3" w:rsidRPr="00566C54" w:rsidSect="004D1E1A">
          <w:pgSz w:w="11906" w:h="16838"/>
          <w:pgMar w:top="1134" w:right="850" w:bottom="1134" w:left="1701" w:header="708" w:footer="708" w:gutter="0"/>
          <w:cols w:space="708"/>
          <w:docGrid w:linePitch="360"/>
        </w:sectPr>
      </w:pPr>
    </w:p>
    <w:p w:rsidR="00170FD3" w:rsidRPr="00633070" w:rsidRDefault="00633070" w:rsidP="00633070">
      <w:pPr>
        <w:spacing w:after="0" w:line="240" w:lineRule="auto"/>
        <w:ind w:left="66"/>
        <w:jc w:val="center"/>
        <w:rPr>
          <w:rFonts w:ascii="Times New Roman" w:hAnsi="Times New Roman" w:cs="Times New Roman"/>
          <w:sz w:val="28"/>
          <w:szCs w:val="28"/>
        </w:rPr>
      </w:pPr>
      <w:r w:rsidRPr="00C41B66">
        <w:rPr>
          <w:rFonts w:ascii="Times New Roman" w:hAnsi="Times New Roman" w:cs="Times New Roman"/>
          <w:b/>
          <w:sz w:val="28"/>
          <w:szCs w:val="28"/>
        </w:rPr>
        <w:t>План внеурочной деятельности (годовой)</w:t>
      </w:r>
    </w:p>
    <w:p w:rsidR="00AF67B6" w:rsidRPr="00255E08" w:rsidRDefault="00AF67B6" w:rsidP="00AF67B6">
      <w:pPr>
        <w:spacing w:after="0" w:line="240" w:lineRule="auto"/>
        <w:ind w:firstLine="851"/>
        <w:jc w:val="both"/>
        <w:rPr>
          <w:rFonts w:ascii="Times New Roman" w:eastAsia="Times New Roman" w:hAnsi="Times New Roman" w:cs="Times New Roman"/>
          <w:sz w:val="24"/>
          <w:szCs w:val="24"/>
        </w:rPr>
      </w:pPr>
    </w:p>
    <w:tbl>
      <w:tblPr>
        <w:tblStyle w:val="a7"/>
        <w:tblpPr w:leftFromText="180" w:rightFromText="180" w:vertAnchor="page" w:horzAnchor="margin" w:tblpXSpec="center" w:tblpY="1471"/>
        <w:tblW w:w="11624" w:type="dxa"/>
        <w:tblLayout w:type="fixed"/>
        <w:tblLook w:val="04A0" w:firstRow="1" w:lastRow="0" w:firstColumn="1" w:lastColumn="0" w:noHBand="0" w:noVBand="1"/>
      </w:tblPr>
      <w:tblGrid>
        <w:gridCol w:w="2976"/>
        <w:gridCol w:w="1559"/>
        <w:gridCol w:w="2410"/>
        <w:gridCol w:w="708"/>
        <w:gridCol w:w="709"/>
        <w:gridCol w:w="709"/>
        <w:gridCol w:w="851"/>
        <w:gridCol w:w="852"/>
        <w:gridCol w:w="850"/>
      </w:tblGrid>
      <w:tr w:rsidR="00B132A3" w:rsidRPr="00556721" w:rsidTr="00AC45C9">
        <w:trPr>
          <w:trHeight w:val="419"/>
        </w:trPr>
        <w:tc>
          <w:tcPr>
            <w:tcW w:w="2976" w:type="dxa"/>
            <w:vMerge w:val="restart"/>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 xml:space="preserve">Направление внеурочной деятельности </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Формы организации внеурочной деятельности</w:t>
            </w:r>
          </w:p>
        </w:tc>
        <w:tc>
          <w:tcPr>
            <w:tcW w:w="2410" w:type="dxa"/>
            <w:vMerge w:val="restart"/>
            <w:tcBorders>
              <w:top w:val="single" w:sz="4" w:space="0" w:color="000000" w:themeColor="text1"/>
              <w:left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Название программы</w:t>
            </w:r>
          </w:p>
        </w:tc>
        <w:tc>
          <w:tcPr>
            <w:tcW w:w="4679" w:type="dxa"/>
            <w:gridSpan w:val="6"/>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 xml:space="preserve">Класс </w:t>
            </w:r>
          </w:p>
        </w:tc>
      </w:tr>
      <w:tr w:rsidR="00B132A3" w:rsidRPr="00556721" w:rsidTr="00AC45C9">
        <w:trPr>
          <w:trHeight w:val="255"/>
        </w:trPr>
        <w:tc>
          <w:tcPr>
            <w:tcW w:w="2976" w:type="dxa"/>
            <w:vMerge/>
            <w:tcBorders>
              <w:left w:val="single" w:sz="4" w:space="0" w:color="000000" w:themeColor="text1"/>
              <w:right w:val="single" w:sz="4" w:space="0" w:color="000000" w:themeColor="text1"/>
            </w:tcBorders>
            <w:vAlign w:val="center"/>
            <w:hideMark/>
          </w:tcPr>
          <w:p w:rsidR="00B132A3" w:rsidRPr="00556721" w:rsidRDefault="00B132A3" w:rsidP="00734738">
            <w:pPr>
              <w:rPr>
                <w:rFonts w:ascii="Times New Roman" w:hAnsi="Times New Roman" w:cs="Times New Roman"/>
                <w:b/>
              </w:rPr>
            </w:pPr>
          </w:p>
        </w:tc>
        <w:tc>
          <w:tcPr>
            <w:tcW w:w="1559" w:type="dxa"/>
            <w:vMerge/>
            <w:tcBorders>
              <w:left w:val="single" w:sz="4" w:space="0" w:color="000000" w:themeColor="text1"/>
              <w:right w:val="single" w:sz="4" w:space="0" w:color="000000" w:themeColor="text1"/>
            </w:tcBorders>
            <w:vAlign w:val="center"/>
            <w:hideMark/>
          </w:tcPr>
          <w:p w:rsidR="00B132A3" w:rsidRPr="00556721" w:rsidRDefault="00B132A3" w:rsidP="00734738">
            <w:pPr>
              <w:rPr>
                <w:rFonts w:ascii="Times New Roman" w:hAnsi="Times New Roman" w:cs="Times New Roman"/>
                <w:b/>
              </w:rPr>
            </w:pPr>
          </w:p>
        </w:tc>
        <w:tc>
          <w:tcPr>
            <w:tcW w:w="2410" w:type="dxa"/>
            <w:vMerge/>
            <w:tcBorders>
              <w:left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b/>
              </w:rPr>
            </w:pPr>
            <w:r>
              <w:rPr>
                <w:rFonts w:ascii="Times New Roman" w:hAnsi="Times New Roman" w:cs="Times New Roman"/>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E52483" w:rsidRDefault="00B132A3" w:rsidP="00734738">
            <w:pPr>
              <w:jc w:val="center"/>
              <w:rPr>
                <w:rFonts w:ascii="Times New Roman" w:hAnsi="Times New Roman" w:cs="Times New Roman"/>
                <w:b/>
              </w:rPr>
            </w:pPr>
            <w:r w:rsidRPr="00E52483">
              <w:rPr>
                <w:rFonts w:ascii="Times New Roman" w:hAnsi="Times New Roman" w:cs="Times New Roman"/>
                <w:b/>
              </w:rPr>
              <w:t>Итого</w:t>
            </w:r>
          </w:p>
        </w:tc>
      </w:tr>
      <w:tr w:rsidR="00B132A3" w:rsidRPr="00556721" w:rsidTr="00AC45C9">
        <w:trPr>
          <w:trHeight w:val="255"/>
        </w:trPr>
        <w:tc>
          <w:tcPr>
            <w:tcW w:w="2976" w:type="dxa"/>
            <w:vMerge/>
            <w:tcBorders>
              <w:left w:val="single" w:sz="4" w:space="0" w:color="000000" w:themeColor="text1"/>
              <w:right w:val="single" w:sz="4" w:space="0" w:color="000000" w:themeColor="text1"/>
            </w:tcBorders>
            <w:vAlign w:val="center"/>
            <w:hideMark/>
          </w:tcPr>
          <w:p w:rsidR="00B132A3" w:rsidRPr="00556721" w:rsidRDefault="00B132A3" w:rsidP="00734738">
            <w:pPr>
              <w:rPr>
                <w:rFonts w:ascii="Times New Roman" w:hAnsi="Times New Roman" w:cs="Times New Roman"/>
                <w:b/>
              </w:rPr>
            </w:pPr>
          </w:p>
        </w:tc>
        <w:tc>
          <w:tcPr>
            <w:tcW w:w="1559" w:type="dxa"/>
            <w:vMerge/>
            <w:tcBorders>
              <w:left w:val="single" w:sz="4" w:space="0" w:color="000000" w:themeColor="text1"/>
              <w:bottom w:val="single" w:sz="4" w:space="0" w:color="000000" w:themeColor="text1"/>
              <w:right w:val="single" w:sz="4" w:space="0" w:color="000000" w:themeColor="text1"/>
            </w:tcBorders>
            <w:vAlign w:val="center"/>
            <w:hideMark/>
          </w:tcPr>
          <w:p w:rsidR="00B132A3" w:rsidRPr="00556721" w:rsidRDefault="00B132A3" w:rsidP="00734738">
            <w:pPr>
              <w:rPr>
                <w:rFonts w:ascii="Times New Roman" w:hAnsi="Times New Roman" w:cs="Times New Roman"/>
                <w:b/>
              </w:rPr>
            </w:pPr>
          </w:p>
        </w:tc>
        <w:tc>
          <w:tcPr>
            <w:tcW w:w="2410" w:type="dxa"/>
            <w:vMerge/>
            <w:tcBorders>
              <w:left w:val="single" w:sz="4" w:space="0" w:color="000000" w:themeColor="text1"/>
              <w:bottom w:val="single" w:sz="4" w:space="0" w:color="000000" w:themeColor="text1"/>
              <w:right w:val="single" w:sz="4" w:space="0" w:color="000000" w:themeColor="text1"/>
            </w:tcBorders>
          </w:tcPr>
          <w:p w:rsidR="00B132A3" w:rsidRPr="00556721" w:rsidRDefault="00B132A3" w:rsidP="00734738">
            <w:pPr>
              <w:jc w:val="center"/>
              <w:rPr>
                <w:rFonts w:ascii="Times New Roman" w:hAnsi="Times New Roman" w:cs="Times New Roman"/>
                <w:b/>
              </w:rPr>
            </w:pP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r>
              <w:rPr>
                <w:rFonts w:ascii="Times New Roman" w:hAnsi="Times New Roman" w:cs="Times New Roman"/>
                <w:b/>
              </w:rPr>
              <w:t>Количество часов</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p>
        </w:tc>
      </w:tr>
      <w:tr w:rsidR="00B132A3" w:rsidRPr="00556721" w:rsidTr="00AC45C9">
        <w:trPr>
          <w:trHeight w:val="414"/>
        </w:trPr>
        <w:tc>
          <w:tcPr>
            <w:tcW w:w="2976" w:type="dxa"/>
            <w:vMerge w:val="restart"/>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Pr>
                <w:rFonts w:ascii="Times New Roman" w:hAnsi="Times New Roman" w:cs="Times New Roman"/>
                <w:b/>
              </w:rPr>
              <w:t>Спортивно-оздоровительное</w:t>
            </w:r>
          </w:p>
        </w:tc>
        <w:tc>
          <w:tcPr>
            <w:tcW w:w="1559" w:type="dxa"/>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 xml:space="preserve">Секция </w:t>
            </w:r>
          </w:p>
        </w:tc>
        <w:tc>
          <w:tcPr>
            <w:tcW w:w="2410" w:type="dxa"/>
            <w:tcBorders>
              <w:left w:val="single" w:sz="4" w:space="0" w:color="000000" w:themeColor="text1"/>
              <w:right w:val="single" w:sz="4" w:space="0" w:color="000000" w:themeColor="text1"/>
            </w:tcBorders>
          </w:tcPr>
          <w:p w:rsidR="00B132A3" w:rsidRDefault="00B132A3" w:rsidP="00734738">
            <w:pPr>
              <w:rPr>
                <w:rFonts w:ascii="Times New Roman" w:hAnsi="Times New Roman" w:cs="Times New Roman"/>
              </w:rPr>
            </w:pPr>
            <w:r>
              <w:rPr>
                <w:rFonts w:ascii="Times New Roman" w:hAnsi="Times New Roman" w:cs="Times New Roman"/>
              </w:rPr>
              <w:t>Волейбол</w:t>
            </w:r>
          </w:p>
        </w:tc>
        <w:tc>
          <w:tcPr>
            <w:tcW w:w="708" w:type="dxa"/>
            <w:tcBorders>
              <w:top w:val="single" w:sz="4" w:space="0" w:color="000000" w:themeColor="text1"/>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709"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709"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1"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2"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0"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170</w:t>
            </w:r>
          </w:p>
        </w:tc>
      </w:tr>
      <w:tr w:rsidR="00B132A3" w:rsidRPr="00556721" w:rsidTr="00AC45C9">
        <w:trPr>
          <w:trHeight w:val="414"/>
        </w:trPr>
        <w:tc>
          <w:tcPr>
            <w:tcW w:w="2976" w:type="dxa"/>
            <w:vMerge/>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p>
        </w:tc>
        <w:tc>
          <w:tcPr>
            <w:tcW w:w="1559" w:type="dxa"/>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Кружок</w:t>
            </w:r>
          </w:p>
        </w:tc>
        <w:tc>
          <w:tcPr>
            <w:tcW w:w="2410" w:type="dxa"/>
            <w:tcBorders>
              <w:left w:val="single" w:sz="4" w:space="0" w:color="000000" w:themeColor="text1"/>
              <w:right w:val="single" w:sz="4" w:space="0" w:color="000000" w:themeColor="text1"/>
            </w:tcBorders>
          </w:tcPr>
          <w:p w:rsidR="00B132A3" w:rsidRDefault="00B132A3" w:rsidP="00734738">
            <w:pPr>
              <w:rPr>
                <w:rFonts w:ascii="Times New Roman" w:hAnsi="Times New Roman" w:cs="Times New Roman"/>
              </w:rPr>
            </w:pPr>
            <w:r>
              <w:rPr>
                <w:rFonts w:ascii="Times New Roman" w:hAnsi="Times New Roman" w:cs="Times New Roman"/>
              </w:rPr>
              <w:t>Формирование культуры здоровья</w:t>
            </w:r>
          </w:p>
        </w:tc>
        <w:tc>
          <w:tcPr>
            <w:tcW w:w="708" w:type="dxa"/>
            <w:tcBorders>
              <w:top w:val="single" w:sz="4" w:space="0" w:color="000000" w:themeColor="text1"/>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1560" w:type="dxa"/>
            <w:gridSpan w:val="2"/>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2"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0"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68</w:t>
            </w:r>
          </w:p>
        </w:tc>
      </w:tr>
      <w:tr w:rsidR="00B132A3" w:rsidRPr="00556721" w:rsidTr="00AC45C9">
        <w:trPr>
          <w:trHeight w:val="266"/>
        </w:trPr>
        <w:tc>
          <w:tcPr>
            <w:tcW w:w="2976" w:type="dxa"/>
            <w:vMerge/>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p>
        </w:tc>
        <w:tc>
          <w:tcPr>
            <w:tcW w:w="1559" w:type="dxa"/>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Секция</w:t>
            </w:r>
          </w:p>
        </w:tc>
        <w:tc>
          <w:tcPr>
            <w:tcW w:w="2410" w:type="dxa"/>
            <w:tcBorders>
              <w:left w:val="single" w:sz="4" w:space="0" w:color="000000" w:themeColor="text1"/>
              <w:right w:val="single" w:sz="4" w:space="0" w:color="000000" w:themeColor="text1"/>
            </w:tcBorders>
          </w:tcPr>
          <w:p w:rsidR="00B132A3" w:rsidRDefault="00B132A3" w:rsidP="00734738">
            <w:pPr>
              <w:jc w:val="both"/>
              <w:rPr>
                <w:rFonts w:ascii="Times New Roman" w:hAnsi="Times New Roman" w:cs="Times New Roman"/>
              </w:rPr>
            </w:pPr>
            <w:r>
              <w:rPr>
                <w:rFonts w:ascii="Times New Roman" w:hAnsi="Times New Roman" w:cs="Times New Roman"/>
              </w:rPr>
              <w:t>Плавание</w:t>
            </w:r>
          </w:p>
          <w:p w:rsidR="00B132A3" w:rsidRDefault="00B132A3" w:rsidP="00734738">
            <w:pPr>
              <w:jc w:val="both"/>
              <w:rPr>
                <w:rFonts w:ascii="Times New Roman" w:hAnsi="Times New Roman" w:cs="Times New Roman"/>
              </w:rPr>
            </w:pPr>
          </w:p>
        </w:tc>
        <w:tc>
          <w:tcPr>
            <w:tcW w:w="708" w:type="dxa"/>
            <w:tcBorders>
              <w:top w:val="single" w:sz="4" w:space="0" w:color="000000" w:themeColor="text1"/>
              <w:left w:val="single" w:sz="4" w:space="0" w:color="000000" w:themeColor="text1"/>
              <w:right w:val="single" w:sz="4" w:space="0" w:color="000000" w:themeColor="text1"/>
            </w:tcBorders>
            <w:hideMark/>
          </w:tcPr>
          <w:p w:rsidR="00B132A3" w:rsidRPr="009C6B02" w:rsidRDefault="00B132A3" w:rsidP="00734738">
            <w:pPr>
              <w:jc w:val="center"/>
              <w:rPr>
                <w:rFonts w:ascii="Times New Roman" w:hAnsi="Times New Roman" w:cs="Times New Roman"/>
              </w:rPr>
            </w:pPr>
            <w:r>
              <w:rPr>
                <w:rFonts w:ascii="Times New Roman" w:hAnsi="Times New Roman" w:cs="Times New Roman"/>
              </w:rPr>
              <w:t>68</w:t>
            </w:r>
          </w:p>
        </w:tc>
        <w:tc>
          <w:tcPr>
            <w:tcW w:w="709" w:type="dxa"/>
            <w:tcBorders>
              <w:top w:val="single" w:sz="4" w:space="0" w:color="000000" w:themeColor="text1"/>
              <w:left w:val="single" w:sz="4" w:space="0" w:color="000000" w:themeColor="text1"/>
              <w:right w:val="single" w:sz="4" w:space="0" w:color="000000" w:themeColor="text1"/>
            </w:tcBorders>
          </w:tcPr>
          <w:p w:rsidR="00B132A3" w:rsidRPr="009C6B02" w:rsidRDefault="00B132A3" w:rsidP="00734738">
            <w:pPr>
              <w:jc w:val="center"/>
              <w:rPr>
                <w:rFonts w:ascii="Times New Roman" w:hAnsi="Times New Roman" w:cs="Times New Roman"/>
              </w:rPr>
            </w:pPr>
            <w:r>
              <w:rPr>
                <w:rFonts w:ascii="Times New Roman" w:hAnsi="Times New Roman" w:cs="Times New Roman"/>
              </w:rPr>
              <w:t>68</w:t>
            </w:r>
          </w:p>
        </w:tc>
        <w:tc>
          <w:tcPr>
            <w:tcW w:w="709" w:type="dxa"/>
            <w:tcBorders>
              <w:top w:val="single" w:sz="4" w:space="0" w:color="000000" w:themeColor="text1"/>
              <w:left w:val="single" w:sz="4" w:space="0" w:color="000000" w:themeColor="text1"/>
              <w:right w:val="single" w:sz="4" w:space="0" w:color="000000" w:themeColor="text1"/>
            </w:tcBorders>
          </w:tcPr>
          <w:p w:rsidR="00B132A3" w:rsidRPr="00E52483" w:rsidRDefault="00B132A3" w:rsidP="00734738">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2"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136</w:t>
            </w:r>
          </w:p>
        </w:tc>
      </w:tr>
      <w:tr w:rsidR="00B132A3" w:rsidRPr="00556721" w:rsidTr="00AC45C9">
        <w:trPr>
          <w:trHeight w:val="433"/>
        </w:trPr>
        <w:tc>
          <w:tcPr>
            <w:tcW w:w="2976" w:type="dxa"/>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Духовно-нравственное</w:t>
            </w:r>
          </w:p>
        </w:tc>
        <w:tc>
          <w:tcPr>
            <w:tcW w:w="1559" w:type="dxa"/>
            <w:tcBorders>
              <w:top w:val="single" w:sz="4" w:space="0" w:color="000000" w:themeColor="text1"/>
              <w:left w:val="single" w:sz="4" w:space="0" w:color="000000" w:themeColor="text1"/>
              <w:right w:val="single" w:sz="4" w:space="0" w:color="000000" w:themeColor="text1"/>
            </w:tcBorders>
            <w:hideMark/>
          </w:tcPr>
          <w:p w:rsidR="00B132A3" w:rsidRPr="00FD7FD1" w:rsidRDefault="00B132A3" w:rsidP="00734738">
            <w:pPr>
              <w:rPr>
                <w:rFonts w:ascii="Times New Roman" w:hAnsi="Times New Roman" w:cs="Times New Roman"/>
              </w:rPr>
            </w:pPr>
            <w:r w:rsidRPr="00FD7FD1">
              <w:rPr>
                <w:rFonts w:ascii="Times New Roman" w:hAnsi="Times New Roman" w:cs="Times New Roman"/>
              </w:rPr>
              <w:t>Кружок</w:t>
            </w:r>
          </w:p>
        </w:tc>
        <w:tc>
          <w:tcPr>
            <w:tcW w:w="2410" w:type="dxa"/>
            <w:tcBorders>
              <w:top w:val="single" w:sz="4" w:space="0" w:color="000000" w:themeColor="text1"/>
              <w:left w:val="single" w:sz="4" w:space="0" w:color="000000" w:themeColor="text1"/>
              <w:right w:val="single" w:sz="4" w:space="0" w:color="000000" w:themeColor="text1"/>
            </w:tcBorders>
          </w:tcPr>
          <w:p w:rsidR="00B132A3" w:rsidRPr="00FD7FD1" w:rsidRDefault="00B132A3" w:rsidP="00734738">
            <w:pPr>
              <w:jc w:val="both"/>
              <w:rPr>
                <w:rFonts w:ascii="Times New Roman" w:hAnsi="Times New Roman" w:cs="Times New Roman"/>
              </w:rPr>
            </w:pPr>
            <w:r w:rsidRPr="00FD7FD1">
              <w:rPr>
                <w:rFonts w:ascii="Times New Roman" w:hAnsi="Times New Roman" w:cs="Times New Roman"/>
              </w:rPr>
              <w:t>Юные музееведы</w:t>
            </w:r>
          </w:p>
        </w:tc>
        <w:tc>
          <w:tcPr>
            <w:tcW w:w="708" w:type="dxa"/>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709" w:type="dxa"/>
            <w:tcBorders>
              <w:left w:val="single" w:sz="4" w:space="0" w:color="000000" w:themeColor="text1"/>
              <w:right w:val="single" w:sz="4" w:space="0" w:color="000000" w:themeColor="text1"/>
            </w:tcBorders>
          </w:tcPr>
          <w:p w:rsidR="00B132A3" w:rsidRPr="00FC2AF3" w:rsidRDefault="00B132A3" w:rsidP="00734738">
            <w:pPr>
              <w:jc w:val="center"/>
              <w:rPr>
                <w:rFonts w:ascii="Times New Roman" w:hAnsi="Times New Roman" w:cs="Times New Roman"/>
              </w:rPr>
            </w:pPr>
            <w:r>
              <w:rPr>
                <w:rFonts w:ascii="Times New Roman" w:hAnsi="Times New Roman" w:cs="Times New Roman"/>
              </w:rPr>
              <w:t>34</w:t>
            </w:r>
          </w:p>
        </w:tc>
        <w:tc>
          <w:tcPr>
            <w:tcW w:w="851"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2"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p>
        </w:tc>
        <w:tc>
          <w:tcPr>
            <w:tcW w:w="850"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68</w:t>
            </w:r>
          </w:p>
        </w:tc>
      </w:tr>
      <w:tr w:rsidR="00B132A3" w:rsidRPr="00556721" w:rsidTr="00AC45C9">
        <w:trPr>
          <w:trHeight w:val="346"/>
        </w:trPr>
        <w:tc>
          <w:tcPr>
            <w:tcW w:w="2976" w:type="dxa"/>
            <w:vMerge w:val="restart"/>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Общеинтеллектуал</w:t>
            </w:r>
            <w:r>
              <w:rPr>
                <w:rFonts w:ascii="Times New Roman" w:hAnsi="Times New Roman" w:cs="Times New Roman"/>
                <w:b/>
              </w:rPr>
              <w:t>ь</w:t>
            </w:r>
            <w:r w:rsidRPr="00556721">
              <w:rPr>
                <w:rFonts w:ascii="Times New Roman" w:hAnsi="Times New Roman" w:cs="Times New Roman"/>
                <w:b/>
              </w:rPr>
              <w:t>ное</w:t>
            </w:r>
          </w:p>
        </w:tc>
        <w:tc>
          <w:tcPr>
            <w:tcW w:w="1559" w:type="dxa"/>
            <w:tcBorders>
              <w:top w:val="single" w:sz="4" w:space="0" w:color="000000" w:themeColor="text1"/>
              <w:left w:val="single" w:sz="4" w:space="0" w:color="000000" w:themeColor="text1"/>
              <w:right w:val="single" w:sz="4" w:space="0" w:color="000000" w:themeColor="text1"/>
            </w:tcBorders>
            <w:hideMark/>
          </w:tcPr>
          <w:p w:rsidR="00B132A3" w:rsidRPr="00556721" w:rsidRDefault="00B132A3" w:rsidP="00734738">
            <w:pPr>
              <w:rPr>
                <w:rFonts w:ascii="Times New Roman" w:hAnsi="Times New Roman" w:cs="Times New Roman"/>
              </w:rPr>
            </w:pPr>
            <w:r>
              <w:rPr>
                <w:rFonts w:ascii="Times New Roman" w:hAnsi="Times New Roman" w:cs="Times New Roman"/>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B132A3" w:rsidRPr="00556721" w:rsidRDefault="00B132A3" w:rsidP="00734738">
            <w:pPr>
              <w:jc w:val="both"/>
              <w:rPr>
                <w:rFonts w:ascii="Times New Roman" w:hAnsi="Times New Roman" w:cs="Times New Roman"/>
              </w:rPr>
            </w:pPr>
            <w:r>
              <w:rPr>
                <w:rFonts w:ascii="Times New Roman" w:hAnsi="Times New Roman" w:cs="Times New Roman"/>
              </w:rPr>
              <w:t>Что, где, когда?</w:t>
            </w:r>
          </w:p>
        </w:tc>
        <w:tc>
          <w:tcPr>
            <w:tcW w:w="708" w:type="dxa"/>
            <w:tcBorders>
              <w:left w:val="single" w:sz="4" w:space="0" w:color="000000" w:themeColor="text1"/>
              <w:right w:val="single" w:sz="4" w:space="0" w:color="000000" w:themeColor="text1"/>
            </w:tcBorders>
            <w:hideMark/>
          </w:tcPr>
          <w:p w:rsidR="00B132A3" w:rsidRPr="0057114D" w:rsidRDefault="00B132A3" w:rsidP="00734738">
            <w:pPr>
              <w:jc w:val="center"/>
              <w:rPr>
                <w:rFonts w:ascii="Times New Roman" w:hAnsi="Times New Roman" w:cs="Times New Roman"/>
              </w:rPr>
            </w:pPr>
            <w:r>
              <w:rPr>
                <w:rFonts w:ascii="Times New Roman" w:hAnsi="Times New Roman" w:cs="Times New Roman"/>
              </w:rPr>
              <w:t>-</w:t>
            </w:r>
          </w:p>
        </w:tc>
        <w:tc>
          <w:tcPr>
            <w:tcW w:w="709" w:type="dxa"/>
            <w:tcBorders>
              <w:left w:val="single" w:sz="4" w:space="0" w:color="000000" w:themeColor="text1"/>
              <w:right w:val="single" w:sz="4" w:space="0" w:color="000000" w:themeColor="text1"/>
            </w:tcBorders>
          </w:tcPr>
          <w:p w:rsidR="00B132A3" w:rsidRPr="0057114D" w:rsidRDefault="00B132A3" w:rsidP="00734738">
            <w:pPr>
              <w:jc w:val="center"/>
              <w:rPr>
                <w:rFonts w:ascii="Times New Roman" w:hAnsi="Times New Roman" w:cs="Times New Roman"/>
              </w:rPr>
            </w:pPr>
            <w:r>
              <w:rPr>
                <w:rFonts w:ascii="Times New Roman" w:hAnsi="Times New Roman" w:cs="Times New Roman"/>
              </w:rPr>
              <w:t>34</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1" w:type="dxa"/>
            <w:tcBorders>
              <w:left w:val="single" w:sz="4" w:space="0" w:color="000000" w:themeColor="text1"/>
              <w:right w:val="single" w:sz="4" w:space="0" w:color="000000" w:themeColor="text1"/>
            </w:tcBorders>
          </w:tcPr>
          <w:p w:rsidR="00B132A3" w:rsidRPr="00DD1BF2" w:rsidRDefault="00B132A3" w:rsidP="00734738">
            <w:pPr>
              <w:jc w:val="center"/>
              <w:rPr>
                <w:rFonts w:ascii="Times New Roman" w:hAnsi="Times New Roman" w:cs="Times New Roman"/>
                <w:color w:val="FF0000"/>
              </w:rPr>
            </w:pPr>
            <w:r>
              <w:rPr>
                <w:rFonts w:ascii="Times New Roman" w:hAnsi="Times New Roman" w:cs="Times New Roman"/>
              </w:rPr>
              <w:t>-</w:t>
            </w:r>
          </w:p>
        </w:tc>
        <w:tc>
          <w:tcPr>
            <w:tcW w:w="852"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0"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68</w:t>
            </w:r>
          </w:p>
        </w:tc>
      </w:tr>
      <w:tr w:rsidR="00B132A3" w:rsidRPr="00556721" w:rsidTr="00AC45C9">
        <w:trPr>
          <w:trHeight w:val="591"/>
        </w:trPr>
        <w:tc>
          <w:tcPr>
            <w:tcW w:w="2976" w:type="dxa"/>
            <w:vMerge/>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p>
        </w:tc>
        <w:tc>
          <w:tcPr>
            <w:tcW w:w="1559" w:type="dxa"/>
            <w:tcBorders>
              <w:top w:val="single" w:sz="4" w:space="0" w:color="000000" w:themeColor="text1"/>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Кружок</w:t>
            </w:r>
          </w:p>
        </w:tc>
        <w:tc>
          <w:tcPr>
            <w:tcW w:w="2410"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both"/>
              <w:rPr>
                <w:rFonts w:ascii="Times New Roman" w:hAnsi="Times New Roman" w:cs="Times New Roman"/>
              </w:rPr>
            </w:pPr>
            <w:r>
              <w:rPr>
                <w:rFonts w:ascii="Times New Roman" w:hAnsi="Times New Roman" w:cs="Times New Roman"/>
              </w:rPr>
              <w:t>Мир лекарственных растений</w:t>
            </w:r>
          </w:p>
        </w:tc>
        <w:tc>
          <w:tcPr>
            <w:tcW w:w="708" w:type="dxa"/>
            <w:tcBorders>
              <w:left w:val="single" w:sz="4" w:space="0" w:color="000000" w:themeColor="text1"/>
              <w:right w:val="single" w:sz="4" w:space="0" w:color="000000" w:themeColor="text1"/>
            </w:tcBorders>
            <w:hideMark/>
          </w:tcPr>
          <w:p w:rsidR="00B132A3" w:rsidRPr="0057114D" w:rsidRDefault="00B132A3" w:rsidP="00734738">
            <w:pPr>
              <w:jc w:val="center"/>
              <w:rPr>
                <w:rFonts w:ascii="Times New Roman" w:hAnsi="Times New Roman" w:cs="Times New Roman"/>
              </w:rPr>
            </w:pPr>
            <w:r>
              <w:rPr>
                <w:rFonts w:ascii="Times New Roman" w:hAnsi="Times New Roman" w:cs="Times New Roman"/>
              </w:rPr>
              <w:t>68</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709" w:type="dxa"/>
            <w:tcBorders>
              <w:left w:val="single" w:sz="4" w:space="0" w:color="000000" w:themeColor="text1"/>
              <w:right w:val="single" w:sz="4" w:space="0" w:color="000000" w:themeColor="text1"/>
            </w:tcBorders>
          </w:tcPr>
          <w:p w:rsidR="00B132A3" w:rsidRPr="000C666C" w:rsidRDefault="00B132A3" w:rsidP="00734738">
            <w:pPr>
              <w:jc w:val="center"/>
              <w:rPr>
                <w:rFonts w:ascii="Times New Roman" w:hAnsi="Times New Roman" w:cs="Times New Roman"/>
                <w:b/>
              </w:rPr>
            </w:pPr>
            <w:r>
              <w:rPr>
                <w:rFonts w:ascii="Times New Roman" w:hAnsi="Times New Roman" w:cs="Times New Roman"/>
                <w:b/>
              </w:rPr>
              <w:t>-</w:t>
            </w:r>
          </w:p>
        </w:tc>
        <w:tc>
          <w:tcPr>
            <w:tcW w:w="851"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2"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0"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68</w:t>
            </w:r>
          </w:p>
        </w:tc>
      </w:tr>
      <w:tr w:rsidR="00B132A3" w:rsidRPr="00556721" w:rsidTr="00AC45C9">
        <w:trPr>
          <w:trHeight w:val="591"/>
        </w:trPr>
        <w:tc>
          <w:tcPr>
            <w:tcW w:w="2976" w:type="dxa"/>
            <w:vMerge/>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p>
        </w:tc>
        <w:tc>
          <w:tcPr>
            <w:tcW w:w="1559" w:type="dxa"/>
            <w:tcBorders>
              <w:top w:val="single" w:sz="4" w:space="0" w:color="000000" w:themeColor="text1"/>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B132A3" w:rsidRDefault="00B132A3" w:rsidP="00734738">
            <w:pPr>
              <w:jc w:val="both"/>
              <w:rPr>
                <w:rFonts w:ascii="Times New Roman" w:hAnsi="Times New Roman" w:cs="Times New Roman"/>
              </w:rPr>
            </w:pPr>
            <w:r>
              <w:rPr>
                <w:rFonts w:ascii="Times New Roman" w:hAnsi="Times New Roman" w:cs="Times New Roman"/>
              </w:rPr>
              <w:t>Шахматная школа</w:t>
            </w:r>
          </w:p>
        </w:tc>
        <w:tc>
          <w:tcPr>
            <w:tcW w:w="708" w:type="dxa"/>
            <w:tcBorders>
              <w:left w:val="single" w:sz="4" w:space="0" w:color="000000" w:themeColor="text1"/>
              <w:right w:val="single" w:sz="4" w:space="0" w:color="000000" w:themeColor="text1"/>
            </w:tcBorders>
            <w:hideMark/>
          </w:tcPr>
          <w:p w:rsidR="00B132A3" w:rsidRPr="0057114D" w:rsidRDefault="00B132A3" w:rsidP="00734738">
            <w:pPr>
              <w:jc w:val="center"/>
              <w:rPr>
                <w:rFonts w:ascii="Times New Roman" w:hAnsi="Times New Roman" w:cs="Times New Roman"/>
              </w:rPr>
            </w:pPr>
            <w:r>
              <w:rPr>
                <w:rFonts w:ascii="Times New Roman" w:hAnsi="Times New Roman" w:cs="Times New Roman"/>
              </w:rPr>
              <w:t>-</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1" w:type="dxa"/>
            <w:tcBorders>
              <w:left w:val="single" w:sz="4" w:space="0" w:color="000000" w:themeColor="text1"/>
              <w:right w:val="single" w:sz="4" w:space="0" w:color="000000" w:themeColor="text1"/>
            </w:tcBorders>
          </w:tcPr>
          <w:p w:rsidR="00B132A3" w:rsidRPr="00362721" w:rsidRDefault="00B132A3" w:rsidP="00734738">
            <w:pPr>
              <w:jc w:val="center"/>
              <w:rPr>
                <w:rFonts w:ascii="Times New Roman" w:hAnsi="Times New Roman" w:cs="Times New Roman"/>
              </w:rPr>
            </w:pPr>
            <w:r>
              <w:rPr>
                <w:rFonts w:ascii="Times New Roman" w:hAnsi="Times New Roman" w:cs="Times New Roman"/>
              </w:rPr>
              <w:t>34</w:t>
            </w:r>
          </w:p>
          <w:p w:rsidR="00B132A3" w:rsidRPr="00836C05" w:rsidRDefault="00B132A3" w:rsidP="00734738">
            <w:pPr>
              <w:jc w:val="center"/>
              <w:rPr>
                <w:rFonts w:ascii="Times New Roman" w:hAnsi="Times New Roman" w:cs="Times New Roman"/>
              </w:rPr>
            </w:pPr>
          </w:p>
        </w:tc>
        <w:tc>
          <w:tcPr>
            <w:tcW w:w="852"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0"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68</w:t>
            </w:r>
          </w:p>
        </w:tc>
      </w:tr>
      <w:tr w:rsidR="00B132A3" w:rsidRPr="00556721" w:rsidTr="00AC45C9">
        <w:trPr>
          <w:trHeight w:val="447"/>
        </w:trPr>
        <w:tc>
          <w:tcPr>
            <w:tcW w:w="2976" w:type="dxa"/>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r>
              <w:rPr>
                <w:rFonts w:ascii="Times New Roman" w:hAnsi="Times New Roman" w:cs="Times New Roman"/>
                <w:b/>
              </w:rPr>
              <w:t>Общекультурное</w:t>
            </w:r>
          </w:p>
        </w:tc>
        <w:tc>
          <w:tcPr>
            <w:tcW w:w="1559" w:type="dxa"/>
            <w:tcBorders>
              <w:top w:val="single" w:sz="4" w:space="0" w:color="000000" w:themeColor="text1"/>
              <w:left w:val="single" w:sz="4" w:space="0" w:color="000000" w:themeColor="text1"/>
              <w:right w:val="single" w:sz="4" w:space="0" w:color="000000" w:themeColor="text1"/>
            </w:tcBorders>
            <w:hideMark/>
          </w:tcPr>
          <w:p w:rsidR="00B132A3" w:rsidRPr="005A49BA" w:rsidRDefault="00B132A3" w:rsidP="00734738">
            <w:pPr>
              <w:rPr>
                <w:rFonts w:ascii="Times New Roman" w:hAnsi="Times New Roman" w:cs="Times New Roman"/>
                <w:color w:val="FF0000"/>
              </w:rPr>
            </w:pPr>
            <w:r>
              <w:rPr>
                <w:rFonts w:ascii="Times New Roman" w:hAnsi="Times New Roman" w:cs="Times New Roman"/>
              </w:rPr>
              <w:t xml:space="preserve">Кружок </w:t>
            </w:r>
          </w:p>
        </w:tc>
        <w:tc>
          <w:tcPr>
            <w:tcW w:w="2410" w:type="dxa"/>
            <w:tcBorders>
              <w:top w:val="single" w:sz="4" w:space="0" w:color="000000" w:themeColor="text1"/>
              <w:left w:val="single" w:sz="4" w:space="0" w:color="000000" w:themeColor="text1"/>
              <w:right w:val="single" w:sz="4" w:space="0" w:color="000000" w:themeColor="text1"/>
            </w:tcBorders>
          </w:tcPr>
          <w:p w:rsidR="00B132A3" w:rsidRPr="005A49BA" w:rsidRDefault="00B132A3" w:rsidP="00734738">
            <w:pPr>
              <w:rPr>
                <w:rFonts w:ascii="Times New Roman" w:hAnsi="Times New Roman" w:cs="Times New Roman"/>
                <w:color w:val="FF0000"/>
              </w:rPr>
            </w:pPr>
            <w:r w:rsidRPr="00556721">
              <w:rPr>
                <w:rFonts w:ascii="Times New Roman" w:hAnsi="Times New Roman" w:cs="Times New Roman"/>
              </w:rPr>
              <w:t>Литературное творчество</w:t>
            </w:r>
          </w:p>
        </w:tc>
        <w:tc>
          <w:tcPr>
            <w:tcW w:w="708" w:type="dxa"/>
            <w:tcBorders>
              <w:left w:val="single" w:sz="4" w:space="0" w:color="000000" w:themeColor="text1"/>
              <w:right w:val="single" w:sz="4" w:space="0" w:color="000000" w:themeColor="text1"/>
            </w:tcBorders>
            <w:hideMark/>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34</w:t>
            </w:r>
          </w:p>
        </w:tc>
        <w:tc>
          <w:tcPr>
            <w:tcW w:w="709" w:type="dxa"/>
            <w:tcBorders>
              <w:left w:val="single" w:sz="4" w:space="0" w:color="000000" w:themeColor="text1"/>
              <w:right w:val="single" w:sz="4" w:space="0" w:color="000000" w:themeColor="text1"/>
            </w:tcBorders>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34</w:t>
            </w:r>
          </w:p>
        </w:tc>
        <w:tc>
          <w:tcPr>
            <w:tcW w:w="709" w:type="dxa"/>
            <w:tcBorders>
              <w:left w:val="single" w:sz="4" w:space="0" w:color="000000" w:themeColor="text1"/>
              <w:right w:val="single" w:sz="4" w:space="0" w:color="000000" w:themeColor="text1"/>
            </w:tcBorders>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w:t>
            </w:r>
          </w:p>
        </w:tc>
        <w:tc>
          <w:tcPr>
            <w:tcW w:w="851"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p w:rsidR="00B132A3" w:rsidRPr="005A49BA" w:rsidRDefault="00B132A3" w:rsidP="00734738">
            <w:pPr>
              <w:jc w:val="center"/>
              <w:rPr>
                <w:rFonts w:ascii="Times New Roman" w:hAnsi="Times New Roman" w:cs="Times New Roman"/>
                <w:color w:val="FF0000"/>
              </w:rPr>
            </w:pPr>
          </w:p>
        </w:tc>
        <w:tc>
          <w:tcPr>
            <w:tcW w:w="852" w:type="dxa"/>
            <w:tcBorders>
              <w:left w:val="single" w:sz="4" w:space="0" w:color="000000" w:themeColor="text1"/>
              <w:right w:val="single" w:sz="4" w:space="0" w:color="000000" w:themeColor="text1"/>
            </w:tcBorders>
          </w:tcPr>
          <w:p w:rsidR="00B132A3" w:rsidRPr="005A49BA" w:rsidRDefault="00B132A3" w:rsidP="00734738">
            <w:pPr>
              <w:jc w:val="center"/>
              <w:rPr>
                <w:rFonts w:ascii="Times New Roman" w:hAnsi="Times New Roman" w:cs="Times New Roman"/>
                <w:color w:val="FF0000"/>
              </w:rPr>
            </w:pPr>
            <w:r>
              <w:rPr>
                <w:rFonts w:ascii="Times New Roman" w:hAnsi="Times New Roman" w:cs="Times New Roman"/>
              </w:rPr>
              <w:t>-</w:t>
            </w:r>
          </w:p>
        </w:tc>
        <w:tc>
          <w:tcPr>
            <w:tcW w:w="850" w:type="dxa"/>
            <w:tcBorders>
              <w:left w:val="single" w:sz="4" w:space="0" w:color="000000" w:themeColor="text1"/>
              <w:right w:val="single" w:sz="4" w:space="0" w:color="000000" w:themeColor="text1"/>
            </w:tcBorders>
          </w:tcPr>
          <w:p w:rsidR="00B132A3" w:rsidRPr="009C6B02" w:rsidRDefault="00B132A3" w:rsidP="00734738">
            <w:pPr>
              <w:jc w:val="center"/>
              <w:rPr>
                <w:rFonts w:ascii="Times New Roman" w:hAnsi="Times New Roman" w:cs="Times New Roman"/>
              </w:rPr>
            </w:pPr>
            <w:r w:rsidRPr="009C6B02">
              <w:rPr>
                <w:rFonts w:ascii="Times New Roman" w:hAnsi="Times New Roman" w:cs="Times New Roman"/>
              </w:rPr>
              <w:t>68</w:t>
            </w:r>
          </w:p>
        </w:tc>
      </w:tr>
      <w:tr w:rsidR="00B132A3" w:rsidRPr="00556721" w:rsidTr="00AC45C9">
        <w:trPr>
          <w:trHeight w:val="344"/>
        </w:trPr>
        <w:tc>
          <w:tcPr>
            <w:tcW w:w="2976" w:type="dxa"/>
            <w:tcBorders>
              <w:left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Pr>
                <w:rFonts w:ascii="Times New Roman" w:hAnsi="Times New Roman" w:cs="Times New Roman"/>
                <w:b/>
              </w:rPr>
              <w:t>Социальное</w:t>
            </w:r>
          </w:p>
        </w:tc>
        <w:tc>
          <w:tcPr>
            <w:tcW w:w="1559" w:type="dxa"/>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Кружок</w:t>
            </w:r>
          </w:p>
        </w:tc>
        <w:tc>
          <w:tcPr>
            <w:tcW w:w="2410" w:type="dxa"/>
            <w:tcBorders>
              <w:left w:val="single" w:sz="4" w:space="0" w:color="000000" w:themeColor="text1"/>
              <w:right w:val="single" w:sz="4" w:space="0" w:color="000000" w:themeColor="text1"/>
            </w:tcBorders>
          </w:tcPr>
          <w:p w:rsidR="00B132A3" w:rsidRDefault="00B132A3" w:rsidP="00734738">
            <w:pPr>
              <w:rPr>
                <w:rFonts w:ascii="Times New Roman" w:hAnsi="Times New Roman" w:cs="Times New Roman"/>
              </w:rPr>
            </w:pPr>
            <w:r>
              <w:rPr>
                <w:rFonts w:ascii="Times New Roman" w:hAnsi="Times New Roman" w:cs="Times New Roman"/>
              </w:rPr>
              <w:t xml:space="preserve"> Школьная республика</w:t>
            </w:r>
          </w:p>
          <w:p w:rsidR="00B132A3" w:rsidRPr="00556721" w:rsidRDefault="00B132A3" w:rsidP="00734738">
            <w:pPr>
              <w:rPr>
                <w:rFonts w:ascii="Times New Roman" w:hAnsi="Times New Roman" w:cs="Times New Roman"/>
              </w:rPr>
            </w:pPr>
          </w:p>
        </w:tc>
        <w:tc>
          <w:tcPr>
            <w:tcW w:w="708" w:type="dxa"/>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1"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2"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0"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r>
      <w:tr w:rsidR="00B132A3" w:rsidRPr="00556721" w:rsidTr="00AC45C9">
        <w:trPr>
          <w:trHeight w:val="565"/>
        </w:trPr>
        <w:tc>
          <w:tcPr>
            <w:tcW w:w="2976" w:type="dxa"/>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b/>
              </w:rPr>
            </w:pPr>
          </w:p>
        </w:tc>
        <w:tc>
          <w:tcPr>
            <w:tcW w:w="1559" w:type="dxa"/>
            <w:tcBorders>
              <w:left w:val="single" w:sz="4" w:space="0" w:color="000000" w:themeColor="text1"/>
              <w:right w:val="single" w:sz="4" w:space="0" w:color="000000" w:themeColor="text1"/>
            </w:tcBorders>
            <w:hideMark/>
          </w:tcPr>
          <w:p w:rsidR="00B132A3" w:rsidRDefault="00B132A3" w:rsidP="00734738">
            <w:pPr>
              <w:rPr>
                <w:rFonts w:ascii="Times New Roman" w:hAnsi="Times New Roman" w:cs="Times New Roman"/>
              </w:rPr>
            </w:pPr>
            <w:r>
              <w:rPr>
                <w:rFonts w:ascii="Times New Roman" w:hAnsi="Times New Roman" w:cs="Times New Roman"/>
              </w:rPr>
              <w:t>Кружок</w:t>
            </w:r>
          </w:p>
        </w:tc>
        <w:tc>
          <w:tcPr>
            <w:tcW w:w="2410" w:type="dxa"/>
            <w:tcBorders>
              <w:left w:val="single" w:sz="4" w:space="0" w:color="000000" w:themeColor="text1"/>
              <w:right w:val="single" w:sz="4" w:space="0" w:color="000000" w:themeColor="text1"/>
            </w:tcBorders>
          </w:tcPr>
          <w:p w:rsidR="00B132A3" w:rsidRPr="002819BA" w:rsidRDefault="00B132A3" w:rsidP="00734738">
            <w:pPr>
              <w:rPr>
                <w:rFonts w:ascii="Times New Roman" w:hAnsi="Times New Roman" w:cs="Times New Roman"/>
                <w:sz w:val="24"/>
                <w:szCs w:val="24"/>
              </w:rPr>
            </w:pPr>
            <w:r w:rsidRPr="002819BA">
              <w:rPr>
                <w:rFonts w:ascii="Times New Roman" w:hAnsi="Times New Roman" w:cs="Times New Roman"/>
                <w:sz w:val="24"/>
                <w:szCs w:val="24"/>
              </w:rPr>
              <w:t>«Школа дорожной безопасности»</w:t>
            </w:r>
          </w:p>
        </w:tc>
        <w:tc>
          <w:tcPr>
            <w:tcW w:w="708" w:type="dxa"/>
            <w:tcBorders>
              <w:left w:val="single" w:sz="4" w:space="0" w:color="000000" w:themeColor="text1"/>
              <w:right w:val="single" w:sz="4" w:space="0" w:color="000000" w:themeColor="text1"/>
            </w:tcBorders>
            <w:hideMark/>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709"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34</w:t>
            </w:r>
          </w:p>
        </w:tc>
        <w:tc>
          <w:tcPr>
            <w:tcW w:w="851"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2"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w:t>
            </w:r>
          </w:p>
        </w:tc>
        <w:tc>
          <w:tcPr>
            <w:tcW w:w="850"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rPr>
            </w:pPr>
            <w:r>
              <w:rPr>
                <w:rFonts w:ascii="Times New Roman" w:hAnsi="Times New Roman" w:cs="Times New Roman"/>
              </w:rPr>
              <w:t>102</w:t>
            </w:r>
          </w:p>
        </w:tc>
      </w:tr>
      <w:tr w:rsidR="00B132A3" w:rsidRPr="00556721" w:rsidTr="00AC45C9">
        <w:trPr>
          <w:trHeight w:val="397"/>
        </w:trPr>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2A3" w:rsidRPr="00556721" w:rsidRDefault="00B132A3" w:rsidP="00734738">
            <w:pPr>
              <w:jc w:val="center"/>
              <w:rPr>
                <w:rFonts w:ascii="Times New Roman" w:hAnsi="Times New Roman" w:cs="Times New Roman"/>
                <w:b/>
              </w:rPr>
            </w:pPr>
            <w:r w:rsidRPr="00556721">
              <w:rPr>
                <w:rFonts w:ascii="Times New Roman" w:hAnsi="Times New Roman" w:cs="Times New Roman"/>
                <w:b/>
              </w:rPr>
              <w:t>Итого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556721" w:rsidRDefault="00B132A3" w:rsidP="00734738">
            <w:pPr>
              <w:rPr>
                <w:rFonts w:ascii="Times New Roman" w:hAnsi="Times New Roman"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2A3" w:rsidRPr="00556721" w:rsidRDefault="00B132A3" w:rsidP="00734738">
            <w:pPr>
              <w:jc w:val="both"/>
              <w:rPr>
                <w:rFonts w:ascii="Times New Roman" w:hAnsi="Times New Roman" w:cs="Times New Roman"/>
              </w:rPr>
            </w:pPr>
          </w:p>
        </w:tc>
        <w:tc>
          <w:tcPr>
            <w:tcW w:w="708" w:type="dxa"/>
            <w:tcBorders>
              <w:left w:val="single" w:sz="4" w:space="0" w:color="000000" w:themeColor="text1"/>
              <w:right w:val="single" w:sz="4" w:space="0" w:color="000000" w:themeColor="text1"/>
            </w:tcBorders>
            <w:hideMark/>
          </w:tcPr>
          <w:p w:rsidR="00B132A3" w:rsidRPr="001C0909" w:rsidRDefault="00B132A3" w:rsidP="00734738">
            <w:pPr>
              <w:jc w:val="center"/>
              <w:rPr>
                <w:rFonts w:ascii="Times New Roman" w:hAnsi="Times New Roman" w:cs="Times New Roman"/>
                <w:b/>
              </w:rPr>
            </w:pPr>
            <w:r>
              <w:rPr>
                <w:rFonts w:ascii="Times New Roman" w:hAnsi="Times New Roman" w:cs="Times New Roman"/>
                <w:b/>
              </w:rPr>
              <w:t>238</w:t>
            </w:r>
          </w:p>
        </w:tc>
        <w:tc>
          <w:tcPr>
            <w:tcW w:w="709" w:type="dxa"/>
            <w:tcBorders>
              <w:left w:val="single" w:sz="4" w:space="0" w:color="000000" w:themeColor="text1"/>
              <w:right w:val="single" w:sz="4" w:space="0" w:color="000000" w:themeColor="text1"/>
            </w:tcBorders>
          </w:tcPr>
          <w:p w:rsidR="00B132A3" w:rsidRPr="001C0909" w:rsidRDefault="00B132A3" w:rsidP="00734738">
            <w:pPr>
              <w:jc w:val="center"/>
              <w:rPr>
                <w:rFonts w:ascii="Times New Roman" w:hAnsi="Times New Roman" w:cs="Times New Roman"/>
                <w:b/>
              </w:rPr>
            </w:pPr>
            <w:r>
              <w:rPr>
                <w:rFonts w:ascii="Times New Roman" w:hAnsi="Times New Roman" w:cs="Times New Roman"/>
                <w:b/>
              </w:rPr>
              <w:t>238</w:t>
            </w:r>
          </w:p>
        </w:tc>
        <w:tc>
          <w:tcPr>
            <w:tcW w:w="709" w:type="dxa"/>
            <w:tcBorders>
              <w:left w:val="single" w:sz="4" w:space="0" w:color="000000" w:themeColor="text1"/>
              <w:right w:val="single" w:sz="4" w:space="0" w:color="000000" w:themeColor="text1"/>
            </w:tcBorders>
          </w:tcPr>
          <w:p w:rsidR="00B132A3" w:rsidRPr="008B3173" w:rsidRDefault="00B132A3" w:rsidP="00734738">
            <w:pPr>
              <w:jc w:val="center"/>
              <w:rPr>
                <w:rFonts w:ascii="Times New Roman" w:hAnsi="Times New Roman" w:cs="Times New Roman"/>
                <w:b/>
              </w:rPr>
            </w:pPr>
            <w:r>
              <w:rPr>
                <w:rFonts w:ascii="Times New Roman" w:hAnsi="Times New Roman" w:cs="Times New Roman"/>
                <w:b/>
              </w:rPr>
              <w:t>170</w:t>
            </w:r>
          </w:p>
        </w:tc>
        <w:tc>
          <w:tcPr>
            <w:tcW w:w="851" w:type="dxa"/>
            <w:tcBorders>
              <w:left w:val="single" w:sz="4" w:space="0" w:color="000000" w:themeColor="text1"/>
              <w:right w:val="single" w:sz="4" w:space="0" w:color="000000" w:themeColor="text1"/>
            </w:tcBorders>
          </w:tcPr>
          <w:p w:rsidR="00B132A3" w:rsidRDefault="00B132A3" w:rsidP="00734738">
            <w:pPr>
              <w:jc w:val="center"/>
              <w:rPr>
                <w:rFonts w:ascii="Times New Roman" w:hAnsi="Times New Roman" w:cs="Times New Roman"/>
                <w:b/>
              </w:rPr>
            </w:pPr>
            <w:r>
              <w:rPr>
                <w:rFonts w:ascii="Times New Roman" w:hAnsi="Times New Roman" w:cs="Times New Roman"/>
                <w:b/>
              </w:rPr>
              <w:t>136</w:t>
            </w:r>
          </w:p>
        </w:tc>
        <w:tc>
          <w:tcPr>
            <w:tcW w:w="852" w:type="dxa"/>
            <w:tcBorders>
              <w:left w:val="single" w:sz="4" w:space="0" w:color="000000" w:themeColor="text1"/>
              <w:right w:val="single" w:sz="4" w:space="0" w:color="000000" w:themeColor="text1"/>
            </w:tcBorders>
          </w:tcPr>
          <w:p w:rsidR="00B132A3" w:rsidRDefault="00695FA5" w:rsidP="00734738">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467360</wp:posOffset>
                      </wp:positionH>
                      <wp:positionV relativeFrom="paragraph">
                        <wp:posOffset>26035</wp:posOffset>
                      </wp:positionV>
                      <wp:extent cx="488315" cy="295275"/>
                      <wp:effectExtent l="5080" t="10795" r="11430" b="825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AD32F" id="AutoShape 86" o:spid="_x0000_s1026" type="#_x0000_t32" style="position:absolute;margin-left:36.8pt;margin-top:2.05pt;width:38.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"/>
                  </w:pict>
                </mc:Fallback>
              </mc:AlternateContent>
            </w:r>
            <w:r w:rsidR="00B132A3">
              <w:rPr>
                <w:rFonts w:ascii="Times New Roman" w:hAnsi="Times New Roman" w:cs="Times New Roman"/>
                <w:b/>
              </w:rPr>
              <w:t>136</w:t>
            </w:r>
          </w:p>
        </w:tc>
        <w:tc>
          <w:tcPr>
            <w:tcW w:w="850" w:type="dxa"/>
            <w:tcBorders>
              <w:left w:val="single" w:sz="4" w:space="0" w:color="000000" w:themeColor="text1"/>
              <w:right w:val="single" w:sz="4" w:space="0" w:color="000000" w:themeColor="text1"/>
            </w:tcBorders>
          </w:tcPr>
          <w:p w:rsidR="00B132A3" w:rsidRDefault="00B132A3" w:rsidP="00734738">
            <w:pPr>
              <w:rPr>
                <w:rFonts w:ascii="Times New Roman" w:hAnsi="Times New Roman" w:cs="Times New Roman"/>
                <w:b/>
              </w:rPr>
            </w:pPr>
            <w:r>
              <w:rPr>
                <w:rFonts w:ascii="Times New Roman" w:hAnsi="Times New Roman" w:cs="Times New Roman"/>
                <w:b/>
              </w:rPr>
              <w:t xml:space="preserve">  850</w:t>
            </w:r>
          </w:p>
          <w:p w:rsidR="00B132A3" w:rsidRDefault="00B132A3" w:rsidP="00734738">
            <w:pPr>
              <w:rPr>
                <w:rFonts w:ascii="Times New Roman" w:hAnsi="Times New Roman" w:cs="Times New Roman"/>
                <w:b/>
              </w:rPr>
            </w:pPr>
            <w:r>
              <w:rPr>
                <w:rFonts w:ascii="Times New Roman" w:hAnsi="Times New Roman" w:cs="Times New Roman"/>
                <w:b/>
              </w:rPr>
              <w:t>918</w:t>
            </w:r>
          </w:p>
        </w:tc>
      </w:tr>
    </w:tbl>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Default="00361CA3" w:rsidP="00361CA3">
      <w:pPr>
        <w:spacing w:after="0"/>
        <w:jc w:val="both"/>
        <w:rPr>
          <w:rFonts w:ascii="Times New Roman" w:hAnsi="Times New Roman" w:cs="Times New Roman"/>
          <w:b/>
          <w:i/>
          <w:sz w:val="28"/>
          <w:szCs w:val="28"/>
        </w:rPr>
      </w:pPr>
    </w:p>
    <w:p w:rsidR="00361CA3" w:rsidRPr="00F40512" w:rsidRDefault="00361CA3" w:rsidP="00361CA3">
      <w:pPr>
        <w:spacing w:after="0"/>
        <w:jc w:val="both"/>
        <w:rPr>
          <w:rFonts w:ascii="Times New Roman" w:hAnsi="Times New Roman" w:cs="Times New Roman"/>
          <w:sz w:val="28"/>
          <w:szCs w:val="28"/>
        </w:rPr>
      </w:pPr>
      <w:r w:rsidRPr="00F40512">
        <w:rPr>
          <w:rFonts w:ascii="Times New Roman" w:hAnsi="Times New Roman" w:cs="Times New Roman"/>
          <w:b/>
          <w:i/>
          <w:sz w:val="28"/>
          <w:szCs w:val="28"/>
        </w:rPr>
        <w:t>Общее количество часов</w:t>
      </w:r>
      <w:r>
        <w:rPr>
          <w:rFonts w:ascii="Times New Roman" w:hAnsi="Times New Roman" w:cs="Times New Roman"/>
          <w:sz w:val="28"/>
          <w:szCs w:val="28"/>
        </w:rPr>
        <w:t xml:space="preserve"> внеурочной деятельности на уровне основного общего </w:t>
      </w:r>
      <w:r w:rsidRPr="00F40512">
        <w:rPr>
          <w:rFonts w:ascii="Times New Roman" w:hAnsi="Times New Roman" w:cs="Times New Roman"/>
          <w:sz w:val="28"/>
          <w:szCs w:val="28"/>
        </w:rPr>
        <w:t xml:space="preserve">образования составляет </w:t>
      </w:r>
      <w:r>
        <w:rPr>
          <w:rFonts w:ascii="Times New Roman" w:hAnsi="Times New Roman" w:cs="Times New Roman"/>
          <w:b/>
          <w:sz w:val="28"/>
          <w:szCs w:val="28"/>
        </w:rPr>
        <w:t>918.</w:t>
      </w:r>
    </w:p>
    <w:p w:rsidR="00C61D55" w:rsidRDefault="00C61D55" w:rsidP="004946AD">
      <w:pPr>
        <w:spacing w:after="0" w:line="240" w:lineRule="auto"/>
        <w:jc w:val="both"/>
        <w:rPr>
          <w:rFonts w:ascii="Times New Roman" w:hAnsi="Times New Roman" w:cs="Times New Roman"/>
          <w:sz w:val="28"/>
          <w:szCs w:val="28"/>
        </w:rPr>
        <w:sectPr w:rsidR="00C61D55" w:rsidSect="005B3E72">
          <w:pgSz w:w="16838" w:h="11906" w:orient="landscape"/>
          <w:pgMar w:top="850" w:right="1134" w:bottom="1701" w:left="1134" w:header="708" w:footer="708" w:gutter="0"/>
          <w:cols w:space="708"/>
          <w:docGrid w:linePitch="360"/>
        </w:sectPr>
      </w:pPr>
    </w:p>
    <w:p w:rsidR="005A7A1E" w:rsidRPr="00372CF5" w:rsidRDefault="005A7A1E" w:rsidP="005A7A1E">
      <w:pPr>
        <w:widowControl w:val="0"/>
        <w:suppressAutoHyphens/>
        <w:autoSpaceDN w:val="0"/>
        <w:spacing w:after="0" w:line="240" w:lineRule="auto"/>
        <w:ind w:firstLine="454"/>
        <w:jc w:val="center"/>
        <w:textAlignment w:val="baseline"/>
        <w:rPr>
          <w:rFonts w:ascii="Times New Roman" w:eastAsia="Arial" w:hAnsi="Times New Roman" w:cs="Times New Roman"/>
          <w:sz w:val="24"/>
          <w:szCs w:val="24"/>
          <w:lang w:eastAsia="ar-SA"/>
        </w:rPr>
      </w:pPr>
      <w:r w:rsidRPr="00372CF5">
        <w:rPr>
          <w:rFonts w:ascii="Times New Roman" w:eastAsia="Arial" w:hAnsi="Times New Roman" w:cs="Times New Roman"/>
          <w:b/>
          <w:sz w:val="24"/>
          <w:szCs w:val="24"/>
          <w:lang w:eastAsia="ar-SA"/>
        </w:rPr>
        <w:t>3.2. Система условий реализации основной образовательной программы</w:t>
      </w:r>
    </w:p>
    <w:p w:rsidR="005A7A1E" w:rsidRPr="00372CF5" w:rsidRDefault="005A7A1E" w:rsidP="005A7A1E">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372CF5">
        <w:rPr>
          <w:rStyle w:val="dash041e005f0431005f044b005f0447005f043d005f044b005f0439005f005fchar1char1"/>
        </w:rPr>
        <w:t>ВМБОУ СОШ№2</w:t>
      </w:r>
      <w:r w:rsidR="00BD3968" w:rsidRPr="00372CF5">
        <w:rPr>
          <w:rStyle w:val="dash041e005f0431005f044b005f0447005f043d005f044b005f0439005f005fchar1char1"/>
        </w:rPr>
        <w:t>, реализующем</w:t>
      </w:r>
      <w:r w:rsidRPr="00372CF5">
        <w:rPr>
          <w:rStyle w:val="dash041e005f0431005f044b005f0447005f043d005f044b005f0439005f005fchar1char1"/>
        </w:rPr>
        <w:t xml:space="preserve"> основную образовательную программу основного общего образования, созданы необходимые психолого-педагогические, кадровые, материально-технические, финансовые, информационно-методические условия и ресурсы реализации Программы</w:t>
      </w:r>
    </w:p>
    <w:p w:rsidR="005A7A1E" w:rsidRPr="00372CF5" w:rsidRDefault="005A7A1E" w:rsidP="005A7A1E">
      <w:pPr>
        <w:widowControl w:val="0"/>
        <w:suppressAutoHyphens/>
        <w:autoSpaceDE w:val="0"/>
        <w:autoSpaceDN w:val="0"/>
        <w:spacing w:after="0" w:line="240" w:lineRule="auto"/>
        <w:ind w:firstLine="260"/>
        <w:jc w:val="center"/>
        <w:textAlignment w:val="baseline"/>
        <w:rPr>
          <w:rFonts w:ascii="Times New Roman" w:eastAsia="Arial" w:hAnsi="Times New Roman" w:cs="Times New Roman"/>
          <w:b/>
          <w:iCs/>
          <w:sz w:val="24"/>
          <w:szCs w:val="24"/>
          <w:lang w:eastAsia="ar-SA"/>
        </w:rPr>
      </w:pPr>
      <w:r w:rsidRPr="00372CF5">
        <w:rPr>
          <w:rFonts w:ascii="Times New Roman" w:eastAsia="Arial" w:hAnsi="Times New Roman" w:cs="Times New Roman"/>
          <w:b/>
          <w:iCs/>
          <w:sz w:val="24"/>
          <w:szCs w:val="24"/>
          <w:lang w:eastAsia="ar-SA"/>
        </w:rPr>
        <w:t>3.2.1. Описание кадровых условий реализации основной образовательной программы основного общего образования включает:</w:t>
      </w:r>
    </w:p>
    <w:p w:rsidR="005A7A1E" w:rsidRPr="00372CF5" w:rsidRDefault="005A7A1E" w:rsidP="00F42E75">
      <w:pPr>
        <w:widowControl w:val="0"/>
        <w:numPr>
          <w:ilvl w:val="0"/>
          <w:numId w:val="55"/>
        </w:numPr>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72CF5">
        <w:rPr>
          <w:rFonts w:ascii="Times New Roman" w:eastAsia="Arial" w:hAnsi="Times New Roman" w:cs="Times New Roman"/>
          <w:iCs/>
          <w:sz w:val="24"/>
          <w:szCs w:val="24"/>
          <w:lang w:eastAsia="ar-SA"/>
        </w:rPr>
        <w:t>характеристику укомплектованности образовательного учреждения;</w:t>
      </w:r>
    </w:p>
    <w:p w:rsidR="005A7A1E" w:rsidRPr="00372CF5" w:rsidRDefault="005A7A1E" w:rsidP="00F42E75">
      <w:pPr>
        <w:widowControl w:val="0"/>
        <w:numPr>
          <w:ilvl w:val="0"/>
          <w:numId w:val="55"/>
        </w:numPr>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72CF5">
        <w:rPr>
          <w:rFonts w:ascii="Times New Roman" w:eastAsia="Arial" w:hAnsi="Times New Roman" w:cs="Times New Roman"/>
          <w:iCs/>
          <w:sz w:val="24"/>
          <w:szCs w:val="24"/>
          <w:lang w:eastAsia="ar-SA"/>
        </w:rPr>
        <w:t>описание уровня квалификации работников образовательного учреждения и их функциональные обязанности;</w:t>
      </w:r>
    </w:p>
    <w:p w:rsidR="005A7A1E" w:rsidRPr="00372CF5" w:rsidRDefault="005A7A1E" w:rsidP="00F42E75">
      <w:pPr>
        <w:widowControl w:val="0"/>
        <w:numPr>
          <w:ilvl w:val="0"/>
          <w:numId w:val="55"/>
        </w:numPr>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72CF5">
        <w:rPr>
          <w:rFonts w:ascii="Times New Roman" w:eastAsia="Arial" w:hAnsi="Times New Roman" w:cs="Times New Roman"/>
          <w:iCs/>
          <w:sz w:val="24"/>
          <w:szCs w:val="24"/>
          <w:lang w:eastAsia="ar-SA"/>
        </w:rPr>
        <w:t>описание реализуемой системы непрерывного профессионального развития и повышения квалификации педагогических работников.</w:t>
      </w:r>
    </w:p>
    <w:p w:rsidR="005A7A1E" w:rsidRPr="00372CF5" w:rsidRDefault="005A7A1E" w:rsidP="005A7A1E">
      <w:pPr>
        <w:widowControl w:val="0"/>
        <w:tabs>
          <w:tab w:val="left" w:pos="720"/>
        </w:tabs>
        <w:suppressAutoHyphens/>
        <w:autoSpaceDN w:val="0"/>
        <w:spacing w:after="0" w:line="240" w:lineRule="auto"/>
        <w:ind w:firstLine="454"/>
        <w:jc w:val="both"/>
        <w:textAlignment w:val="baseline"/>
        <w:rPr>
          <w:rFonts w:ascii="Times New Roman" w:eastAsia="Arial" w:hAnsi="Times New Roman" w:cs="Times New Roman"/>
          <w:b/>
          <w:iCs/>
          <w:sz w:val="24"/>
          <w:szCs w:val="24"/>
          <w:lang w:eastAsia="ar-SA"/>
        </w:rPr>
      </w:pPr>
      <w:r w:rsidRPr="00372CF5">
        <w:rPr>
          <w:rFonts w:ascii="Times New Roman" w:eastAsia="Arial" w:hAnsi="Times New Roman" w:cs="Times New Roman"/>
          <w:b/>
          <w:iCs/>
          <w:sz w:val="24"/>
          <w:szCs w:val="24"/>
          <w:lang w:eastAsia="ar-SA"/>
        </w:rPr>
        <w:t>Кадровое обеспечение.</w:t>
      </w:r>
    </w:p>
    <w:p w:rsidR="005A7A1E" w:rsidRPr="00372CF5" w:rsidRDefault="005A7A1E" w:rsidP="00BD3968">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372CF5">
        <w:rPr>
          <w:rFonts w:ascii="Times New Roman" w:eastAsia="Arial" w:hAnsi="Times New Roman" w:cs="Times New Roman"/>
          <w:iCs/>
          <w:sz w:val="24"/>
          <w:szCs w:val="24"/>
          <w:lang w:eastAsia="ar-SA"/>
        </w:rPr>
        <w:t xml:space="preserve">МБОУ СОШ№2 п. Чернянка Белгородской области </w:t>
      </w:r>
    </w:p>
    <w:p w:rsidR="00BD3968" w:rsidRPr="00372CF5" w:rsidRDefault="00BD3968" w:rsidP="00BD3968">
      <w:pPr>
        <w:spacing w:after="0" w:line="240" w:lineRule="auto"/>
        <w:jc w:val="both"/>
        <w:rPr>
          <w:rFonts w:ascii="Times New Roman" w:eastAsia="Calibri" w:hAnsi="Times New Roman" w:cs="Times New Roman"/>
          <w:sz w:val="24"/>
          <w:szCs w:val="24"/>
          <w:lang w:eastAsia="en-US"/>
        </w:rPr>
      </w:pPr>
      <w:r w:rsidRPr="00372CF5">
        <w:rPr>
          <w:rFonts w:ascii="Times New Roman" w:eastAsia="Calibri" w:hAnsi="Times New Roman" w:cs="Times New Roman"/>
          <w:sz w:val="24"/>
          <w:szCs w:val="24"/>
          <w:lang w:eastAsia="en-US"/>
        </w:rPr>
        <w:t xml:space="preserve">на уровне основного общего образования полностью укомплектовано педагогическими кадрами, имеющими профессиональное педагогическое образование. Для организации учебной и внеурочной деятельности имеются необходимые специалисты: учителя-предметники, педагог-психолог, учитель-логопед, социальный педагог, педагоги дополнительного образования, </w:t>
      </w:r>
      <w:r w:rsidRPr="006A125F">
        <w:rPr>
          <w:rFonts w:ascii="Times New Roman" w:eastAsia="Calibri" w:hAnsi="Times New Roman" w:cs="Times New Roman"/>
          <w:sz w:val="24"/>
          <w:szCs w:val="24"/>
          <w:lang w:eastAsia="en-US"/>
        </w:rPr>
        <w:t>педагог-библиотекарь</w:t>
      </w:r>
    </w:p>
    <w:p w:rsidR="00BD3968" w:rsidRPr="00372CF5" w:rsidRDefault="00BD3968" w:rsidP="00BD3968">
      <w:pPr>
        <w:spacing w:after="0" w:line="240" w:lineRule="auto"/>
        <w:jc w:val="both"/>
        <w:rPr>
          <w:rFonts w:ascii="Times New Roman" w:hAnsi="Times New Roman" w:cs="Times New Roman"/>
          <w:sz w:val="24"/>
          <w:szCs w:val="24"/>
        </w:rPr>
      </w:pPr>
      <w:r w:rsidRPr="00372CF5">
        <w:rPr>
          <w:rFonts w:ascii="Times New Roman" w:hAnsi="Times New Roman" w:cs="Times New Roman"/>
          <w:sz w:val="24"/>
          <w:szCs w:val="24"/>
        </w:rPr>
        <w:t>Образовательную деятельность на уровне основного об</w:t>
      </w:r>
      <w:r w:rsidR="006A125F">
        <w:rPr>
          <w:rFonts w:ascii="Times New Roman" w:hAnsi="Times New Roman" w:cs="Times New Roman"/>
          <w:sz w:val="24"/>
          <w:szCs w:val="24"/>
        </w:rPr>
        <w:t>щего образования осуществляют 3</w:t>
      </w:r>
      <w:r w:rsidR="009D7D25">
        <w:rPr>
          <w:rFonts w:ascii="Times New Roman" w:hAnsi="Times New Roman" w:cs="Times New Roman"/>
          <w:sz w:val="24"/>
          <w:szCs w:val="24"/>
        </w:rPr>
        <w:t>5</w:t>
      </w:r>
      <w:r w:rsidR="006A125F">
        <w:rPr>
          <w:rFonts w:ascii="Times New Roman" w:hAnsi="Times New Roman" w:cs="Times New Roman"/>
          <w:sz w:val="24"/>
          <w:szCs w:val="24"/>
        </w:rPr>
        <w:t xml:space="preserve"> педагогически</w:t>
      </w:r>
      <w:r w:rsidR="009D7D25">
        <w:rPr>
          <w:rFonts w:ascii="Times New Roman" w:hAnsi="Times New Roman" w:cs="Times New Roman"/>
          <w:sz w:val="24"/>
          <w:szCs w:val="24"/>
        </w:rPr>
        <w:t>х</w:t>
      </w:r>
      <w:r w:rsidR="006A125F">
        <w:rPr>
          <w:rFonts w:ascii="Times New Roman" w:hAnsi="Times New Roman" w:cs="Times New Roman"/>
          <w:sz w:val="24"/>
          <w:szCs w:val="24"/>
        </w:rPr>
        <w:t xml:space="preserve"> работник</w:t>
      </w:r>
      <w:r w:rsidR="009D7D25">
        <w:rPr>
          <w:rFonts w:ascii="Times New Roman" w:hAnsi="Times New Roman" w:cs="Times New Roman"/>
          <w:sz w:val="24"/>
          <w:szCs w:val="24"/>
        </w:rPr>
        <w:t>ов</w:t>
      </w:r>
      <w:r w:rsidRPr="00372CF5">
        <w:rPr>
          <w:rFonts w:ascii="Times New Roman" w:hAnsi="Times New Roman" w:cs="Times New Roman"/>
          <w:sz w:val="24"/>
          <w:szCs w:val="24"/>
        </w:rPr>
        <w:t>, из них -</w:t>
      </w:r>
      <w:r w:rsidR="009D7D25" w:rsidRPr="009D7D25">
        <w:rPr>
          <w:rFonts w:ascii="Times New Roman" w:hAnsi="Times New Roman" w:cs="Times New Roman"/>
          <w:sz w:val="24"/>
          <w:szCs w:val="24"/>
        </w:rPr>
        <w:t>20</w:t>
      </w:r>
      <w:r w:rsidRPr="009D7D25">
        <w:rPr>
          <w:rFonts w:ascii="Times New Roman" w:hAnsi="Times New Roman" w:cs="Times New Roman"/>
          <w:sz w:val="24"/>
          <w:szCs w:val="24"/>
        </w:rPr>
        <w:t xml:space="preserve"> учителей</w:t>
      </w:r>
      <w:r w:rsidR="009D7D25">
        <w:rPr>
          <w:rFonts w:ascii="Times New Roman" w:hAnsi="Times New Roman" w:cs="Times New Roman"/>
          <w:sz w:val="24"/>
          <w:szCs w:val="24"/>
        </w:rPr>
        <w:t>-предметников</w:t>
      </w:r>
      <w:r w:rsidRPr="00372CF5">
        <w:rPr>
          <w:rFonts w:ascii="Times New Roman" w:hAnsi="Times New Roman" w:cs="Times New Roman"/>
          <w:sz w:val="24"/>
          <w:szCs w:val="24"/>
        </w:rPr>
        <w:t xml:space="preserve">, педагог-психолог, социальный педагог, </w:t>
      </w:r>
      <w:r w:rsidR="009D7D25">
        <w:rPr>
          <w:rFonts w:ascii="Times New Roman" w:hAnsi="Times New Roman" w:cs="Times New Roman"/>
          <w:sz w:val="24"/>
          <w:szCs w:val="24"/>
        </w:rPr>
        <w:t xml:space="preserve">две </w:t>
      </w:r>
      <w:r w:rsidR="009D7D25" w:rsidRPr="009D7D25">
        <w:rPr>
          <w:rFonts w:ascii="Times New Roman" w:hAnsi="Times New Roman" w:cs="Times New Roman"/>
          <w:sz w:val="24"/>
          <w:szCs w:val="24"/>
        </w:rPr>
        <w:t>старших</w:t>
      </w:r>
      <w:r w:rsidRPr="009D7D25">
        <w:rPr>
          <w:rFonts w:ascii="Times New Roman" w:hAnsi="Times New Roman" w:cs="Times New Roman"/>
          <w:sz w:val="24"/>
          <w:szCs w:val="24"/>
        </w:rPr>
        <w:t xml:space="preserve"> вожаты</w:t>
      </w:r>
      <w:r w:rsidR="009D7D25" w:rsidRPr="009D7D25">
        <w:rPr>
          <w:rFonts w:ascii="Times New Roman" w:hAnsi="Times New Roman" w:cs="Times New Roman"/>
          <w:sz w:val="24"/>
          <w:szCs w:val="24"/>
        </w:rPr>
        <w:t>х</w:t>
      </w:r>
      <w:r w:rsidR="009D7D25">
        <w:rPr>
          <w:rFonts w:ascii="Times New Roman" w:hAnsi="Times New Roman" w:cs="Times New Roman"/>
          <w:sz w:val="24"/>
          <w:szCs w:val="24"/>
        </w:rPr>
        <w:t>, воспитатели кадетских классов, педагог-библиотекарь, администрация школы</w:t>
      </w:r>
      <w:r w:rsidR="0013171D">
        <w:rPr>
          <w:rFonts w:ascii="Times New Roman" w:hAnsi="Times New Roman" w:cs="Times New Roman"/>
          <w:sz w:val="24"/>
          <w:szCs w:val="24"/>
        </w:rPr>
        <w:t>.</w:t>
      </w:r>
      <w:r w:rsidR="009D7D25">
        <w:rPr>
          <w:rFonts w:ascii="Times New Roman" w:hAnsi="Times New Roman" w:cs="Times New Roman"/>
          <w:sz w:val="24"/>
          <w:szCs w:val="24"/>
        </w:rPr>
        <w:t xml:space="preserve"> Из 35</w:t>
      </w:r>
      <w:r w:rsidRPr="00372CF5">
        <w:rPr>
          <w:rFonts w:ascii="Times New Roman" w:hAnsi="Times New Roman" w:cs="Times New Roman"/>
          <w:sz w:val="24"/>
          <w:szCs w:val="24"/>
        </w:rPr>
        <w:t xml:space="preserve"> педагогов имеют высшее образование 3</w:t>
      </w:r>
      <w:r w:rsidR="009D7D25">
        <w:rPr>
          <w:rFonts w:ascii="Times New Roman" w:hAnsi="Times New Roman" w:cs="Times New Roman"/>
          <w:sz w:val="24"/>
          <w:szCs w:val="24"/>
        </w:rPr>
        <w:t>1- среднее специальное 4. 29</w:t>
      </w:r>
      <w:r w:rsidRPr="00372CF5">
        <w:rPr>
          <w:rFonts w:ascii="Times New Roman" w:hAnsi="Times New Roman" w:cs="Times New Roman"/>
          <w:sz w:val="24"/>
          <w:szCs w:val="24"/>
        </w:rPr>
        <w:t xml:space="preserve"> педагогических работников имеют первую или высшую квалификационную к</w:t>
      </w:r>
      <w:r w:rsidR="00F94741">
        <w:rPr>
          <w:rFonts w:ascii="Times New Roman" w:hAnsi="Times New Roman" w:cs="Times New Roman"/>
          <w:sz w:val="24"/>
          <w:szCs w:val="24"/>
        </w:rPr>
        <w:t>а</w:t>
      </w:r>
      <w:r w:rsidR="009D7D25">
        <w:rPr>
          <w:rFonts w:ascii="Times New Roman" w:hAnsi="Times New Roman" w:cs="Times New Roman"/>
          <w:sz w:val="24"/>
          <w:szCs w:val="24"/>
        </w:rPr>
        <w:t>тегорию, 6</w:t>
      </w:r>
      <w:r w:rsidRPr="00372CF5">
        <w:rPr>
          <w:rFonts w:ascii="Times New Roman" w:hAnsi="Times New Roman" w:cs="Times New Roman"/>
          <w:sz w:val="24"/>
          <w:szCs w:val="24"/>
        </w:rPr>
        <w:t xml:space="preserve"> педагога соответствуют занимаемой должности. </w:t>
      </w:r>
    </w:p>
    <w:p w:rsidR="00BD3968" w:rsidRPr="001A61B9" w:rsidRDefault="00BD3968" w:rsidP="00BD3968">
      <w:pPr>
        <w:spacing w:after="0" w:line="240" w:lineRule="auto"/>
        <w:jc w:val="both"/>
        <w:rPr>
          <w:rFonts w:ascii="Times New Roman" w:hAnsi="Times New Roman" w:cs="Times New Roman"/>
          <w:sz w:val="24"/>
          <w:szCs w:val="24"/>
        </w:rPr>
      </w:pPr>
      <w:r w:rsidRPr="00372CF5">
        <w:rPr>
          <w:rFonts w:ascii="Times New Roman" w:hAnsi="Times New Roman" w:cs="Times New Roman"/>
          <w:sz w:val="24"/>
          <w:szCs w:val="24"/>
        </w:rPr>
        <w:t xml:space="preserve">Награждены знаком </w:t>
      </w:r>
      <w:r w:rsidRPr="001A61B9">
        <w:rPr>
          <w:rFonts w:ascii="Times New Roman" w:hAnsi="Times New Roman" w:cs="Times New Roman"/>
          <w:sz w:val="24"/>
          <w:szCs w:val="24"/>
        </w:rPr>
        <w:t>«Почётный работник общего образования»</w:t>
      </w:r>
      <w:r w:rsidRPr="001A61B9">
        <w:rPr>
          <w:rFonts w:ascii="Times New Roman" w:hAnsi="Times New Roman" w:cs="Times New Roman"/>
          <w:b/>
          <w:sz w:val="24"/>
          <w:szCs w:val="24"/>
        </w:rPr>
        <w:t>–</w:t>
      </w:r>
      <w:r w:rsidR="009D7D25" w:rsidRPr="001A61B9">
        <w:rPr>
          <w:rFonts w:ascii="Times New Roman" w:hAnsi="Times New Roman" w:cs="Times New Roman"/>
          <w:sz w:val="24"/>
          <w:szCs w:val="24"/>
        </w:rPr>
        <w:t xml:space="preserve"> 5 педагогов</w:t>
      </w:r>
      <w:r w:rsidRPr="001A61B9">
        <w:rPr>
          <w:rFonts w:ascii="Times New Roman" w:hAnsi="Times New Roman" w:cs="Times New Roman"/>
          <w:sz w:val="24"/>
          <w:szCs w:val="24"/>
        </w:rPr>
        <w:t xml:space="preserve">; </w:t>
      </w:r>
      <w:r w:rsidR="009D7D25" w:rsidRPr="001A61B9">
        <w:rPr>
          <w:rFonts w:ascii="Times New Roman" w:hAnsi="Times New Roman" w:cs="Times New Roman"/>
          <w:sz w:val="24"/>
          <w:szCs w:val="24"/>
        </w:rPr>
        <w:t>1 педагог-</w:t>
      </w:r>
      <w:r w:rsidR="001A61B9" w:rsidRPr="001A61B9">
        <w:rPr>
          <w:rFonts w:ascii="Times New Roman" w:hAnsi="Times New Roman" w:cs="Times New Roman"/>
          <w:sz w:val="24"/>
          <w:szCs w:val="24"/>
        </w:rPr>
        <w:t>З</w:t>
      </w:r>
      <w:r w:rsidR="009D7D25" w:rsidRPr="001A61B9">
        <w:rPr>
          <w:rFonts w:ascii="Times New Roman" w:hAnsi="Times New Roman" w:cs="Times New Roman"/>
          <w:sz w:val="24"/>
          <w:szCs w:val="24"/>
        </w:rPr>
        <w:t xml:space="preserve">аслуженный учитель </w:t>
      </w:r>
      <w:r w:rsidR="001A61B9" w:rsidRPr="001A61B9">
        <w:rPr>
          <w:rFonts w:ascii="Times New Roman" w:hAnsi="Times New Roman" w:cs="Times New Roman"/>
          <w:sz w:val="24"/>
          <w:szCs w:val="24"/>
        </w:rPr>
        <w:t xml:space="preserve">школы </w:t>
      </w:r>
      <w:r w:rsidR="009D7D25" w:rsidRPr="001A61B9">
        <w:rPr>
          <w:rFonts w:ascii="Times New Roman" w:hAnsi="Times New Roman" w:cs="Times New Roman"/>
          <w:sz w:val="24"/>
          <w:szCs w:val="24"/>
        </w:rPr>
        <w:t>РФ</w:t>
      </w:r>
      <w:r w:rsidR="001A61B9" w:rsidRPr="001A61B9">
        <w:rPr>
          <w:rFonts w:ascii="Times New Roman" w:hAnsi="Times New Roman" w:cs="Times New Roman"/>
          <w:sz w:val="24"/>
          <w:szCs w:val="24"/>
        </w:rPr>
        <w:t>.</w:t>
      </w:r>
    </w:p>
    <w:p w:rsidR="00BD3968" w:rsidRPr="00372CF5" w:rsidRDefault="00BD3968" w:rsidP="00BD3968">
      <w:pPr>
        <w:spacing w:after="0" w:line="240" w:lineRule="auto"/>
        <w:jc w:val="both"/>
        <w:rPr>
          <w:rFonts w:ascii="Times New Roman" w:eastAsia="Calibri" w:hAnsi="Times New Roman" w:cs="Times New Roman"/>
          <w:sz w:val="24"/>
          <w:szCs w:val="24"/>
          <w:lang w:eastAsia="en-US"/>
        </w:rPr>
      </w:pPr>
      <w:r w:rsidRPr="00372CF5">
        <w:rPr>
          <w:rFonts w:ascii="Times New Roman" w:eastAsia="Calibri" w:hAnsi="Times New Roman" w:cs="Times New Roman"/>
          <w:sz w:val="24"/>
          <w:szCs w:val="24"/>
          <w:lang w:eastAsia="en-US"/>
        </w:rPr>
        <w:t>Стабильность и качественные характеристики педагогического коллектива позволяют решать задачи реализации образовательной программы основногообщего образования школы. Педагогические работники обладают мотивацией для внедрения инновационных методов обучения и инновационной деятельности.</w:t>
      </w:r>
    </w:p>
    <w:p w:rsidR="00BD3968" w:rsidRPr="00372CF5" w:rsidRDefault="009520D8" w:rsidP="00BD3968">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pacing w:val="-2"/>
          <w:sz w:val="24"/>
          <w:szCs w:val="24"/>
          <w:lang w:eastAsia="ar-SA"/>
        </w:rPr>
        <w:t>.</w:t>
      </w:r>
      <w:r w:rsidR="00BD3968" w:rsidRPr="00372CF5">
        <w:rPr>
          <w:rFonts w:ascii="Times New Roman" w:eastAsia="Times New Roman" w:hAnsi="Times New Roman" w:cs="Times New Roman"/>
          <w:b/>
          <w:bCs/>
          <w:spacing w:val="-2"/>
          <w:sz w:val="24"/>
          <w:szCs w:val="24"/>
          <w:lang w:eastAsia="ar-SA"/>
        </w:rPr>
        <w:t>Кадровое обеспечение реализации основной образователь</w:t>
      </w:r>
      <w:r w:rsidR="00BD3968" w:rsidRPr="00372CF5">
        <w:rPr>
          <w:rFonts w:ascii="Times New Roman" w:eastAsia="Times New Roman" w:hAnsi="Times New Roman" w:cs="Times New Roman"/>
          <w:b/>
          <w:bCs/>
          <w:sz w:val="24"/>
          <w:szCs w:val="24"/>
          <w:lang w:eastAsia="ar-SA"/>
        </w:rPr>
        <w:t>ной программы основного общего образования</w:t>
      </w:r>
    </w:p>
    <w:p w:rsidR="005B3E72" w:rsidRPr="00372CF5" w:rsidRDefault="005B3E72" w:rsidP="00BA53C8">
      <w:pPr>
        <w:spacing w:after="0" w:line="240" w:lineRule="auto"/>
        <w:ind w:left="66"/>
        <w:jc w:val="both"/>
        <w:rPr>
          <w:rFonts w:ascii="Times New Roman" w:hAnsi="Times New Roman" w:cs="Times New Roman"/>
          <w:sz w:val="24"/>
          <w:szCs w:val="24"/>
        </w:rPr>
      </w:pPr>
    </w:p>
    <w:tbl>
      <w:tblPr>
        <w:tblW w:w="10065" w:type="dxa"/>
        <w:tblInd w:w="-482" w:type="dxa"/>
        <w:tblLayout w:type="fixed"/>
        <w:tblCellMar>
          <w:left w:w="0" w:type="dxa"/>
          <w:right w:w="0" w:type="dxa"/>
        </w:tblCellMar>
        <w:tblLook w:val="0000" w:firstRow="0" w:lastRow="0" w:firstColumn="0" w:lastColumn="0" w:noHBand="0" w:noVBand="0"/>
      </w:tblPr>
      <w:tblGrid>
        <w:gridCol w:w="1418"/>
        <w:gridCol w:w="2693"/>
        <w:gridCol w:w="1559"/>
        <w:gridCol w:w="2552"/>
        <w:gridCol w:w="1843"/>
      </w:tblGrid>
      <w:tr w:rsidR="008C37B4" w:rsidRPr="008C37B4" w:rsidTr="00970E0A">
        <w:trPr>
          <w:trHeight w:val="490"/>
        </w:trPr>
        <w:tc>
          <w:tcPr>
            <w:tcW w:w="141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sz w:val="24"/>
                <w:szCs w:val="24"/>
              </w:rPr>
            </w:pPr>
            <w:r w:rsidRPr="008C37B4">
              <w:rPr>
                <w:rFonts w:ascii="Times New Roman" w:eastAsia="Times New Roman" w:hAnsi="Times New Roman" w:cs="Times New Roman"/>
                <w:b/>
                <w:bCs/>
                <w:sz w:val="24"/>
                <w:szCs w:val="24"/>
              </w:rPr>
              <w:t>Должность</w:t>
            </w:r>
          </w:p>
        </w:tc>
        <w:tc>
          <w:tcPr>
            <w:tcW w:w="269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sz w:val="24"/>
                <w:szCs w:val="24"/>
              </w:rPr>
            </w:pPr>
            <w:r w:rsidRPr="008C37B4">
              <w:rPr>
                <w:rFonts w:ascii="Times New Roman" w:eastAsia="Times New Roman" w:hAnsi="Times New Roman" w:cs="Times New Roman"/>
                <w:b/>
                <w:bCs/>
                <w:sz w:val="24"/>
                <w:szCs w:val="24"/>
              </w:rPr>
              <w:t>Должностные обязанности</w:t>
            </w:r>
          </w:p>
        </w:tc>
        <w:tc>
          <w:tcPr>
            <w:tcW w:w="155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sz w:val="24"/>
                <w:szCs w:val="24"/>
              </w:rPr>
            </w:pPr>
            <w:r w:rsidRPr="008C37B4">
              <w:rPr>
                <w:rFonts w:ascii="Times New Roman" w:eastAsia="Times New Roman" w:hAnsi="Times New Roman" w:cs="Times New Roman"/>
                <w:b/>
                <w:bCs/>
                <w:sz w:val="24"/>
                <w:szCs w:val="24"/>
              </w:rPr>
              <w:t>Количество работников в ОУ (требуется/</w:t>
            </w:r>
            <w:r w:rsidRPr="008C37B4">
              <w:rPr>
                <w:rFonts w:ascii="Times New Roman" w:eastAsia="Times New Roman" w:hAnsi="Times New Roman" w:cs="Times New Roman"/>
                <w:b/>
                <w:bCs/>
                <w:sz w:val="24"/>
                <w:szCs w:val="24"/>
              </w:rPr>
              <w:br/>
              <w:t>имеется)</w:t>
            </w:r>
          </w:p>
        </w:tc>
        <w:tc>
          <w:tcPr>
            <w:tcW w:w="4395"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tabs>
                <w:tab w:val="left" w:pos="4500"/>
                <w:tab w:val="left" w:pos="9180"/>
                <w:tab w:val="left" w:pos="9360"/>
              </w:tabs>
              <w:autoSpaceDE w:val="0"/>
              <w:autoSpaceDN w:val="0"/>
              <w:adjustRightInd w:val="0"/>
              <w:spacing w:after="0" w:line="240" w:lineRule="auto"/>
              <w:ind w:firstLine="454"/>
              <w:textAlignment w:val="center"/>
              <w:rPr>
                <w:rFonts w:ascii="Times New Roman" w:eastAsia="Times New Roman" w:hAnsi="Times New Roman" w:cs="Times New Roman"/>
                <w:b/>
                <w:bCs/>
                <w:sz w:val="24"/>
                <w:szCs w:val="24"/>
              </w:rPr>
            </w:pPr>
            <w:r w:rsidRPr="008C37B4">
              <w:rPr>
                <w:rFonts w:ascii="Times New Roman" w:eastAsia="Times New Roman" w:hAnsi="Times New Roman" w:cs="Times New Roman"/>
                <w:b/>
                <w:bCs/>
                <w:sz w:val="24"/>
                <w:szCs w:val="24"/>
              </w:rPr>
              <w:t>Уровень квалификации работников ОУ</w:t>
            </w:r>
          </w:p>
        </w:tc>
      </w:tr>
      <w:tr w:rsidR="008C37B4" w:rsidRPr="008C37B4" w:rsidTr="00970E0A">
        <w:trPr>
          <w:trHeight w:val="1054"/>
        </w:trPr>
        <w:tc>
          <w:tcPr>
            <w:tcW w:w="1418" w:type="dxa"/>
            <w:vMerge/>
            <w:tcBorders>
              <w:top w:val="single" w:sz="4" w:space="0" w:color="000000"/>
              <w:left w:val="single" w:sz="4" w:space="0" w:color="000000"/>
              <w:bottom w:val="single" w:sz="4" w:space="0" w:color="000000"/>
              <w:right w:val="single" w:sz="4" w:space="0" w:color="000000"/>
            </w:tcBorders>
          </w:tcPr>
          <w:p w:rsidR="008C37B4" w:rsidRPr="008C37B4" w:rsidRDefault="008C37B4" w:rsidP="008C37B4">
            <w:pPr>
              <w:autoSpaceDE w:val="0"/>
              <w:autoSpaceDN w:val="0"/>
              <w:adjustRightInd w:val="0"/>
              <w:spacing w:after="0" w:line="240" w:lineRule="auto"/>
              <w:ind w:firstLine="454"/>
              <w:rPr>
                <w:rFonts w:ascii="Times New Roman" w:eastAsia="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rsidR="008C37B4" w:rsidRPr="008C37B4" w:rsidRDefault="008C37B4" w:rsidP="008C37B4">
            <w:pPr>
              <w:autoSpaceDE w:val="0"/>
              <w:autoSpaceDN w:val="0"/>
              <w:adjustRightInd w:val="0"/>
              <w:spacing w:after="0" w:line="240" w:lineRule="auto"/>
              <w:ind w:firstLine="454"/>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8C37B4" w:rsidRPr="008C37B4" w:rsidRDefault="008C37B4" w:rsidP="008C37B4">
            <w:pPr>
              <w:autoSpaceDE w:val="0"/>
              <w:autoSpaceDN w:val="0"/>
              <w:adjustRightInd w:val="0"/>
              <w:spacing w:after="0" w:line="240" w:lineRule="auto"/>
              <w:ind w:firstLine="454"/>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8C37B4">
              <w:rPr>
                <w:rFonts w:ascii="Times New Roman" w:eastAsia="Times New Roman" w:hAnsi="Times New Roman" w:cs="Times New Roman"/>
                <w:bCs/>
                <w:sz w:val="24"/>
                <w:szCs w:val="24"/>
              </w:rPr>
              <w:t>Требования к уровню квалификации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8C37B4">
              <w:rPr>
                <w:rFonts w:ascii="Times New Roman" w:eastAsia="Times New Roman" w:hAnsi="Times New Roman" w:cs="Times New Roman"/>
                <w:bCs/>
                <w:sz w:val="24"/>
                <w:szCs w:val="24"/>
              </w:rPr>
              <w:t>Фактический уровень квалификации</w:t>
            </w:r>
          </w:p>
        </w:tc>
      </w:tr>
      <w:tr w:rsidR="008C37B4" w:rsidRPr="008C37B4" w:rsidTr="00970E0A">
        <w:trPr>
          <w:trHeight w:val="1816"/>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директор</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0/1</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pacing w:val="2"/>
                <w:sz w:val="24"/>
                <w:szCs w:val="24"/>
                <w:lang w:eastAsia="ar-SA"/>
              </w:rPr>
              <w:t>высшее профес</w:t>
            </w:r>
            <w:r w:rsidRPr="008C37B4">
              <w:rPr>
                <w:rFonts w:ascii="Times New Roman" w:eastAsia="Times New Roman" w:hAnsi="Times New Roman" w:cs="Times New Roman"/>
                <w:sz w:val="24"/>
                <w:szCs w:val="24"/>
                <w:lang w:eastAsia="ar-SA"/>
              </w:rPr>
              <w:t>сиональное образование по направлениям подготовки «Госу</w:t>
            </w:r>
            <w:r w:rsidRPr="008C37B4">
              <w:rPr>
                <w:rFonts w:ascii="Times New Roman" w:eastAsia="Times New Roman" w:hAnsi="Times New Roman" w:cs="Times New Roman"/>
                <w:spacing w:val="2"/>
                <w:sz w:val="24"/>
                <w:szCs w:val="24"/>
                <w:lang w:eastAsia="ar-SA"/>
              </w:rPr>
              <w:t xml:space="preserve">дарственное и муниципальное управление», «Менеджмент», </w:t>
            </w:r>
            <w:r w:rsidRPr="008C37B4">
              <w:rPr>
                <w:rFonts w:ascii="Times New Roman" w:eastAsia="Times New Roman" w:hAnsi="Times New Roman" w:cs="Times New Roman"/>
                <w:sz w:val="24"/>
                <w:szCs w:val="24"/>
                <w:lang w:eastAsia="ar-SA"/>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C37B4" w:rsidRPr="008C37B4" w:rsidRDefault="008C37B4" w:rsidP="008C37B4">
            <w:pPr>
              <w:autoSpaceDE w:val="0"/>
              <w:autoSpaceDN w:val="0"/>
              <w:adjustRightInd w:val="0"/>
              <w:spacing w:after="0" w:line="240" w:lineRule="auto"/>
              <w:ind w:firstLine="454"/>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соответству</w:t>
            </w:r>
            <w:r>
              <w:rPr>
                <w:rFonts w:ascii="Times New Roman" w:eastAsia="Times New Roman" w:hAnsi="Times New Roman" w:cs="Times New Roman"/>
                <w:sz w:val="24"/>
                <w:szCs w:val="24"/>
              </w:rPr>
              <w:t>е</w:t>
            </w:r>
            <w:r w:rsidRPr="008C37B4">
              <w:rPr>
                <w:rFonts w:ascii="Times New Roman" w:eastAsia="Times New Roman" w:hAnsi="Times New Roman" w:cs="Times New Roman"/>
                <w:sz w:val="24"/>
                <w:szCs w:val="24"/>
              </w:rPr>
              <w:t>т требованиям к</w:t>
            </w:r>
          </w:p>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r>
      <w:tr w:rsidR="008C37B4" w:rsidRPr="008C37B4" w:rsidTr="00970E0A">
        <w:trPr>
          <w:trHeight w:val="1816"/>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Замести</w:t>
            </w:r>
            <w:r>
              <w:rPr>
                <w:rFonts w:ascii="Times New Roman" w:eastAsia="Times New Roman" w:hAnsi="Times New Roman" w:cs="Times New Roman"/>
                <w:sz w:val="24"/>
                <w:szCs w:val="24"/>
              </w:rPr>
              <w:t>-</w:t>
            </w:r>
            <w:r w:rsidRPr="008C37B4">
              <w:rPr>
                <w:rFonts w:ascii="Times New Roman" w:eastAsia="Times New Roman" w:hAnsi="Times New Roman" w:cs="Times New Roman"/>
                <w:sz w:val="24"/>
                <w:szCs w:val="24"/>
              </w:rPr>
              <w:t>тель директора</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z w:val="24"/>
                <w:szCs w:val="24"/>
                <w:lang w:eastAsia="ar-SA"/>
              </w:rPr>
              <w:t>координирует работу преподавателей, воспитателей, разработку учебно­методической и иной документации. Обеспечивает совершенствование мето</w:t>
            </w:r>
            <w:r w:rsidRPr="008C37B4">
              <w:rPr>
                <w:rFonts w:ascii="Times New Roman" w:eastAsia="Times New Roman" w:hAnsi="Times New Roman" w:cs="Times New Roman"/>
                <w:spacing w:val="2"/>
                <w:sz w:val="24"/>
                <w:szCs w:val="24"/>
                <w:lang w:eastAsia="ar-SA"/>
              </w:rPr>
              <w:t xml:space="preserve">дов организации образовательной деятельности. Осуществляет </w:t>
            </w:r>
            <w:r w:rsidRPr="008C37B4">
              <w:rPr>
                <w:rFonts w:ascii="Times New Roman" w:eastAsia="Times New Roman" w:hAnsi="Times New Roman" w:cs="Times New Roman"/>
                <w:sz w:val="24"/>
                <w:szCs w:val="24"/>
                <w:lang w:eastAsia="ar-SA"/>
              </w:rPr>
              <w:t>контроль за качеством образовательной деятельности.</w:t>
            </w:r>
          </w:p>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6A125F" w:rsidRDefault="008C37B4" w:rsidP="008C37B4">
            <w:pPr>
              <w:autoSpaceDE w:val="0"/>
              <w:autoSpaceDN w:val="0"/>
              <w:adjustRightInd w:val="0"/>
              <w:spacing w:after="0" w:line="240" w:lineRule="auto"/>
              <w:ind w:firstLine="454"/>
              <w:rPr>
                <w:rFonts w:ascii="Times New Roman" w:eastAsia="Times New Roman" w:hAnsi="Times New Roman" w:cs="Times New Roman"/>
                <w:color w:val="000000" w:themeColor="text1"/>
                <w:sz w:val="24"/>
                <w:szCs w:val="24"/>
              </w:rPr>
            </w:pPr>
            <w:r w:rsidRPr="006A125F">
              <w:rPr>
                <w:rFonts w:ascii="Times New Roman" w:eastAsia="Times New Roman" w:hAnsi="Times New Roman" w:cs="Times New Roman"/>
                <w:color w:val="000000" w:themeColor="text1"/>
                <w:sz w:val="24"/>
                <w:szCs w:val="24"/>
              </w:rPr>
              <w:t>0/3</w:t>
            </w:r>
          </w:p>
          <w:p w:rsidR="00C53BB8" w:rsidRPr="00C53BB8" w:rsidRDefault="00C53BB8" w:rsidP="008C37B4">
            <w:pPr>
              <w:autoSpaceDE w:val="0"/>
              <w:autoSpaceDN w:val="0"/>
              <w:adjustRightInd w:val="0"/>
              <w:spacing w:after="0" w:line="240" w:lineRule="auto"/>
              <w:ind w:firstLine="454"/>
              <w:rPr>
                <w:rFonts w:ascii="Times New Roman" w:eastAsia="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pacing w:val="2"/>
                <w:sz w:val="24"/>
                <w:szCs w:val="24"/>
                <w:lang w:eastAsia="ar-SA"/>
              </w:rPr>
              <w:t>высшее профес­</w:t>
            </w:r>
            <w:r w:rsidRPr="008C37B4">
              <w:rPr>
                <w:rFonts w:ascii="Times New Roman" w:eastAsia="Times New Roman" w:hAnsi="Times New Roman" w:cs="Times New Roman"/>
                <w:spacing w:val="2"/>
                <w:sz w:val="24"/>
                <w:szCs w:val="24"/>
                <w:lang w:eastAsia="ar-SA"/>
              </w:rPr>
              <w:br/>
            </w:r>
            <w:r w:rsidRPr="008C37B4">
              <w:rPr>
                <w:rFonts w:ascii="Times New Roman" w:eastAsia="Times New Roman" w:hAnsi="Times New Roman" w:cs="Times New Roman"/>
                <w:sz w:val="24"/>
                <w:szCs w:val="24"/>
                <w:lang w:eastAsia="ar-SA"/>
              </w:rPr>
              <w:t>сиональное образование по направлениям подготовки «Госу</w:t>
            </w:r>
            <w:r w:rsidRPr="008C37B4">
              <w:rPr>
                <w:rFonts w:ascii="Times New Roman" w:eastAsia="Times New Roman" w:hAnsi="Times New Roman" w:cs="Times New Roman"/>
                <w:spacing w:val="2"/>
                <w:sz w:val="24"/>
                <w:szCs w:val="24"/>
                <w:lang w:eastAsia="ar-SA"/>
              </w:rPr>
              <w:t>дарственное и муниципальное управление», «Менеджмент»,</w:t>
            </w:r>
            <w:r w:rsidRPr="008C37B4">
              <w:rPr>
                <w:rFonts w:ascii="Times New Roman" w:eastAsia="Times New Roman" w:hAnsi="Times New Roman" w:cs="Times New Roman"/>
                <w:sz w:val="24"/>
                <w:szCs w:val="24"/>
                <w:lang w:eastAsia="ar-SA"/>
              </w:rPr>
              <w:t xml:space="preserve">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соответствуют требованиям к</w:t>
            </w:r>
          </w:p>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r>
      <w:tr w:rsidR="008C37B4" w:rsidRPr="008C37B4" w:rsidTr="00970E0A">
        <w:trPr>
          <w:trHeight w:val="498"/>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 xml:space="preserve">учитель </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pacing w:val="-2"/>
                <w:sz w:val="24"/>
                <w:szCs w:val="24"/>
                <w:lang w:eastAsia="ar-SA"/>
              </w:rPr>
              <w:t>осуществляет обучение и вос</w:t>
            </w:r>
            <w:r w:rsidRPr="008C37B4">
              <w:rPr>
                <w:rFonts w:ascii="Times New Roman" w:eastAsia="Times New Roman" w:hAnsi="Times New Roman" w:cs="Times New Roman"/>
                <w:spacing w:val="2"/>
                <w:sz w:val="24"/>
                <w:szCs w:val="24"/>
                <w:lang w:eastAsia="ar-SA"/>
              </w:rPr>
              <w:t xml:space="preserve">питание обучающихся, способствует формированию общей </w:t>
            </w:r>
            <w:r w:rsidRPr="008C37B4">
              <w:rPr>
                <w:rFonts w:ascii="Times New Roman" w:eastAsia="Times New Roman" w:hAnsi="Times New Roman" w:cs="Times New Roman"/>
                <w:sz w:val="24"/>
                <w:szCs w:val="24"/>
                <w:lang w:eastAsia="ar-SA"/>
              </w:rPr>
              <w:t>культуры личности, социализации, осознанного выбора и освоения образовательных программ.</w:t>
            </w:r>
          </w:p>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7D25" w:rsidRDefault="008C37B4" w:rsidP="00820557">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0</w:t>
            </w:r>
            <w:r w:rsidRPr="006A125F">
              <w:rPr>
                <w:rFonts w:ascii="Times New Roman" w:eastAsia="Times New Roman" w:hAnsi="Times New Roman" w:cs="Times New Roman"/>
                <w:sz w:val="24"/>
                <w:szCs w:val="24"/>
              </w:rPr>
              <w:t>/</w:t>
            </w:r>
            <w:r w:rsidR="009D7D25">
              <w:rPr>
                <w:rFonts w:ascii="Times New Roman" w:eastAsia="Times New Roman" w:hAnsi="Times New Roman" w:cs="Times New Roman"/>
                <w:sz w:val="24"/>
                <w:szCs w:val="24"/>
              </w:rPr>
              <w:t>20</w:t>
            </w:r>
          </w:p>
          <w:p w:rsidR="008C37B4" w:rsidRPr="008C37B4" w:rsidRDefault="008C37B4" w:rsidP="00820557">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(работающих в</w:t>
            </w:r>
            <w:r w:rsidR="00820557">
              <w:rPr>
                <w:rFonts w:ascii="Times New Roman" w:eastAsia="Times New Roman" w:hAnsi="Times New Roman" w:cs="Times New Roman"/>
                <w:sz w:val="24"/>
                <w:szCs w:val="24"/>
              </w:rPr>
              <w:t xml:space="preserve"> 5-9 классах</w:t>
            </w:r>
            <w:r w:rsidRPr="008C37B4">
              <w:rPr>
                <w:rFonts w:ascii="Times New Roman" w:eastAsia="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pacing w:val="2"/>
                <w:sz w:val="24"/>
                <w:szCs w:val="24"/>
                <w:lang w:eastAsia="ar-SA"/>
              </w:rPr>
              <w:t>высшее профес­</w:t>
            </w:r>
            <w:r w:rsidRPr="008C37B4">
              <w:rPr>
                <w:rFonts w:ascii="Times New Roman" w:eastAsia="Times New Roman" w:hAnsi="Times New Roman" w:cs="Times New Roman"/>
                <w:spacing w:val="2"/>
                <w:sz w:val="24"/>
                <w:szCs w:val="24"/>
                <w:lang w:eastAsia="ar-SA"/>
              </w:rPr>
              <w:br/>
            </w:r>
            <w:r w:rsidRPr="008C37B4">
              <w:rPr>
                <w:rFonts w:ascii="Times New Roman" w:eastAsia="Times New Roman" w:hAnsi="Times New Roman" w:cs="Times New Roman"/>
                <w:spacing w:val="-2"/>
                <w:sz w:val="24"/>
                <w:szCs w:val="24"/>
                <w:lang w:eastAsia="ar-SA"/>
              </w:rPr>
              <w:t>сиональное образование или среднее про</w:t>
            </w:r>
            <w:r w:rsidR="00820557">
              <w:rPr>
                <w:rFonts w:ascii="Times New Roman" w:eastAsia="Times New Roman" w:hAnsi="Times New Roman" w:cs="Times New Roman"/>
                <w:spacing w:val="-2"/>
                <w:sz w:val="24"/>
                <w:szCs w:val="24"/>
                <w:lang w:eastAsia="ar-SA"/>
              </w:rPr>
              <w:t>фессиональное обра</w:t>
            </w:r>
            <w:r w:rsidRPr="008C37B4">
              <w:rPr>
                <w:rFonts w:ascii="Times New Roman" w:eastAsia="Times New Roman" w:hAnsi="Times New Roman" w:cs="Times New Roman"/>
                <w:spacing w:val="2"/>
                <w:sz w:val="24"/>
                <w:szCs w:val="24"/>
                <w:lang w:eastAsia="ar-SA"/>
              </w:rPr>
              <w:t xml:space="preserve">зование по направлению подготовки «Образование и педагогика» или в области, соответствующей преподаваемому </w:t>
            </w:r>
            <w:r w:rsidRPr="008C37B4">
              <w:rPr>
                <w:rFonts w:ascii="Times New Roman" w:eastAsia="Times New Roman" w:hAnsi="Times New Roman" w:cs="Times New Roman"/>
                <w:sz w:val="24"/>
                <w:szCs w:val="24"/>
                <w:lang w:eastAsia="ar-SA"/>
              </w:rPr>
              <w:t xml:space="preserve">предмету, без предъявления требований к стажу работы </w:t>
            </w:r>
            <w:r w:rsidRPr="008C37B4">
              <w:rPr>
                <w:rFonts w:ascii="Times New Roman" w:eastAsia="Times New Roman" w:hAnsi="Times New Roman" w:cs="Times New Roman"/>
                <w:spacing w:val="2"/>
                <w:sz w:val="24"/>
                <w:szCs w:val="24"/>
                <w:lang w:eastAsia="ar-SA"/>
              </w:rPr>
              <w:t>либо высшее профессиональное образование или среднее профессиональное образование и дополнительное профес</w:t>
            </w:r>
            <w:r w:rsidRPr="008C37B4">
              <w:rPr>
                <w:rFonts w:ascii="Times New Roman" w:eastAsia="Times New Roman" w:hAnsi="Times New Roman" w:cs="Times New Roman"/>
                <w:sz w:val="24"/>
                <w:szCs w:val="24"/>
                <w:lang w:eastAsia="ar-SA"/>
              </w:rPr>
              <w:t>сиональное образование по направлению деятельности в об</w:t>
            </w:r>
            <w:r w:rsidRPr="008C37B4">
              <w:rPr>
                <w:rFonts w:ascii="Times New Roman" w:eastAsia="Times New Roman" w:hAnsi="Times New Roman" w:cs="Times New Roman"/>
                <w:spacing w:val="2"/>
                <w:sz w:val="24"/>
                <w:szCs w:val="24"/>
                <w:lang w:eastAsia="ar-SA"/>
              </w:rPr>
              <w:t xml:space="preserve">разовательном учреждении без предъявления требований к </w:t>
            </w:r>
            <w:r w:rsidRPr="008C37B4">
              <w:rPr>
                <w:rFonts w:ascii="Times New Roman" w:eastAsia="Times New Roman" w:hAnsi="Times New Roman" w:cs="Times New Roman"/>
                <w:sz w:val="24"/>
                <w:szCs w:val="24"/>
                <w:lang w:eastAsia="ar-SA"/>
              </w:rPr>
              <w:t>стажу работы.</w:t>
            </w:r>
          </w:p>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соответствуют требованиям к</w:t>
            </w:r>
          </w:p>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p>
        </w:tc>
      </w:tr>
      <w:tr w:rsidR="008C37B4" w:rsidRPr="008C37B4" w:rsidTr="00970E0A">
        <w:trPr>
          <w:trHeight w:val="1816"/>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20557"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w:t>
            </w:r>
            <w:r w:rsidR="008C37B4" w:rsidRPr="008C37B4">
              <w:rPr>
                <w:rFonts w:ascii="Times New Roman" w:eastAsia="Times New Roman" w:hAnsi="Times New Roman" w:cs="Times New Roman"/>
                <w:sz w:val="24"/>
                <w:szCs w:val="24"/>
              </w:rPr>
              <w:t>оциаль</w:t>
            </w:r>
            <w:r>
              <w:rPr>
                <w:rFonts w:ascii="Times New Roman" w:eastAsia="Times New Roman" w:hAnsi="Times New Roman" w:cs="Times New Roman"/>
                <w:sz w:val="24"/>
                <w:szCs w:val="24"/>
              </w:rPr>
              <w:t>-</w:t>
            </w:r>
            <w:r w:rsidR="008C37B4" w:rsidRPr="008C37B4">
              <w:rPr>
                <w:rFonts w:ascii="Times New Roman" w:eastAsia="Times New Roman" w:hAnsi="Times New Roman" w:cs="Times New Roman"/>
                <w:sz w:val="24"/>
                <w:szCs w:val="24"/>
              </w:rPr>
              <w:t>ный педагог</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pacing w:val="-2"/>
                <w:sz w:val="24"/>
                <w:szCs w:val="24"/>
                <w:lang w:eastAsia="ar-SA"/>
              </w:rPr>
              <w:t>осуществляет комплекс меро</w:t>
            </w:r>
            <w:r w:rsidRPr="008C37B4">
              <w:rPr>
                <w:rFonts w:ascii="Times New Roman" w:eastAsia="Times New Roman" w:hAnsi="Times New Roman" w:cs="Times New Roman"/>
                <w:sz w:val="24"/>
                <w:szCs w:val="24"/>
                <w:lang w:eastAsia="ar-SA"/>
              </w:rPr>
              <w:t>приятий по воспитанию, образованию, развитию и социальной защите личности в учреждениях, организациях и по месту жительства обучающихся.</w:t>
            </w:r>
          </w:p>
          <w:p w:rsidR="008C37B4" w:rsidRPr="008C37B4" w:rsidRDefault="008C37B4" w:rsidP="008C37B4">
            <w:pPr>
              <w:autoSpaceDE w:val="0"/>
              <w:autoSpaceDN w:val="0"/>
              <w:adjustRightInd w:val="0"/>
              <w:spacing w:after="0" w:line="240" w:lineRule="auto"/>
              <w:ind w:firstLine="454"/>
              <w:textAlignment w:val="center"/>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ind w:firstLine="454"/>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0/1</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z w:val="24"/>
                <w:szCs w:val="24"/>
                <w:lang w:eastAsia="ar-SA"/>
              </w:rPr>
              <w:t>высшее профессиональное образование или среднее профессиональное образование по направлениям подготовки «Образование и педаго</w:t>
            </w:r>
            <w:r w:rsidRPr="008C37B4">
              <w:rPr>
                <w:rFonts w:ascii="Times New Roman" w:eastAsia="Times New Roman" w:hAnsi="Times New Roman" w:cs="Times New Roman"/>
                <w:spacing w:val="2"/>
                <w:sz w:val="24"/>
                <w:szCs w:val="24"/>
                <w:lang w:eastAsia="ar-SA"/>
              </w:rPr>
              <w:t>гика», «Социальная педагогика» без предъявления требова</w:t>
            </w:r>
            <w:r w:rsidRPr="008C37B4">
              <w:rPr>
                <w:rFonts w:ascii="Times New Roman" w:eastAsia="Times New Roman" w:hAnsi="Times New Roman" w:cs="Times New Roman"/>
                <w:sz w:val="24"/>
                <w:szCs w:val="24"/>
                <w:lang w:eastAsia="ar-SA"/>
              </w:rPr>
              <w:t>ний к стажу работы.</w:t>
            </w:r>
          </w:p>
          <w:p w:rsidR="008C37B4" w:rsidRPr="008C37B4" w:rsidRDefault="008C37B4" w:rsidP="008C37B4">
            <w:pPr>
              <w:autoSpaceDE w:val="0"/>
              <w:autoSpaceDN w:val="0"/>
              <w:adjustRightInd w:val="0"/>
              <w:spacing w:after="0" w:line="240" w:lineRule="auto"/>
              <w:ind w:firstLine="454"/>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соответствуют требованиям к</w:t>
            </w:r>
          </w:p>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r>
      <w:tr w:rsidR="008C37B4" w:rsidRPr="008C37B4" w:rsidTr="00970E0A">
        <w:trPr>
          <w:trHeight w:val="489"/>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педагог - психолог</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pacing w:val="2"/>
                <w:sz w:val="24"/>
                <w:szCs w:val="24"/>
                <w:lang w:eastAsia="ar-SA"/>
              </w:rPr>
              <w:t>осуществляет профессио</w:t>
            </w:r>
            <w:r w:rsidRPr="008C37B4">
              <w:rPr>
                <w:rFonts w:ascii="Times New Roman" w:eastAsia="Times New Roman" w:hAnsi="Times New Roman" w:cs="Times New Roman"/>
                <w:sz w:val="24"/>
                <w:szCs w:val="24"/>
                <w:lang w:eastAsia="ar-SA"/>
              </w:rPr>
              <w:t>нальную деятельность, направленную на сохранение психического, соматического и социального благополучия обучающихся.</w:t>
            </w:r>
          </w:p>
          <w:p w:rsidR="008C37B4" w:rsidRPr="008C37B4" w:rsidRDefault="008C37B4" w:rsidP="008C37B4">
            <w:pPr>
              <w:autoSpaceDE w:val="0"/>
              <w:autoSpaceDN w:val="0"/>
              <w:adjustRightInd w:val="0"/>
              <w:spacing w:after="0" w:line="240" w:lineRule="auto"/>
              <w:ind w:firstLine="454"/>
              <w:textAlignment w:val="center"/>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F94741" w:rsidP="008C37B4">
            <w:pPr>
              <w:autoSpaceDE w:val="0"/>
              <w:autoSpaceDN w:val="0"/>
              <w:adjustRightInd w:val="0"/>
              <w:spacing w:after="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C37B4" w:rsidRPr="008C37B4">
              <w:rPr>
                <w:rFonts w:ascii="Times New Roman" w:eastAsia="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z w:val="24"/>
                <w:szCs w:val="24"/>
                <w:lang w:eastAsia="ar-SA"/>
              </w:rPr>
              <w:t>высшее профессио</w:t>
            </w:r>
            <w:r w:rsidRPr="008C37B4">
              <w:rPr>
                <w:rFonts w:ascii="Times New Roman" w:eastAsia="Times New Roman" w:hAnsi="Times New Roman" w:cs="Times New Roman"/>
                <w:spacing w:val="2"/>
                <w:sz w:val="24"/>
                <w:szCs w:val="24"/>
                <w:lang w:eastAsia="ar-SA"/>
              </w:rPr>
              <w:t xml:space="preserve">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w:t>
            </w:r>
            <w:r w:rsidRPr="008C37B4">
              <w:rPr>
                <w:rFonts w:ascii="Times New Roman" w:eastAsia="Times New Roman" w:hAnsi="Times New Roman" w:cs="Times New Roman"/>
                <w:sz w:val="24"/>
                <w:szCs w:val="24"/>
                <w:lang w:eastAsia="ar-SA"/>
              </w:rPr>
              <w:t>высшее профессиональное образование или среднее профес</w:t>
            </w:r>
            <w:r w:rsidRPr="008C37B4">
              <w:rPr>
                <w:rFonts w:ascii="Times New Roman" w:eastAsia="Times New Roman" w:hAnsi="Times New Roman" w:cs="Times New Roman"/>
                <w:spacing w:val="2"/>
                <w:sz w:val="24"/>
                <w:szCs w:val="24"/>
                <w:lang w:eastAsia="ar-SA"/>
              </w:rPr>
              <w:t>сиональное образование и дополнительное профессиональ</w:t>
            </w:r>
            <w:r w:rsidRPr="008C37B4">
              <w:rPr>
                <w:rFonts w:ascii="Times New Roman" w:eastAsia="Times New Roman" w:hAnsi="Times New Roman" w:cs="Times New Roman"/>
                <w:sz w:val="24"/>
                <w:szCs w:val="24"/>
                <w:lang w:eastAsia="ar-SA"/>
              </w:rPr>
              <w:t>ное образование по направлению подготовки «Педагогика и психология» без предъявления требований к стажу работы.</w:t>
            </w:r>
          </w:p>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соответствуют требованиям к</w:t>
            </w:r>
          </w:p>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r>
      <w:tr w:rsidR="00820557" w:rsidRPr="008C37B4" w:rsidTr="00970E0A">
        <w:trPr>
          <w:trHeight w:val="489"/>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94741" w:rsidRDefault="008940AD" w:rsidP="008C37B4">
            <w:pPr>
              <w:autoSpaceDE w:val="0"/>
              <w:autoSpaceDN w:val="0"/>
              <w:adjustRightInd w:val="0"/>
              <w:spacing w:after="0" w:line="240" w:lineRule="auto"/>
              <w:rPr>
                <w:rFonts w:ascii="Times New Roman" w:eastAsia="Times New Roman" w:hAnsi="Times New Roman" w:cs="Times New Roman"/>
                <w:bCs/>
                <w:sz w:val="24"/>
                <w:szCs w:val="24"/>
              </w:rPr>
            </w:pPr>
            <w:r w:rsidRPr="008940AD">
              <w:rPr>
                <w:rFonts w:ascii="Times New Roman" w:eastAsia="Times New Roman" w:hAnsi="Times New Roman" w:cs="Times New Roman"/>
                <w:bCs/>
                <w:sz w:val="24"/>
                <w:szCs w:val="24"/>
              </w:rPr>
              <w:t>Преподаватель-организа</w:t>
            </w:r>
            <w:r w:rsidR="00F94741">
              <w:rPr>
                <w:rFonts w:ascii="Times New Roman" w:eastAsia="Times New Roman" w:hAnsi="Times New Roman" w:cs="Times New Roman"/>
                <w:bCs/>
                <w:sz w:val="24"/>
                <w:szCs w:val="24"/>
              </w:rPr>
              <w:t>-</w:t>
            </w:r>
            <w:r w:rsidRPr="008940AD">
              <w:rPr>
                <w:rFonts w:ascii="Times New Roman" w:eastAsia="Times New Roman" w:hAnsi="Times New Roman" w:cs="Times New Roman"/>
                <w:bCs/>
                <w:sz w:val="24"/>
                <w:szCs w:val="24"/>
              </w:rPr>
              <w:t>тор основ безопасно</w:t>
            </w:r>
          </w:p>
          <w:p w:rsidR="00F94741" w:rsidRDefault="008940AD" w:rsidP="008C37B4">
            <w:pPr>
              <w:autoSpaceDE w:val="0"/>
              <w:autoSpaceDN w:val="0"/>
              <w:adjustRightInd w:val="0"/>
              <w:spacing w:after="0" w:line="240" w:lineRule="auto"/>
              <w:rPr>
                <w:rFonts w:ascii="Times New Roman" w:eastAsia="Times New Roman" w:hAnsi="Times New Roman" w:cs="Times New Roman"/>
                <w:bCs/>
                <w:sz w:val="24"/>
                <w:szCs w:val="24"/>
              </w:rPr>
            </w:pPr>
            <w:r w:rsidRPr="008940AD">
              <w:rPr>
                <w:rFonts w:ascii="Times New Roman" w:eastAsia="Times New Roman" w:hAnsi="Times New Roman" w:cs="Times New Roman"/>
                <w:bCs/>
                <w:sz w:val="24"/>
                <w:szCs w:val="24"/>
              </w:rPr>
              <w:t>сти</w:t>
            </w:r>
          </w:p>
          <w:p w:rsidR="00820557" w:rsidRPr="00F94741" w:rsidRDefault="008940AD" w:rsidP="008C37B4">
            <w:pPr>
              <w:autoSpaceDE w:val="0"/>
              <w:autoSpaceDN w:val="0"/>
              <w:adjustRightInd w:val="0"/>
              <w:spacing w:after="0" w:line="240" w:lineRule="auto"/>
              <w:rPr>
                <w:rFonts w:ascii="Times New Roman" w:eastAsia="Times New Roman" w:hAnsi="Times New Roman" w:cs="Times New Roman"/>
                <w:bCs/>
                <w:sz w:val="24"/>
                <w:szCs w:val="24"/>
              </w:rPr>
            </w:pPr>
            <w:r w:rsidRPr="008940AD">
              <w:rPr>
                <w:rFonts w:ascii="Times New Roman" w:eastAsia="Times New Roman" w:hAnsi="Times New Roman" w:cs="Times New Roman"/>
                <w:bCs/>
                <w:sz w:val="24"/>
                <w:szCs w:val="24"/>
              </w:rPr>
              <w:t>жизнедея</w:t>
            </w:r>
            <w:r w:rsidR="00F94741">
              <w:rPr>
                <w:rFonts w:ascii="Times New Roman" w:eastAsia="Times New Roman" w:hAnsi="Times New Roman" w:cs="Times New Roman"/>
                <w:bCs/>
                <w:sz w:val="24"/>
                <w:szCs w:val="24"/>
              </w:rPr>
              <w:t>-</w:t>
            </w:r>
            <w:r w:rsidRPr="008940AD">
              <w:rPr>
                <w:rFonts w:ascii="Times New Roman" w:eastAsia="Times New Roman" w:hAnsi="Times New Roman" w:cs="Times New Roman"/>
                <w:bCs/>
                <w:sz w:val="24"/>
                <w:szCs w:val="24"/>
              </w:rPr>
              <w:t>тельности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557" w:rsidRPr="008C37B4" w:rsidRDefault="008940AD" w:rsidP="008C37B4">
            <w:pPr>
              <w:autoSpaceDE w:val="0"/>
              <w:autoSpaceDN w:val="0"/>
              <w:adjustRightInd w:val="0"/>
              <w:spacing w:after="0" w:line="240" w:lineRule="auto"/>
              <w:textAlignment w:val="center"/>
              <w:rPr>
                <w:rFonts w:ascii="Times New Roman" w:eastAsia="Times New Roman" w:hAnsi="Times New Roman" w:cs="Times New Roman"/>
                <w:spacing w:val="2"/>
                <w:sz w:val="24"/>
                <w:szCs w:val="24"/>
                <w:lang w:eastAsia="ar-SA"/>
              </w:rPr>
            </w:pPr>
            <w:r w:rsidRPr="00D85233">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557" w:rsidRPr="008C37B4" w:rsidRDefault="00F94741" w:rsidP="008C37B4">
            <w:pPr>
              <w:autoSpaceDE w:val="0"/>
              <w:autoSpaceDN w:val="0"/>
              <w:adjustRightInd w:val="0"/>
              <w:spacing w:after="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940AD">
              <w:rPr>
                <w:rFonts w:ascii="Times New Roman" w:eastAsia="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557" w:rsidRPr="008C37B4" w:rsidRDefault="008940AD"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940AD">
              <w:rPr>
                <w:rFonts w:ascii="Times New Roman" w:eastAsia="Times New Roman" w:hAnsi="Times New Roman" w:cs="Times New Roman"/>
                <w:sz w:val="24"/>
                <w:szCs w:val="24"/>
                <w:lang w:eastAsia="ar-SA"/>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940AD" w:rsidRPr="008C37B4" w:rsidRDefault="008940AD" w:rsidP="008940AD">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соответствуют требованиям к</w:t>
            </w:r>
          </w:p>
          <w:p w:rsidR="008940AD" w:rsidRPr="008C37B4" w:rsidRDefault="008940AD" w:rsidP="008940AD">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820557" w:rsidRPr="008C37B4" w:rsidRDefault="00820557" w:rsidP="008C37B4">
            <w:pPr>
              <w:spacing w:after="0" w:line="240" w:lineRule="auto"/>
              <w:rPr>
                <w:rFonts w:ascii="Times New Roman" w:eastAsia="Times New Roman" w:hAnsi="Times New Roman" w:cs="Times New Roman"/>
                <w:sz w:val="24"/>
                <w:szCs w:val="24"/>
              </w:rPr>
            </w:pPr>
          </w:p>
        </w:tc>
      </w:tr>
      <w:tr w:rsidR="008C37B4" w:rsidRPr="008C37B4" w:rsidTr="00970E0A">
        <w:trPr>
          <w:trHeight w:val="1816"/>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старший вожатый</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pacing w:val="-2"/>
                <w:sz w:val="24"/>
                <w:szCs w:val="24"/>
                <w:lang w:eastAsia="ar-SA"/>
              </w:rPr>
            </w:pPr>
            <w:r w:rsidRPr="008C37B4">
              <w:rPr>
                <w:rFonts w:ascii="Times New Roman" w:eastAsia="Times New Roman" w:hAnsi="Times New Roman" w:cs="Times New Roman"/>
                <w:spacing w:val="-2"/>
                <w:sz w:val="24"/>
                <w:szCs w:val="24"/>
                <w:lang w:eastAsia="ar-SA"/>
              </w:rPr>
              <w:t>способствует развитию и деятельности детских общественных организаций, объединений.</w:t>
            </w:r>
          </w:p>
          <w:p w:rsidR="008C37B4" w:rsidRPr="008C37B4" w:rsidRDefault="008C37B4" w:rsidP="008C37B4">
            <w:pPr>
              <w:autoSpaceDE w:val="0"/>
              <w:autoSpaceDN w:val="0"/>
              <w:adjustRightInd w:val="0"/>
              <w:spacing w:after="0" w:line="240" w:lineRule="auto"/>
              <w:ind w:firstLine="454"/>
              <w:textAlignment w:val="center"/>
              <w:rPr>
                <w:rFonts w:ascii="Times New Roman" w:eastAsia="Times New Roman" w:hAnsi="Times New Roman" w:cs="Times New Roman"/>
                <w:spacing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6A125F" w:rsidRDefault="00F94741" w:rsidP="008C37B4">
            <w:pPr>
              <w:autoSpaceDE w:val="0"/>
              <w:autoSpaceDN w:val="0"/>
              <w:adjustRightInd w:val="0"/>
              <w:spacing w:after="0" w:line="240" w:lineRule="auto"/>
              <w:ind w:firstLine="454"/>
              <w:rPr>
                <w:rFonts w:ascii="Times New Roman" w:eastAsia="Times New Roman" w:hAnsi="Times New Roman" w:cs="Times New Roman"/>
                <w:color w:val="000000" w:themeColor="text1"/>
                <w:sz w:val="24"/>
                <w:szCs w:val="24"/>
              </w:rPr>
            </w:pPr>
            <w:r w:rsidRPr="006A125F">
              <w:rPr>
                <w:rFonts w:ascii="Times New Roman" w:eastAsia="Times New Roman" w:hAnsi="Times New Roman" w:cs="Times New Roman"/>
                <w:color w:val="000000" w:themeColor="text1"/>
                <w:sz w:val="24"/>
                <w:szCs w:val="24"/>
              </w:rPr>
              <w:t>0/2</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z w:val="24"/>
                <w:szCs w:val="24"/>
                <w:lang w:eastAsia="ar-SA"/>
              </w:rPr>
              <w:t>высшее профессиональное образование или среднее профессиональное образование без предъявления требований к стажу работы.</w:t>
            </w:r>
          </w:p>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соответствуют требованиям к</w:t>
            </w:r>
          </w:p>
          <w:p w:rsidR="008C37B4" w:rsidRPr="008C37B4" w:rsidRDefault="008C37B4"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8C37B4" w:rsidRPr="008C37B4" w:rsidRDefault="008C37B4"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r>
      <w:tr w:rsidR="009778D0" w:rsidRPr="008C37B4" w:rsidTr="00970E0A">
        <w:trPr>
          <w:trHeight w:val="1816"/>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94741" w:rsidRDefault="009778D0" w:rsidP="004D1E1A">
            <w:pPr>
              <w:tabs>
                <w:tab w:val="left" w:pos="720"/>
              </w:tabs>
              <w:spacing w:line="240" w:lineRule="auto"/>
              <w:rPr>
                <w:rFonts w:ascii="Times New Roman" w:hAnsi="Times New Roman"/>
                <w:bCs/>
                <w:sz w:val="24"/>
                <w:szCs w:val="24"/>
              </w:rPr>
            </w:pPr>
            <w:r w:rsidRPr="009778D0">
              <w:rPr>
                <w:rFonts w:ascii="Times New Roman" w:hAnsi="Times New Roman"/>
                <w:bCs/>
                <w:sz w:val="24"/>
                <w:szCs w:val="24"/>
              </w:rPr>
              <w:t>Музыкаль</w:t>
            </w:r>
          </w:p>
          <w:p w:rsidR="006A125F" w:rsidRDefault="006A125F" w:rsidP="004D1E1A">
            <w:pPr>
              <w:tabs>
                <w:tab w:val="left" w:pos="720"/>
              </w:tabs>
              <w:spacing w:line="240" w:lineRule="auto"/>
              <w:rPr>
                <w:rFonts w:ascii="Times New Roman" w:hAnsi="Times New Roman"/>
                <w:bCs/>
                <w:sz w:val="24"/>
                <w:szCs w:val="24"/>
              </w:rPr>
            </w:pPr>
            <w:r>
              <w:rPr>
                <w:rFonts w:ascii="Times New Roman" w:hAnsi="Times New Roman"/>
                <w:bCs/>
                <w:sz w:val="24"/>
                <w:szCs w:val="24"/>
              </w:rPr>
              <w:t>н</w:t>
            </w:r>
            <w:r w:rsidR="009778D0" w:rsidRPr="009778D0">
              <w:rPr>
                <w:rFonts w:ascii="Times New Roman" w:hAnsi="Times New Roman"/>
                <w:bCs/>
                <w:sz w:val="24"/>
                <w:szCs w:val="24"/>
              </w:rPr>
              <w:t>ый</w:t>
            </w:r>
          </w:p>
          <w:p w:rsidR="00F94741" w:rsidRDefault="009778D0" w:rsidP="004D1E1A">
            <w:pPr>
              <w:tabs>
                <w:tab w:val="left" w:pos="720"/>
              </w:tabs>
              <w:spacing w:line="240" w:lineRule="auto"/>
              <w:rPr>
                <w:rFonts w:ascii="Times New Roman" w:hAnsi="Times New Roman"/>
                <w:bCs/>
                <w:sz w:val="24"/>
                <w:szCs w:val="24"/>
              </w:rPr>
            </w:pPr>
            <w:r w:rsidRPr="009778D0">
              <w:rPr>
                <w:rFonts w:ascii="Times New Roman" w:hAnsi="Times New Roman"/>
                <w:bCs/>
                <w:sz w:val="24"/>
                <w:szCs w:val="24"/>
              </w:rPr>
              <w:t>руково</w:t>
            </w:r>
            <w:r w:rsidR="00F94741">
              <w:rPr>
                <w:rFonts w:ascii="Times New Roman" w:hAnsi="Times New Roman"/>
                <w:bCs/>
                <w:sz w:val="24"/>
                <w:szCs w:val="24"/>
              </w:rPr>
              <w:t>-</w:t>
            </w:r>
          </w:p>
          <w:p w:rsidR="009778D0" w:rsidRPr="009778D0" w:rsidRDefault="009778D0" w:rsidP="004D1E1A">
            <w:pPr>
              <w:tabs>
                <w:tab w:val="left" w:pos="720"/>
              </w:tabs>
              <w:spacing w:line="240" w:lineRule="auto"/>
              <w:rPr>
                <w:rFonts w:ascii="Times New Roman" w:hAnsi="Times New Roman"/>
                <w:bCs/>
                <w:sz w:val="24"/>
                <w:szCs w:val="24"/>
              </w:rPr>
            </w:pPr>
            <w:r w:rsidRPr="009778D0">
              <w:rPr>
                <w:rFonts w:ascii="Times New Roman" w:hAnsi="Times New Roman"/>
                <w:bCs/>
                <w:sz w:val="24"/>
                <w:szCs w:val="24"/>
              </w:rPr>
              <w:t>дитель</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778D0" w:rsidRPr="00D85233" w:rsidRDefault="009778D0" w:rsidP="004D1E1A">
            <w:pPr>
              <w:tabs>
                <w:tab w:val="left" w:pos="720"/>
              </w:tabs>
              <w:spacing w:line="240" w:lineRule="auto"/>
              <w:rPr>
                <w:rFonts w:ascii="Times New Roman" w:hAnsi="Times New Roman"/>
                <w:sz w:val="24"/>
                <w:szCs w:val="24"/>
              </w:rPr>
            </w:pPr>
            <w:r w:rsidRPr="00D85233">
              <w:rPr>
                <w:rFonts w:ascii="Times New Roman" w:hAnsi="Times New Roman"/>
                <w:sz w:val="24"/>
                <w:szCs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778D0" w:rsidRPr="00D85233" w:rsidRDefault="00F94741" w:rsidP="004D1E1A">
            <w:pPr>
              <w:tabs>
                <w:tab w:val="left" w:pos="720"/>
              </w:tabs>
              <w:spacing w:line="240" w:lineRule="auto"/>
              <w:rPr>
                <w:rFonts w:ascii="Times New Roman" w:hAnsi="Times New Roman"/>
                <w:sz w:val="24"/>
                <w:szCs w:val="24"/>
              </w:rPr>
            </w:pPr>
            <w:r>
              <w:rPr>
                <w:rFonts w:ascii="Times New Roman" w:hAnsi="Times New Roman"/>
                <w:sz w:val="24"/>
                <w:szCs w:val="24"/>
              </w:rPr>
              <w:t>0</w:t>
            </w:r>
            <w:r w:rsidR="009778D0" w:rsidRPr="00D85233">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778D0" w:rsidRPr="00D85233" w:rsidRDefault="009778D0" w:rsidP="004D1E1A">
            <w:pPr>
              <w:tabs>
                <w:tab w:val="left" w:pos="720"/>
              </w:tabs>
              <w:spacing w:line="240" w:lineRule="auto"/>
              <w:rPr>
                <w:rFonts w:ascii="Times New Roman" w:hAnsi="Times New Roman"/>
                <w:sz w:val="24"/>
                <w:szCs w:val="24"/>
              </w:rPr>
            </w:pPr>
            <w:r w:rsidRPr="00D85233">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778D0" w:rsidRPr="008C37B4" w:rsidRDefault="009778D0" w:rsidP="009778D0">
            <w:pPr>
              <w:spacing w:after="0" w:line="240" w:lineRule="auto"/>
              <w:rPr>
                <w:rFonts w:ascii="Times New Roman" w:eastAsia="Times New Roman" w:hAnsi="Times New Roman" w:cs="Times New Roman"/>
                <w:sz w:val="24"/>
                <w:szCs w:val="24"/>
              </w:rPr>
            </w:pPr>
            <w:r w:rsidRPr="00D85233">
              <w:rPr>
                <w:rFonts w:ascii="Times New Roman" w:hAnsi="Times New Roman"/>
                <w:bCs/>
                <w:sz w:val="24"/>
                <w:szCs w:val="24"/>
              </w:rPr>
              <w:t>соответствуют</w:t>
            </w:r>
            <w:r w:rsidRPr="008C37B4">
              <w:rPr>
                <w:rFonts w:ascii="Times New Roman" w:eastAsia="Times New Roman" w:hAnsi="Times New Roman" w:cs="Times New Roman"/>
                <w:sz w:val="24"/>
                <w:szCs w:val="24"/>
              </w:rPr>
              <w:t xml:space="preserve"> требованиям к</w:t>
            </w:r>
          </w:p>
          <w:p w:rsidR="009778D0" w:rsidRPr="008C37B4" w:rsidRDefault="009778D0" w:rsidP="009778D0">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9778D0" w:rsidRPr="00D85233" w:rsidRDefault="009778D0" w:rsidP="004D1E1A">
            <w:pPr>
              <w:spacing w:line="240" w:lineRule="auto"/>
              <w:rPr>
                <w:rFonts w:ascii="Times New Roman" w:hAnsi="Times New Roman"/>
                <w:b/>
                <w:bCs/>
                <w:sz w:val="24"/>
                <w:szCs w:val="24"/>
              </w:rPr>
            </w:pPr>
          </w:p>
        </w:tc>
      </w:tr>
      <w:tr w:rsidR="009778D0" w:rsidRPr="008C37B4" w:rsidTr="00970E0A">
        <w:trPr>
          <w:trHeight w:val="1207"/>
        </w:trPr>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94741" w:rsidRDefault="009778D0"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Педагог-библио</w:t>
            </w:r>
          </w:p>
          <w:p w:rsidR="009778D0" w:rsidRPr="008C37B4" w:rsidRDefault="009778D0" w:rsidP="008C37B4">
            <w:pPr>
              <w:autoSpaceDE w:val="0"/>
              <w:autoSpaceDN w:val="0"/>
              <w:adjustRightInd w:val="0"/>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текарь</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778D0" w:rsidRPr="008C37B4" w:rsidRDefault="009778D0"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z w:val="24"/>
                <w:szCs w:val="24"/>
                <w:lang w:eastAsia="ar-SA"/>
              </w:rPr>
              <w:t xml:space="preserve">обеспечивает доступ обучающихся к информационным ресурсам, участвует в их духовно­нравственном воспитании, профориентации и социализации, </w:t>
            </w:r>
            <w:r w:rsidRPr="008C37B4">
              <w:rPr>
                <w:rFonts w:ascii="Times New Roman" w:eastAsia="Times New Roman" w:hAnsi="Times New Roman" w:cs="Times New Roman"/>
                <w:spacing w:val="2"/>
                <w:sz w:val="24"/>
                <w:szCs w:val="24"/>
                <w:lang w:eastAsia="ar-SA"/>
              </w:rPr>
              <w:t>содействует формированию информационной компетентно</w:t>
            </w:r>
            <w:r w:rsidRPr="008C37B4">
              <w:rPr>
                <w:rFonts w:ascii="Times New Roman" w:eastAsia="Times New Roman" w:hAnsi="Times New Roman" w:cs="Times New Roman"/>
                <w:sz w:val="24"/>
                <w:szCs w:val="24"/>
                <w:lang w:eastAsia="ar-SA"/>
              </w:rPr>
              <w:t>сти обучающихся.</w:t>
            </w:r>
          </w:p>
          <w:p w:rsidR="009778D0" w:rsidRPr="008C37B4" w:rsidRDefault="009778D0" w:rsidP="008C37B4">
            <w:pPr>
              <w:autoSpaceDE w:val="0"/>
              <w:autoSpaceDN w:val="0"/>
              <w:adjustRightInd w:val="0"/>
              <w:spacing w:after="0" w:line="240" w:lineRule="auto"/>
              <w:ind w:firstLine="454"/>
              <w:textAlignment w:val="center"/>
              <w:rPr>
                <w:rFonts w:ascii="Times New Roman" w:eastAsia="Times New Roman" w:hAnsi="Times New Roman" w:cs="Times New Roman"/>
                <w:spacing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778D0" w:rsidRPr="008C37B4" w:rsidRDefault="009778D0" w:rsidP="008C37B4">
            <w:pPr>
              <w:autoSpaceDE w:val="0"/>
              <w:autoSpaceDN w:val="0"/>
              <w:adjustRightInd w:val="0"/>
              <w:spacing w:after="0" w:line="240" w:lineRule="auto"/>
              <w:ind w:firstLine="454"/>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0/1</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778D0" w:rsidRPr="008C37B4" w:rsidRDefault="009778D0"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r w:rsidRPr="008C37B4">
              <w:rPr>
                <w:rFonts w:ascii="Times New Roman" w:eastAsia="Times New Roman" w:hAnsi="Times New Roman" w:cs="Times New Roman"/>
                <w:sz w:val="24"/>
                <w:szCs w:val="24"/>
                <w:lang w:eastAsia="ar-SA"/>
              </w:rPr>
              <w:t>высшее или среднее профессиональное образование по специальности «Библиотечно­информационная деятельность».</w:t>
            </w:r>
          </w:p>
          <w:p w:rsidR="009778D0" w:rsidRPr="008C37B4" w:rsidRDefault="009778D0"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778D0" w:rsidRPr="008C37B4" w:rsidRDefault="009778D0"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соответствуют требованиям к</w:t>
            </w:r>
          </w:p>
          <w:p w:rsidR="009778D0" w:rsidRPr="008C37B4" w:rsidRDefault="009778D0" w:rsidP="008C37B4">
            <w:pPr>
              <w:spacing w:after="0" w:line="240" w:lineRule="auto"/>
              <w:rPr>
                <w:rFonts w:ascii="Times New Roman" w:eastAsia="Times New Roman" w:hAnsi="Times New Roman" w:cs="Times New Roman"/>
                <w:sz w:val="24"/>
                <w:szCs w:val="24"/>
              </w:rPr>
            </w:pPr>
            <w:r w:rsidRPr="008C37B4">
              <w:rPr>
                <w:rFonts w:ascii="Times New Roman" w:eastAsia="Times New Roman" w:hAnsi="Times New Roman" w:cs="Times New Roman"/>
                <w:sz w:val="24"/>
                <w:szCs w:val="24"/>
              </w:rPr>
              <w:t>уровню квалификации</w:t>
            </w:r>
          </w:p>
          <w:p w:rsidR="009778D0" w:rsidRPr="008C37B4" w:rsidRDefault="009778D0" w:rsidP="008C37B4">
            <w:pPr>
              <w:autoSpaceDE w:val="0"/>
              <w:autoSpaceDN w:val="0"/>
              <w:adjustRightInd w:val="0"/>
              <w:spacing w:after="0" w:line="240" w:lineRule="auto"/>
              <w:textAlignment w:val="center"/>
              <w:rPr>
                <w:rFonts w:ascii="Times New Roman" w:eastAsia="Times New Roman" w:hAnsi="Times New Roman" w:cs="Times New Roman"/>
                <w:sz w:val="24"/>
                <w:szCs w:val="24"/>
                <w:lang w:eastAsia="ar-SA"/>
              </w:rPr>
            </w:pPr>
          </w:p>
        </w:tc>
      </w:tr>
    </w:tbl>
    <w:p w:rsidR="00820557" w:rsidRPr="0013171D" w:rsidRDefault="00820557" w:rsidP="00820557">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ar-SA"/>
        </w:rPr>
      </w:pPr>
      <w:r w:rsidRPr="0013171D">
        <w:rPr>
          <w:rFonts w:ascii="Times New Roman" w:eastAsia="Times New Roman" w:hAnsi="Times New Roman" w:cs="Times New Roman"/>
          <w:b/>
          <w:bCs/>
          <w:sz w:val="24"/>
          <w:szCs w:val="24"/>
          <w:lang w:eastAsia="ar-SA"/>
        </w:rPr>
        <w:t>Профессиональное развитие и повышение квалификации педагогических работников</w:t>
      </w:r>
    </w:p>
    <w:p w:rsidR="00820557" w:rsidRPr="0013171D" w:rsidRDefault="00820557" w:rsidP="00820557">
      <w:pPr>
        <w:autoSpaceDE w:val="0"/>
        <w:spacing w:after="0" w:line="240" w:lineRule="auto"/>
        <w:jc w:val="both"/>
        <w:rPr>
          <w:rFonts w:ascii="Times New Roman" w:hAnsi="Times New Roman" w:cs="Times New Roman"/>
          <w:iCs/>
          <w:sz w:val="24"/>
          <w:szCs w:val="24"/>
        </w:rPr>
      </w:pPr>
      <w:r w:rsidRPr="0013171D">
        <w:rPr>
          <w:rFonts w:ascii="Times New Roman" w:hAnsi="Times New Roman" w:cs="Times New Roman"/>
          <w:iCs/>
          <w:sz w:val="24"/>
          <w:szCs w:val="24"/>
        </w:rPr>
        <w:t>Основным условием формирования и наращивания необходимого и достаточного кадрового потенциала МБОУСОШ№2 п.Чернянка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3 года. Кроме этого, педагоги систематически повышают свою квалификацию, организуя работу мастер – классов школьного, муниципального уровня, участвуя в работе семинаров, РМО и других мероприятиях, организуемых в Учреждении, районе, области. Все это способствует обеспечению реализации образовательной программы школы на оптимальном уровне.</w:t>
      </w:r>
    </w:p>
    <w:p w:rsidR="008C37B4" w:rsidRDefault="008C37B4" w:rsidP="00BA53C8">
      <w:pPr>
        <w:spacing w:after="0" w:line="240" w:lineRule="auto"/>
        <w:ind w:left="66"/>
        <w:jc w:val="both"/>
        <w:rPr>
          <w:rFonts w:ascii="Times New Roman" w:hAnsi="Times New Roman" w:cs="Times New Roman"/>
          <w:sz w:val="28"/>
          <w:szCs w:val="28"/>
        </w:rPr>
      </w:pPr>
    </w:p>
    <w:p w:rsidR="00820557" w:rsidRPr="00820557" w:rsidRDefault="00820557" w:rsidP="00820557">
      <w:pPr>
        <w:tabs>
          <w:tab w:val="left" w:pos="2880"/>
        </w:tabs>
        <w:spacing w:after="0" w:line="240" w:lineRule="auto"/>
        <w:jc w:val="center"/>
        <w:rPr>
          <w:rFonts w:ascii="Times New Roman" w:hAnsi="Times New Roman" w:cs="Times New Roman"/>
          <w:b/>
          <w:sz w:val="24"/>
          <w:szCs w:val="24"/>
        </w:rPr>
      </w:pPr>
      <w:r w:rsidRPr="00820557">
        <w:rPr>
          <w:rFonts w:ascii="Times New Roman" w:hAnsi="Times New Roman" w:cs="Times New Roman"/>
          <w:b/>
          <w:sz w:val="24"/>
          <w:szCs w:val="24"/>
        </w:rPr>
        <w:t>Непрерывность повышения теоретической готовности и практической</w:t>
      </w:r>
    </w:p>
    <w:p w:rsidR="00820557" w:rsidRPr="00820557" w:rsidRDefault="00820557" w:rsidP="00820557">
      <w:pPr>
        <w:tabs>
          <w:tab w:val="left" w:pos="2880"/>
        </w:tabs>
        <w:spacing w:after="0" w:line="240" w:lineRule="auto"/>
        <w:jc w:val="center"/>
        <w:rPr>
          <w:rFonts w:ascii="Times New Roman" w:hAnsi="Times New Roman" w:cs="Times New Roman"/>
          <w:b/>
          <w:sz w:val="24"/>
          <w:szCs w:val="24"/>
        </w:rPr>
      </w:pPr>
      <w:r w:rsidRPr="00820557">
        <w:rPr>
          <w:rFonts w:ascii="Times New Roman" w:hAnsi="Times New Roman" w:cs="Times New Roman"/>
          <w:b/>
          <w:sz w:val="24"/>
          <w:szCs w:val="24"/>
        </w:rPr>
        <w:t>компетенции в области введения ФГОС реализуется в школе в следующих формах:</w:t>
      </w:r>
    </w:p>
    <w:p w:rsidR="00820557" w:rsidRPr="00820557" w:rsidRDefault="00820557" w:rsidP="00820557">
      <w:pPr>
        <w:tabs>
          <w:tab w:val="left" w:pos="288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59"/>
      </w:tblGrid>
      <w:tr w:rsidR="00820557" w:rsidRPr="00820557" w:rsidTr="004D1E1A">
        <w:trPr>
          <w:jc w:val="center"/>
        </w:trPr>
        <w:tc>
          <w:tcPr>
            <w:tcW w:w="5211" w:type="dxa"/>
            <w:shd w:val="clear" w:color="auto" w:fill="auto"/>
          </w:tcPr>
          <w:p w:rsidR="00820557" w:rsidRPr="00820557" w:rsidRDefault="00820557" w:rsidP="00820557">
            <w:pPr>
              <w:tabs>
                <w:tab w:val="left" w:pos="2880"/>
              </w:tabs>
              <w:spacing w:after="0" w:line="240" w:lineRule="auto"/>
              <w:jc w:val="center"/>
              <w:rPr>
                <w:rFonts w:ascii="Times New Roman" w:hAnsi="Times New Roman" w:cs="Times New Roman"/>
                <w:b/>
                <w:sz w:val="24"/>
                <w:szCs w:val="24"/>
              </w:rPr>
            </w:pPr>
            <w:r w:rsidRPr="00820557">
              <w:rPr>
                <w:rFonts w:ascii="Times New Roman" w:hAnsi="Times New Roman" w:cs="Times New Roman"/>
                <w:b/>
                <w:sz w:val="24"/>
                <w:szCs w:val="24"/>
              </w:rPr>
              <w:t>Формы повышения квалификации</w:t>
            </w:r>
          </w:p>
        </w:tc>
        <w:tc>
          <w:tcPr>
            <w:tcW w:w="4359" w:type="dxa"/>
            <w:shd w:val="clear" w:color="auto" w:fill="auto"/>
          </w:tcPr>
          <w:p w:rsidR="00820557" w:rsidRPr="00820557" w:rsidRDefault="00820557" w:rsidP="00820557">
            <w:pPr>
              <w:tabs>
                <w:tab w:val="left" w:pos="2880"/>
              </w:tabs>
              <w:spacing w:after="0" w:line="240" w:lineRule="auto"/>
              <w:jc w:val="center"/>
              <w:rPr>
                <w:rFonts w:ascii="Times New Roman" w:hAnsi="Times New Roman" w:cs="Times New Roman"/>
                <w:b/>
                <w:sz w:val="24"/>
                <w:szCs w:val="24"/>
              </w:rPr>
            </w:pPr>
            <w:r w:rsidRPr="00820557">
              <w:rPr>
                <w:rFonts w:ascii="Times New Roman" w:hAnsi="Times New Roman" w:cs="Times New Roman"/>
                <w:b/>
                <w:sz w:val="24"/>
                <w:szCs w:val="24"/>
              </w:rPr>
              <w:t>Формы обобщения и распространения опыта</w:t>
            </w:r>
          </w:p>
        </w:tc>
      </w:tr>
      <w:tr w:rsidR="00820557" w:rsidRPr="00820557" w:rsidTr="004D1E1A">
        <w:trPr>
          <w:jc w:val="center"/>
        </w:trPr>
        <w:tc>
          <w:tcPr>
            <w:tcW w:w="5211" w:type="dxa"/>
            <w:shd w:val="clear" w:color="auto" w:fill="auto"/>
          </w:tcPr>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-обучение на очных и дистанционных курсах в ОГАОУ ДПО «Белгородский институт развития образования»</w:t>
            </w:r>
          </w:p>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-проведение систематических теоретических и практических семинаров;</w:t>
            </w:r>
          </w:p>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-проведение тематических педагогических советов.</w:t>
            </w:r>
          </w:p>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 участие в работе районных МО, межшкольных МО учителей.</w:t>
            </w:r>
          </w:p>
          <w:p w:rsidR="00820557" w:rsidRPr="00820557" w:rsidRDefault="00820557" w:rsidP="00820557">
            <w:pPr>
              <w:tabs>
                <w:tab w:val="left" w:pos="2880"/>
              </w:tabs>
              <w:spacing w:after="0" w:line="240" w:lineRule="auto"/>
              <w:rPr>
                <w:rFonts w:ascii="Times New Roman" w:hAnsi="Times New Roman" w:cs="Times New Roman"/>
                <w:sz w:val="24"/>
                <w:szCs w:val="24"/>
              </w:rPr>
            </w:pPr>
          </w:p>
        </w:tc>
        <w:tc>
          <w:tcPr>
            <w:tcW w:w="4359" w:type="dxa"/>
            <w:shd w:val="clear" w:color="auto" w:fill="auto"/>
          </w:tcPr>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-участие в семинарах муниципального и регионального уровня;</w:t>
            </w:r>
          </w:p>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-участие в профессиональных практических конференциях;</w:t>
            </w:r>
          </w:p>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-участие в профессиональных конкурсах,</w:t>
            </w:r>
          </w:p>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-проведение мастер-классов, открытых уроков;</w:t>
            </w:r>
          </w:p>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-публикации на Интернет-ресурсах, образовательном портале «Сетевой класс Белогорья»</w:t>
            </w:r>
          </w:p>
          <w:p w:rsidR="00820557" w:rsidRPr="00820557" w:rsidRDefault="00820557" w:rsidP="00820557">
            <w:pPr>
              <w:tabs>
                <w:tab w:val="left" w:pos="2880"/>
              </w:tabs>
              <w:spacing w:after="0" w:line="240" w:lineRule="auto"/>
              <w:rPr>
                <w:rFonts w:ascii="Times New Roman" w:hAnsi="Times New Roman" w:cs="Times New Roman"/>
                <w:sz w:val="24"/>
                <w:szCs w:val="24"/>
              </w:rPr>
            </w:pPr>
            <w:r w:rsidRPr="00820557">
              <w:rPr>
                <w:rFonts w:ascii="Times New Roman" w:hAnsi="Times New Roman" w:cs="Times New Roman"/>
                <w:sz w:val="24"/>
                <w:szCs w:val="24"/>
              </w:rPr>
              <w:t>-создание личных сайтов педагогов.</w:t>
            </w:r>
          </w:p>
        </w:tc>
      </w:tr>
    </w:tbl>
    <w:p w:rsidR="00820557" w:rsidRPr="0013171D" w:rsidRDefault="00820557" w:rsidP="00820557">
      <w:pPr>
        <w:autoSpaceDE w:val="0"/>
        <w:adjustRightInd w:val="0"/>
        <w:spacing w:after="0" w:line="240" w:lineRule="auto"/>
        <w:ind w:firstLine="426"/>
        <w:jc w:val="center"/>
        <w:rPr>
          <w:rFonts w:ascii="Times New Roman" w:eastAsia="Times New Roman" w:hAnsi="Times New Roman" w:cs="Times New Roman"/>
          <w:color w:val="000000"/>
          <w:sz w:val="24"/>
          <w:szCs w:val="24"/>
        </w:rPr>
      </w:pPr>
      <w:r w:rsidRPr="0013171D">
        <w:rPr>
          <w:rFonts w:ascii="Times New Roman" w:eastAsia="Times New Roman" w:hAnsi="Times New Roman" w:cs="Times New Roman"/>
          <w:b/>
          <w:bCs/>
          <w:color w:val="000000"/>
          <w:sz w:val="24"/>
          <w:szCs w:val="24"/>
        </w:rPr>
        <w:t>Организация методической работы</w:t>
      </w:r>
    </w:p>
    <w:p w:rsidR="00820557" w:rsidRPr="0013171D" w:rsidRDefault="00820557" w:rsidP="00820557">
      <w:pPr>
        <w:autoSpaceDE w:val="0"/>
        <w:adjustRightInd w:val="0"/>
        <w:spacing w:after="0" w:line="240" w:lineRule="auto"/>
        <w:ind w:firstLine="426"/>
        <w:rPr>
          <w:rFonts w:ascii="Times New Roman" w:eastAsia="Times New Roman" w:hAnsi="Times New Roman" w:cs="Times New Roman"/>
          <w:color w:val="000000"/>
          <w:sz w:val="24"/>
          <w:szCs w:val="24"/>
        </w:rPr>
      </w:pPr>
      <w:r w:rsidRPr="0013171D">
        <w:rPr>
          <w:rFonts w:ascii="Times New Roman" w:eastAsia="Times New Roman" w:hAnsi="Times New Roman" w:cs="Times New Roman"/>
          <w:b/>
          <w:bCs/>
          <w:color w:val="000000"/>
          <w:sz w:val="24"/>
          <w:szCs w:val="24"/>
        </w:rPr>
        <w:t xml:space="preserve">Мероприятия: </w:t>
      </w:r>
    </w:p>
    <w:p w:rsidR="00820557" w:rsidRPr="0013171D" w:rsidRDefault="00820557" w:rsidP="00820557">
      <w:pPr>
        <w:autoSpaceDE w:val="0"/>
        <w:adjustRightInd w:val="0"/>
        <w:spacing w:after="0" w:line="240" w:lineRule="auto"/>
        <w:ind w:firstLine="426"/>
        <w:rPr>
          <w:rFonts w:ascii="Times New Roman" w:eastAsia="Times New Roman" w:hAnsi="Times New Roman" w:cs="Times New Roman"/>
          <w:color w:val="000000"/>
          <w:sz w:val="24"/>
          <w:szCs w:val="24"/>
        </w:rPr>
      </w:pPr>
      <w:r w:rsidRPr="0013171D">
        <w:rPr>
          <w:rFonts w:ascii="Times New Roman" w:eastAsia="Times New Roman" w:hAnsi="Times New Roman" w:cs="Times New Roman"/>
          <w:color w:val="000000"/>
          <w:sz w:val="24"/>
          <w:szCs w:val="24"/>
        </w:rPr>
        <w:t xml:space="preserve">1. Семинары, посвящённые содержанию и ключевым особенностям ФГОС. </w:t>
      </w:r>
    </w:p>
    <w:p w:rsidR="00820557" w:rsidRPr="0013171D" w:rsidRDefault="00820557" w:rsidP="00820557">
      <w:pPr>
        <w:autoSpaceDE w:val="0"/>
        <w:adjustRightInd w:val="0"/>
        <w:spacing w:after="0" w:line="240" w:lineRule="auto"/>
        <w:ind w:firstLine="426"/>
        <w:rPr>
          <w:rFonts w:ascii="Times New Roman" w:eastAsia="Times New Roman" w:hAnsi="Times New Roman" w:cs="Times New Roman"/>
          <w:color w:val="000000"/>
          <w:sz w:val="24"/>
          <w:szCs w:val="24"/>
        </w:rPr>
      </w:pPr>
      <w:r w:rsidRPr="0013171D">
        <w:rPr>
          <w:rFonts w:ascii="Times New Roman" w:eastAsia="Times New Roman" w:hAnsi="Times New Roman" w:cs="Times New Roman"/>
          <w:color w:val="000000"/>
          <w:sz w:val="24"/>
          <w:szCs w:val="24"/>
        </w:rPr>
        <w:t xml:space="preserve">2. Тренинги для педагогов с целью выявления и соотнесения собственной профессиональной позиции с целями и задачами ФГОС. </w:t>
      </w:r>
    </w:p>
    <w:p w:rsidR="00820557" w:rsidRPr="0013171D" w:rsidRDefault="00820557" w:rsidP="00820557">
      <w:pPr>
        <w:autoSpaceDE w:val="0"/>
        <w:adjustRightInd w:val="0"/>
        <w:spacing w:after="0" w:line="240" w:lineRule="auto"/>
        <w:ind w:firstLine="426"/>
        <w:rPr>
          <w:rFonts w:ascii="Times New Roman" w:eastAsia="Times New Roman" w:hAnsi="Times New Roman" w:cs="Times New Roman"/>
          <w:color w:val="000000"/>
          <w:sz w:val="24"/>
          <w:szCs w:val="24"/>
        </w:rPr>
      </w:pPr>
      <w:r w:rsidRPr="0013171D">
        <w:rPr>
          <w:rFonts w:ascii="Times New Roman" w:eastAsia="Times New Roman" w:hAnsi="Times New Roman" w:cs="Times New Roman"/>
          <w:color w:val="000000"/>
          <w:sz w:val="24"/>
          <w:szCs w:val="24"/>
        </w:rPr>
        <w:t xml:space="preserve">3. Заседания </w:t>
      </w:r>
      <w:r w:rsidR="00AD1D21" w:rsidRPr="0013171D">
        <w:rPr>
          <w:rFonts w:ascii="Times New Roman" w:eastAsia="Times New Roman" w:hAnsi="Times New Roman" w:cs="Times New Roman"/>
          <w:color w:val="000000"/>
          <w:sz w:val="24"/>
          <w:szCs w:val="24"/>
        </w:rPr>
        <w:t xml:space="preserve"> школьной проблемной группы </w:t>
      </w:r>
      <w:r w:rsidRPr="0013171D">
        <w:rPr>
          <w:rFonts w:ascii="Times New Roman" w:eastAsia="Times New Roman" w:hAnsi="Times New Roman" w:cs="Times New Roman"/>
          <w:color w:val="000000"/>
          <w:sz w:val="24"/>
          <w:szCs w:val="24"/>
        </w:rPr>
        <w:t xml:space="preserve">по </w:t>
      </w:r>
      <w:r w:rsidR="00AD1D21" w:rsidRPr="0013171D">
        <w:rPr>
          <w:rFonts w:ascii="Times New Roman" w:eastAsia="Times New Roman" w:hAnsi="Times New Roman" w:cs="Times New Roman"/>
          <w:color w:val="000000"/>
          <w:sz w:val="24"/>
          <w:szCs w:val="24"/>
        </w:rPr>
        <w:t xml:space="preserve">вопросам </w:t>
      </w:r>
      <w:r w:rsidRPr="0013171D">
        <w:rPr>
          <w:rFonts w:ascii="Times New Roman" w:eastAsia="Times New Roman" w:hAnsi="Times New Roman" w:cs="Times New Roman"/>
          <w:color w:val="000000"/>
          <w:sz w:val="24"/>
          <w:szCs w:val="24"/>
        </w:rPr>
        <w:t xml:space="preserve">введения ФГОС. </w:t>
      </w:r>
    </w:p>
    <w:p w:rsidR="00820557" w:rsidRPr="0013171D" w:rsidRDefault="00820557" w:rsidP="00820557">
      <w:pPr>
        <w:autoSpaceDE w:val="0"/>
        <w:adjustRightInd w:val="0"/>
        <w:spacing w:after="0" w:line="240" w:lineRule="auto"/>
        <w:ind w:firstLine="426"/>
        <w:rPr>
          <w:rFonts w:ascii="Times New Roman" w:eastAsia="Times New Roman" w:hAnsi="Times New Roman" w:cs="Times New Roman"/>
          <w:color w:val="000000"/>
          <w:sz w:val="24"/>
          <w:szCs w:val="24"/>
        </w:rPr>
      </w:pPr>
      <w:r w:rsidRPr="0013171D">
        <w:rPr>
          <w:rFonts w:ascii="Times New Roman" w:eastAsia="Times New Roman" w:hAnsi="Times New Roman" w:cs="Times New Roman"/>
          <w:color w:val="000000"/>
          <w:sz w:val="24"/>
          <w:szCs w:val="24"/>
        </w:rPr>
        <w:t xml:space="preserve">4. Конференции участников образовательной деятельности и социальных партнёров Учреждения по итогам разработки основной образовательной программы, её отдельных разделов, проблемам апробации и введения ФГОС. </w:t>
      </w:r>
    </w:p>
    <w:p w:rsidR="00820557" w:rsidRPr="0013171D" w:rsidRDefault="00820557" w:rsidP="00820557">
      <w:pPr>
        <w:autoSpaceDE w:val="0"/>
        <w:adjustRightInd w:val="0"/>
        <w:spacing w:after="0" w:line="240" w:lineRule="auto"/>
        <w:ind w:firstLine="426"/>
        <w:rPr>
          <w:rFonts w:ascii="Times New Roman" w:eastAsia="Times New Roman" w:hAnsi="Times New Roman" w:cs="Times New Roman"/>
          <w:color w:val="000000"/>
          <w:sz w:val="24"/>
          <w:szCs w:val="24"/>
        </w:rPr>
      </w:pPr>
      <w:r w:rsidRPr="0013171D">
        <w:rPr>
          <w:rFonts w:ascii="Times New Roman" w:eastAsia="Times New Roman" w:hAnsi="Times New Roman" w:cs="Times New Roman"/>
          <w:color w:val="000000"/>
          <w:sz w:val="24"/>
          <w:szCs w:val="24"/>
        </w:rPr>
        <w:t xml:space="preserve">5. Участие педагогов в разработке разделов и компонентов основной образовательной программы образовательного учреждения. </w:t>
      </w:r>
    </w:p>
    <w:p w:rsidR="00820557" w:rsidRPr="0013171D" w:rsidRDefault="00820557" w:rsidP="00820557">
      <w:pPr>
        <w:autoSpaceDE w:val="0"/>
        <w:adjustRightInd w:val="0"/>
        <w:spacing w:after="0" w:line="240" w:lineRule="auto"/>
        <w:ind w:firstLine="426"/>
        <w:rPr>
          <w:rFonts w:ascii="Times New Roman" w:eastAsia="Times New Roman" w:hAnsi="Times New Roman" w:cs="Times New Roman"/>
          <w:color w:val="000000"/>
          <w:sz w:val="24"/>
          <w:szCs w:val="24"/>
        </w:rPr>
      </w:pPr>
      <w:r w:rsidRPr="0013171D">
        <w:rPr>
          <w:rFonts w:ascii="Times New Roman" w:eastAsia="Times New Roman" w:hAnsi="Times New Roman" w:cs="Times New Roman"/>
          <w:color w:val="000000"/>
          <w:sz w:val="24"/>
          <w:szCs w:val="24"/>
        </w:rPr>
        <w:t xml:space="preserve">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820557" w:rsidRPr="0013171D" w:rsidRDefault="00820557" w:rsidP="00820557">
      <w:pPr>
        <w:spacing w:after="0" w:line="240" w:lineRule="auto"/>
        <w:ind w:firstLine="454"/>
        <w:rPr>
          <w:rFonts w:ascii="Times New Roman" w:hAnsi="Times New Roman" w:cs="Times New Roman"/>
          <w:sz w:val="24"/>
          <w:szCs w:val="24"/>
        </w:rPr>
      </w:pPr>
      <w:r w:rsidRPr="0013171D">
        <w:rPr>
          <w:rFonts w:ascii="Times New Roman" w:hAnsi="Times New Roman" w:cs="Times New Roman"/>
          <w:sz w:val="24"/>
          <w:szCs w:val="24"/>
        </w:rPr>
        <w:t xml:space="preserve">Каждый педагог работает над своей темой по самообразованию. Работа над темой заканчивается обобщением актуального педагогического опыта. </w:t>
      </w:r>
    </w:p>
    <w:p w:rsidR="00820557" w:rsidRPr="0013171D" w:rsidRDefault="00820557" w:rsidP="00820557">
      <w:pPr>
        <w:spacing w:after="0" w:line="240" w:lineRule="auto"/>
        <w:ind w:firstLine="454"/>
        <w:rPr>
          <w:rFonts w:ascii="Times New Roman" w:hAnsi="Times New Roman" w:cs="Times New Roman"/>
          <w:bCs/>
          <w:sz w:val="24"/>
          <w:szCs w:val="24"/>
        </w:rPr>
      </w:pPr>
      <w:r w:rsidRPr="0013171D">
        <w:rPr>
          <w:rFonts w:ascii="Times New Roman" w:hAnsi="Times New Roman" w:cs="Times New Roman"/>
          <w:bCs/>
          <w:sz w:val="24"/>
          <w:szCs w:val="24"/>
        </w:rPr>
        <w:t>Осваивая</w:t>
      </w:r>
      <w:r w:rsidRPr="0013171D">
        <w:rPr>
          <w:rFonts w:ascii="Times New Roman" w:hAnsi="Times New Roman" w:cs="Times New Roman"/>
          <w:sz w:val="24"/>
          <w:szCs w:val="24"/>
        </w:rPr>
        <w:t xml:space="preserve"> новую систему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 </w:t>
      </w:r>
      <w:r w:rsidRPr="0013171D">
        <w:rPr>
          <w:rFonts w:ascii="Times New Roman" w:hAnsi="Times New Roman" w:cs="Times New Roman"/>
          <w:bCs/>
          <w:sz w:val="24"/>
          <w:szCs w:val="24"/>
        </w:rPr>
        <w:t>овладевая</w:t>
      </w:r>
      <w:r w:rsidRPr="0013171D">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 в рамках курсовой подготовки </w:t>
      </w:r>
      <w:r w:rsidRPr="0013171D">
        <w:rPr>
          <w:rFonts w:ascii="Times New Roman" w:hAnsi="Times New Roman" w:cs="Times New Roman"/>
          <w:bCs/>
          <w:sz w:val="24"/>
          <w:szCs w:val="24"/>
        </w:rPr>
        <w:t>педагоги школы осуществляют профессиональную подготовку к реализации ФГОС.</w:t>
      </w:r>
      <w:r w:rsidRPr="0013171D">
        <w:rPr>
          <w:rFonts w:ascii="Times New Roman" w:hAnsi="Times New Roman" w:cs="Times New Roman"/>
          <w:sz w:val="24"/>
          <w:szCs w:val="24"/>
        </w:rPr>
        <w:t xml:space="preserve">. </w:t>
      </w:r>
    </w:p>
    <w:p w:rsidR="006B5DDB" w:rsidRPr="0013171D" w:rsidRDefault="00820557" w:rsidP="006B5DDB">
      <w:pPr>
        <w:rPr>
          <w:rFonts w:ascii="Times New Roman" w:eastAsia="Times New Roman" w:hAnsi="Times New Roman" w:cs="Times New Roman"/>
          <w:b/>
          <w:bCs/>
          <w:color w:val="000000"/>
          <w:sz w:val="24"/>
          <w:szCs w:val="24"/>
        </w:rPr>
      </w:pPr>
      <w:r w:rsidRPr="0013171D">
        <w:rPr>
          <w:rFonts w:ascii="Times New Roman" w:eastAsia="Times New Roman" w:hAnsi="Times New Roman" w:cs="Times New Roman"/>
          <w:b/>
          <w:bCs/>
          <w:color w:val="000000"/>
          <w:sz w:val="24"/>
          <w:szCs w:val="24"/>
        </w:rPr>
        <w:t xml:space="preserve">Подведение итогов и обсуждение результатов мероприятий </w:t>
      </w:r>
      <w:r w:rsidRPr="0013171D">
        <w:rPr>
          <w:rFonts w:ascii="Times New Roman" w:eastAsia="Times New Roman" w:hAnsi="Times New Roman" w:cs="Times New Roman"/>
          <w:color w:val="000000"/>
          <w:sz w:val="24"/>
          <w:szCs w:val="24"/>
        </w:rPr>
        <w:t>осуществляются в разных формах: совещания при директоре, заседания педагогического совета, заседания проблемной группы, решения педагогического совета, презентации, приказы, инструкции, рекомендации, резолюции и т. д.</w:t>
      </w:r>
    </w:p>
    <w:p w:rsidR="006B5DDB" w:rsidRPr="0013171D" w:rsidRDefault="006B5DDB" w:rsidP="006B5DDB">
      <w:pPr>
        <w:rPr>
          <w:rFonts w:ascii="Times New Roman" w:eastAsia="Times New Roman" w:hAnsi="Times New Roman" w:cs="Times New Roman"/>
          <w:b/>
          <w:bCs/>
          <w:color w:val="000000"/>
          <w:sz w:val="24"/>
          <w:szCs w:val="24"/>
        </w:rPr>
      </w:pPr>
      <w:r w:rsidRPr="0013171D">
        <w:rPr>
          <w:rFonts w:ascii="Times New Roman" w:eastAsia="Times New Roman" w:hAnsi="Times New Roman" w:cs="Times New Roman"/>
          <w:b/>
          <w:bCs/>
          <w:color w:val="000000"/>
          <w:sz w:val="24"/>
          <w:szCs w:val="24"/>
        </w:rPr>
        <w:t>Сведения о кур</w:t>
      </w:r>
      <w:r w:rsidR="00AD1D21" w:rsidRPr="0013171D">
        <w:rPr>
          <w:rFonts w:ascii="Times New Roman" w:eastAsia="Times New Roman" w:hAnsi="Times New Roman" w:cs="Times New Roman"/>
          <w:b/>
          <w:bCs/>
          <w:color w:val="000000"/>
          <w:sz w:val="24"/>
          <w:szCs w:val="24"/>
        </w:rPr>
        <w:t xml:space="preserve">совой подготовке педагогов МБОУ </w:t>
      </w:r>
      <w:r w:rsidRPr="0013171D">
        <w:rPr>
          <w:rFonts w:ascii="Times New Roman" w:eastAsia="Times New Roman" w:hAnsi="Times New Roman" w:cs="Times New Roman"/>
          <w:b/>
          <w:bCs/>
          <w:color w:val="000000"/>
          <w:sz w:val="24"/>
          <w:szCs w:val="24"/>
        </w:rPr>
        <w:t>СОШ №2 п. Чернянка</w:t>
      </w:r>
    </w:p>
    <w:p w:rsidR="006B5DDB" w:rsidRPr="006B5DDB" w:rsidRDefault="006B5DDB" w:rsidP="006B5DDB">
      <w:pPr>
        <w:spacing w:after="0" w:line="240" w:lineRule="auto"/>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8"/>
        <w:gridCol w:w="1535"/>
        <w:gridCol w:w="1283"/>
        <w:gridCol w:w="4357"/>
      </w:tblGrid>
      <w:tr w:rsidR="00734738" w:rsidRPr="00734738" w:rsidTr="00734738">
        <w:trPr>
          <w:cantSplit/>
          <w:trHeight w:val="1134"/>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Верченко Маргарита </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u w:val="single"/>
              </w:rPr>
              <w:t>Г</w:t>
            </w:r>
            <w:r w:rsidRPr="00734738">
              <w:rPr>
                <w:rFonts w:ascii="Times New Roman" w:eastAsia="Times New Roman" w:hAnsi="Times New Roman" w:cs="Times New Roman"/>
                <w:sz w:val="18"/>
                <w:szCs w:val="18"/>
              </w:rPr>
              <w:t>еннадиев</w:t>
            </w:r>
          </w:p>
          <w:p w:rsidR="00734738" w:rsidRPr="00734738" w:rsidRDefault="00734738" w:rsidP="00734738">
            <w:pPr>
              <w:spacing w:after="0" w:line="240" w:lineRule="auto"/>
              <w:rPr>
                <w:rFonts w:ascii="Times New Roman" w:eastAsia="Times New Roman" w:hAnsi="Times New Roman" w:cs="Times New Roman"/>
                <w:sz w:val="18"/>
                <w:szCs w:val="18"/>
                <w:u w:val="single"/>
              </w:rPr>
            </w:pPr>
            <w:r w:rsidRPr="00734738">
              <w:rPr>
                <w:rFonts w:ascii="Times New Roman" w:eastAsia="Times New Roman" w:hAnsi="Times New Roman" w:cs="Times New Roman"/>
                <w:sz w:val="18"/>
                <w:szCs w:val="18"/>
              </w:rPr>
              <w:t>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6"/>
                <w:szCs w:val="16"/>
              </w:rPr>
            </w:pPr>
            <w:r w:rsidRPr="00734738">
              <w:rPr>
                <w:rFonts w:ascii="Times New Roman" w:eastAsia="Times New Roman" w:hAnsi="Times New Roman" w:cs="Times New Roman"/>
                <w:sz w:val="16"/>
                <w:szCs w:val="16"/>
              </w:rPr>
              <w:t>Первая/высш.</w:t>
            </w:r>
          </w:p>
          <w:p w:rsidR="00734738" w:rsidRPr="00734738" w:rsidRDefault="00734738" w:rsidP="00734738">
            <w:pPr>
              <w:spacing w:after="0" w:line="240" w:lineRule="auto"/>
              <w:rPr>
                <w:rFonts w:ascii="Times New Roman" w:eastAsia="Times New Roman" w:hAnsi="Times New Roman" w:cs="Times New Roman"/>
                <w:sz w:val="16"/>
                <w:szCs w:val="16"/>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директор</w:t>
            </w:r>
          </w:p>
        </w:tc>
        <w:tc>
          <w:tcPr>
            <w:tcW w:w="2212" w:type="pct"/>
          </w:tcPr>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Директор «Формирование управляемой образовательной среды школы» 17.10.2016г, 180ч.</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color w:val="000000"/>
                <w:sz w:val="18"/>
                <w:szCs w:val="18"/>
              </w:rPr>
              <w:t xml:space="preserve">Учитель: «Разработка урока истории/обществознания  по технологии активных методов обучения в условиях внедрения ФГОС» , </w:t>
            </w:r>
            <w:r w:rsidRPr="00734738">
              <w:rPr>
                <w:rFonts w:ascii="Times New Roman" w:eastAsia="Times New Roman" w:hAnsi="Times New Roman" w:cs="Times New Roman"/>
                <w:sz w:val="18"/>
                <w:szCs w:val="18"/>
              </w:rPr>
              <w:t xml:space="preserve">04.07.2016 , </w:t>
            </w:r>
            <w:r w:rsidRPr="00734738">
              <w:rPr>
                <w:rFonts w:ascii="Times New Roman" w:eastAsia="Times New Roman" w:hAnsi="Times New Roman" w:cs="Times New Roman"/>
                <w:color w:val="000000"/>
                <w:sz w:val="18"/>
                <w:szCs w:val="18"/>
              </w:rPr>
              <w:t xml:space="preserve">108ч, </w:t>
            </w:r>
          </w:p>
        </w:tc>
      </w:tr>
      <w:tr w:rsidR="00734738" w:rsidRPr="00734738" w:rsidTr="00734738">
        <w:trPr>
          <w:cantSplit/>
          <w:trHeight w:val="1134"/>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Астанина Ирина Викторовна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высш/</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учитель</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Зам. директора : Профессионально- административная подготовка заместителя руководителя государственного муниципального учреждения. 19.12.-28.12.</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2016г,72ч</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Учитель: Системно- деятельностный подход как основа реализации ФГОС на уроках математики с 07.11-16.11 2016г,72ч</w:t>
            </w:r>
          </w:p>
        </w:tc>
      </w:tr>
      <w:tr w:rsidR="00734738" w:rsidRPr="00734738" w:rsidTr="00734738">
        <w:trPr>
          <w:cantSplit/>
          <w:trHeight w:val="1134"/>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Бессарабова  Ирина Алексеевна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высш/</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высшшая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зам.</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директо</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ра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Зам. директора : Профессиональная компетентность руководителя образовательной организации в условиях реализации ФГОС ООО</w:t>
            </w:r>
            <w:r w:rsidRPr="00734738">
              <w:rPr>
                <w:rFonts w:ascii="Times New Roman" w:eastAsia="Times New Roman" w:hAnsi="Times New Roman" w:cs="Times New Roman"/>
                <w:color w:val="000000"/>
                <w:sz w:val="18"/>
                <w:szCs w:val="18"/>
              </w:rPr>
              <w:t xml:space="preserve"> </w:t>
            </w:r>
            <w:r w:rsidRPr="00734738">
              <w:rPr>
                <w:rFonts w:ascii="Times New Roman" w:eastAsia="Times New Roman" w:hAnsi="Times New Roman" w:cs="Times New Roman"/>
                <w:sz w:val="18"/>
                <w:szCs w:val="18"/>
              </w:rPr>
              <w:t xml:space="preserve">18.04-29.04 2016, </w:t>
            </w:r>
          </w:p>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sz w:val="18"/>
                <w:szCs w:val="18"/>
              </w:rPr>
              <w:t xml:space="preserve">Учитель: </w:t>
            </w:r>
            <w:r w:rsidRPr="00734738">
              <w:rPr>
                <w:rFonts w:ascii="Times New Roman" w:eastAsia="Times New Roman" w:hAnsi="Times New Roman" w:cs="Times New Roman"/>
                <w:color w:val="000000"/>
                <w:sz w:val="18"/>
                <w:szCs w:val="18"/>
              </w:rPr>
              <w:t>Методика преподавания истории и обществознания в соответствии с ФГОС ООО с 16.05-27.05.2016,72ч</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ФГОС для обучающихся с ОВЗ: организация и содержание образовательного процесса.,  02.12.26.</w:t>
            </w:r>
          </w:p>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sz w:val="18"/>
                <w:szCs w:val="18"/>
              </w:rPr>
              <w:t>12. 2016, 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rPr>
          <w:cantSplit/>
          <w:trHeight w:val="1134"/>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Корнилова Наталья Михайловна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высш/</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зам.</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директо-</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ра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Зам. директора « Внутришкольный контроль в современных условиях как инструмент управления качеством образования», с 26.02-14.03.2016г., 72ч Учитель «Современный урок истории  в условиях реализации требований  ФГОС. Конструирование урока с позиций педагогического управления с 09.12 по 23.12. 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Модлина Светлана Павловна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Преподавание русского языка и литературы в условиях внедрения ФГОС ООО, с 06.02-17.02.2017г,72ч</w:t>
            </w: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Воробьева Рита Алексеевна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Современный урок в условиях реализации требований  ФГОС с 29.02 -14.03. 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rPr>
          <w:cantSplit/>
          <w:trHeight w:val="1134"/>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Чапурина Надежда Васильевна </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Преподавание русского языка и литературы в условиях реализации ФГОС ООО, 72ч,</w:t>
            </w:r>
          </w:p>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04.09-15.09.2017</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color w:val="000000"/>
                <w:sz w:val="18"/>
                <w:szCs w:val="18"/>
              </w:rPr>
              <w:t>БЕЛИРО</w:t>
            </w:r>
          </w:p>
        </w:tc>
      </w:tr>
      <w:tr w:rsidR="00734738" w:rsidRPr="00734738" w:rsidTr="00734738">
        <w:trPr>
          <w:cantSplit/>
          <w:trHeight w:val="493"/>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Артеменко Валентина Николаевна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шая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Современный урок в условиях реализации требований  ФГОС с 29.02 -14.03. 2016,72ч</w:t>
            </w: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Жилина Валентина Федоровна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Соотв.</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Системно- деятельностный подход как основа реализации ФГОС на уроках математики с 07.11-16.11 2016г,72ч</w:t>
            </w: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Долгушина Светлана Николаевна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Выс-шая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Физика</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Содержание и методика преподавания физики в условиях реализации ФГОС ООО,</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72ч, 2016г</w:t>
            </w: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Захарова</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Марина Викторовна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Информатика</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Содержание и методика преподавания предмета информатика и ИКТ в  условиях внедрения ФГОС общего образования,</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144ч,2015г </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Системно- деятельностный подход как основа реализации ФГОС на уроках математики с 07.11-16.11 2016г,72ч</w:t>
            </w:r>
          </w:p>
        </w:tc>
      </w:tr>
      <w:tr w:rsidR="00734738" w:rsidRPr="00734738" w:rsidTr="00734738">
        <w:trPr>
          <w:cantSplit/>
          <w:trHeight w:val="1080"/>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Шалимова Алла Ивановна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шая </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«Современный урок истории  в условиях реализации требований  ФГОС. Конструирование урока с позиций педагогического управления с 05.10 по 10.10. 2017</w:t>
            </w:r>
            <w:r>
              <w:rPr>
                <w:rFonts w:ascii="Times New Roman" w:eastAsia="Times New Roman" w:hAnsi="Times New Roman" w:cs="Times New Roman"/>
                <w:sz w:val="18"/>
                <w:szCs w:val="18"/>
              </w:rPr>
              <w:t>,72ч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Лобенко Наталья Анатольевна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    первая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2212" w:type="pct"/>
          </w:tcPr>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Современный урок в условиях реализации требований  ФГОС с 29.02 -14.03. 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Шапорова Галина </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Федоровна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учитель</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Содержание и методика преподавания химии в условиях реализации ФГОС ООО, с 19-30.09.2016,72ч</w:t>
            </w: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Бачкала</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Ольга Александровна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      первая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Современные подходы к организации образовательного процесса по предмету география в условиях реализации ФГОС ООО, с 11.04-23.04.2016,108ч</w:t>
            </w:r>
          </w:p>
        </w:tc>
      </w:tr>
      <w:tr w:rsidR="00734738" w:rsidRPr="00734738" w:rsidTr="00734738">
        <w:trPr>
          <w:cantSplit/>
          <w:trHeight w:val="1134"/>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Дряхлов Михаил Иванович</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шая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Препода</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ватель организа</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тор ОБЖ</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ОБЖ</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«Преподавание ОБЖ в современной школе: Особенности содержания и новые методологические подходы  в условиях перехода на ФГОС ООО» .144ч, 2015г Теория и методика физического воспитания школьников в условиях перехода на ФГОС, с 15.05..- 09.06.2017,72ч</w:t>
            </w: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Шадеева Алена Юрьевна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Соотв.</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Теория и методика физического воспитания школьников в условиях перехода на ФГОС, с 31.10.- 11.11.2016,72ч</w:t>
            </w:r>
          </w:p>
        </w:tc>
      </w:tr>
      <w:tr w:rsidR="00734738" w:rsidRPr="00734738" w:rsidTr="00734738">
        <w:trPr>
          <w:cantSplit/>
          <w:trHeight w:val="773"/>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Алипин Сергей Иванович</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Соотв.</w:t>
            </w:r>
          </w:p>
          <w:p w:rsidR="00734738" w:rsidRPr="00734738" w:rsidRDefault="00734738" w:rsidP="00734738">
            <w:pPr>
              <w:spacing w:after="0" w:line="240" w:lineRule="auto"/>
              <w:rPr>
                <w:rFonts w:ascii="Times New Roman" w:eastAsia="Times New Roman" w:hAnsi="Times New Roman" w:cs="Times New Roman"/>
                <w:sz w:val="18"/>
                <w:szCs w:val="18"/>
              </w:rPr>
            </w:pP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Теория и методика физ. воспитания школьников в условиях перехода на  ФГОС ООО, 20.02-07.03.2017,72ч.</w:t>
            </w:r>
          </w:p>
        </w:tc>
      </w:tr>
      <w:tr w:rsidR="00734738" w:rsidRPr="00734738" w:rsidTr="00734738">
        <w:trPr>
          <w:trHeight w:val="1691"/>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Орешкина Наталья Николаевна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Подготовка спортивных судей главной судейской коллегии и судейских бригад комплекса ГТО с 14.11.-19.11 2016г,108ч </w:t>
            </w:r>
          </w:p>
          <w:p w:rsidR="00734738" w:rsidRPr="00734738" w:rsidRDefault="00734738" w:rsidP="00734738">
            <w:pPr>
              <w:spacing w:after="0" w:line="240" w:lineRule="auto"/>
              <w:rPr>
                <w:rFonts w:ascii="Times New Roman" w:eastAsia="Times New Roman" w:hAnsi="Times New Roman" w:cs="Times New Roman"/>
                <w:sz w:val="18"/>
                <w:szCs w:val="18"/>
              </w:rPr>
            </w:pP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Теория и методика физического воспитания школьников в условиях перехода на ФГОС, с 15.05..- 09.06.2017,72ч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rPr>
          <w:trHeight w:val="1120"/>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Спесивцева Галина Витальевна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учитель трудовогообуче</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ния</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Совершенствова</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ние форм и методов преподавания технологии в условиях реализации ФГОС ОО, 21.11- 02.12.2016г,72ч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rPr>
          <w:trHeight w:val="982"/>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Певнева Лариса Николаевна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шая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учитель ин. языка</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2212" w:type="pct"/>
          </w:tcPr>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Преподавание иностранного  языка в условиях внедрения нового ФГОС общего образования. С 4.05-20.05.2016,72ч</w:t>
            </w: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Гогина Валентина Викторовна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Преподавание иностранного  языка в условиях внедрения нового ФГОС общего образования. 4.05-20.05.2016,72ч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Шумская Ирина Викторовна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Преподавание иностранного  языка в условиях внедрения нового ФГОС общего образования. 4.05-20.05.2016,72ч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rPr>
          <w:cantSplit/>
          <w:trHeight w:val="720"/>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Ерохина Людмила Александровна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шая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color w:val="000000"/>
                <w:sz w:val="18"/>
                <w:szCs w:val="18"/>
              </w:rPr>
              <w:t>Преподавание иностранного  языка в условиях внедрения нового ФГОС общего образования. 4.05-20.05.2016,72ч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Лазаренко Ирина  Викторовна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пед. доп. образ.</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Совершенствова-</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ние методики доп. образования детей,20.03-07.04.2017г.,72ч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Куприянова Марина Владимиров</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Теория и методика преподавания музыки в современной школе ФГОС с18.04-29.04.2016,72ч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Седикова  Наталья Викторовна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Социаль</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ный</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педагог</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20"/>
                <w:szCs w:val="20"/>
              </w:rPr>
              <w:t xml:space="preserve"> </w:t>
            </w:r>
            <w:r w:rsidRPr="00734738">
              <w:rPr>
                <w:rFonts w:ascii="Times New Roman" w:eastAsia="Times New Roman" w:hAnsi="Times New Roman" w:cs="Times New Roman"/>
                <w:sz w:val="18"/>
                <w:szCs w:val="18"/>
              </w:rPr>
              <w:t>Психолого-пед.основы социальной работы  в образовательной огранизации с 26.09-07.10.2016,72ч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Бондаренко Ирина  Дмитриевна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Соотв.</w:t>
            </w: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педагог дополнит.образования</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Актуальные проблемы доп. образования детей в условиях ФГОС</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23.01 ,108ч</w:t>
            </w: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Придачина Любовь Николаевна</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Соотв/первая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ст. вожатая,</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учитель </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Совершенствова</w:t>
            </w:r>
          </w:p>
          <w:p w:rsidR="00734738" w:rsidRPr="00734738" w:rsidRDefault="00734738" w:rsidP="00734738">
            <w:pPr>
              <w:spacing w:after="0" w:line="240" w:lineRule="auto"/>
              <w:rPr>
                <w:rFonts w:ascii="Times New Roman" w:eastAsia="Times New Roman" w:hAnsi="Times New Roman" w:cs="Times New Roman"/>
                <w:color w:val="000000"/>
                <w:sz w:val="18"/>
                <w:szCs w:val="18"/>
              </w:rPr>
            </w:pPr>
            <w:r w:rsidRPr="00734738">
              <w:rPr>
                <w:rFonts w:ascii="Times New Roman" w:eastAsia="Times New Roman" w:hAnsi="Times New Roman" w:cs="Times New Roman"/>
                <w:sz w:val="18"/>
                <w:szCs w:val="18"/>
              </w:rPr>
              <w:t xml:space="preserve">ние деятельности детской общественной организации </w:t>
            </w:r>
            <w:r w:rsidRPr="00734738">
              <w:rPr>
                <w:rFonts w:ascii="Times New Roman" w:eastAsia="Times New Roman" w:hAnsi="Times New Roman" w:cs="Times New Roman"/>
                <w:color w:val="000000"/>
                <w:sz w:val="18"/>
                <w:szCs w:val="18"/>
              </w:rPr>
              <w:t>08.02-19.02.2017,</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color w:val="000000"/>
                <w:sz w:val="18"/>
                <w:szCs w:val="18"/>
              </w:rPr>
              <w:t>Современный урок ИЗО в условиях реализации требований ФГОС 16.02-02.03.2017,72ч</w:t>
            </w:r>
          </w:p>
        </w:tc>
      </w:tr>
      <w:tr w:rsidR="00734738" w:rsidRPr="00734738" w:rsidTr="00734738">
        <w:trPr>
          <w:trHeight w:val="1637"/>
        </w:trPr>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Мосейчук Сергей Николаевич</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высшая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Воспитатель</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«Преподавание ОБЖ в современной школе: Особенности содержания и новые методологические подходы  в условиях перехода на ФГОС ООО» .144ч, 2015г </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 xml:space="preserve">Методика преподавания </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физ-ры и ОБЖ в соответствии с ФГОС ОО 3.05-16.05.2016,72ч</w:t>
            </w:r>
          </w:p>
          <w:p w:rsidR="00734738" w:rsidRPr="00734738" w:rsidRDefault="00734738" w:rsidP="00734738">
            <w:pPr>
              <w:spacing w:after="0" w:line="240" w:lineRule="auto"/>
              <w:rPr>
                <w:rFonts w:ascii="Times New Roman" w:eastAsia="Times New Roman" w:hAnsi="Times New Roman" w:cs="Times New Roman"/>
                <w:sz w:val="18"/>
                <w:szCs w:val="18"/>
              </w:rPr>
            </w:pPr>
          </w:p>
        </w:tc>
      </w:tr>
      <w:tr w:rsidR="00734738" w:rsidRPr="00734738" w:rsidTr="00734738">
        <w:tc>
          <w:tcPr>
            <w:tcW w:w="135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Житняков</w:t>
            </w:r>
          </w:p>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Анатолий Николаевич</w:t>
            </w:r>
          </w:p>
        </w:tc>
        <w:tc>
          <w:tcPr>
            <w:tcW w:w="779"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первая</w:t>
            </w:r>
          </w:p>
          <w:p w:rsidR="00734738" w:rsidRPr="00734738" w:rsidRDefault="00734738" w:rsidP="00734738">
            <w:pPr>
              <w:spacing w:after="0" w:line="240" w:lineRule="auto"/>
              <w:rPr>
                <w:rFonts w:ascii="Times New Roman" w:eastAsia="Times New Roman" w:hAnsi="Times New Roman" w:cs="Times New Roman"/>
                <w:sz w:val="18"/>
                <w:szCs w:val="18"/>
              </w:rPr>
            </w:pPr>
          </w:p>
        </w:tc>
        <w:tc>
          <w:tcPr>
            <w:tcW w:w="651"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учитель</w:t>
            </w:r>
          </w:p>
        </w:tc>
        <w:tc>
          <w:tcPr>
            <w:tcW w:w="2212" w:type="pct"/>
          </w:tcPr>
          <w:p w:rsidR="00734738" w:rsidRPr="00734738" w:rsidRDefault="00734738" w:rsidP="00734738">
            <w:pPr>
              <w:spacing w:after="0" w:line="240" w:lineRule="auto"/>
              <w:rPr>
                <w:rFonts w:ascii="Times New Roman" w:eastAsia="Times New Roman" w:hAnsi="Times New Roman" w:cs="Times New Roman"/>
                <w:sz w:val="18"/>
                <w:szCs w:val="18"/>
              </w:rPr>
            </w:pPr>
            <w:r w:rsidRPr="00734738">
              <w:rPr>
                <w:rFonts w:ascii="Times New Roman" w:eastAsia="Times New Roman" w:hAnsi="Times New Roman" w:cs="Times New Roman"/>
                <w:sz w:val="18"/>
                <w:szCs w:val="18"/>
              </w:rPr>
              <w:t>Преподавание предмета «технология» в современных условиях реализации ФГОС» 10.09.- 10.10 2016,72ч</w:t>
            </w:r>
          </w:p>
        </w:tc>
      </w:tr>
    </w:tbl>
    <w:p w:rsidR="00820557" w:rsidRDefault="00820557" w:rsidP="00820557">
      <w:pPr>
        <w:autoSpaceDE w:val="0"/>
        <w:adjustRightInd w:val="0"/>
        <w:spacing w:after="0" w:line="240" w:lineRule="auto"/>
        <w:ind w:firstLine="426"/>
        <w:rPr>
          <w:rFonts w:ascii="Times New Roman" w:eastAsia="Times New Roman" w:hAnsi="Times New Roman" w:cs="Times New Roman"/>
          <w:color w:val="000000"/>
          <w:sz w:val="24"/>
          <w:szCs w:val="24"/>
        </w:rPr>
      </w:pPr>
    </w:p>
    <w:p w:rsidR="004D1E1A" w:rsidRPr="00820557" w:rsidRDefault="004D1E1A" w:rsidP="00A447E3">
      <w:pPr>
        <w:autoSpaceDE w:val="0"/>
        <w:adjustRightInd w:val="0"/>
        <w:spacing w:after="0" w:line="240" w:lineRule="auto"/>
        <w:rPr>
          <w:rFonts w:ascii="Times New Roman" w:eastAsia="Times New Roman" w:hAnsi="Times New Roman" w:cs="Times New Roman"/>
          <w:color w:val="000000"/>
          <w:sz w:val="24"/>
          <w:szCs w:val="24"/>
        </w:rPr>
      </w:pPr>
    </w:p>
    <w:p w:rsidR="006B5DDB" w:rsidRPr="00970E0A" w:rsidRDefault="006B5DDB" w:rsidP="006B5DDB">
      <w:pPr>
        <w:autoSpaceDE w:val="0"/>
        <w:spacing w:line="240" w:lineRule="auto"/>
        <w:rPr>
          <w:rFonts w:ascii="Times New Roman" w:eastAsia="Arial" w:hAnsi="Times New Roman" w:cs="Times New Roman"/>
          <w:b/>
          <w:iCs/>
          <w:sz w:val="24"/>
          <w:szCs w:val="24"/>
          <w:lang w:eastAsia="ar-SA"/>
        </w:rPr>
      </w:pPr>
      <w:r w:rsidRPr="00970E0A">
        <w:rPr>
          <w:rFonts w:ascii="Times New Roman" w:eastAsia="Arial" w:hAnsi="Times New Roman" w:cs="Times New Roman"/>
          <w:b/>
          <w:iCs/>
          <w:sz w:val="24"/>
          <w:szCs w:val="24"/>
          <w:lang w:eastAsia="ar-SA"/>
        </w:rPr>
        <w:t>Ожидаемый результат повышения квалификации педагогических работников:</w:t>
      </w:r>
    </w:p>
    <w:p w:rsidR="006B5DDB" w:rsidRPr="00970E0A" w:rsidRDefault="006B5DDB" w:rsidP="006B5DDB">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970E0A">
        <w:rPr>
          <w:rFonts w:ascii="Times New Roman" w:eastAsia="Arial" w:hAnsi="Times New Roman" w:cs="Times New Roman"/>
          <w:iCs/>
          <w:sz w:val="24"/>
          <w:szCs w:val="24"/>
          <w:lang w:eastAsia="ar-SA"/>
        </w:rPr>
        <w:t>• обеспечение оптимального вхождения работников школы в систему ценностей современного образования;</w:t>
      </w:r>
    </w:p>
    <w:p w:rsidR="006B5DDB" w:rsidRPr="00970E0A" w:rsidRDefault="006B5DDB" w:rsidP="006B5DDB">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970E0A">
        <w:rPr>
          <w:rFonts w:ascii="Times New Roman" w:eastAsia="Arial" w:hAnsi="Times New Roman" w:cs="Times New Roman"/>
          <w:iCs/>
          <w:sz w:val="24"/>
          <w:szCs w:val="24"/>
          <w:lang w:eastAsia="ar-SA"/>
        </w:rPr>
        <w:t>• принятие идеологии ФГОС общего образования;</w:t>
      </w:r>
    </w:p>
    <w:p w:rsidR="006B5DDB" w:rsidRPr="00970E0A" w:rsidRDefault="006B5DDB" w:rsidP="006B5DDB">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970E0A">
        <w:rPr>
          <w:rFonts w:ascii="Times New Roman" w:eastAsia="Arial" w:hAnsi="Times New Roman" w:cs="Times New Roman"/>
          <w:iCs/>
          <w:sz w:val="24"/>
          <w:szCs w:val="24"/>
          <w:lang w:eastAsia="ar-SA"/>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B5DDB" w:rsidRPr="00970E0A" w:rsidRDefault="006B5DDB" w:rsidP="006B5DDB">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970E0A">
        <w:rPr>
          <w:rFonts w:ascii="Times New Roman" w:eastAsia="Arial" w:hAnsi="Times New Roman" w:cs="Times New Roman"/>
          <w:iCs/>
          <w:sz w:val="24"/>
          <w:szCs w:val="24"/>
          <w:lang w:eastAsia="ar-SA"/>
        </w:rPr>
        <w:t>• овладение учебно-методическими и информационно-методическими ресурсами, необходимыми для успешного решения задач ФГОС.</w:t>
      </w:r>
    </w:p>
    <w:p w:rsidR="00334122" w:rsidRPr="00970E0A" w:rsidRDefault="009C3C20" w:rsidP="00A447E3">
      <w:pPr>
        <w:autoSpaceDE w:val="0"/>
        <w:spacing w:line="240" w:lineRule="auto"/>
        <w:rPr>
          <w:rFonts w:ascii="Times New Roman" w:eastAsia="Arial" w:hAnsi="Times New Roman" w:cs="Times New Roman"/>
          <w:iCs/>
          <w:sz w:val="24"/>
          <w:szCs w:val="24"/>
          <w:lang w:eastAsia="ar-SA"/>
        </w:rPr>
      </w:pPr>
      <w:r w:rsidRPr="00970E0A">
        <w:rPr>
          <w:rFonts w:ascii="Times New Roman" w:eastAsia="Times New Roman" w:hAnsi="Times New Roman" w:cs="Times New Roman"/>
          <w:b/>
          <w:bCs/>
          <w:sz w:val="24"/>
          <w:szCs w:val="24"/>
        </w:rPr>
        <w:t xml:space="preserve">Методические объединения </w:t>
      </w:r>
      <w:r w:rsidRPr="00970E0A">
        <w:rPr>
          <w:rFonts w:ascii="Times New Roman" w:eastAsia="Times New Roman" w:hAnsi="Times New Roman" w:cs="Times New Roman"/>
          <w:b/>
          <w:sz w:val="24"/>
          <w:szCs w:val="24"/>
        </w:rPr>
        <w:t>учителей</w:t>
      </w:r>
      <w:r w:rsidRPr="00970E0A">
        <w:rPr>
          <w:rFonts w:ascii="Times New Roman" w:eastAsia="Times New Roman" w:hAnsi="Times New Roman" w:cs="Times New Roman"/>
          <w:sz w:val="24"/>
          <w:szCs w:val="24"/>
        </w:rPr>
        <w:t xml:space="preserve"> являются ключевым звеномвсей системы методической работы. Они обеспечивают выполнение работы по единой методической теме, готовят мероприятия методического характера различного уровня.</w:t>
      </w:r>
      <w:r w:rsidRPr="00970E0A">
        <w:rPr>
          <w:rFonts w:ascii="Times New Roman" w:hAnsi="Times New Roman" w:cs="Times New Roman"/>
          <w:sz w:val="24"/>
          <w:szCs w:val="24"/>
        </w:rPr>
        <w:t xml:space="preserve"> В школе работают проблемная  группа «Формирование методической компетентности учителя при переходе на ФГОС» и 1 методическое объединение классных руководителей.</w:t>
      </w:r>
    </w:p>
    <w:p w:rsidR="00734738" w:rsidRDefault="00734738" w:rsidP="00334122">
      <w:pPr>
        <w:widowControl w:val="0"/>
        <w:autoSpaceDN w:val="0"/>
        <w:spacing w:after="0" w:line="240" w:lineRule="auto"/>
        <w:ind w:firstLine="454"/>
        <w:jc w:val="center"/>
        <w:textAlignment w:val="baseline"/>
        <w:rPr>
          <w:rFonts w:ascii="Times New Roman" w:eastAsia="Arial" w:hAnsi="Times New Roman" w:cs="Times New Roman"/>
          <w:b/>
          <w:sz w:val="24"/>
          <w:szCs w:val="24"/>
        </w:rPr>
      </w:pPr>
    </w:p>
    <w:p w:rsidR="00334122" w:rsidRPr="00334122" w:rsidRDefault="00A447E3" w:rsidP="00334122">
      <w:pPr>
        <w:widowControl w:val="0"/>
        <w:autoSpaceDN w:val="0"/>
        <w:spacing w:after="0" w:line="240" w:lineRule="auto"/>
        <w:ind w:firstLine="454"/>
        <w:jc w:val="center"/>
        <w:textAlignment w:val="baseline"/>
        <w:rPr>
          <w:rFonts w:ascii="Times New Roman" w:eastAsia="Calibri" w:hAnsi="Times New Roman" w:cs="Times New Roman"/>
          <w:b/>
          <w:bCs/>
          <w:sz w:val="24"/>
          <w:szCs w:val="24"/>
        </w:rPr>
      </w:pPr>
      <w:r>
        <w:rPr>
          <w:rFonts w:ascii="Times New Roman" w:eastAsia="Arial" w:hAnsi="Times New Roman" w:cs="Times New Roman"/>
          <w:b/>
          <w:sz w:val="24"/>
          <w:szCs w:val="24"/>
        </w:rPr>
        <w:t>3.2</w:t>
      </w:r>
      <w:r w:rsidR="00334122" w:rsidRPr="00334122">
        <w:rPr>
          <w:rFonts w:ascii="Times New Roman" w:eastAsia="Arial" w:hAnsi="Times New Roman" w:cs="Times New Roman"/>
          <w:b/>
          <w:sz w:val="24"/>
          <w:szCs w:val="24"/>
        </w:rPr>
        <w:t>.2. П</w:t>
      </w:r>
      <w:r w:rsidR="00334122" w:rsidRPr="00334122">
        <w:rPr>
          <w:rFonts w:ascii="Times New Roman" w:eastAsia="Calibri" w:hAnsi="Times New Roman" w:cs="Times New Roman"/>
          <w:b/>
          <w:bCs/>
          <w:sz w:val="24"/>
          <w:szCs w:val="24"/>
        </w:rPr>
        <w:t>сихолого-педагогические условия реализации основной образовательной программы основного общего образования</w:t>
      </w:r>
    </w:p>
    <w:p w:rsidR="00334122" w:rsidRPr="00334122" w:rsidRDefault="00334122" w:rsidP="00334122">
      <w:pPr>
        <w:widowControl w:val="0"/>
        <w:autoSpaceDN w:val="0"/>
        <w:spacing w:after="0" w:line="240" w:lineRule="auto"/>
        <w:ind w:firstLine="454"/>
        <w:jc w:val="both"/>
        <w:textAlignment w:val="baseline"/>
        <w:rPr>
          <w:rFonts w:ascii="Times New Roman" w:eastAsia="Arial" w:hAnsi="Times New Roman" w:cs="Times New Roman"/>
          <w:b/>
          <w:sz w:val="24"/>
          <w:szCs w:val="24"/>
        </w:rPr>
      </w:pPr>
    </w:p>
    <w:p w:rsidR="00334122" w:rsidRPr="00334122" w:rsidRDefault="00334122" w:rsidP="00334122">
      <w:pPr>
        <w:widowControl w:val="0"/>
        <w:autoSpaceDN w:val="0"/>
        <w:spacing w:after="0" w:line="240" w:lineRule="auto"/>
        <w:ind w:firstLine="454"/>
        <w:jc w:val="both"/>
        <w:textAlignment w:val="baseline"/>
        <w:rPr>
          <w:rFonts w:ascii="Times New Roman" w:eastAsia="Arial" w:hAnsi="Times New Roman" w:cs="Times New Roman"/>
          <w:sz w:val="24"/>
          <w:szCs w:val="24"/>
        </w:rPr>
      </w:pPr>
      <w:r w:rsidRPr="00334122">
        <w:rPr>
          <w:rFonts w:ascii="Times New Roman" w:eastAsia="Arial"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34122" w:rsidRPr="00334122" w:rsidRDefault="00334122" w:rsidP="00F42E75">
      <w:pPr>
        <w:widowControl w:val="0"/>
        <w:numPr>
          <w:ilvl w:val="0"/>
          <w:numId w:val="56"/>
        </w:numPr>
        <w:tabs>
          <w:tab w:val="left" w:pos="993"/>
        </w:tabs>
        <w:suppressAutoHyphens/>
        <w:autoSpaceDN w:val="0"/>
        <w:spacing w:after="0" w:line="240" w:lineRule="auto"/>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34122" w:rsidRPr="00334122" w:rsidRDefault="00334122" w:rsidP="00F42E75">
      <w:pPr>
        <w:widowControl w:val="0"/>
        <w:numPr>
          <w:ilvl w:val="0"/>
          <w:numId w:val="56"/>
        </w:numPr>
        <w:suppressAutoHyphens/>
        <w:autoSpaceDE w:val="0"/>
        <w:autoSpaceDN w:val="0"/>
        <w:adjustRightInd w:val="0"/>
        <w:spacing w:after="0" w:line="240" w:lineRule="auto"/>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 xml:space="preserve">формирование и развитие психолого-педагогической компетентности </w:t>
      </w:r>
      <w:r w:rsidRPr="00334122">
        <w:rPr>
          <w:rFonts w:ascii="Times New Roman" w:eastAsia="Arial" w:hAnsi="Times New Roman" w:cs="Times New Roman"/>
          <w:bCs/>
          <w:iCs/>
          <w:sz w:val="24"/>
          <w:szCs w:val="24"/>
          <w:lang w:eastAsia="ar-SA"/>
        </w:rPr>
        <w:t>обучающихся, педагогических и административных работников, родительской общественности;</w:t>
      </w:r>
    </w:p>
    <w:p w:rsidR="00334122" w:rsidRPr="00334122" w:rsidRDefault="00334122" w:rsidP="00F42E75">
      <w:pPr>
        <w:widowControl w:val="0"/>
        <w:numPr>
          <w:ilvl w:val="0"/>
          <w:numId w:val="56"/>
        </w:numPr>
        <w:suppressAutoHyphens/>
        <w:autoSpaceDE w:val="0"/>
        <w:autoSpaceDN w:val="0"/>
        <w:adjustRightInd w:val="0"/>
        <w:spacing w:after="0" w:line="240" w:lineRule="auto"/>
        <w:ind w:firstLine="360"/>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334122" w:rsidRPr="00334122" w:rsidRDefault="00334122" w:rsidP="00F42E75">
      <w:pPr>
        <w:widowControl w:val="0"/>
        <w:numPr>
          <w:ilvl w:val="0"/>
          <w:numId w:val="56"/>
        </w:numPr>
        <w:suppressAutoHyphens/>
        <w:autoSpaceDE w:val="0"/>
        <w:autoSpaceDN w:val="0"/>
        <w:adjustRightInd w:val="0"/>
        <w:spacing w:after="0" w:line="240" w:lineRule="auto"/>
        <w:ind w:firstLine="360"/>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 xml:space="preserve">формирование ценности здоровья и безопасного образа жизни; развитие своей экологической культуры; </w:t>
      </w:r>
    </w:p>
    <w:p w:rsidR="00334122" w:rsidRPr="00334122" w:rsidRDefault="00334122" w:rsidP="00F42E75">
      <w:pPr>
        <w:widowControl w:val="0"/>
        <w:numPr>
          <w:ilvl w:val="0"/>
          <w:numId w:val="56"/>
        </w:numPr>
        <w:suppressAutoHyphens/>
        <w:autoSpaceDE w:val="0"/>
        <w:autoSpaceDN w:val="0"/>
        <w:adjustRightInd w:val="0"/>
        <w:spacing w:after="0" w:line="240" w:lineRule="auto"/>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дифференциация и индивидуализация обучения;</w:t>
      </w:r>
    </w:p>
    <w:p w:rsidR="00334122" w:rsidRPr="00334122" w:rsidRDefault="00334122" w:rsidP="00F42E75">
      <w:pPr>
        <w:widowControl w:val="0"/>
        <w:numPr>
          <w:ilvl w:val="0"/>
          <w:numId w:val="56"/>
        </w:numPr>
        <w:suppressAutoHyphens/>
        <w:autoSpaceDE w:val="0"/>
        <w:autoSpaceDN w:val="0"/>
        <w:adjustRightInd w:val="0"/>
        <w:spacing w:after="0" w:line="240" w:lineRule="auto"/>
        <w:ind w:firstLine="360"/>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 xml:space="preserve">обеспечение осознанного и ответственного выбора дальнейшей профессиональной сферы деятельности; </w:t>
      </w:r>
    </w:p>
    <w:p w:rsidR="00334122" w:rsidRPr="00334122" w:rsidRDefault="00334122" w:rsidP="00F42E75">
      <w:pPr>
        <w:widowControl w:val="0"/>
        <w:numPr>
          <w:ilvl w:val="0"/>
          <w:numId w:val="56"/>
        </w:numPr>
        <w:suppressAutoHyphens/>
        <w:autoSpaceDE w:val="0"/>
        <w:autoSpaceDN w:val="0"/>
        <w:adjustRightInd w:val="0"/>
        <w:spacing w:after="0" w:line="240" w:lineRule="auto"/>
        <w:ind w:firstLine="360"/>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формирование коммуникативных навыков в разновозрастной среде и среде сверстников;</w:t>
      </w:r>
    </w:p>
    <w:p w:rsidR="00334122" w:rsidRPr="00334122" w:rsidRDefault="00334122" w:rsidP="00F42E75">
      <w:pPr>
        <w:widowControl w:val="0"/>
        <w:numPr>
          <w:ilvl w:val="0"/>
          <w:numId w:val="56"/>
        </w:numPr>
        <w:suppressAutoHyphens/>
        <w:autoSpaceDE w:val="0"/>
        <w:autoSpaceDN w:val="0"/>
        <w:adjustRightInd w:val="0"/>
        <w:spacing w:after="0" w:line="240" w:lineRule="auto"/>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поддержка детских объединений;</w:t>
      </w:r>
    </w:p>
    <w:p w:rsidR="00334122" w:rsidRPr="00334122" w:rsidRDefault="00334122" w:rsidP="00F42E75">
      <w:pPr>
        <w:widowControl w:val="0"/>
        <w:numPr>
          <w:ilvl w:val="0"/>
          <w:numId w:val="57"/>
        </w:numPr>
        <w:suppressAutoHyphens/>
        <w:autoSpaceDE w:val="0"/>
        <w:autoSpaceDN w:val="0"/>
        <w:adjustRightInd w:val="0"/>
        <w:spacing w:after="0" w:line="240" w:lineRule="auto"/>
        <w:ind w:firstLine="426"/>
        <w:contextualSpacing/>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и др.).</w:t>
      </w:r>
    </w:p>
    <w:p w:rsidR="00334122" w:rsidRPr="00334122" w:rsidRDefault="00334122" w:rsidP="00334122">
      <w:pPr>
        <w:widowControl w:val="0"/>
        <w:suppressAutoHyphens/>
        <w:autoSpaceDN w:val="0"/>
        <w:spacing w:after="0" w:line="240" w:lineRule="auto"/>
        <w:ind w:left="283" w:firstLine="709"/>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b/>
          <w:bCs/>
          <w:iCs/>
          <w:sz w:val="24"/>
          <w:szCs w:val="24"/>
          <w:lang w:eastAsia="ar-SA"/>
        </w:rPr>
        <w:t>Целью</w:t>
      </w:r>
      <w:r w:rsidRPr="00334122">
        <w:rPr>
          <w:rFonts w:ascii="Times New Roman" w:eastAsia="Arial" w:hAnsi="Times New Roman" w:cs="Times New Roman"/>
          <w:bCs/>
          <w:iCs/>
          <w:sz w:val="24"/>
          <w:szCs w:val="24"/>
          <w:lang w:eastAsia="ar-SA"/>
        </w:rPr>
        <w:t xml:space="preserve"> психологического сопровождения является </w:t>
      </w:r>
      <w:r w:rsidRPr="00334122">
        <w:rPr>
          <w:rFonts w:ascii="Times New Roman" w:eastAsia="Arial" w:hAnsi="Times New Roman" w:cs="Times New Roman"/>
          <w:sz w:val="24"/>
          <w:szCs w:val="24"/>
          <w:lang w:eastAsia="ar-SA"/>
        </w:rPr>
        <w:t>обеспечение адаптированности учащихся к процессу обучения в условиях введения федерального государственного образовательного стандарта (ФГОС).</w:t>
      </w:r>
    </w:p>
    <w:p w:rsidR="00334122" w:rsidRPr="00334122" w:rsidRDefault="00334122" w:rsidP="00334122">
      <w:pPr>
        <w:widowControl w:val="0"/>
        <w:suppressAutoHyphens/>
        <w:autoSpaceDN w:val="0"/>
        <w:spacing w:after="0" w:line="240" w:lineRule="auto"/>
        <w:ind w:firstLine="708"/>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b/>
          <w:bCs/>
          <w:iCs/>
          <w:sz w:val="24"/>
          <w:szCs w:val="24"/>
          <w:lang w:eastAsia="ar-SA"/>
        </w:rPr>
        <w:t>Задачи</w:t>
      </w:r>
      <w:r w:rsidRPr="00334122">
        <w:rPr>
          <w:rFonts w:ascii="Times New Roman" w:eastAsia="Arial" w:hAnsi="Times New Roman" w:cs="Times New Roman"/>
          <w:bCs/>
          <w:iCs/>
          <w:sz w:val="24"/>
          <w:szCs w:val="24"/>
          <w:lang w:eastAsia="ar-SA"/>
        </w:rPr>
        <w:t xml:space="preserve"> психологического сопровождения на уровне основного общего образования:</w:t>
      </w:r>
      <w:r w:rsidRPr="00334122">
        <w:rPr>
          <w:rFonts w:ascii="Times New Roman" w:eastAsia="Arial" w:hAnsi="Times New Roman" w:cs="Times New Roman"/>
          <w:color w:val="000000"/>
          <w:sz w:val="24"/>
          <w:szCs w:val="24"/>
          <w:lang w:eastAsia="ar-SA"/>
        </w:rPr>
        <w:t xml:space="preserve">   - координация учебного процесса во время адаптационного периода учащихся 5-го класса в условиях введения ФГОС;</w:t>
      </w:r>
    </w:p>
    <w:p w:rsidR="00334122" w:rsidRPr="00334122" w:rsidRDefault="00334122" w:rsidP="00334122">
      <w:pPr>
        <w:widowControl w:val="0"/>
        <w:suppressAutoHyphens/>
        <w:autoSpaceDN w:val="0"/>
        <w:spacing w:after="0" w:line="240" w:lineRule="auto"/>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 оказание методической помощи учителям по вопросам организации эффективного обучения учеников;</w:t>
      </w:r>
    </w:p>
    <w:p w:rsidR="00334122" w:rsidRPr="00334122" w:rsidRDefault="00334122" w:rsidP="00334122">
      <w:pPr>
        <w:widowControl w:val="0"/>
        <w:suppressAutoHyphens/>
        <w:autoSpaceDN w:val="0"/>
        <w:spacing w:after="0" w:line="240" w:lineRule="auto"/>
        <w:textAlignment w:val="baseline"/>
        <w:rPr>
          <w:rFonts w:ascii="Times New Roman" w:eastAsia="Arial" w:hAnsi="Times New Roman" w:cs="Times New Roman"/>
          <w:b/>
          <w:bCs/>
          <w:iCs/>
          <w:sz w:val="24"/>
          <w:szCs w:val="24"/>
          <w:lang w:eastAsia="ar-SA"/>
        </w:rPr>
      </w:pPr>
      <w:r w:rsidRPr="00334122">
        <w:rPr>
          <w:rFonts w:ascii="Times New Roman" w:eastAsia="Arial" w:hAnsi="Times New Roman" w:cs="Times New Roman"/>
          <w:color w:val="000000"/>
          <w:sz w:val="24"/>
          <w:szCs w:val="24"/>
          <w:lang w:eastAsia="ar-SA"/>
        </w:rPr>
        <w:t xml:space="preserve">- </w:t>
      </w:r>
      <w:r w:rsidRPr="00334122">
        <w:rPr>
          <w:rFonts w:ascii="Times New Roman" w:eastAsia="Arial" w:hAnsi="Times New Roman" w:cs="Times New Roman"/>
          <w:sz w:val="24"/>
          <w:szCs w:val="24"/>
          <w:lang w:eastAsia="ar-SA"/>
        </w:rPr>
        <w:t xml:space="preserve"> повышение уровня психолого-педагогической компетентности учителей, родителей, педагогов;</w:t>
      </w:r>
    </w:p>
    <w:p w:rsidR="00334122" w:rsidRPr="00334122" w:rsidRDefault="00334122" w:rsidP="00334122">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 профилактика возникновения проблем развития учащихся.</w:t>
      </w:r>
    </w:p>
    <w:p w:rsidR="00334122" w:rsidRPr="00334122" w:rsidRDefault="00334122" w:rsidP="00334122">
      <w:pPr>
        <w:widowControl w:val="0"/>
        <w:shd w:val="clear" w:color="auto" w:fill="FFFFFF"/>
        <w:suppressAutoHyphens/>
        <w:autoSpaceDN w:val="0"/>
        <w:spacing w:after="0" w:line="240" w:lineRule="auto"/>
        <w:ind w:left="-57" w:firstLine="624"/>
        <w:jc w:val="both"/>
        <w:textAlignment w:val="baseline"/>
        <w:rPr>
          <w:rFonts w:ascii="Times New Roman" w:eastAsia="Arial" w:hAnsi="Times New Roman" w:cs="Times New Roman"/>
          <w:b/>
          <w:bCs/>
          <w:iCs/>
          <w:sz w:val="24"/>
          <w:szCs w:val="24"/>
          <w:lang w:eastAsia="ar-SA"/>
        </w:rPr>
      </w:pPr>
      <w:r w:rsidRPr="00334122">
        <w:rPr>
          <w:rFonts w:ascii="Times New Roman" w:eastAsia="Arial" w:hAnsi="Times New Roman" w:cs="Times New Roman"/>
          <w:b/>
          <w:bCs/>
          <w:iCs/>
          <w:sz w:val="24"/>
          <w:szCs w:val="24"/>
          <w:lang w:eastAsia="ar-SA"/>
        </w:rPr>
        <w:t xml:space="preserve">Основные направления деятельности  классного руководителя:  </w:t>
      </w:r>
    </w:p>
    <w:p w:rsidR="00334122" w:rsidRPr="00334122" w:rsidRDefault="00334122" w:rsidP="00334122">
      <w:pPr>
        <w:widowControl w:val="0"/>
        <w:shd w:val="clear" w:color="auto" w:fill="FFFFFF"/>
        <w:suppressAutoHyphens/>
        <w:overflowPunct w:val="0"/>
        <w:autoSpaceDE w:val="0"/>
        <w:autoSpaceDN w:val="0"/>
        <w:adjustRightInd w:val="0"/>
        <w:spacing w:after="0" w:line="240" w:lineRule="auto"/>
        <w:ind w:left="-340" w:firstLine="340"/>
        <w:jc w:val="both"/>
        <w:textAlignment w:val="baseline"/>
        <w:rPr>
          <w:rFonts w:ascii="Times New Roman" w:eastAsia="Arial" w:hAnsi="Times New Roman" w:cs="Times New Roman"/>
          <w:bCs/>
          <w:iCs/>
          <w:sz w:val="24"/>
          <w:szCs w:val="24"/>
          <w:lang w:eastAsia="ar-SA"/>
        </w:rPr>
      </w:pPr>
      <w:r w:rsidRPr="00334122">
        <w:rPr>
          <w:rFonts w:ascii="Times New Roman" w:eastAsia="Arial" w:hAnsi="Times New Roman" w:cs="Times New Roman"/>
          <w:bCs/>
          <w:iCs/>
          <w:sz w:val="24"/>
          <w:szCs w:val="24"/>
          <w:lang w:eastAsia="ar-SA"/>
        </w:rPr>
        <w:t>- работа с учащимися;</w:t>
      </w:r>
    </w:p>
    <w:p w:rsidR="00334122" w:rsidRPr="00334122" w:rsidRDefault="00334122" w:rsidP="00334122">
      <w:pPr>
        <w:widowControl w:val="0"/>
        <w:shd w:val="clear" w:color="auto" w:fill="FFFFFF"/>
        <w:suppressAutoHyphens/>
        <w:overflowPunct w:val="0"/>
        <w:autoSpaceDE w:val="0"/>
        <w:autoSpaceDN w:val="0"/>
        <w:adjustRightInd w:val="0"/>
        <w:spacing w:after="0" w:line="240" w:lineRule="auto"/>
        <w:ind w:left="-340" w:firstLine="340"/>
        <w:jc w:val="both"/>
        <w:textAlignment w:val="baseline"/>
        <w:rPr>
          <w:rFonts w:ascii="Times New Roman" w:eastAsia="Arial" w:hAnsi="Times New Roman" w:cs="Times New Roman"/>
          <w:bCs/>
          <w:iCs/>
          <w:sz w:val="24"/>
          <w:szCs w:val="24"/>
          <w:lang w:eastAsia="ar-SA"/>
        </w:rPr>
      </w:pPr>
      <w:r w:rsidRPr="00334122">
        <w:rPr>
          <w:rFonts w:ascii="Times New Roman" w:eastAsia="Arial" w:hAnsi="Times New Roman" w:cs="Times New Roman"/>
          <w:bCs/>
          <w:iCs/>
          <w:sz w:val="24"/>
          <w:szCs w:val="24"/>
          <w:lang w:eastAsia="ar-SA"/>
        </w:rPr>
        <w:t>- работа с педагогическим коллективом школы;</w:t>
      </w:r>
    </w:p>
    <w:p w:rsidR="00334122" w:rsidRPr="00334122" w:rsidRDefault="00334122" w:rsidP="00334122">
      <w:pPr>
        <w:widowControl w:val="0"/>
        <w:shd w:val="clear" w:color="auto" w:fill="FFFFFF"/>
        <w:suppressAutoHyphens/>
        <w:overflowPunct w:val="0"/>
        <w:autoSpaceDE w:val="0"/>
        <w:autoSpaceDN w:val="0"/>
        <w:adjustRightInd w:val="0"/>
        <w:spacing w:after="0" w:line="240" w:lineRule="auto"/>
        <w:ind w:left="-340" w:firstLine="340"/>
        <w:jc w:val="both"/>
        <w:textAlignment w:val="baseline"/>
        <w:rPr>
          <w:rFonts w:ascii="Times New Roman" w:eastAsia="Arial" w:hAnsi="Times New Roman" w:cs="Times New Roman"/>
          <w:bCs/>
          <w:iCs/>
          <w:sz w:val="24"/>
          <w:szCs w:val="24"/>
          <w:lang w:eastAsia="ar-SA"/>
        </w:rPr>
      </w:pPr>
      <w:r w:rsidRPr="00334122">
        <w:rPr>
          <w:rFonts w:ascii="Times New Roman" w:eastAsia="Arial" w:hAnsi="Times New Roman" w:cs="Times New Roman"/>
          <w:bCs/>
          <w:iCs/>
          <w:sz w:val="24"/>
          <w:szCs w:val="24"/>
          <w:lang w:eastAsia="ar-SA"/>
        </w:rPr>
        <w:t>- работа с администрацией школы;</w:t>
      </w:r>
    </w:p>
    <w:p w:rsidR="00334122" w:rsidRPr="00334122" w:rsidRDefault="00334122" w:rsidP="00334122">
      <w:pPr>
        <w:widowControl w:val="0"/>
        <w:shd w:val="clear" w:color="auto" w:fill="FFFFFF"/>
        <w:suppressAutoHyphens/>
        <w:overflowPunct w:val="0"/>
        <w:autoSpaceDE w:val="0"/>
        <w:autoSpaceDN w:val="0"/>
        <w:adjustRightInd w:val="0"/>
        <w:spacing w:after="0" w:line="240" w:lineRule="auto"/>
        <w:ind w:left="-340" w:firstLine="340"/>
        <w:jc w:val="both"/>
        <w:textAlignment w:val="baseline"/>
        <w:rPr>
          <w:rFonts w:ascii="Times New Roman" w:eastAsia="Arial" w:hAnsi="Times New Roman" w:cs="Times New Roman"/>
          <w:bCs/>
          <w:iCs/>
          <w:sz w:val="24"/>
          <w:szCs w:val="24"/>
          <w:lang w:eastAsia="ar-SA"/>
        </w:rPr>
      </w:pPr>
      <w:r w:rsidRPr="00334122">
        <w:rPr>
          <w:rFonts w:ascii="Times New Roman" w:eastAsia="Arial" w:hAnsi="Times New Roman" w:cs="Times New Roman"/>
          <w:bCs/>
          <w:iCs/>
          <w:sz w:val="24"/>
          <w:szCs w:val="24"/>
          <w:lang w:eastAsia="ar-SA"/>
        </w:rPr>
        <w:t>- работа с родителями учащихся.</w:t>
      </w:r>
    </w:p>
    <w:p w:rsidR="00970E0A" w:rsidRDefault="00970E0A" w:rsidP="00334122">
      <w:pPr>
        <w:widowControl w:val="0"/>
        <w:suppressAutoHyphens/>
        <w:autoSpaceDN w:val="0"/>
        <w:spacing w:after="0" w:line="240" w:lineRule="auto"/>
        <w:ind w:firstLine="708"/>
        <w:jc w:val="center"/>
        <w:textAlignment w:val="baseline"/>
        <w:rPr>
          <w:rFonts w:ascii="Times New Roman" w:eastAsia="Arial" w:hAnsi="Times New Roman" w:cs="Times New Roman"/>
          <w:b/>
          <w:bCs/>
          <w:iCs/>
          <w:sz w:val="24"/>
          <w:szCs w:val="24"/>
          <w:lang w:eastAsia="ar-SA"/>
        </w:rPr>
      </w:pPr>
    </w:p>
    <w:p w:rsidR="00970E0A" w:rsidRDefault="00970E0A" w:rsidP="00334122">
      <w:pPr>
        <w:widowControl w:val="0"/>
        <w:suppressAutoHyphens/>
        <w:autoSpaceDN w:val="0"/>
        <w:spacing w:after="0" w:line="240" w:lineRule="auto"/>
        <w:ind w:firstLine="708"/>
        <w:jc w:val="center"/>
        <w:textAlignment w:val="baseline"/>
        <w:rPr>
          <w:rFonts w:ascii="Times New Roman" w:eastAsia="Arial" w:hAnsi="Times New Roman" w:cs="Times New Roman"/>
          <w:b/>
          <w:bCs/>
          <w:iCs/>
          <w:sz w:val="24"/>
          <w:szCs w:val="24"/>
          <w:lang w:eastAsia="ar-SA"/>
        </w:rPr>
      </w:pPr>
    </w:p>
    <w:p w:rsidR="00970E0A" w:rsidRDefault="00970E0A" w:rsidP="00334122">
      <w:pPr>
        <w:widowControl w:val="0"/>
        <w:suppressAutoHyphens/>
        <w:autoSpaceDN w:val="0"/>
        <w:spacing w:after="0" w:line="240" w:lineRule="auto"/>
        <w:ind w:firstLine="708"/>
        <w:jc w:val="center"/>
        <w:textAlignment w:val="baseline"/>
        <w:rPr>
          <w:rFonts w:ascii="Times New Roman" w:eastAsia="Arial" w:hAnsi="Times New Roman" w:cs="Times New Roman"/>
          <w:b/>
          <w:bCs/>
          <w:iCs/>
          <w:sz w:val="24"/>
          <w:szCs w:val="24"/>
          <w:lang w:eastAsia="ar-SA"/>
        </w:rPr>
      </w:pPr>
    </w:p>
    <w:p w:rsidR="00334122" w:rsidRPr="00334122" w:rsidRDefault="00334122" w:rsidP="00334122">
      <w:pPr>
        <w:widowControl w:val="0"/>
        <w:suppressAutoHyphens/>
        <w:autoSpaceDN w:val="0"/>
        <w:spacing w:after="0" w:line="240" w:lineRule="auto"/>
        <w:ind w:firstLine="708"/>
        <w:jc w:val="center"/>
        <w:textAlignment w:val="baseline"/>
        <w:rPr>
          <w:rFonts w:ascii="Times New Roman" w:eastAsia="Arial" w:hAnsi="Times New Roman" w:cs="Times New Roman"/>
          <w:b/>
          <w:bCs/>
          <w:iCs/>
          <w:sz w:val="24"/>
          <w:szCs w:val="24"/>
          <w:lang w:eastAsia="ar-SA"/>
        </w:rPr>
      </w:pPr>
      <w:r w:rsidRPr="00334122">
        <w:rPr>
          <w:rFonts w:ascii="Times New Roman" w:eastAsia="Arial" w:hAnsi="Times New Roman" w:cs="Times New Roman"/>
          <w:b/>
          <w:bCs/>
          <w:iCs/>
          <w:sz w:val="24"/>
          <w:szCs w:val="24"/>
          <w:lang w:eastAsia="ar-SA"/>
        </w:rPr>
        <w:t>План</w:t>
      </w:r>
    </w:p>
    <w:p w:rsidR="00334122" w:rsidRPr="00334122" w:rsidRDefault="00334122" w:rsidP="00334122">
      <w:pPr>
        <w:widowControl w:val="0"/>
        <w:suppressAutoHyphens/>
        <w:autoSpaceDN w:val="0"/>
        <w:spacing w:after="0" w:line="240" w:lineRule="auto"/>
        <w:ind w:firstLine="260"/>
        <w:jc w:val="center"/>
        <w:textAlignment w:val="baseline"/>
        <w:rPr>
          <w:rFonts w:ascii="Times New Roman" w:eastAsia="Arial" w:hAnsi="Times New Roman" w:cs="Times New Roman"/>
          <w:b/>
          <w:bCs/>
          <w:iCs/>
          <w:sz w:val="24"/>
          <w:szCs w:val="24"/>
          <w:lang w:eastAsia="ar-SA"/>
        </w:rPr>
      </w:pPr>
      <w:r w:rsidRPr="00334122">
        <w:rPr>
          <w:rFonts w:ascii="Times New Roman" w:eastAsia="Arial" w:hAnsi="Times New Roman" w:cs="Times New Roman"/>
          <w:b/>
          <w:bCs/>
          <w:iCs/>
          <w:sz w:val="24"/>
          <w:szCs w:val="24"/>
          <w:lang w:eastAsia="ar-SA"/>
        </w:rPr>
        <w:t xml:space="preserve">психолого-педагогического сопровождения образовательного процесса </w:t>
      </w:r>
    </w:p>
    <w:p w:rsidR="00334122" w:rsidRPr="00334122" w:rsidRDefault="00334122" w:rsidP="00334122">
      <w:pPr>
        <w:widowControl w:val="0"/>
        <w:suppressAutoHyphens/>
        <w:autoSpaceDN w:val="0"/>
        <w:spacing w:after="0" w:line="240" w:lineRule="auto"/>
        <w:ind w:firstLine="260"/>
        <w:jc w:val="center"/>
        <w:textAlignment w:val="baseline"/>
        <w:rPr>
          <w:rFonts w:ascii="Times New Roman" w:eastAsia="Arial" w:hAnsi="Times New Roman" w:cs="Times New Roman"/>
          <w:b/>
          <w:bCs/>
          <w:iCs/>
          <w:sz w:val="24"/>
          <w:szCs w:val="24"/>
          <w:lang w:eastAsia="ar-SA"/>
        </w:rPr>
      </w:pPr>
      <w:r w:rsidRPr="00334122">
        <w:rPr>
          <w:rFonts w:ascii="Times New Roman" w:eastAsia="Arial" w:hAnsi="Times New Roman" w:cs="Times New Roman"/>
          <w:b/>
          <w:bCs/>
          <w:iCs/>
          <w:sz w:val="24"/>
          <w:szCs w:val="24"/>
          <w:lang w:eastAsia="ar-SA"/>
        </w:rPr>
        <w:t>в условиях введения ФГОС  ООО</w:t>
      </w:r>
    </w:p>
    <w:p w:rsidR="00334122" w:rsidRPr="00334122" w:rsidRDefault="00334122" w:rsidP="00334122">
      <w:pPr>
        <w:widowControl w:val="0"/>
        <w:suppressAutoHyphens/>
        <w:autoSpaceDN w:val="0"/>
        <w:spacing w:after="0" w:line="240" w:lineRule="auto"/>
        <w:ind w:firstLine="260"/>
        <w:jc w:val="center"/>
        <w:textAlignment w:val="baseline"/>
        <w:rPr>
          <w:rFonts w:ascii="Times New Roman" w:eastAsia="Arial" w:hAnsi="Times New Roman" w:cs="Times New Roman"/>
          <w:b/>
          <w:bCs/>
          <w:iCs/>
          <w:sz w:val="24"/>
          <w:szCs w:val="24"/>
          <w:lang w:eastAsia="ar-SA"/>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179"/>
        <w:gridCol w:w="3259"/>
        <w:gridCol w:w="2685"/>
      </w:tblGrid>
      <w:tr w:rsidR="00334122" w:rsidRPr="00334122" w:rsidTr="006B5DDB">
        <w:trPr>
          <w:trHeight w:val="140"/>
        </w:trPr>
        <w:tc>
          <w:tcPr>
            <w:tcW w:w="847"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b/>
                <w:color w:val="000000"/>
                <w:sz w:val="24"/>
                <w:szCs w:val="24"/>
                <w:lang w:eastAsia="ar-SA"/>
              </w:rPr>
            </w:pPr>
            <w:r w:rsidRPr="00334122">
              <w:rPr>
                <w:rFonts w:ascii="Times New Roman" w:eastAsia="Arial" w:hAnsi="Times New Roman" w:cs="Times New Roman"/>
                <w:b/>
                <w:color w:val="000000"/>
                <w:sz w:val="24"/>
                <w:szCs w:val="24"/>
                <w:lang w:eastAsia="ar-SA"/>
              </w:rPr>
              <w:t>№п/п</w:t>
            </w:r>
          </w:p>
        </w:tc>
        <w:tc>
          <w:tcPr>
            <w:tcW w:w="3246" w:type="dxa"/>
          </w:tcPr>
          <w:p w:rsidR="00334122" w:rsidRPr="00334122" w:rsidRDefault="00334122" w:rsidP="00334122">
            <w:pPr>
              <w:widowControl w:val="0"/>
              <w:suppressAutoHyphens/>
              <w:autoSpaceDN w:val="0"/>
              <w:spacing w:after="0" w:line="240" w:lineRule="auto"/>
              <w:ind w:firstLine="260"/>
              <w:jc w:val="center"/>
              <w:textAlignment w:val="baseline"/>
              <w:rPr>
                <w:rFonts w:ascii="Times New Roman" w:eastAsia="Arial" w:hAnsi="Times New Roman" w:cs="Times New Roman"/>
                <w:b/>
                <w:color w:val="000000"/>
                <w:sz w:val="24"/>
                <w:szCs w:val="24"/>
                <w:lang w:eastAsia="ar-SA"/>
              </w:rPr>
            </w:pPr>
            <w:r w:rsidRPr="00334122">
              <w:rPr>
                <w:rFonts w:ascii="Times New Roman" w:eastAsia="Arial" w:hAnsi="Times New Roman" w:cs="Times New Roman"/>
                <w:b/>
                <w:color w:val="000000"/>
                <w:sz w:val="24"/>
                <w:szCs w:val="24"/>
                <w:lang w:eastAsia="ar-SA"/>
              </w:rPr>
              <w:t>Содержание деятельности</w:t>
            </w:r>
          </w:p>
        </w:tc>
        <w:tc>
          <w:tcPr>
            <w:tcW w:w="3328" w:type="dxa"/>
          </w:tcPr>
          <w:p w:rsidR="00334122" w:rsidRPr="00334122" w:rsidRDefault="00334122" w:rsidP="00334122">
            <w:pPr>
              <w:widowControl w:val="0"/>
              <w:suppressAutoHyphens/>
              <w:autoSpaceDN w:val="0"/>
              <w:spacing w:after="0" w:line="240" w:lineRule="auto"/>
              <w:ind w:left="283"/>
              <w:jc w:val="center"/>
              <w:textAlignment w:val="baseline"/>
              <w:rPr>
                <w:rFonts w:ascii="Times New Roman" w:eastAsia="Arial" w:hAnsi="Times New Roman" w:cs="Times New Roman"/>
                <w:b/>
                <w:sz w:val="24"/>
                <w:szCs w:val="24"/>
                <w:lang w:eastAsia="ar-SA"/>
              </w:rPr>
            </w:pPr>
            <w:r w:rsidRPr="00334122">
              <w:rPr>
                <w:rFonts w:ascii="Times New Roman" w:eastAsia="Arial" w:hAnsi="Times New Roman" w:cs="Times New Roman"/>
                <w:b/>
                <w:sz w:val="24"/>
                <w:szCs w:val="24"/>
                <w:lang w:eastAsia="ar-SA"/>
              </w:rPr>
              <w:t>Цель</w:t>
            </w:r>
          </w:p>
        </w:tc>
        <w:tc>
          <w:tcPr>
            <w:tcW w:w="2545" w:type="dxa"/>
          </w:tcPr>
          <w:p w:rsidR="00334122" w:rsidRPr="00334122" w:rsidRDefault="00334122" w:rsidP="00334122">
            <w:pPr>
              <w:widowControl w:val="0"/>
              <w:suppressAutoHyphens/>
              <w:autoSpaceDN w:val="0"/>
              <w:spacing w:after="0" w:line="240" w:lineRule="auto"/>
              <w:ind w:left="283"/>
              <w:jc w:val="center"/>
              <w:textAlignment w:val="baseline"/>
              <w:rPr>
                <w:rFonts w:ascii="Times New Roman" w:eastAsia="Arial" w:hAnsi="Times New Roman" w:cs="Times New Roman"/>
                <w:b/>
                <w:sz w:val="24"/>
                <w:szCs w:val="24"/>
                <w:lang w:eastAsia="ar-SA"/>
              </w:rPr>
            </w:pPr>
            <w:r w:rsidRPr="00334122">
              <w:rPr>
                <w:rFonts w:ascii="Times New Roman" w:eastAsia="Arial" w:hAnsi="Times New Roman" w:cs="Times New Roman"/>
                <w:b/>
                <w:sz w:val="24"/>
                <w:szCs w:val="24"/>
                <w:lang w:eastAsia="ar-SA"/>
              </w:rPr>
              <w:t>С</w:t>
            </w:r>
            <w:r w:rsidRPr="00334122">
              <w:rPr>
                <w:rFonts w:ascii="Times New Roman" w:eastAsia="Arial" w:hAnsi="Times New Roman" w:cs="Times New Roman"/>
                <w:b/>
                <w:sz w:val="24"/>
                <w:szCs w:val="24"/>
                <w:lang w:val="en-US" w:eastAsia="ar-SA"/>
              </w:rPr>
              <w:t>роки</w:t>
            </w:r>
            <w:r w:rsidRPr="00334122">
              <w:rPr>
                <w:rFonts w:ascii="Times New Roman" w:eastAsia="Arial" w:hAnsi="Times New Roman" w:cs="Times New Roman"/>
                <w:b/>
                <w:sz w:val="24"/>
                <w:szCs w:val="24"/>
                <w:lang w:eastAsia="ar-SA"/>
              </w:rPr>
              <w:t xml:space="preserve"> выполнения</w:t>
            </w:r>
          </w:p>
        </w:tc>
      </w:tr>
      <w:tr w:rsidR="00334122" w:rsidRPr="00334122" w:rsidTr="006B5DDB">
        <w:trPr>
          <w:trHeight w:val="140"/>
        </w:trPr>
        <w:tc>
          <w:tcPr>
            <w:tcW w:w="847" w:type="dxa"/>
          </w:tcPr>
          <w:p w:rsidR="00334122" w:rsidRPr="00334122" w:rsidRDefault="00334122" w:rsidP="00334122">
            <w:pPr>
              <w:widowControl w:val="0"/>
              <w:suppressAutoHyphens/>
              <w:autoSpaceDN w:val="0"/>
              <w:spacing w:after="0" w:line="240" w:lineRule="auto"/>
              <w:ind w:left="283"/>
              <w:jc w:val="both"/>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1</w:t>
            </w:r>
          </w:p>
        </w:tc>
        <w:tc>
          <w:tcPr>
            <w:tcW w:w="3246"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sz w:val="24"/>
                <w:szCs w:val="24"/>
                <w:lang w:eastAsia="ar-SA"/>
              </w:rPr>
              <w:t>Исследование уровня адаптированности учащихся 5-го класса к обучению в основной школе.</w:t>
            </w:r>
          </w:p>
        </w:tc>
        <w:tc>
          <w:tcPr>
            <w:tcW w:w="3328"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sz w:val="24"/>
                <w:szCs w:val="24"/>
                <w:lang w:eastAsia="ar-SA"/>
              </w:rPr>
              <w:t>отслеживание протекания процесса адаптации, своевременное оказание помощи ученикам «группы риска»</w:t>
            </w:r>
          </w:p>
        </w:tc>
        <w:tc>
          <w:tcPr>
            <w:tcW w:w="2545"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 xml:space="preserve">октябрь </w:t>
            </w:r>
          </w:p>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 xml:space="preserve">апрель </w:t>
            </w:r>
          </w:p>
        </w:tc>
      </w:tr>
      <w:tr w:rsidR="00334122" w:rsidRPr="00334122" w:rsidTr="006B5DDB">
        <w:trPr>
          <w:trHeight w:val="140"/>
        </w:trPr>
        <w:tc>
          <w:tcPr>
            <w:tcW w:w="847"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2</w:t>
            </w:r>
          </w:p>
        </w:tc>
        <w:tc>
          <w:tcPr>
            <w:tcW w:w="3246"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w:t>
            </w:r>
          </w:p>
        </w:tc>
        <w:tc>
          <w:tcPr>
            <w:tcW w:w="3328"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оказание помощи родителям и учителям, повышение уровня психологической компетентности</w:t>
            </w:r>
          </w:p>
        </w:tc>
        <w:tc>
          <w:tcPr>
            <w:tcW w:w="2545"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в течение учебного года</w:t>
            </w:r>
          </w:p>
        </w:tc>
      </w:tr>
      <w:tr w:rsidR="00334122" w:rsidRPr="00334122" w:rsidTr="006B5DDB">
        <w:trPr>
          <w:trHeight w:val="140"/>
        </w:trPr>
        <w:tc>
          <w:tcPr>
            <w:tcW w:w="847"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3</w:t>
            </w:r>
          </w:p>
        </w:tc>
        <w:tc>
          <w:tcPr>
            <w:tcW w:w="3246"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Проведение индивидуальных консультаций для учителей-предметников 5-го класса по проблеме корректировки возможных трудностей в обучении при переходе учеников в 5-ый класс (по итогам диагностики)</w:t>
            </w:r>
          </w:p>
        </w:tc>
        <w:tc>
          <w:tcPr>
            <w:tcW w:w="3328"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повышение уровня профессиональной и психологической компетентности учителей</w:t>
            </w:r>
          </w:p>
        </w:tc>
        <w:tc>
          <w:tcPr>
            <w:tcW w:w="2545"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 xml:space="preserve">октябрь – ноябрь </w:t>
            </w:r>
          </w:p>
        </w:tc>
      </w:tr>
      <w:tr w:rsidR="00334122" w:rsidRPr="00334122" w:rsidTr="006B5DDB">
        <w:trPr>
          <w:trHeight w:val="140"/>
        </w:trPr>
        <w:tc>
          <w:tcPr>
            <w:tcW w:w="847" w:type="dxa"/>
          </w:tcPr>
          <w:p w:rsidR="00334122" w:rsidRPr="00334122" w:rsidRDefault="00334122" w:rsidP="00334122">
            <w:pPr>
              <w:widowControl w:val="0"/>
              <w:suppressAutoHyphens/>
              <w:autoSpaceDN w:val="0"/>
              <w:spacing w:after="0" w:line="240" w:lineRule="auto"/>
              <w:ind w:left="283"/>
              <w:jc w:val="both"/>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4</w:t>
            </w:r>
          </w:p>
        </w:tc>
        <w:tc>
          <w:tcPr>
            <w:tcW w:w="3246"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Проведение индивидуальных консультаций для родителей учеников, имеющих сложности адаптационного периода.</w:t>
            </w:r>
          </w:p>
        </w:tc>
        <w:tc>
          <w:tcPr>
            <w:tcW w:w="3328"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оказание помощи родителям в проблемных ситуациях</w:t>
            </w:r>
          </w:p>
        </w:tc>
        <w:tc>
          <w:tcPr>
            <w:tcW w:w="2545"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val="en-US" w:eastAsia="ar-SA"/>
              </w:rPr>
            </w:pPr>
            <w:r w:rsidRPr="00334122">
              <w:rPr>
                <w:rFonts w:ascii="Times New Roman" w:eastAsia="Arial" w:hAnsi="Times New Roman" w:cs="Times New Roman"/>
                <w:sz w:val="24"/>
                <w:szCs w:val="24"/>
                <w:lang w:val="en-US" w:eastAsia="ar-SA"/>
              </w:rPr>
              <w:t>в течениеучебногогода</w:t>
            </w:r>
          </w:p>
        </w:tc>
      </w:tr>
      <w:tr w:rsidR="00334122" w:rsidRPr="00334122" w:rsidTr="006B5DDB">
        <w:trPr>
          <w:trHeight w:val="1633"/>
        </w:trPr>
        <w:tc>
          <w:tcPr>
            <w:tcW w:w="847"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5</w:t>
            </w:r>
          </w:p>
        </w:tc>
        <w:tc>
          <w:tcPr>
            <w:tcW w:w="3246"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sz w:val="24"/>
                <w:szCs w:val="24"/>
                <w:lang w:eastAsia="ar-SA"/>
              </w:rPr>
              <w:t>Проведение родительских собраний  по вопросам адаптации, возрастного развития, вопросам обучения и воспитания учащихся 5-го класса.</w:t>
            </w:r>
          </w:p>
        </w:tc>
        <w:tc>
          <w:tcPr>
            <w:tcW w:w="3328"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повышение психолого-педагогической компетентности родителей</w:t>
            </w:r>
          </w:p>
        </w:tc>
        <w:tc>
          <w:tcPr>
            <w:tcW w:w="2545"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sz w:val="24"/>
                <w:szCs w:val="24"/>
                <w:lang w:val="en-US" w:eastAsia="ar-SA"/>
              </w:rPr>
              <w:t>в течениеучебногогода</w:t>
            </w:r>
          </w:p>
        </w:tc>
      </w:tr>
      <w:tr w:rsidR="00334122" w:rsidRPr="00334122" w:rsidTr="006B5DDB">
        <w:trPr>
          <w:trHeight w:val="2258"/>
        </w:trPr>
        <w:tc>
          <w:tcPr>
            <w:tcW w:w="847"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color w:val="000000"/>
                <w:sz w:val="24"/>
                <w:szCs w:val="24"/>
                <w:lang w:eastAsia="ar-SA"/>
              </w:rPr>
            </w:pPr>
            <w:r w:rsidRPr="00334122">
              <w:rPr>
                <w:rFonts w:ascii="Times New Roman" w:eastAsia="Arial" w:hAnsi="Times New Roman" w:cs="Times New Roman"/>
                <w:color w:val="000000"/>
                <w:sz w:val="24"/>
                <w:szCs w:val="24"/>
                <w:lang w:eastAsia="ar-SA"/>
              </w:rPr>
              <w:t>6</w:t>
            </w:r>
          </w:p>
        </w:tc>
        <w:tc>
          <w:tcPr>
            <w:tcW w:w="3246"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 xml:space="preserve">Выступления на  заседаниях ШМО классных руководителей, пед. советах по вопросам развития, обучения и воспитания учащихся в рамках внедрения ФГОС в 5-9-х классах </w:t>
            </w:r>
          </w:p>
        </w:tc>
        <w:tc>
          <w:tcPr>
            <w:tcW w:w="3328" w:type="dxa"/>
          </w:tcPr>
          <w:p w:rsidR="00334122" w:rsidRPr="00334122" w:rsidRDefault="00334122" w:rsidP="00334122">
            <w:pPr>
              <w:widowControl w:val="0"/>
              <w:suppressAutoHyphens/>
              <w:autoSpaceDN w:val="0"/>
              <w:spacing w:after="0" w:line="240" w:lineRule="auto"/>
              <w:ind w:left="283"/>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eastAsia="ar-SA"/>
              </w:rPr>
              <w:t>повышение психолого-педагогической компетентности учителей</w:t>
            </w:r>
          </w:p>
        </w:tc>
        <w:tc>
          <w:tcPr>
            <w:tcW w:w="2545" w:type="dxa"/>
          </w:tcPr>
          <w:p w:rsidR="00334122" w:rsidRPr="00334122" w:rsidRDefault="00334122" w:rsidP="00334122">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34122">
              <w:rPr>
                <w:rFonts w:ascii="Times New Roman" w:eastAsia="Arial" w:hAnsi="Times New Roman" w:cs="Times New Roman"/>
                <w:sz w:val="24"/>
                <w:szCs w:val="24"/>
                <w:lang w:val="en-US" w:eastAsia="ar-SA"/>
              </w:rPr>
              <w:t>в течениеучебногогода</w:t>
            </w:r>
          </w:p>
        </w:tc>
      </w:tr>
    </w:tbl>
    <w:p w:rsidR="00970E0A" w:rsidRDefault="00970E0A" w:rsidP="0060656A">
      <w:pPr>
        <w:spacing w:line="240" w:lineRule="auto"/>
        <w:ind w:firstLine="454"/>
        <w:rPr>
          <w:rFonts w:ascii="Times New Roman" w:hAnsi="Times New Roman" w:cs="Times New Roman"/>
          <w:b/>
          <w:iCs/>
          <w:sz w:val="28"/>
          <w:szCs w:val="28"/>
        </w:rPr>
      </w:pPr>
    </w:p>
    <w:p w:rsidR="00AD4F8F" w:rsidRPr="00970E0A" w:rsidRDefault="00AD4F8F" w:rsidP="0060656A">
      <w:pPr>
        <w:spacing w:line="240" w:lineRule="auto"/>
        <w:ind w:firstLine="454"/>
        <w:rPr>
          <w:rFonts w:ascii="Times New Roman" w:hAnsi="Times New Roman" w:cs="Times New Roman"/>
          <w:b/>
          <w:iCs/>
          <w:sz w:val="24"/>
          <w:szCs w:val="24"/>
        </w:rPr>
      </w:pPr>
      <w:r w:rsidRPr="00970E0A">
        <w:rPr>
          <w:rFonts w:ascii="Times New Roman" w:hAnsi="Times New Roman" w:cs="Times New Roman"/>
          <w:b/>
          <w:iCs/>
          <w:sz w:val="24"/>
          <w:szCs w:val="24"/>
        </w:rPr>
        <w:t>3.2.3.</w:t>
      </w:r>
      <w:r w:rsidRPr="00970E0A">
        <w:rPr>
          <w:rFonts w:ascii="Times New Roman" w:hAnsi="Times New Roman" w:cs="Times New Roman"/>
          <w:b/>
          <w:sz w:val="24"/>
          <w:szCs w:val="24"/>
        </w:rPr>
        <w:t>Финансово-экономические условия реализации образовательной</w:t>
      </w:r>
      <w:bookmarkStart w:id="19" w:name="_Toc410654080"/>
      <w:r w:rsidRPr="00970E0A">
        <w:rPr>
          <w:rFonts w:ascii="Times New Roman" w:hAnsi="Times New Roman" w:cs="Times New Roman"/>
          <w:b/>
          <w:sz w:val="24"/>
          <w:szCs w:val="24"/>
        </w:rPr>
        <w:t xml:space="preserve"> программы основного общего образования</w:t>
      </w:r>
      <w:bookmarkEnd w:id="19"/>
    </w:p>
    <w:p w:rsidR="0060656A" w:rsidRPr="00970E0A" w:rsidRDefault="0060656A" w:rsidP="0060656A">
      <w:pPr>
        <w:spacing w:after="0" w:line="240" w:lineRule="auto"/>
        <w:rPr>
          <w:rFonts w:ascii="Times New Roman" w:hAnsi="Times New Roman" w:cs="Times New Roman"/>
          <w:sz w:val="24"/>
          <w:szCs w:val="24"/>
        </w:rPr>
      </w:pPr>
      <w:r w:rsidRPr="00970E0A">
        <w:rPr>
          <w:rFonts w:ascii="Times New Roman" w:hAnsi="Times New Roman" w:cs="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0656A" w:rsidRPr="00970E0A" w:rsidRDefault="0060656A" w:rsidP="0060656A">
      <w:pPr>
        <w:spacing w:after="0" w:line="240" w:lineRule="auto"/>
        <w:rPr>
          <w:rFonts w:ascii="Times New Roman" w:hAnsi="Times New Roman" w:cs="Times New Roman"/>
          <w:sz w:val="24"/>
          <w:szCs w:val="24"/>
        </w:rPr>
      </w:pPr>
      <w:r w:rsidRPr="00970E0A">
        <w:rPr>
          <w:rFonts w:ascii="Times New Roman" w:hAnsi="Times New Roman" w:cs="Times New Roman"/>
          <w:sz w:val="24"/>
          <w:szCs w:val="24"/>
        </w:rPr>
        <w:t xml:space="preserve">Задание учредителя обеспечивает соответствие показателей объёмов и </w:t>
      </w:r>
    </w:p>
    <w:p w:rsidR="0060656A" w:rsidRPr="00970E0A" w:rsidRDefault="0060656A" w:rsidP="0060656A">
      <w:pPr>
        <w:spacing w:after="0" w:line="240" w:lineRule="auto"/>
        <w:rPr>
          <w:rFonts w:ascii="Times New Roman" w:hAnsi="Times New Roman" w:cs="Times New Roman"/>
          <w:sz w:val="24"/>
          <w:szCs w:val="24"/>
        </w:rPr>
      </w:pPr>
      <w:r w:rsidRPr="00970E0A">
        <w:rPr>
          <w:rFonts w:ascii="Times New Roman" w:hAnsi="Times New Roman" w:cs="Times New Roman"/>
          <w:sz w:val="24"/>
          <w:szCs w:val="24"/>
        </w:rPr>
        <w:t>качества предоставляемых образовательным учреждением услуг (выполнения работ) с размерами направляемых на эти цели средств бюджета.</w:t>
      </w:r>
    </w:p>
    <w:p w:rsidR="0060656A" w:rsidRPr="00970E0A" w:rsidRDefault="0060656A" w:rsidP="0060656A">
      <w:pPr>
        <w:spacing w:after="0" w:line="240" w:lineRule="auto"/>
        <w:rPr>
          <w:rFonts w:ascii="Times New Roman" w:hAnsi="Times New Roman" w:cs="Times New Roman"/>
          <w:sz w:val="24"/>
          <w:szCs w:val="24"/>
        </w:rPr>
      </w:pPr>
      <w:r w:rsidRPr="00970E0A">
        <w:rPr>
          <w:rFonts w:ascii="Times New Roman" w:hAnsi="Times New Roman" w:cs="Times New Roman"/>
          <w:i/>
          <w:iCs/>
          <w:sz w:val="24"/>
          <w:szCs w:val="24"/>
        </w:rPr>
        <w:t>Финансовое обеспечение задания учредителя по реализации основной</w:t>
      </w:r>
    </w:p>
    <w:p w:rsidR="00BA53C8" w:rsidRPr="00970E0A" w:rsidRDefault="0060656A" w:rsidP="0060656A">
      <w:pPr>
        <w:spacing w:after="0" w:line="240" w:lineRule="auto"/>
        <w:rPr>
          <w:rFonts w:ascii="Times New Roman" w:hAnsi="Times New Roman" w:cs="Times New Roman"/>
          <w:sz w:val="24"/>
          <w:szCs w:val="24"/>
        </w:rPr>
      </w:pPr>
      <w:r w:rsidRPr="00970E0A">
        <w:rPr>
          <w:rFonts w:ascii="Times New Roman" w:hAnsi="Times New Roman" w:cs="Times New Roman"/>
          <w:i/>
          <w:iCs/>
          <w:sz w:val="24"/>
          <w:szCs w:val="24"/>
        </w:rPr>
        <w:t xml:space="preserve">образовательной программы основного общего образования </w:t>
      </w:r>
      <w:r w:rsidRPr="00970E0A">
        <w:rPr>
          <w:rFonts w:ascii="Times New Roman" w:hAnsi="Times New Roman" w:cs="Times New Roman"/>
          <w:sz w:val="24"/>
          <w:szCs w:val="24"/>
        </w:rPr>
        <w:t>осуществляется на основе смешанного финансирования: затраты на оплату труда покрывает региональный бюджет, затраты, связанные с содержанием зданий — муниципальный.</w:t>
      </w:r>
    </w:p>
    <w:p w:rsidR="0060656A" w:rsidRPr="00970E0A" w:rsidRDefault="0060656A" w:rsidP="0060656A">
      <w:pPr>
        <w:spacing w:after="0" w:line="234" w:lineRule="auto"/>
        <w:ind w:left="1000" w:right="1020"/>
        <w:rPr>
          <w:rFonts w:ascii="Times New Roman" w:eastAsia="Times New Roman" w:hAnsi="Times New Roman" w:cs="Times New Roman"/>
          <w:sz w:val="24"/>
          <w:szCs w:val="24"/>
        </w:rPr>
      </w:pPr>
      <w:r w:rsidRPr="00970E0A">
        <w:rPr>
          <w:rFonts w:ascii="Times New Roman" w:eastAsia="Times New Roman" w:hAnsi="Times New Roman" w:cs="Times New Roman"/>
          <w:i/>
          <w:iCs/>
          <w:sz w:val="24"/>
          <w:szCs w:val="24"/>
        </w:rPr>
        <w:t>Региональный расчётный подушевой норматив используется на следующие расходы на год</w:t>
      </w:r>
      <w:r w:rsidRPr="00970E0A">
        <w:rPr>
          <w:rFonts w:ascii="Times New Roman" w:eastAsia="Times New Roman" w:hAnsi="Times New Roman" w:cs="Times New Roman"/>
          <w:sz w:val="24"/>
          <w:szCs w:val="24"/>
        </w:rPr>
        <w:t>:</w:t>
      </w:r>
    </w:p>
    <w:p w:rsidR="0060656A" w:rsidRPr="00970E0A" w:rsidRDefault="0060656A" w:rsidP="0060656A">
      <w:pPr>
        <w:spacing w:line="235" w:lineRule="auto"/>
        <w:ind w:left="980" w:right="20"/>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0656A" w:rsidRPr="00970E0A" w:rsidRDefault="0060656A" w:rsidP="0060656A">
      <w:pPr>
        <w:spacing w:after="0" w:line="35" w:lineRule="exact"/>
        <w:rPr>
          <w:rFonts w:ascii="Times New Roman" w:eastAsia="Times New Roman" w:hAnsi="Times New Roman" w:cs="Times New Roman"/>
          <w:sz w:val="24"/>
          <w:szCs w:val="24"/>
        </w:rPr>
      </w:pPr>
    </w:p>
    <w:p w:rsidR="0060656A" w:rsidRPr="00970E0A" w:rsidRDefault="0060656A" w:rsidP="00F42E75">
      <w:pPr>
        <w:numPr>
          <w:ilvl w:val="2"/>
          <w:numId w:val="58"/>
        </w:numPr>
        <w:tabs>
          <w:tab w:val="left" w:pos="1676"/>
        </w:tabs>
        <w:spacing w:after="0" w:line="235" w:lineRule="auto"/>
        <w:jc w:val="both"/>
        <w:rPr>
          <w:rFonts w:ascii="Symbol" w:eastAsia="Symbol" w:hAnsi="Symbol" w:cs="Symbol"/>
          <w:sz w:val="24"/>
          <w:szCs w:val="24"/>
        </w:rPr>
      </w:pPr>
      <w:r w:rsidRPr="00970E0A">
        <w:rPr>
          <w:rFonts w:ascii="Times New Roman" w:eastAsia="Times New Roman" w:hAnsi="Times New Roman" w:cs="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0656A" w:rsidRPr="00970E0A" w:rsidRDefault="0060656A" w:rsidP="0060656A">
      <w:pPr>
        <w:spacing w:after="0" w:line="19" w:lineRule="exact"/>
        <w:rPr>
          <w:rFonts w:ascii="Symbol" w:eastAsia="Symbol" w:hAnsi="Symbol" w:cs="Symbol"/>
          <w:sz w:val="24"/>
          <w:szCs w:val="24"/>
        </w:rPr>
      </w:pPr>
    </w:p>
    <w:p w:rsidR="0060656A" w:rsidRPr="00970E0A" w:rsidRDefault="0060656A" w:rsidP="00F42E75">
      <w:pPr>
        <w:numPr>
          <w:ilvl w:val="1"/>
          <w:numId w:val="58"/>
        </w:numPr>
        <w:tabs>
          <w:tab w:val="left" w:pos="1081"/>
        </w:tabs>
        <w:spacing w:after="0" w:line="238" w:lineRule="auto"/>
        <w:jc w:val="both"/>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общего образования.</w:t>
      </w:r>
    </w:p>
    <w:p w:rsidR="0060656A" w:rsidRPr="00970E0A" w:rsidRDefault="0060656A" w:rsidP="0060656A">
      <w:pPr>
        <w:spacing w:after="0" w:line="16" w:lineRule="exact"/>
        <w:rPr>
          <w:rFonts w:ascii="Times New Roman" w:eastAsia="Times New Roman" w:hAnsi="Times New Roman" w:cs="Times New Roman"/>
          <w:sz w:val="24"/>
          <w:szCs w:val="24"/>
        </w:rPr>
      </w:pPr>
    </w:p>
    <w:p w:rsidR="0060656A" w:rsidRPr="00970E0A" w:rsidRDefault="0060656A" w:rsidP="00F42E75">
      <w:pPr>
        <w:numPr>
          <w:ilvl w:val="0"/>
          <w:numId w:val="58"/>
        </w:numPr>
        <w:tabs>
          <w:tab w:val="left" w:pos="750"/>
        </w:tabs>
        <w:spacing w:after="0" w:line="238" w:lineRule="auto"/>
        <w:jc w:val="both"/>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0656A" w:rsidRPr="00970E0A" w:rsidRDefault="0060656A" w:rsidP="0060656A">
      <w:pPr>
        <w:spacing w:after="0" w:line="16" w:lineRule="exact"/>
        <w:rPr>
          <w:rFonts w:ascii="Times New Roman" w:eastAsia="Times New Roman" w:hAnsi="Times New Roman" w:cs="Times New Roman"/>
          <w:sz w:val="24"/>
          <w:szCs w:val="24"/>
        </w:rPr>
      </w:pPr>
    </w:p>
    <w:p w:rsidR="0060656A" w:rsidRPr="00970E0A" w:rsidRDefault="0060656A" w:rsidP="0060656A">
      <w:pPr>
        <w:spacing w:after="0" w:line="238" w:lineRule="auto"/>
        <w:ind w:left="260" w:firstLine="70"/>
        <w:jc w:val="both"/>
        <w:rPr>
          <w:rFonts w:ascii="Times New Roman" w:eastAsia="Times New Roman" w:hAnsi="Times New Roman" w:cs="Times New Roman"/>
          <w:sz w:val="24"/>
          <w:szCs w:val="24"/>
        </w:rPr>
      </w:pPr>
      <w:r w:rsidRPr="00970E0A">
        <w:rPr>
          <w:rFonts w:ascii="Times New Roman" w:eastAsia="Times New Roman" w:hAnsi="Times New Roman" w:cs="Times New Roman"/>
          <w:i/>
          <w:iCs/>
          <w:sz w:val="24"/>
          <w:szCs w:val="24"/>
        </w:rPr>
        <w:t xml:space="preserve">Формирование фонда оплаты труда </w:t>
      </w:r>
      <w:r w:rsidRPr="00970E0A">
        <w:rPr>
          <w:rFonts w:ascii="Times New Roman" w:eastAsia="Times New Roman" w:hAnsi="Times New Roman" w:cs="Times New Roman"/>
          <w:sz w:val="24"/>
          <w:szCs w:val="24"/>
        </w:rPr>
        <w:t>образовательного учрежденияосуществляется в пределах объёма средств образовательного учреждения на текущий финансовый год, определённого в соответствии с количеством классов -комплектов (так как школа малокомплектная), для администрации - с количеством обучающихся (с соответствующими поправочными коэффициентами), и отражается в плане финансово-хозяйственной деятельности образовательного учреждения.</w:t>
      </w:r>
    </w:p>
    <w:p w:rsidR="0060656A" w:rsidRPr="00970E0A" w:rsidRDefault="0060656A" w:rsidP="0060656A">
      <w:pPr>
        <w:spacing w:after="0" w:line="18" w:lineRule="exact"/>
        <w:rPr>
          <w:rFonts w:ascii="Times New Roman" w:eastAsia="Times New Roman" w:hAnsi="Times New Roman" w:cs="Times New Roman"/>
          <w:sz w:val="24"/>
          <w:szCs w:val="24"/>
        </w:rPr>
      </w:pPr>
    </w:p>
    <w:p w:rsidR="0060656A" w:rsidRPr="001A61B9" w:rsidRDefault="0060656A" w:rsidP="0060656A">
      <w:pPr>
        <w:spacing w:after="0" w:line="234" w:lineRule="auto"/>
        <w:ind w:left="260"/>
        <w:rPr>
          <w:rFonts w:ascii="Times New Roman" w:eastAsia="Times New Roman" w:hAnsi="Times New Roman" w:cs="Times New Roman"/>
          <w:sz w:val="24"/>
          <w:szCs w:val="24"/>
        </w:rPr>
      </w:pPr>
      <w:r w:rsidRPr="001A61B9">
        <w:rPr>
          <w:rFonts w:ascii="Times New Roman" w:eastAsia="Times New Roman" w:hAnsi="Times New Roman" w:cs="Times New Roman"/>
          <w:i/>
          <w:iCs/>
          <w:sz w:val="24"/>
          <w:szCs w:val="24"/>
        </w:rPr>
        <w:t xml:space="preserve">Справочно: </w:t>
      </w:r>
      <w:r w:rsidRPr="001A61B9">
        <w:rPr>
          <w:rFonts w:ascii="Times New Roman" w:eastAsia="Times New Roman" w:hAnsi="Times New Roman" w:cs="Times New Roman"/>
          <w:sz w:val="24"/>
          <w:szCs w:val="24"/>
        </w:rPr>
        <w:t>в соответствии с установленным порядком финансированияоплаты труда работников образовательных учреждений:</w:t>
      </w:r>
    </w:p>
    <w:p w:rsidR="0060656A" w:rsidRPr="00970E0A" w:rsidRDefault="0060656A" w:rsidP="0060656A">
      <w:pPr>
        <w:spacing w:after="0" w:line="34" w:lineRule="exact"/>
        <w:rPr>
          <w:rFonts w:ascii="Times New Roman" w:eastAsia="Times New Roman" w:hAnsi="Times New Roman" w:cs="Times New Roman"/>
          <w:sz w:val="24"/>
          <w:szCs w:val="24"/>
        </w:rPr>
      </w:pPr>
    </w:p>
    <w:p w:rsidR="0060656A" w:rsidRPr="00970E0A" w:rsidRDefault="0060656A" w:rsidP="0060656A">
      <w:pPr>
        <w:tabs>
          <w:tab w:val="left" w:pos="1676"/>
        </w:tabs>
        <w:spacing w:after="0" w:line="231" w:lineRule="auto"/>
        <w:jc w:val="both"/>
        <w:rPr>
          <w:rFonts w:ascii="Symbol" w:eastAsia="Symbol" w:hAnsi="Symbol" w:cs="Symbol"/>
          <w:sz w:val="24"/>
          <w:szCs w:val="24"/>
        </w:rPr>
      </w:pPr>
      <w:r w:rsidRPr="00970E0A">
        <w:rPr>
          <w:rFonts w:ascii="Times New Roman" w:eastAsia="Times New Roman" w:hAnsi="Times New Roman" w:cs="Times New Roman"/>
          <w:sz w:val="24"/>
          <w:szCs w:val="24"/>
        </w:rPr>
        <w:t>- 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w:t>
      </w:r>
      <w:r w:rsidRPr="00970E0A">
        <w:rPr>
          <w:rFonts w:ascii="Symbol" w:eastAsia="Symbol" w:hAnsi="Symbol" w:cs="Symbol"/>
          <w:sz w:val="24"/>
          <w:szCs w:val="24"/>
        </w:rPr>
        <w:t></w:t>
      </w:r>
      <w:r w:rsidRPr="00970E0A">
        <w:rPr>
          <w:rFonts w:ascii="Times New Roman" w:eastAsia="Times New Roman" w:hAnsi="Times New Roman" w:cs="Times New Roman"/>
          <w:sz w:val="24"/>
          <w:szCs w:val="24"/>
        </w:rPr>
        <w:t>стимулирующей доли определяется общеобразовательным учреждением самостоятельно;</w:t>
      </w:r>
    </w:p>
    <w:p w:rsidR="0060656A" w:rsidRPr="00970E0A" w:rsidRDefault="0060656A" w:rsidP="0060656A">
      <w:pPr>
        <w:spacing w:after="0" w:line="37" w:lineRule="exact"/>
        <w:rPr>
          <w:rFonts w:ascii="Symbol" w:eastAsia="Symbol" w:hAnsi="Symbol" w:cs="Symbol"/>
          <w:sz w:val="24"/>
          <w:szCs w:val="24"/>
        </w:rPr>
      </w:pPr>
    </w:p>
    <w:p w:rsidR="0060656A" w:rsidRPr="00970E0A" w:rsidRDefault="0060656A" w:rsidP="0060656A">
      <w:pPr>
        <w:tabs>
          <w:tab w:val="left" w:pos="1676"/>
        </w:tabs>
        <w:spacing w:after="0" w:line="235" w:lineRule="auto"/>
        <w:jc w:val="both"/>
        <w:rPr>
          <w:rFonts w:ascii="Symbol" w:eastAsia="Symbol" w:hAnsi="Symbol" w:cs="Symbol"/>
          <w:sz w:val="24"/>
          <w:szCs w:val="24"/>
        </w:rPr>
      </w:pPr>
      <w:r w:rsidRPr="00970E0A">
        <w:rPr>
          <w:rFonts w:ascii="Times New Roman" w:eastAsia="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60656A" w:rsidRPr="00970E0A" w:rsidRDefault="0060656A" w:rsidP="0060656A">
      <w:pPr>
        <w:spacing w:after="0" w:line="32" w:lineRule="exact"/>
        <w:rPr>
          <w:rFonts w:ascii="Symbol" w:eastAsia="Symbol" w:hAnsi="Symbol" w:cs="Symbol"/>
          <w:sz w:val="24"/>
          <w:szCs w:val="24"/>
        </w:rPr>
      </w:pPr>
    </w:p>
    <w:p w:rsidR="0060656A" w:rsidRPr="00970E0A" w:rsidRDefault="0060656A" w:rsidP="0060656A">
      <w:pPr>
        <w:tabs>
          <w:tab w:val="left" w:pos="1676"/>
        </w:tabs>
        <w:spacing w:after="0" w:line="231" w:lineRule="auto"/>
        <w:jc w:val="both"/>
        <w:rPr>
          <w:rFonts w:ascii="Symbol" w:eastAsia="Symbol" w:hAnsi="Symbol" w:cs="Symbol"/>
          <w:sz w:val="24"/>
          <w:szCs w:val="24"/>
        </w:rPr>
      </w:pPr>
      <w:r w:rsidRPr="00970E0A">
        <w:rPr>
          <w:rFonts w:ascii="Times New Roman" w:eastAsia="Times New Roman" w:hAnsi="Times New Roman" w:cs="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w:t>
      </w:r>
    </w:p>
    <w:p w:rsidR="0060656A" w:rsidRPr="00970E0A" w:rsidRDefault="0060656A" w:rsidP="0060656A">
      <w:pPr>
        <w:spacing w:after="0" w:line="17" w:lineRule="exact"/>
        <w:rPr>
          <w:rFonts w:ascii="Symbol" w:eastAsia="Symbol" w:hAnsi="Symbol" w:cs="Symbol"/>
          <w:sz w:val="24"/>
          <w:szCs w:val="24"/>
        </w:rPr>
      </w:pPr>
    </w:p>
    <w:p w:rsidR="0060656A" w:rsidRPr="00970E0A" w:rsidRDefault="0060656A" w:rsidP="0060656A">
      <w:pPr>
        <w:tabs>
          <w:tab w:val="left" w:pos="2416"/>
        </w:tabs>
        <w:spacing w:after="0" w:line="233" w:lineRule="auto"/>
        <w:ind w:right="1000"/>
        <w:jc w:val="both"/>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педагогического персонала определяется самостоятельно общеобразовательным учреждением</w:t>
      </w:r>
    </w:p>
    <w:p w:rsidR="0060656A" w:rsidRPr="00970E0A" w:rsidRDefault="00970E0A" w:rsidP="00970E0A">
      <w:pPr>
        <w:tabs>
          <w:tab w:val="left" w:pos="1676"/>
        </w:tabs>
        <w:spacing w:after="0" w:line="232" w:lineRule="auto"/>
        <w:jc w:val="both"/>
        <w:rPr>
          <w:rFonts w:ascii="Symbol" w:eastAsia="Symbol" w:hAnsi="Symbol" w:cs="Symbol"/>
          <w:sz w:val="24"/>
          <w:szCs w:val="24"/>
        </w:rPr>
      </w:pPr>
      <w:r>
        <w:rPr>
          <w:rFonts w:ascii="Times New Roman" w:eastAsia="Times New Roman" w:hAnsi="Times New Roman" w:cs="Times New Roman"/>
          <w:sz w:val="24"/>
          <w:szCs w:val="24"/>
        </w:rPr>
        <w:t>-</w:t>
      </w:r>
      <w:r w:rsidR="0060656A" w:rsidRPr="00970E0A">
        <w:rPr>
          <w:rFonts w:ascii="Times New Roman" w:eastAsia="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60656A" w:rsidRPr="00970E0A" w:rsidRDefault="0060656A" w:rsidP="0060656A">
      <w:pPr>
        <w:spacing w:after="0" w:line="32" w:lineRule="exact"/>
        <w:rPr>
          <w:rFonts w:ascii="Symbol" w:eastAsia="Symbol" w:hAnsi="Symbol" w:cs="Symbol"/>
          <w:sz w:val="24"/>
          <w:szCs w:val="24"/>
        </w:rPr>
      </w:pPr>
    </w:p>
    <w:p w:rsidR="0060656A" w:rsidRPr="00970E0A" w:rsidRDefault="00970E0A" w:rsidP="00970E0A">
      <w:pPr>
        <w:tabs>
          <w:tab w:val="left" w:pos="1676"/>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w:t>
      </w:r>
      <w:r w:rsidR="0060656A" w:rsidRPr="00970E0A">
        <w:rPr>
          <w:rFonts w:ascii="Times New Roman" w:eastAsia="Times New Roman" w:hAnsi="Times New Roman" w:cs="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60656A" w:rsidRPr="00970E0A" w:rsidRDefault="0060656A" w:rsidP="0060656A">
      <w:pPr>
        <w:spacing w:after="0" w:line="17" w:lineRule="exact"/>
        <w:rPr>
          <w:rFonts w:ascii="Times New Roman" w:eastAsia="Times New Roman" w:hAnsi="Times New Roman" w:cs="Times New Roman"/>
          <w:sz w:val="24"/>
          <w:szCs w:val="24"/>
        </w:rPr>
      </w:pPr>
    </w:p>
    <w:p w:rsidR="0060656A" w:rsidRPr="00970E0A" w:rsidRDefault="0060656A" w:rsidP="0060656A">
      <w:pPr>
        <w:spacing w:after="0" w:line="239" w:lineRule="auto"/>
        <w:ind w:left="260" w:firstLine="418"/>
        <w:jc w:val="both"/>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коллективном договоре.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0656A" w:rsidRPr="00970E0A" w:rsidRDefault="0060656A" w:rsidP="0060656A">
      <w:pPr>
        <w:spacing w:after="0" w:line="2" w:lineRule="exact"/>
        <w:rPr>
          <w:rFonts w:ascii="Times New Roman" w:eastAsia="Times New Roman" w:hAnsi="Times New Roman" w:cs="Times New Roman"/>
          <w:sz w:val="24"/>
          <w:szCs w:val="24"/>
        </w:rPr>
      </w:pPr>
    </w:p>
    <w:p w:rsidR="0060656A" w:rsidRPr="00970E0A" w:rsidRDefault="0060656A" w:rsidP="0060656A">
      <w:pPr>
        <w:spacing w:after="0" w:line="240" w:lineRule="auto"/>
        <w:ind w:left="340"/>
        <w:rPr>
          <w:rFonts w:ascii="Times New Roman" w:eastAsia="Times New Roman" w:hAnsi="Times New Roman" w:cs="Times New Roman"/>
          <w:sz w:val="24"/>
          <w:szCs w:val="24"/>
        </w:rPr>
      </w:pPr>
      <w:r w:rsidRPr="00970E0A">
        <w:rPr>
          <w:rFonts w:ascii="Times New Roman" w:eastAsia="Times New Roman" w:hAnsi="Times New Roman" w:cs="Times New Roman"/>
          <w:i/>
          <w:iCs/>
          <w:sz w:val="24"/>
          <w:szCs w:val="24"/>
        </w:rPr>
        <w:t>Образовательное учреждение самостоятельно определяет:</w:t>
      </w:r>
    </w:p>
    <w:p w:rsidR="0060656A" w:rsidRPr="00970E0A" w:rsidRDefault="0060656A" w:rsidP="0060656A">
      <w:pPr>
        <w:spacing w:after="0" w:line="34" w:lineRule="exact"/>
        <w:rPr>
          <w:rFonts w:ascii="Times New Roman" w:eastAsia="Times New Roman" w:hAnsi="Times New Roman" w:cs="Times New Roman"/>
          <w:sz w:val="24"/>
          <w:szCs w:val="24"/>
        </w:rPr>
      </w:pPr>
    </w:p>
    <w:p w:rsidR="0060656A" w:rsidRPr="00970E0A" w:rsidRDefault="0060656A" w:rsidP="0060656A">
      <w:pPr>
        <w:tabs>
          <w:tab w:val="left" w:pos="1676"/>
        </w:tabs>
        <w:spacing w:after="0" w:line="228" w:lineRule="auto"/>
        <w:rPr>
          <w:rFonts w:ascii="Symbol" w:eastAsia="Symbol" w:hAnsi="Symbol" w:cs="Symbol"/>
          <w:sz w:val="24"/>
          <w:szCs w:val="24"/>
        </w:rPr>
      </w:pPr>
      <w:r w:rsidRPr="00970E0A">
        <w:rPr>
          <w:rFonts w:ascii="Times New Roman" w:eastAsia="Times New Roman" w:hAnsi="Times New Roman" w:cs="Times New Roman"/>
          <w:sz w:val="24"/>
          <w:szCs w:val="24"/>
        </w:rPr>
        <w:t>- соотношение базовой и стимулирующей части фонда оплаты труда;</w:t>
      </w:r>
    </w:p>
    <w:p w:rsidR="0060656A" w:rsidRPr="00970E0A" w:rsidRDefault="0060656A" w:rsidP="0060656A">
      <w:pPr>
        <w:tabs>
          <w:tab w:val="left" w:pos="1680"/>
        </w:tabs>
        <w:spacing w:after="0" w:line="240" w:lineRule="auto"/>
        <w:rPr>
          <w:rFonts w:ascii="Symbol" w:eastAsia="Symbol" w:hAnsi="Symbol" w:cs="Symbol"/>
          <w:sz w:val="24"/>
          <w:szCs w:val="24"/>
        </w:rPr>
      </w:pPr>
      <w:r w:rsidRPr="00970E0A">
        <w:rPr>
          <w:rFonts w:ascii="Times New Roman" w:eastAsia="Times New Roman" w:hAnsi="Times New Roman" w:cs="Times New Roman"/>
          <w:sz w:val="24"/>
          <w:szCs w:val="24"/>
        </w:rPr>
        <w:t>- соотношение фонда оплаты труда педагогического,</w:t>
      </w:r>
    </w:p>
    <w:p w:rsidR="0060656A" w:rsidRPr="00970E0A" w:rsidRDefault="0060656A" w:rsidP="0060656A">
      <w:pPr>
        <w:spacing w:after="0" w:line="13" w:lineRule="exact"/>
        <w:rPr>
          <w:rFonts w:ascii="Symbol" w:eastAsia="Symbol" w:hAnsi="Symbol" w:cs="Symbol"/>
          <w:sz w:val="24"/>
          <w:szCs w:val="24"/>
        </w:rPr>
      </w:pPr>
    </w:p>
    <w:p w:rsidR="0060656A" w:rsidRPr="00970E0A" w:rsidRDefault="0060656A" w:rsidP="0060656A">
      <w:pPr>
        <w:spacing w:after="0" w:line="235" w:lineRule="auto"/>
        <w:rPr>
          <w:rFonts w:ascii="Symbol" w:eastAsia="Symbol" w:hAnsi="Symbol" w:cs="Symbol"/>
          <w:sz w:val="24"/>
          <w:szCs w:val="24"/>
        </w:rPr>
      </w:pPr>
      <w:r w:rsidRPr="00970E0A">
        <w:rPr>
          <w:rFonts w:ascii="Times New Roman" w:eastAsia="Times New Roman" w:hAnsi="Times New Roman" w:cs="Times New Roman"/>
          <w:sz w:val="24"/>
          <w:szCs w:val="24"/>
        </w:rPr>
        <w:t>административно-управленческого и учебно-вспомогательного персонала;</w:t>
      </w:r>
    </w:p>
    <w:p w:rsidR="0060656A" w:rsidRPr="00970E0A" w:rsidRDefault="0060656A" w:rsidP="0060656A">
      <w:pPr>
        <w:spacing w:after="0" w:line="34" w:lineRule="exact"/>
        <w:rPr>
          <w:rFonts w:ascii="Symbol" w:eastAsia="Symbol" w:hAnsi="Symbol" w:cs="Symbol"/>
          <w:sz w:val="24"/>
          <w:szCs w:val="24"/>
        </w:rPr>
      </w:pPr>
    </w:p>
    <w:p w:rsidR="0060656A" w:rsidRPr="00970E0A" w:rsidRDefault="0060656A" w:rsidP="0060656A">
      <w:pPr>
        <w:tabs>
          <w:tab w:val="left" w:pos="1746"/>
        </w:tabs>
        <w:spacing w:after="0" w:line="227" w:lineRule="auto"/>
        <w:ind w:right="20"/>
        <w:rPr>
          <w:rFonts w:ascii="Symbol" w:eastAsia="Symbol" w:hAnsi="Symbol" w:cs="Symbol"/>
          <w:sz w:val="24"/>
          <w:szCs w:val="24"/>
        </w:rPr>
      </w:pPr>
      <w:r w:rsidRPr="00970E0A">
        <w:rPr>
          <w:rFonts w:ascii="Times New Roman" w:eastAsia="Times New Roman" w:hAnsi="Times New Roman" w:cs="Times New Roman"/>
          <w:sz w:val="24"/>
          <w:szCs w:val="24"/>
        </w:rPr>
        <w:t>- соотношение общей и специальной частей внутри базовой части фонда оплаты труда;</w:t>
      </w:r>
    </w:p>
    <w:p w:rsidR="0060656A" w:rsidRPr="00970E0A" w:rsidRDefault="0060656A" w:rsidP="0060656A">
      <w:pPr>
        <w:spacing w:after="0" w:line="33" w:lineRule="exact"/>
        <w:rPr>
          <w:rFonts w:ascii="Symbol" w:eastAsia="Symbol" w:hAnsi="Symbol" w:cs="Symbol"/>
          <w:sz w:val="24"/>
          <w:szCs w:val="24"/>
        </w:rPr>
      </w:pPr>
    </w:p>
    <w:p w:rsidR="0060656A" w:rsidRPr="00970E0A" w:rsidRDefault="0060656A" w:rsidP="0060656A">
      <w:pPr>
        <w:tabs>
          <w:tab w:val="left" w:pos="1676"/>
        </w:tabs>
        <w:spacing w:after="0" w:line="231" w:lineRule="auto"/>
        <w:jc w:val="both"/>
        <w:rPr>
          <w:rFonts w:ascii="Symbol" w:eastAsia="Symbol" w:hAnsi="Symbol" w:cs="Symbol"/>
          <w:sz w:val="24"/>
          <w:szCs w:val="24"/>
        </w:rPr>
      </w:pPr>
      <w:r w:rsidRPr="00970E0A">
        <w:rPr>
          <w:rFonts w:ascii="Times New Roman" w:eastAsia="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60656A" w:rsidRPr="00970E0A" w:rsidRDefault="0060656A" w:rsidP="0060656A">
      <w:pPr>
        <w:spacing w:after="0" w:line="17" w:lineRule="exact"/>
        <w:rPr>
          <w:rFonts w:ascii="Times New Roman" w:eastAsia="Times New Roman" w:hAnsi="Times New Roman" w:cs="Times New Roman"/>
          <w:sz w:val="24"/>
          <w:szCs w:val="24"/>
        </w:rPr>
      </w:pPr>
    </w:p>
    <w:p w:rsidR="0060656A" w:rsidRPr="00970E0A" w:rsidRDefault="0060656A" w:rsidP="0060656A">
      <w:pPr>
        <w:spacing w:after="0" w:line="237" w:lineRule="auto"/>
        <w:ind w:left="260"/>
        <w:jc w:val="both"/>
        <w:rPr>
          <w:rFonts w:ascii="Times New Roman" w:eastAsia="Times New Roman" w:hAnsi="Times New Roman" w:cs="Times New Roman"/>
          <w:sz w:val="24"/>
          <w:szCs w:val="24"/>
        </w:rPr>
      </w:pPr>
      <w:r w:rsidRPr="00970E0A">
        <w:rPr>
          <w:rFonts w:ascii="Times New Roman" w:eastAsia="Times New Roman" w:hAnsi="Times New Roman" w:cs="Times New Roman"/>
          <w:i/>
          <w:iCs/>
          <w:sz w:val="24"/>
          <w:szCs w:val="24"/>
        </w:rPr>
        <w:t>- В распределении стимулирующей части фонда оплаты труда предусматривается участие органов самоуправления (Управляющий совет).</w:t>
      </w:r>
    </w:p>
    <w:p w:rsidR="0060656A" w:rsidRPr="00970E0A" w:rsidRDefault="0060656A" w:rsidP="0060656A">
      <w:pPr>
        <w:spacing w:after="0" w:line="13" w:lineRule="exact"/>
        <w:rPr>
          <w:rFonts w:ascii="Times New Roman" w:eastAsia="Times New Roman" w:hAnsi="Times New Roman" w:cs="Times New Roman"/>
          <w:sz w:val="24"/>
          <w:szCs w:val="24"/>
        </w:rPr>
      </w:pPr>
    </w:p>
    <w:p w:rsidR="0060656A" w:rsidRPr="00970E0A" w:rsidRDefault="0060656A" w:rsidP="0060656A">
      <w:pPr>
        <w:spacing w:after="0" w:line="236" w:lineRule="auto"/>
        <w:ind w:left="260"/>
        <w:jc w:val="both"/>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970E0A">
        <w:rPr>
          <w:rFonts w:ascii="Times New Roman" w:eastAsia="Times New Roman" w:hAnsi="Times New Roman" w:cs="Times New Roman"/>
          <w:b/>
          <w:bCs/>
          <w:i/>
          <w:iCs/>
          <w:sz w:val="24"/>
          <w:szCs w:val="24"/>
        </w:rPr>
        <w:t>образовательное учреждение</w:t>
      </w:r>
      <w:r w:rsidRPr="00970E0A">
        <w:rPr>
          <w:rFonts w:ascii="Times New Roman" w:eastAsia="Times New Roman" w:hAnsi="Times New Roman" w:cs="Times New Roman"/>
          <w:b/>
          <w:bCs/>
          <w:sz w:val="24"/>
          <w:szCs w:val="24"/>
        </w:rPr>
        <w:t>:</w:t>
      </w:r>
    </w:p>
    <w:p w:rsidR="0060656A" w:rsidRPr="00970E0A" w:rsidRDefault="0060656A" w:rsidP="0060656A">
      <w:pPr>
        <w:spacing w:after="0" w:line="16" w:lineRule="exact"/>
        <w:rPr>
          <w:rFonts w:ascii="Times New Roman" w:eastAsia="Times New Roman" w:hAnsi="Times New Roman" w:cs="Times New Roman"/>
          <w:sz w:val="24"/>
          <w:szCs w:val="24"/>
        </w:rPr>
      </w:pPr>
    </w:p>
    <w:p w:rsidR="0060656A" w:rsidRPr="00970E0A" w:rsidRDefault="0060656A" w:rsidP="00F42E75">
      <w:pPr>
        <w:numPr>
          <w:ilvl w:val="0"/>
          <w:numId w:val="59"/>
        </w:numPr>
        <w:tabs>
          <w:tab w:val="left" w:pos="663"/>
        </w:tabs>
        <w:spacing w:after="0" w:line="234" w:lineRule="auto"/>
        <w:ind w:right="20"/>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проводит экономический расчёт стоимости обеспечения требований Стандарта по каждой позиции;</w:t>
      </w:r>
    </w:p>
    <w:p w:rsidR="0060656A" w:rsidRPr="00970E0A" w:rsidRDefault="0060656A" w:rsidP="0060656A">
      <w:pPr>
        <w:spacing w:after="0" w:line="15" w:lineRule="exact"/>
        <w:rPr>
          <w:rFonts w:ascii="Times New Roman" w:eastAsia="Times New Roman" w:hAnsi="Times New Roman" w:cs="Times New Roman"/>
          <w:sz w:val="24"/>
          <w:szCs w:val="24"/>
        </w:rPr>
      </w:pPr>
    </w:p>
    <w:p w:rsidR="0060656A" w:rsidRPr="00970E0A" w:rsidRDefault="0060656A" w:rsidP="00F42E75">
      <w:pPr>
        <w:numPr>
          <w:ilvl w:val="0"/>
          <w:numId w:val="59"/>
        </w:numPr>
        <w:tabs>
          <w:tab w:val="left" w:pos="603"/>
        </w:tabs>
        <w:spacing w:after="0" w:line="237" w:lineRule="auto"/>
        <w:ind w:right="20"/>
        <w:jc w:val="both"/>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0656A" w:rsidRPr="00970E0A" w:rsidRDefault="0060656A" w:rsidP="0060656A">
      <w:pPr>
        <w:spacing w:after="0" w:line="13" w:lineRule="exact"/>
        <w:rPr>
          <w:rFonts w:ascii="Times New Roman" w:eastAsia="Times New Roman" w:hAnsi="Times New Roman" w:cs="Times New Roman"/>
          <w:sz w:val="24"/>
          <w:szCs w:val="24"/>
        </w:rPr>
      </w:pPr>
    </w:p>
    <w:p w:rsidR="0060656A" w:rsidRPr="00970E0A" w:rsidRDefault="0060656A" w:rsidP="00F42E75">
      <w:pPr>
        <w:numPr>
          <w:ilvl w:val="0"/>
          <w:numId w:val="59"/>
        </w:numPr>
        <w:tabs>
          <w:tab w:val="left" w:pos="648"/>
        </w:tabs>
        <w:spacing w:after="0" w:line="234" w:lineRule="auto"/>
        <w:ind w:right="20"/>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определяет величину затрат на обеспечение требований к условиям реализации ООП;</w:t>
      </w:r>
    </w:p>
    <w:p w:rsidR="0060656A" w:rsidRPr="00970E0A" w:rsidRDefault="0060656A" w:rsidP="0060656A">
      <w:pPr>
        <w:spacing w:after="0" w:line="15" w:lineRule="exact"/>
        <w:rPr>
          <w:rFonts w:ascii="Times New Roman" w:eastAsia="Times New Roman" w:hAnsi="Times New Roman" w:cs="Times New Roman"/>
          <w:sz w:val="24"/>
          <w:szCs w:val="24"/>
        </w:rPr>
      </w:pPr>
    </w:p>
    <w:p w:rsidR="0060656A" w:rsidRPr="00970E0A" w:rsidRDefault="0060656A" w:rsidP="00F42E75">
      <w:pPr>
        <w:numPr>
          <w:ilvl w:val="0"/>
          <w:numId w:val="59"/>
        </w:numPr>
        <w:tabs>
          <w:tab w:val="left" w:pos="677"/>
        </w:tabs>
        <w:spacing w:after="0" w:line="234" w:lineRule="auto"/>
        <w:jc w:val="both"/>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0656A" w:rsidRPr="00970E0A" w:rsidRDefault="0060656A" w:rsidP="0060656A">
      <w:pPr>
        <w:spacing w:after="0" w:line="15" w:lineRule="exact"/>
        <w:rPr>
          <w:rFonts w:ascii="Times New Roman" w:eastAsia="Times New Roman" w:hAnsi="Times New Roman" w:cs="Times New Roman"/>
          <w:sz w:val="24"/>
          <w:szCs w:val="24"/>
        </w:rPr>
      </w:pPr>
    </w:p>
    <w:p w:rsidR="0060656A" w:rsidRPr="00970E0A" w:rsidRDefault="0060656A" w:rsidP="00F42E75">
      <w:pPr>
        <w:numPr>
          <w:ilvl w:val="0"/>
          <w:numId w:val="60"/>
        </w:numPr>
        <w:tabs>
          <w:tab w:val="left" w:pos="739"/>
        </w:tabs>
        <w:spacing w:after="0" w:line="236" w:lineRule="auto"/>
        <w:jc w:val="both"/>
        <w:rPr>
          <w:rFonts w:ascii="Times New Roman" w:eastAsia="Times New Roman" w:hAnsi="Times New Roman" w:cs="Times New Roman"/>
          <w:sz w:val="24"/>
          <w:szCs w:val="24"/>
        </w:rPr>
      </w:pPr>
      <w:r w:rsidRPr="00970E0A">
        <w:rPr>
          <w:rFonts w:ascii="Times New Roman" w:eastAsia="Times New Roman" w:hAnsi="Times New Roman" w:cs="Times New Roman"/>
          <w:sz w:val="24"/>
          <w:szCs w:val="24"/>
        </w:rPr>
        <w:t>определяет объём финансирования, обеспечивающий реализацию внеурочной деятельности обучающихся, включённой в основную образовательную программу образовательного учреждения;</w:t>
      </w:r>
    </w:p>
    <w:p w:rsidR="00716153" w:rsidRPr="0060656A" w:rsidRDefault="00716153" w:rsidP="00716153">
      <w:pPr>
        <w:tabs>
          <w:tab w:val="left" w:pos="739"/>
        </w:tabs>
        <w:spacing w:after="0" w:line="236" w:lineRule="auto"/>
        <w:jc w:val="both"/>
        <w:rPr>
          <w:rFonts w:ascii="Times New Roman" w:eastAsia="Times New Roman" w:hAnsi="Times New Roman" w:cs="Times New Roman"/>
          <w:sz w:val="28"/>
          <w:szCs w:val="28"/>
        </w:rPr>
      </w:pPr>
    </w:p>
    <w:p w:rsidR="0060656A" w:rsidRPr="0060656A" w:rsidRDefault="0060656A" w:rsidP="0060656A">
      <w:pPr>
        <w:spacing w:after="0" w:line="14" w:lineRule="exact"/>
        <w:rPr>
          <w:rFonts w:ascii="Times New Roman" w:eastAsia="Times New Roman" w:hAnsi="Times New Roman" w:cs="Times New Roman"/>
          <w:sz w:val="28"/>
          <w:szCs w:val="28"/>
        </w:rPr>
      </w:pPr>
    </w:p>
    <w:p w:rsidR="00F650B4" w:rsidRPr="00970E0A" w:rsidRDefault="00F650B4" w:rsidP="00F650B4">
      <w:pPr>
        <w:spacing w:after="0" w:line="240" w:lineRule="auto"/>
        <w:rPr>
          <w:rFonts w:ascii="Times New Roman" w:eastAsia="Times New Roman" w:hAnsi="Times New Roman" w:cs="Times New Roman"/>
          <w:b/>
          <w:sz w:val="24"/>
          <w:szCs w:val="24"/>
        </w:rPr>
      </w:pPr>
      <w:r w:rsidRPr="00970E0A">
        <w:rPr>
          <w:rFonts w:ascii="Times New Roman" w:eastAsia="TimesNewRoman" w:hAnsi="Times New Roman" w:cs="Times New Roman"/>
          <w:b/>
          <w:iCs/>
          <w:sz w:val="24"/>
          <w:szCs w:val="24"/>
        </w:rPr>
        <w:t xml:space="preserve">3.2.4.Материально-технические условия реализации </w:t>
      </w:r>
      <w:r w:rsidRPr="00970E0A">
        <w:rPr>
          <w:rFonts w:ascii="Times New Roman" w:eastAsia="Times New Roman" w:hAnsi="Times New Roman" w:cs="Times New Roman"/>
          <w:b/>
          <w:sz w:val="24"/>
          <w:szCs w:val="24"/>
        </w:rPr>
        <w:t xml:space="preserve">основной образовательной программы основного общего образования </w:t>
      </w:r>
    </w:p>
    <w:p w:rsidR="00F650B4" w:rsidRPr="00970E0A" w:rsidRDefault="00F650B4" w:rsidP="00F650B4">
      <w:pPr>
        <w:tabs>
          <w:tab w:val="left" w:pos="707"/>
        </w:tabs>
        <w:spacing w:after="0" w:line="240" w:lineRule="auto"/>
        <w:rPr>
          <w:rFonts w:ascii="Times New Roman" w:hAnsi="Times New Roman" w:cs="Times New Roman"/>
          <w:sz w:val="24"/>
          <w:szCs w:val="24"/>
        </w:rPr>
      </w:pPr>
    </w:p>
    <w:p w:rsidR="00F650B4" w:rsidRPr="00970E0A" w:rsidRDefault="00F650B4" w:rsidP="00F650B4">
      <w:pPr>
        <w:spacing w:after="0" w:line="240" w:lineRule="auto"/>
        <w:ind w:firstLine="454"/>
        <w:rPr>
          <w:rFonts w:ascii="Times New Roman" w:hAnsi="Times New Roman" w:cs="Times New Roman"/>
          <w:b/>
          <w:sz w:val="24"/>
          <w:szCs w:val="24"/>
        </w:rPr>
      </w:pPr>
      <w:r w:rsidRPr="00970E0A">
        <w:rPr>
          <w:rFonts w:ascii="Times New Roman" w:hAnsi="Times New Roman" w:cs="Times New Roman"/>
          <w:sz w:val="24"/>
          <w:szCs w:val="24"/>
        </w:rPr>
        <w:t>Материально-техническая база школы включает в себя оборудованные учебные кабинеты, учебную мастерскую, кабинет информатики и ИКТ, кабинет хореографии.</w:t>
      </w:r>
    </w:p>
    <w:p w:rsidR="00F650B4" w:rsidRPr="00970E0A" w:rsidRDefault="00F650B4" w:rsidP="00F650B4">
      <w:pPr>
        <w:autoSpaceDE w:val="0"/>
        <w:adjustRightInd w:val="0"/>
        <w:spacing w:after="0" w:line="240" w:lineRule="auto"/>
        <w:rPr>
          <w:rFonts w:ascii="Times New Roman" w:hAnsi="Times New Roman" w:cs="Times New Roman"/>
          <w:sz w:val="24"/>
          <w:szCs w:val="24"/>
        </w:rPr>
      </w:pPr>
      <w:r w:rsidRPr="00970E0A">
        <w:rPr>
          <w:rFonts w:ascii="Times New Roman" w:hAnsi="Times New Roman" w:cs="Times New Roman"/>
          <w:sz w:val="24"/>
          <w:szCs w:val="24"/>
        </w:rPr>
        <w:t>помещения: столовая, библиотека, спортивный зал. Также школа имеет 1 открытую спортивную площадку.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538"/>
        <w:gridCol w:w="2454"/>
        <w:gridCol w:w="2454"/>
      </w:tblGrid>
      <w:tr w:rsidR="00A57B02" w:rsidRPr="00A57B02" w:rsidTr="00A57B0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A57B02">
              <w:rPr>
                <w:rFonts w:ascii="Times New Roman" w:eastAsia="Times New Roman" w:hAnsi="Times New Roman" w:cs="Times New Roman"/>
                <w:b/>
                <w:bCs/>
                <w:color w:val="000000"/>
                <w:sz w:val="24"/>
                <w:szCs w:val="24"/>
                <w:lang w:eastAsia="en-US"/>
              </w:rPr>
              <w:t>Наименование объекта</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A57B02">
              <w:rPr>
                <w:rFonts w:ascii="Times New Roman" w:eastAsia="Times New Roman" w:hAnsi="Times New Roman" w:cs="Times New Roman"/>
                <w:b/>
                <w:bCs/>
                <w:color w:val="000000"/>
                <w:sz w:val="24"/>
                <w:szCs w:val="24"/>
                <w:lang w:eastAsia="en-US"/>
              </w:rPr>
              <w:t>Количество мест</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A57B02">
              <w:rPr>
                <w:rFonts w:ascii="Times New Roman" w:eastAsia="Times New Roman" w:hAnsi="Times New Roman" w:cs="Times New Roman"/>
                <w:b/>
                <w:bCs/>
                <w:color w:val="000000"/>
                <w:sz w:val="24"/>
                <w:szCs w:val="24"/>
                <w:lang w:eastAsia="en-US"/>
              </w:rPr>
              <w:t>Площадь</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b/>
                <w:sz w:val="24"/>
                <w:szCs w:val="24"/>
                <w:lang w:eastAsia="ar-SA"/>
              </w:rPr>
            </w:pPr>
            <w:r w:rsidRPr="00A57B02">
              <w:rPr>
                <w:rFonts w:ascii="Times New Roman" w:eastAsia="Times New Roman" w:hAnsi="Times New Roman" w:cs="Times New Roman"/>
                <w:b/>
                <w:sz w:val="24"/>
                <w:szCs w:val="24"/>
                <w:lang w:eastAsia="ar-SA"/>
              </w:rPr>
              <w:t xml:space="preserve">Количество единиц </w:t>
            </w:r>
          </w:p>
          <w:p w:rsidR="00A57B02" w:rsidRPr="00A57B02" w:rsidRDefault="00A57B02" w:rsidP="00A57B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A57B02">
              <w:rPr>
                <w:rFonts w:ascii="Times New Roman" w:eastAsia="Times New Roman" w:hAnsi="Times New Roman" w:cs="Times New Roman"/>
                <w:b/>
                <w:bCs/>
                <w:color w:val="000000"/>
                <w:sz w:val="24"/>
                <w:szCs w:val="24"/>
                <w:lang w:eastAsia="en-US"/>
              </w:rPr>
              <w:t>ценного оборудования</w:t>
            </w:r>
          </w:p>
        </w:tc>
      </w:tr>
      <w:tr w:rsidR="00A57B02" w:rsidRPr="00A57B02" w:rsidTr="00A57B0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 xml:space="preserve"> Зал столовой </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108</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suppressAutoHyphens/>
              <w:spacing w:after="0" w:line="240" w:lineRule="auto"/>
              <w:rPr>
                <w:rFonts w:ascii="Times New Roman" w:eastAsia="Times New Roman" w:hAnsi="Times New Roman" w:cs="Calibri"/>
                <w:sz w:val="24"/>
                <w:szCs w:val="24"/>
                <w:lang w:eastAsia="ar-SA"/>
              </w:rPr>
            </w:pPr>
            <w:r w:rsidRPr="00A57B02">
              <w:rPr>
                <w:rFonts w:ascii="Times New Roman" w:eastAsia="Times New Roman" w:hAnsi="Times New Roman" w:cs="Calibri"/>
                <w:sz w:val="24"/>
                <w:szCs w:val="24"/>
                <w:lang w:eastAsia="ar-SA"/>
              </w:rPr>
              <w:t>763 м</w:t>
            </w:r>
            <w:r w:rsidRPr="00A57B02">
              <w:rPr>
                <w:rFonts w:ascii="Times New Roman" w:eastAsia="Times New Roman" w:hAnsi="Times New Roman" w:cs="Calibri"/>
                <w:sz w:val="24"/>
                <w:szCs w:val="24"/>
                <w:vertAlign w:val="superscript"/>
                <w:lang w:eastAsia="ar-SA"/>
              </w:rPr>
              <w:t>2</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 xml:space="preserve">18 (холодильники-4,, холодильная камера-2 водонагреватели 3, </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 xml:space="preserve">электросковорода-2,  </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электромясорубка- 1, овощерезка- 1,  электроплиты-2)</w:t>
            </w:r>
          </w:p>
        </w:tc>
      </w:tr>
      <w:tr w:rsidR="00A57B02" w:rsidRPr="00A57B02" w:rsidTr="00A57B0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 xml:space="preserve">Библиотека </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28,6 м</w:t>
            </w:r>
            <w:r w:rsidRPr="00A57B02">
              <w:rPr>
                <w:rFonts w:ascii="Times New Roman" w:eastAsia="Times New Roman" w:hAnsi="Times New Roman" w:cs="Times New Roman"/>
                <w:sz w:val="24"/>
                <w:szCs w:val="24"/>
                <w:vertAlign w:val="superscript"/>
                <w:lang w:eastAsia="ar-SA"/>
              </w:rPr>
              <w:t>2</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 xml:space="preserve">1 компьютер </w:t>
            </w:r>
          </w:p>
        </w:tc>
      </w:tr>
      <w:tr w:rsidR="00A57B02" w:rsidRPr="00A57B02" w:rsidTr="00A57B0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Кабинет хореографии</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vertAlign w:val="superscript"/>
                <w:lang w:eastAsia="ar-SA"/>
              </w:rPr>
            </w:pPr>
            <w:r w:rsidRPr="00A57B02">
              <w:rPr>
                <w:rFonts w:ascii="Times New Roman" w:eastAsia="Times New Roman" w:hAnsi="Times New Roman" w:cs="Times New Roman"/>
                <w:sz w:val="24"/>
                <w:szCs w:val="24"/>
                <w:lang w:eastAsia="ar-SA"/>
              </w:rPr>
              <w:t>32 м</w:t>
            </w:r>
            <w:r w:rsidRPr="00A57B02">
              <w:rPr>
                <w:rFonts w:ascii="Times New Roman" w:eastAsia="Times New Roman" w:hAnsi="Times New Roman" w:cs="Times New Roman"/>
                <w:sz w:val="24"/>
                <w:szCs w:val="24"/>
                <w:vertAlign w:val="superscript"/>
                <w:lang w:eastAsia="ar-SA"/>
              </w:rPr>
              <w:t>2</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1 (музыкальный центр)</w:t>
            </w:r>
          </w:p>
        </w:tc>
      </w:tr>
      <w:tr w:rsidR="00A57B02" w:rsidRPr="00A57B02" w:rsidTr="00A57B02">
        <w:trPr>
          <w:trHeight w:val="271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Блок спортивного зала</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Раздевалки и др.</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Инвентарная</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Тренерская</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Спортивный зал</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Тир</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Комната для сборки и разборки оружия</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Комната для хранения оружия</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174,2 м</w:t>
            </w:r>
            <w:r w:rsidRPr="00A57B02">
              <w:rPr>
                <w:rFonts w:ascii="Times New Roman" w:eastAsia="Times New Roman" w:hAnsi="Times New Roman" w:cs="Times New Roman"/>
                <w:sz w:val="24"/>
                <w:szCs w:val="24"/>
                <w:vertAlign w:val="superscript"/>
                <w:lang w:eastAsia="ar-SA"/>
              </w:rPr>
              <w:t>2</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8 (тренажер)</w:t>
            </w:r>
          </w:p>
        </w:tc>
      </w:tr>
      <w:tr w:rsidR="00A57B02" w:rsidRPr="00A57B02" w:rsidTr="00A57B0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Кабинет психологической службы</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vertAlign w:val="superscript"/>
                <w:lang w:eastAsia="ar-SA"/>
              </w:rPr>
            </w:pPr>
            <w:r w:rsidRPr="00A57B02">
              <w:rPr>
                <w:rFonts w:ascii="Times New Roman" w:eastAsia="Times New Roman" w:hAnsi="Times New Roman" w:cs="Times New Roman"/>
                <w:sz w:val="24"/>
                <w:szCs w:val="24"/>
                <w:lang w:eastAsia="ar-SA"/>
              </w:rPr>
              <w:t xml:space="preserve"> 12 м</w:t>
            </w:r>
            <w:r w:rsidRPr="00A57B02">
              <w:rPr>
                <w:rFonts w:ascii="Times New Roman" w:eastAsia="Times New Roman" w:hAnsi="Times New Roman" w:cs="Times New Roman"/>
                <w:sz w:val="24"/>
                <w:szCs w:val="24"/>
                <w:vertAlign w:val="superscript"/>
                <w:lang w:eastAsia="ar-SA"/>
              </w:rPr>
              <w:t>2</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A57B02" w:rsidRPr="00A57B02" w:rsidRDefault="00A57B02" w:rsidP="00A57B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p>
        </w:tc>
      </w:tr>
      <w:tr w:rsidR="00A57B02" w:rsidRPr="00A57B02" w:rsidTr="00A57B0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Кабинет общественных организаций</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vertAlign w:val="superscript"/>
                <w:lang w:eastAsia="ar-SA"/>
              </w:rPr>
            </w:pPr>
            <w:r w:rsidRPr="00A57B02">
              <w:rPr>
                <w:rFonts w:ascii="Times New Roman" w:eastAsia="Times New Roman" w:hAnsi="Times New Roman" w:cs="Times New Roman"/>
                <w:sz w:val="24"/>
                <w:szCs w:val="24"/>
                <w:lang w:eastAsia="ar-SA"/>
              </w:rPr>
              <w:t xml:space="preserve"> 31,2 м</w:t>
            </w:r>
            <w:r w:rsidRPr="00A57B02">
              <w:rPr>
                <w:rFonts w:ascii="Times New Roman" w:eastAsia="Times New Roman" w:hAnsi="Times New Roman" w:cs="Times New Roman"/>
                <w:sz w:val="24"/>
                <w:szCs w:val="24"/>
                <w:vertAlign w:val="superscript"/>
                <w:lang w:eastAsia="ar-SA"/>
              </w:rPr>
              <w:t>2</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A57B02" w:rsidRPr="00A57B02" w:rsidRDefault="00A57B02" w:rsidP="00A57B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p>
        </w:tc>
      </w:tr>
      <w:tr w:rsidR="00A57B02" w:rsidRPr="00A57B02" w:rsidTr="00A57B0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Медицинский кабинет</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процедурная</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vertAlign w:val="superscript"/>
                <w:lang w:eastAsia="ar-SA"/>
              </w:rPr>
            </w:pPr>
            <w:r w:rsidRPr="00A57B02">
              <w:rPr>
                <w:rFonts w:ascii="Times New Roman" w:eastAsia="Times New Roman" w:hAnsi="Times New Roman" w:cs="Times New Roman"/>
                <w:sz w:val="24"/>
                <w:szCs w:val="24"/>
                <w:lang w:eastAsia="ar-SA"/>
              </w:rPr>
              <w:t>32 м</w:t>
            </w:r>
            <w:r w:rsidRPr="00A57B02">
              <w:rPr>
                <w:rFonts w:ascii="Times New Roman" w:eastAsia="Times New Roman" w:hAnsi="Times New Roman" w:cs="Times New Roman"/>
                <w:sz w:val="24"/>
                <w:szCs w:val="24"/>
                <w:vertAlign w:val="superscript"/>
                <w:lang w:eastAsia="ar-SA"/>
              </w:rPr>
              <w:t>2</w:t>
            </w:r>
          </w:p>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A57B02" w:rsidRPr="00A57B02" w:rsidRDefault="00A57B02" w:rsidP="00A57B02">
            <w:pPr>
              <w:tabs>
                <w:tab w:val="left" w:pos="7938"/>
              </w:tabs>
              <w:suppressAutoHyphens/>
              <w:spacing w:after="0" w:line="240" w:lineRule="auto"/>
              <w:rPr>
                <w:rFonts w:ascii="Times New Roman" w:eastAsia="Times New Roman" w:hAnsi="Times New Roman" w:cs="Times New Roman"/>
                <w:sz w:val="24"/>
                <w:szCs w:val="24"/>
                <w:lang w:eastAsia="ar-SA"/>
              </w:rPr>
            </w:pPr>
            <w:r w:rsidRPr="00A57B02">
              <w:rPr>
                <w:rFonts w:ascii="Times New Roman" w:eastAsia="Times New Roman" w:hAnsi="Times New Roman" w:cs="Times New Roman"/>
                <w:sz w:val="24"/>
                <w:szCs w:val="24"/>
                <w:lang w:eastAsia="ar-SA"/>
              </w:rPr>
              <w:t xml:space="preserve"> 1 холодильник</w:t>
            </w:r>
          </w:p>
        </w:tc>
      </w:tr>
    </w:tbl>
    <w:p w:rsidR="00F650B4" w:rsidRPr="00970E0A" w:rsidRDefault="00F650B4" w:rsidP="00F650B4">
      <w:pPr>
        <w:spacing w:after="0" w:line="240" w:lineRule="auto"/>
        <w:rPr>
          <w:rFonts w:ascii="Times New Roman" w:hAnsi="Times New Roman" w:cs="Times New Roman"/>
          <w:bCs/>
          <w:iCs/>
          <w:snapToGrid w:val="0"/>
          <w:sz w:val="24"/>
          <w:szCs w:val="24"/>
        </w:rPr>
      </w:pPr>
      <w:r w:rsidRPr="00970E0A">
        <w:rPr>
          <w:rFonts w:ascii="Times New Roman" w:hAnsi="Times New Roman" w:cs="Times New Roman"/>
          <w:bCs/>
          <w:iCs/>
          <w:snapToGrid w:val="0"/>
          <w:sz w:val="24"/>
          <w:szCs w:val="24"/>
        </w:rPr>
        <w:t>Организация образовательной деятельности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F650B4" w:rsidRPr="00970E0A" w:rsidRDefault="00F650B4" w:rsidP="00F650B4">
      <w:pPr>
        <w:spacing w:after="0" w:line="240" w:lineRule="auto"/>
        <w:ind w:firstLine="709"/>
        <w:rPr>
          <w:rFonts w:ascii="Times New Roman" w:hAnsi="Times New Roman" w:cs="Times New Roman"/>
          <w:bCs/>
          <w:iCs/>
          <w:sz w:val="24"/>
          <w:szCs w:val="24"/>
        </w:rPr>
      </w:pPr>
      <w:r w:rsidRPr="00970E0A">
        <w:rPr>
          <w:rFonts w:ascii="Times New Roman" w:hAnsi="Times New Roman" w:cs="Times New Roman"/>
          <w:bCs/>
          <w:iCs/>
          <w:sz w:val="24"/>
          <w:szCs w:val="24"/>
        </w:rPr>
        <w:t xml:space="preserve">В школе имеется водопровод, канализация, собственное отопление, система видеонаблюдения. </w:t>
      </w:r>
    </w:p>
    <w:p w:rsidR="00F650B4" w:rsidRPr="00970E0A" w:rsidRDefault="00F650B4" w:rsidP="00F650B4">
      <w:pPr>
        <w:spacing w:after="0" w:line="240" w:lineRule="auto"/>
        <w:ind w:firstLine="709"/>
        <w:rPr>
          <w:rFonts w:ascii="Times New Roman" w:hAnsi="Times New Roman" w:cs="Times New Roman"/>
          <w:bCs/>
          <w:iCs/>
          <w:sz w:val="24"/>
          <w:szCs w:val="24"/>
        </w:rPr>
      </w:pPr>
      <w:r w:rsidRPr="00970E0A">
        <w:rPr>
          <w:rFonts w:ascii="Times New Roman" w:hAnsi="Times New Roman" w:cs="Times New Roman"/>
          <w:bCs/>
          <w:iCs/>
          <w:sz w:val="24"/>
          <w:szCs w:val="24"/>
        </w:rPr>
        <w:t xml:space="preserve">В школе имеется необходимый набор помещений для организации образовательной деятельности. Независимо от вида учебного помещения его оснащение призвано способствовать активизации мыслительной деятельности обучающихся, формированию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F650B4" w:rsidRPr="00970E0A" w:rsidRDefault="00F650B4" w:rsidP="00F650B4">
      <w:pPr>
        <w:spacing w:after="0" w:line="240" w:lineRule="auto"/>
        <w:ind w:firstLine="425"/>
        <w:rPr>
          <w:rFonts w:ascii="Times New Roman" w:hAnsi="Times New Roman" w:cs="Times New Roman"/>
          <w:bCs/>
          <w:iCs/>
          <w:snapToGrid w:val="0"/>
          <w:sz w:val="24"/>
          <w:szCs w:val="24"/>
        </w:rPr>
      </w:pPr>
      <w:r w:rsidRPr="00970E0A">
        <w:rPr>
          <w:rFonts w:ascii="Times New Roman" w:hAnsi="Times New Roman" w:cs="Times New Roman"/>
          <w:bCs/>
          <w:iCs/>
          <w:snapToGrid w:val="0"/>
          <w:sz w:val="24"/>
          <w:szCs w:val="24"/>
        </w:rPr>
        <w:t xml:space="preserve">Кабинеты учителей-предметников имеют необходимый методический и дидактический материал, позволяющий полноценно осуществлять образовательную деятельность. </w:t>
      </w:r>
    </w:p>
    <w:p w:rsidR="00F650B4" w:rsidRPr="00970E0A" w:rsidRDefault="00F650B4" w:rsidP="00F650B4">
      <w:pPr>
        <w:spacing w:after="0" w:line="240" w:lineRule="auto"/>
        <w:ind w:firstLine="709"/>
        <w:rPr>
          <w:rFonts w:ascii="Times New Roman" w:hAnsi="Times New Roman" w:cs="Times New Roman"/>
          <w:sz w:val="24"/>
          <w:szCs w:val="24"/>
        </w:rPr>
      </w:pPr>
      <w:r w:rsidRPr="00970E0A">
        <w:rPr>
          <w:rFonts w:ascii="Times New Roman" w:hAnsi="Times New Roman" w:cs="Times New Roman"/>
          <w:sz w:val="24"/>
          <w:szCs w:val="24"/>
        </w:rPr>
        <w:t>Охрана школ</w:t>
      </w:r>
      <w:r w:rsidR="00C06669" w:rsidRPr="00970E0A">
        <w:rPr>
          <w:rFonts w:ascii="Times New Roman" w:hAnsi="Times New Roman" w:cs="Times New Roman"/>
          <w:sz w:val="24"/>
          <w:szCs w:val="24"/>
        </w:rPr>
        <w:t>ы осуществляется круглосуточно:</w:t>
      </w:r>
      <w:r w:rsidRPr="00970E0A">
        <w:rPr>
          <w:rFonts w:ascii="Times New Roman" w:hAnsi="Times New Roman" w:cs="Times New Roman"/>
          <w:sz w:val="24"/>
          <w:szCs w:val="24"/>
        </w:rPr>
        <w:t xml:space="preserve"> 2 ночных сторожа. Школа имеет паспорт безопасности. Регулярно проводятся учебные тренировки по эвакуации детей из здания.</w:t>
      </w:r>
    </w:p>
    <w:p w:rsidR="00F650B4" w:rsidRPr="00970E0A" w:rsidRDefault="00F650B4" w:rsidP="00F650B4">
      <w:pPr>
        <w:spacing w:after="0" w:line="240" w:lineRule="auto"/>
        <w:ind w:firstLine="709"/>
        <w:rPr>
          <w:rFonts w:ascii="Times New Roman" w:hAnsi="Times New Roman" w:cs="Times New Roman"/>
          <w:sz w:val="24"/>
          <w:szCs w:val="24"/>
        </w:rPr>
      </w:pPr>
      <w:r w:rsidRPr="00970E0A">
        <w:rPr>
          <w:rFonts w:ascii="Times New Roman" w:hAnsi="Times New Roman" w:cs="Times New Roman"/>
          <w:sz w:val="24"/>
          <w:szCs w:val="24"/>
        </w:rPr>
        <w:t xml:space="preserve">В школе создана соответствующая учебная и предметно-деятельностная среда, которая призвана обусловить достижение планируемых результатов освоения основных образовательных программ, способствуя: </w:t>
      </w:r>
    </w:p>
    <w:p w:rsidR="00F650B4" w:rsidRPr="00970E0A" w:rsidRDefault="00F650B4" w:rsidP="00F42E75">
      <w:pPr>
        <w:numPr>
          <w:ilvl w:val="0"/>
          <w:numId w:val="61"/>
        </w:numPr>
        <w:suppressAutoHyphens/>
        <w:spacing w:after="0" w:line="240" w:lineRule="auto"/>
        <w:jc w:val="both"/>
        <w:rPr>
          <w:rFonts w:ascii="Times New Roman" w:hAnsi="Times New Roman" w:cs="Times New Roman"/>
          <w:bCs/>
          <w:iCs/>
          <w:sz w:val="24"/>
          <w:szCs w:val="24"/>
        </w:rPr>
      </w:pPr>
      <w:r w:rsidRPr="00970E0A">
        <w:rPr>
          <w:rFonts w:ascii="Times New Roman" w:hAnsi="Times New Roman" w:cs="Times New Roman"/>
          <w:bCs/>
          <w:iCs/>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F650B4" w:rsidRPr="00970E0A" w:rsidRDefault="00F650B4" w:rsidP="00F42E75">
      <w:pPr>
        <w:numPr>
          <w:ilvl w:val="0"/>
          <w:numId w:val="61"/>
        </w:numPr>
        <w:suppressAutoHyphens/>
        <w:spacing w:after="0" w:line="240" w:lineRule="auto"/>
        <w:jc w:val="both"/>
        <w:rPr>
          <w:rFonts w:ascii="Times New Roman" w:hAnsi="Times New Roman" w:cs="Times New Roman"/>
          <w:bCs/>
          <w:iCs/>
          <w:sz w:val="24"/>
          <w:szCs w:val="24"/>
        </w:rPr>
      </w:pPr>
      <w:r w:rsidRPr="00970E0A">
        <w:rPr>
          <w:rFonts w:ascii="Times New Roman" w:hAnsi="Times New Roman" w:cs="Times New Roman"/>
          <w:bCs/>
          <w:iCs/>
          <w:sz w:val="24"/>
          <w:szCs w:val="24"/>
        </w:rPr>
        <w:t>формированию умений работы с различными видами информации и ее источниками;</w:t>
      </w:r>
    </w:p>
    <w:p w:rsidR="00F650B4" w:rsidRPr="00970E0A" w:rsidRDefault="00F650B4" w:rsidP="00F42E75">
      <w:pPr>
        <w:numPr>
          <w:ilvl w:val="0"/>
          <w:numId w:val="61"/>
        </w:numPr>
        <w:suppressAutoHyphens/>
        <w:spacing w:after="0" w:line="240" w:lineRule="auto"/>
        <w:jc w:val="both"/>
        <w:rPr>
          <w:rFonts w:ascii="Times New Roman" w:hAnsi="Times New Roman" w:cs="Times New Roman"/>
          <w:bCs/>
          <w:iCs/>
          <w:sz w:val="24"/>
          <w:szCs w:val="24"/>
        </w:rPr>
      </w:pPr>
      <w:r w:rsidRPr="00970E0A">
        <w:rPr>
          <w:rFonts w:ascii="Times New Roman" w:hAnsi="Times New Roman" w:cs="Times New Roman"/>
          <w:bCs/>
          <w:iCs/>
          <w:sz w:val="24"/>
          <w:szCs w:val="24"/>
        </w:rPr>
        <w:t>формированию коммуникативной культуры учащихся.</w:t>
      </w:r>
    </w:p>
    <w:p w:rsidR="00F650B4" w:rsidRPr="00970E0A" w:rsidRDefault="00F650B4" w:rsidP="00F650B4">
      <w:pPr>
        <w:spacing w:after="0" w:line="240" w:lineRule="auto"/>
        <w:ind w:firstLine="709"/>
        <w:rPr>
          <w:rFonts w:ascii="Times New Roman" w:hAnsi="Times New Roman" w:cs="Times New Roman"/>
          <w:bCs/>
          <w:iCs/>
          <w:sz w:val="24"/>
          <w:szCs w:val="24"/>
        </w:rPr>
      </w:pPr>
      <w:r w:rsidRPr="00970E0A">
        <w:rPr>
          <w:rFonts w:ascii="Times New Roman" w:hAnsi="Times New Roman" w:cs="Times New Roman"/>
          <w:bCs/>
          <w:iCs/>
          <w:sz w:val="24"/>
          <w:szCs w:val="24"/>
        </w:rPr>
        <w:t xml:space="preserve">Учебные кабинеты оснащены учебно-методической литературой, наглядными пособиями, дидактическими и раздаточными материалами, техническими средствами обучения. В кабинетах оформлены стенды, на которых размещаются материалы к уроку, рекомендации помогающие учащимся организовать свой труд. </w:t>
      </w:r>
    </w:p>
    <w:p w:rsidR="00F650B4" w:rsidRPr="00970E0A" w:rsidRDefault="00F650B4" w:rsidP="00F650B4">
      <w:pPr>
        <w:spacing w:after="0" w:line="240" w:lineRule="auto"/>
        <w:rPr>
          <w:rFonts w:ascii="Times New Roman" w:hAnsi="Times New Roman" w:cs="Times New Roman"/>
          <w:bCs/>
          <w:iCs/>
          <w:sz w:val="24"/>
          <w:szCs w:val="24"/>
        </w:rPr>
      </w:pPr>
      <w:r w:rsidRPr="00970E0A">
        <w:rPr>
          <w:rFonts w:ascii="Times New Roman" w:hAnsi="Times New Roman" w:cs="Times New Roman"/>
          <w:iCs/>
          <w:sz w:val="24"/>
          <w:szCs w:val="24"/>
        </w:rPr>
        <w:t xml:space="preserve">Материально-технические условия обеспечивают </w:t>
      </w:r>
      <w:r w:rsidRPr="00970E0A">
        <w:rPr>
          <w:rFonts w:ascii="Times New Roman" w:hAnsi="Times New Roman" w:cs="Times New Roman"/>
          <w:bCs/>
          <w:iCs/>
          <w:sz w:val="24"/>
          <w:szCs w:val="24"/>
        </w:rPr>
        <w:t>соблюдение:</w:t>
      </w:r>
    </w:p>
    <w:p w:rsidR="00F650B4" w:rsidRPr="00970E0A" w:rsidRDefault="00F650B4" w:rsidP="00F650B4">
      <w:pPr>
        <w:spacing w:after="0" w:line="240" w:lineRule="auto"/>
        <w:rPr>
          <w:rFonts w:ascii="Times New Roman" w:hAnsi="Times New Roman" w:cs="Times New Roman"/>
          <w:bCs/>
          <w:iCs/>
          <w:sz w:val="24"/>
          <w:szCs w:val="24"/>
        </w:rPr>
      </w:pPr>
      <w:r w:rsidRPr="00970E0A">
        <w:rPr>
          <w:rFonts w:ascii="Times New Roman" w:hAnsi="Times New Roman" w:cs="Times New Roman"/>
          <w:bCs/>
          <w:iCs/>
          <w:sz w:val="24"/>
          <w:szCs w:val="24"/>
        </w:rPr>
        <w:t>- санитарно-гигиенических норм образовательного процесса, санитарно-бытовых условий, социально-бытовых условий, пожарной и электробезопасности;</w:t>
      </w:r>
    </w:p>
    <w:p w:rsidR="00F650B4" w:rsidRPr="00970E0A" w:rsidRDefault="00F650B4" w:rsidP="00F650B4">
      <w:pPr>
        <w:spacing w:after="0" w:line="240" w:lineRule="auto"/>
        <w:rPr>
          <w:rFonts w:ascii="Times New Roman" w:hAnsi="Times New Roman" w:cs="Times New Roman"/>
          <w:bCs/>
          <w:iCs/>
          <w:sz w:val="24"/>
          <w:szCs w:val="24"/>
        </w:rPr>
      </w:pPr>
      <w:r w:rsidRPr="00970E0A">
        <w:rPr>
          <w:rFonts w:ascii="Times New Roman" w:hAnsi="Times New Roman" w:cs="Times New Roman"/>
          <w:bCs/>
          <w:iCs/>
          <w:sz w:val="24"/>
          <w:szCs w:val="24"/>
        </w:rPr>
        <w:t>- требований по наличию учебных кабинетов с автоматизированными рабочими местами обучающихся и педагогических работников;</w:t>
      </w:r>
    </w:p>
    <w:p w:rsidR="00F650B4" w:rsidRPr="00970E0A" w:rsidRDefault="00F650B4" w:rsidP="00F650B4">
      <w:pPr>
        <w:spacing w:after="0" w:line="240" w:lineRule="auto"/>
        <w:rPr>
          <w:rFonts w:ascii="Times New Roman" w:hAnsi="Times New Roman" w:cs="Times New Roman"/>
          <w:bCs/>
          <w:iCs/>
          <w:sz w:val="24"/>
          <w:szCs w:val="24"/>
        </w:rPr>
      </w:pPr>
      <w:r w:rsidRPr="00970E0A">
        <w:rPr>
          <w:rFonts w:ascii="Times New Roman" w:hAnsi="Times New Roman" w:cs="Times New Roman"/>
          <w:bCs/>
          <w:iCs/>
          <w:sz w:val="24"/>
          <w:szCs w:val="24"/>
        </w:rPr>
        <w:t>- требований по наличию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650B4" w:rsidRPr="00970E0A" w:rsidRDefault="00F650B4" w:rsidP="00F650B4">
      <w:pPr>
        <w:spacing w:after="0" w:line="240" w:lineRule="auto"/>
        <w:rPr>
          <w:rFonts w:ascii="Times New Roman" w:hAnsi="Times New Roman" w:cs="Times New Roman"/>
          <w:bCs/>
          <w:iCs/>
          <w:sz w:val="24"/>
          <w:szCs w:val="24"/>
        </w:rPr>
      </w:pPr>
      <w:r w:rsidRPr="00970E0A">
        <w:rPr>
          <w:rFonts w:ascii="Times New Roman" w:hAnsi="Times New Roman" w:cs="Times New Roman"/>
          <w:bCs/>
          <w:iCs/>
          <w:sz w:val="24"/>
          <w:szCs w:val="24"/>
        </w:rPr>
        <w:t>- требования по наличию участка (территорию) с необходимым набором оборудованных зон;</w:t>
      </w:r>
    </w:p>
    <w:p w:rsidR="00C06669" w:rsidRPr="00C06669" w:rsidRDefault="00F650B4" w:rsidP="00C06669">
      <w:pPr>
        <w:widowControl w:val="0"/>
        <w:autoSpaceDE w:val="0"/>
        <w:autoSpaceDN w:val="0"/>
        <w:adjustRightInd w:val="0"/>
        <w:spacing w:after="0" w:line="241" w:lineRule="auto"/>
        <w:ind w:right="145"/>
        <w:rPr>
          <w:rFonts w:ascii="Times New Roman" w:hAnsi="Times New Roman" w:cs="Times New Roman"/>
          <w:bCs/>
          <w:iCs/>
          <w:sz w:val="28"/>
          <w:szCs w:val="28"/>
        </w:rPr>
      </w:pPr>
      <w:r w:rsidRPr="00970E0A">
        <w:rPr>
          <w:rFonts w:ascii="Times New Roman" w:hAnsi="Times New Roman" w:cs="Times New Roman"/>
          <w:bCs/>
          <w:iCs/>
          <w:sz w:val="24"/>
          <w:szCs w:val="24"/>
        </w:rPr>
        <w:t>- требований по наличию полных комплектов технического оснащения и оборудования всех предметных областей и внеурочной деятельности, химические реактивы, носители цифровой информации.</w:t>
      </w:r>
    </w:p>
    <w:p w:rsidR="00C06669" w:rsidRPr="00C06669" w:rsidRDefault="00C06669" w:rsidP="00C06669">
      <w:pPr>
        <w:widowControl w:val="0"/>
        <w:autoSpaceDE w:val="0"/>
        <w:autoSpaceDN w:val="0"/>
        <w:adjustRightInd w:val="0"/>
        <w:spacing w:after="0" w:line="239" w:lineRule="auto"/>
        <w:ind w:left="108" w:right="495" w:firstLine="851"/>
        <w:rPr>
          <w:rFonts w:ascii="Calibri" w:eastAsia="Times New Roman" w:hAnsi="Calibri" w:cs="Times New Roman"/>
          <w:b/>
          <w:bCs/>
          <w:i/>
          <w:iCs/>
        </w:rPr>
      </w:pPr>
    </w:p>
    <w:p w:rsidR="00D11DAF" w:rsidRPr="00D11DAF" w:rsidRDefault="00D11DAF" w:rsidP="00D11DAF">
      <w:pPr>
        <w:widowControl w:val="0"/>
        <w:suppressAutoHyphens/>
        <w:autoSpaceDN w:val="0"/>
        <w:spacing w:after="0" w:line="240" w:lineRule="auto"/>
        <w:ind w:firstLine="454"/>
        <w:jc w:val="center"/>
        <w:textAlignment w:val="baseline"/>
        <w:rPr>
          <w:rFonts w:ascii="Times New Roman" w:eastAsia="Arial" w:hAnsi="Times New Roman" w:cs="Times New Roman"/>
          <w:b/>
          <w:sz w:val="24"/>
          <w:szCs w:val="24"/>
          <w:lang w:eastAsia="ar-SA"/>
        </w:rPr>
      </w:pPr>
      <w:r w:rsidRPr="00D11DAF">
        <w:rPr>
          <w:rFonts w:ascii="Times New Roman" w:eastAsia="Arial" w:hAnsi="Times New Roman" w:cs="Times New Roman"/>
          <w:b/>
          <w:sz w:val="24"/>
          <w:szCs w:val="24"/>
          <w:lang w:eastAsia="ar-SA"/>
        </w:rPr>
        <w:t>Оценка материально-технических условий реализации</w:t>
      </w:r>
    </w:p>
    <w:p w:rsidR="00D11DAF" w:rsidRPr="00D11DAF" w:rsidRDefault="00D11DAF" w:rsidP="00D11DAF">
      <w:pPr>
        <w:widowControl w:val="0"/>
        <w:suppressAutoHyphens/>
        <w:autoSpaceDN w:val="0"/>
        <w:spacing w:after="0" w:line="240" w:lineRule="auto"/>
        <w:ind w:firstLine="454"/>
        <w:jc w:val="center"/>
        <w:textAlignment w:val="baseline"/>
        <w:rPr>
          <w:rFonts w:ascii="Times New Roman" w:eastAsia="Arial" w:hAnsi="Times New Roman" w:cs="Times New Roman"/>
          <w:b/>
          <w:sz w:val="24"/>
          <w:szCs w:val="24"/>
          <w:lang w:eastAsia="ar-SA"/>
        </w:rPr>
      </w:pPr>
      <w:r w:rsidRPr="00D11DAF">
        <w:rPr>
          <w:rFonts w:ascii="Times New Roman" w:eastAsia="Arial" w:hAnsi="Times New Roman" w:cs="Times New Roman"/>
          <w:b/>
          <w:sz w:val="24"/>
          <w:szCs w:val="24"/>
          <w:lang w:eastAsia="ar-SA"/>
        </w:rPr>
        <w:t>основной образовательной программы</w:t>
      </w:r>
    </w:p>
    <w:tbl>
      <w:tblPr>
        <w:tblW w:w="9571" w:type="dxa"/>
        <w:tblCellMar>
          <w:left w:w="10" w:type="dxa"/>
          <w:right w:w="10" w:type="dxa"/>
        </w:tblCellMar>
        <w:tblLook w:val="0000" w:firstRow="0" w:lastRow="0" w:firstColumn="0" w:lastColumn="0" w:noHBand="0" w:noVBand="0"/>
      </w:tblPr>
      <w:tblGrid>
        <w:gridCol w:w="675"/>
        <w:gridCol w:w="3988"/>
        <w:gridCol w:w="2545"/>
        <w:gridCol w:w="2363"/>
      </w:tblGrid>
      <w:tr w:rsidR="00D11DAF" w:rsidRPr="00D11DAF" w:rsidTr="00D11DAF">
        <w:trPr>
          <w:trHeight w:val="61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jc w:val="both"/>
              <w:textAlignment w:val="baseline"/>
              <w:rPr>
                <w:rFonts w:ascii="Times New Roman" w:eastAsia="Arial" w:hAnsi="Times New Roman" w:cs="Times New Roman"/>
                <w:b/>
                <w:bCs/>
                <w:sz w:val="24"/>
                <w:szCs w:val="24"/>
                <w:lang w:eastAsia="ar-SA"/>
              </w:rPr>
            </w:pPr>
            <w:r w:rsidRPr="00D11DAF">
              <w:rPr>
                <w:rFonts w:ascii="Times New Roman" w:eastAsia="Arial" w:hAnsi="Times New Roman" w:cs="Times New Roman"/>
                <w:b/>
                <w:bCs/>
                <w:sz w:val="24"/>
                <w:szCs w:val="24"/>
                <w:lang w:eastAsia="ar-SA"/>
              </w:rPr>
              <w:t>№</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center"/>
              <w:textAlignment w:val="baseline"/>
              <w:rPr>
                <w:rFonts w:ascii="Times New Roman" w:eastAsia="TimesNewRomanPSMT" w:hAnsi="Times New Roman" w:cs="Times New Roman"/>
                <w:b/>
                <w:sz w:val="24"/>
                <w:szCs w:val="24"/>
                <w:lang w:eastAsia="ar-SA"/>
              </w:rPr>
            </w:pPr>
            <w:r w:rsidRPr="00D11DAF">
              <w:rPr>
                <w:rFonts w:ascii="Times New Roman" w:eastAsia="TimesNewRomanPSMT" w:hAnsi="Times New Roman" w:cs="Times New Roman"/>
                <w:b/>
                <w:sz w:val="24"/>
                <w:szCs w:val="24"/>
                <w:lang w:eastAsia="ar-SA"/>
              </w:rPr>
              <w:t>Требования ФГОС, нормативных и локальных актов</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D11DAF">
              <w:rPr>
                <w:rFonts w:ascii="Times New Roman" w:eastAsia="TimesNewRomanPSMT" w:hAnsi="Times New Roman" w:cs="Times New Roman"/>
                <w:b/>
                <w:sz w:val="24"/>
                <w:szCs w:val="24"/>
                <w:lang w:eastAsia="ar-SA"/>
              </w:rPr>
              <w:t>Необходимо/имеются</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center"/>
              <w:textAlignment w:val="baseline"/>
              <w:rPr>
                <w:rFonts w:ascii="Times New Roman" w:eastAsia="TimesNewRomanPSMT" w:hAnsi="Times New Roman" w:cs="Times New Roman"/>
                <w:b/>
                <w:sz w:val="24"/>
                <w:szCs w:val="24"/>
                <w:lang w:eastAsia="ar-SA"/>
              </w:rPr>
            </w:pPr>
            <w:r w:rsidRPr="00D11DAF">
              <w:rPr>
                <w:rFonts w:ascii="Times New Roman" w:eastAsia="TimesNewRomanPSMT" w:hAnsi="Times New Roman" w:cs="Times New Roman"/>
                <w:b/>
                <w:sz w:val="24"/>
                <w:szCs w:val="24"/>
                <w:lang w:eastAsia="ar-SA"/>
              </w:rPr>
              <w:t>Потребность</w:t>
            </w:r>
          </w:p>
          <w:p w:rsidR="00D11DAF" w:rsidRPr="00D11DAF" w:rsidRDefault="00D11DAF" w:rsidP="00D11DAF">
            <w:pPr>
              <w:widowControl w:val="0"/>
              <w:suppressAutoHyphens/>
              <w:autoSpaceDN w:val="0"/>
              <w:spacing w:after="0" w:line="240" w:lineRule="auto"/>
              <w:ind w:firstLine="260"/>
              <w:jc w:val="center"/>
              <w:textAlignment w:val="baseline"/>
              <w:rPr>
                <w:rFonts w:ascii="Times New Roman" w:eastAsia="Arial" w:hAnsi="Times New Roman" w:cs="Times New Roman"/>
                <w:b/>
                <w:bCs/>
                <w:sz w:val="24"/>
                <w:szCs w:val="24"/>
                <w:lang w:eastAsia="ar-SA"/>
              </w:rPr>
            </w:pPr>
          </w:p>
        </w:tc>
      </w:tr>
      <w:tr w:rsidR="00D11DAF" w:rsidRPr="00D11DAF" w:rsidTr="00D11DAF">
        <w:trPr>
          <w:trHeight w:val="86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Учебные кабинеты с автоматизированным рабочим местом учителя</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AB74DA"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18/18</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AB74DA"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Учебные кабинеты с автоматизированным рабочим местом обучающихся</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Помещения для занятий учебно-</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исследовательской и проектной</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деятельностью, моделированием и техническим творчеством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5</w:t>
            </w:r>
            <w:r w:rsidRPr="00D11DAF">
              <w:rPr>
                <w:rFonts w:ascii="Times New Roman" w:eastAsia="Arial" w:hAnsi="Times New Roman" w:cs="Times New Roman"/>
                <w:bCs/>
                <w:sz w:val="24"/>
                <w:szCs w:val="24"/>
                <w:lang w:eastAsia="ar-SA"/>
              </w:rPr>
              <w:t>/0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D11DAF">
              <w:rPr>
                <w:rFonts w:ascii="Times New Roman" w:eastAsia="Arial" w:hAnsi="Times New Roman" w:cs="Times New Roman"/>
                <w:sz w:val="24"/>
                <w:szCs w:val="24"/>
                <w:lang w:eastAsia="ar-SA"/>
              </w:rPr>
              <w:t xml:space="preserve">Имеются кабинеты физики и математики,  химии и биологии, кабинет информатики, мастерская для </w:t>
            </w:r>
            <w:r>
              <w:rPr>
                <w:rFonts w:ascii="Times New Roman" w:eastAsia="Arial" w:hAnsi="Times New Roman" w:cs="Times New Roman"/>
                <w:sz w:val="24"/>
                <w:szCs w:val="24"/>
                <w:lang w:eastAsia="ar-SA"/>
              </w:rPr>
              <w:t>мальчиков.класс кулинарии для девочек</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Помещения (кабинеты, мастерские, студии) для занятий музыкой, хореографией и</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D11DAF">
              <w:rPr>
                <w:rFonts w:ascii="Times New Roman" w:eastAsia="TimesNewRomanPSMT" w:hAnsi="Times New Roman" w:cs="Times New Roman"/>
                <w:sz w:val="24"/>
                <w:szCs w:val="24"/>
                <w:lang w:eastAsia="ar-SA"/>
              </w:rPr>
              <w:t>изобразительным искусством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3/3</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autoSpaceDN w:val="0"/>
              <w:spacing w:after="0" w:line="240" w:lineRule="auto"/>
              <w:ind w:firstLine="720"/>
              <w:jc w:val="both"/>
              <w:textAlignment w:val="baseline"/>
              <w:rPr>
                <w:rFonts w:ascii="Times New Roman" w:eastAsia="Arial" w:hAnsi="Times New Roman" w:cs="Times New Roman"/>
                <w:sz w:val="24"/>
                <w:szCs w:val="24"/>
              </w:rPr>
            </w:pPr>
            <w:r w:rsidRPr="00D11DAF">
              <w:rPr>
                <w:rFonts w:ascii="Times New Roman" w:eastAsia="Calibri" w:hAnsi="Times New Roman" w:cs="Times New Roman"/>
                <w:sz w:val="24"/>
                <w:szCs w:val="24"/>
              </w:rPr>
              <w:t>лингафонные кабинеты, обеспечивающие изучение иностранных языков</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AB74DA"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AB74DA"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Помещение медиацентра (свободный доступ учащихся для работы с информационными</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ресурсами)</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AB74DA"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1/0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AB74DA"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D11DAF">
              <w:rPr>
                <w:rFonts w:ascii="Times New Roman" w:eastAsia="TimesNewRomanPSMT" w:hAnsi="Times New Roman" w:cs="Times New Roman"/>
                <w:sz w:val="24"/>
                <w:szCs w:val="24"/>
                <w:lang w:eastAsia="ar-SA"/>
              </w:rPr>
              <w:t>Помещения для медицинского персонала</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1/</w:t>
            </w:r>
            <w:r>
              <w:rPr>
                <w:rFonts w:ascii="Times New Roman" w:eastAsia="Arial" w:hAnsi="Times New Roman" w:cs="Times New Roman"/>
                <w:bCs/>
                <w:sz w:val="24"/>
                <w:szCs w:val="24"/>
                <w:lang w:eastAsia="ar-SA"/>
              </w:rPr>
              <w:t>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D11DAF">
              <w:rPr>
                <w:rFonts w:ascii="Times New Roman" w:eastAsia="TimesNewRomanPSMT" w:hAnsi="Times New Roman" w:cs="Times New Roman"/>
                <w:sz w:val="24"/>
                <w:szCs w:val="24"/>
                <w:lang w:eastAsia="ar-SA"/>
              </w:rPr>
              <w:t>Гардеробы, санузлы</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Имеются 1</w:t>
            </w:r>
            <w:r w:rsidRPr="00D11DAF">
              <w:rPr>
                <w:rFonts w:ascii="Times New Roman" w:eastAsia="Arial" w:hAnsi="Times New Roman" w:cs="Times New Roman"/>
                <w:bCs/>
                <w:sz w:val="24"/>
                <w:szCs w:val="24"/>
                <w:lang w:eastAsia="ar-SA"/>
              </w:rPr>
              <w:t>/</w:t>
            </w:r>
            <w:r>
              <w:rPr>
                <w:rFonts w:ascii="Times New Roman" w:eastAsia="Arial" w:hAnsi="Times New Roman" w:cs="Times New Roman"/>
                <w:bCs/>
                <w:sz w:val="24"/>
                <w:szCs w:val="24"/>
                <w:lang w:eastAsia="ar-SA"/>
              </w:rPr>
              <w:t>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Помещения для питания</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Столовая/столовая</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Спортивные залы</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Спортивная площадка с оборудованием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Книгохранилище</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Участок (территория) с необходимым набором оснащённых зон</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1</w:t>
            </w:r>
          </w:p>
        </w:tc>
      </w:tr>
      <w:tr w:rsidR="00D11DAF" w:rsidRPr="00D11DAF" w:rsidTr="00D11DA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F42E75">
            <w:pPr>
              <w:widowControl w:val="0"/>
              <w:numPr>
                <w:ilvl w:val="0"/>
                <w:numId w:val="62"/>
              </w:numPr>
              <w:tabs>
                <w:tab w:val="left" w:pos="720"/>
              </w:tabs>
              <w:suppressAutoHyphens/>
              <w:autoSpaceDN w:val="0"/>
              <w:spacing w:after="0" w:line="240" w:lineRule="auto"/>
              <w:ind w:left="0" w:firstLine="0"/>
              <w:jc w:val="both"/>
              <w:textAlignment w:val="baseline"/>
              <w:rPr>
                <w:rFonts w:ascii="Times New Roman" w:eastAsia="Arial" w:hAnsi="Times New Roman" w:cs="Times New Roman"/>
                <w:bCs/>
                <w:sz w:val="24"/>
                <w:szCs w:val="24"/>
                <w:lang w:eastAsia="ar-SA"/>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TimesNewRomanPSMT" w:hAnsi="Times New Roman" w:cs="Times New Roman"/>
                <w:sz w:val="24"/>
                <w:szCs w:val="24"/>
                <w:lang w:eastAsia="ar-SA"/>
              </w:rPr>
            </w:pPr>
            <w:r w:rsidRPr="00D11DAF">
              <w:rPr>
                <w:rFonts w:ascii="Times New Roman" w:eastAsia="TimesNewRomanPSMT" w:hAnsi="Times New Roman" w:cs="Times New Roman"/>
                <w:sz w:val="24"/>
                <w:szCs w:val="24"/>
                <w:lang w:eastAsia="ar-SA"/>
              </w:rPr>
              <w:t xml:space="preserve">Библиотека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bCs/>
                <w:sz w:val="24"/>
                <w:szCs w:val="24"/>
                <w:lang w:eastAsia="ar-SA"/>
              </w:rPr>
            </w:pPr>
            <w:r w:rsidRPr="00D11DAF">
              <w:rPr>
                <w:rFonts w:ascii="Times New Roman" w:eastAsia="Arial" w:hAnsi="Times New Roman" w:cs="Times New Roman"/>
                <w:bCs/>
                <w:sz w:val="24"/>
                <w:szCs w:val="24"/>
                <w:lang w:eastAsia="ar-SA"/>
              </w:rPr>
              <w:t>-</w:t>
            </w:r>
          </w:p>
        </w:tc>
      </w:tr>
    </w:tbl>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tbl>
      <w:tblPr>
        <w:tblW w:w="9581" w:type="dxa"/>
        <w:tblInd w:w="28" w:type="dxa"/>
        <w:tblLayout w:type="fixed"/>
        <w:tblCellMar>
          <w:left w:w="10" w:type="dxa"/>
          <w:right w:w="10" w:type="dxa"/>
        </w:tblCellMar>
        <w:tblLook w:val="0000" w:firstRow="0" w:lastRow="0" w:firstColumn="0" w:lastColumn="0" w:noHBand="0" w:noVBand="0"/>
      </w:tblPr>
      <w:tblGrid>
        <w:gridCol w:w="2883"/>
        <w:gridCol w:w="3703"/>
        <w:gridCol w:w="2995"/>
      </w:tblGrid>
      <w:tr w:rsidR="00D11DAF" w:rsidRPr="00D11DAF" w:rsidTr="00D11DAF">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center"/>
              <w:textAlignment w:val="baseline"/>
              <w:rPr>
                <w:rFonts w:ascii="Times New Roman" w:eastAsia="Arial" w:hAnsi="Times New Roman" w:cs="Times New Roman"/>
                <w:b/>
                <w:iCs/>
                <w:sz w:val="24"/>
                <w:szCs w:val="24"/>
                <w:lang w:eastAsia="ar-SA"/>
              </w:rPr>
            </w:pPr>
            <w:r w:rsidRPr="00D11DAF">
              <w:rPr>
                <w:rFonts w:ascii="Times New Roman" w:eastAsia="Arial" w:hAnsi="Times New Roman" w:cs="Times New Roman"/>
                <w:b/>
                <w:iCs/>
                <w:sz w:val="24"/>
                <w:szCs w:val="24"/>
                <w:lang w:eastAsia="ar-SA"/>
              </w:rPr>
              <w:t>Компоненты оснащения</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center"/>
              <w:textAlignment w:val="baseline"/>
              <w:rPr>
                <w:rFonts w:ascii="Times New Roman" w:eastAsia="Arial" w:hAnsi="Times New Roman" w:cs="Times New Roman"/>
                <w:b/>
                <w:iCs/>
                <w:sz w:val="24"/>
                <w:szCs w:val="24"/>
                <w:lang w:eastAsia="ar-SA"/>
              </w:rPr>
            </w:pPr>
            <w:r w:rsidRPr="00D11DAF">
              <w:rPr>
                <w:rFonts w:ascii="Times New Roman" w:eastAsia="Arial" w:hAnsi="Times New Roman" w:cs="Times New Roman"/>
                <w:b/>
                <w:iCs/>
                <w:sz w:val="24"/>
                <w:szCs w:val="24"/>
                <w:lang w:eastAsia="ar-SA"/>
              </w:rPr>
              <w:t>Необходимое оборудование и оснащение</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center"/>
              <w:textAlignment w:val="baseline"/>
              <w:rPr>
                <w:rFonts w:ascii="Times New Roman" w:eastAsia="Arial" w:hAnsi="Times New Roman" w:cs="Times New Roman"/>
                <w:b/>
                <w:iCs/>
                <w:sz w:val="24"/>
                <w:szCs w:val="24"/>
                <w:lang w:eastAsia="ar-SA"/>
              </w:rPr>
            </w:pPr>
            <w:r w:rsidRPr="00D11DAF">
              <w:rPr>
                <w:rFonts w:ascii="Times New Roman" w:eastAsia="Arial" w:hAnsi="Times New Roman" w:cs="Times New Roman"/>
                <w:b/>
                <w:iCs/>
                <w:sz w:val="24"/>
                <w:szCs w:val="24"/>
                <w:lang w:eastAsia="ar-SA"/>
              </w:rPr>
              <w:t>Необходимо/имеется</w:t>
            </w:r>
          </w:p>
        </w:tc>
      </w:tr>
      <w:tr w:rsidR="00D11DAF" w:rsidRPr="00D11DAF" w:rsidTr="00D11DAF">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Компоненты оснащения учебных предметных кабинетов</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Паспорт кабинета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rPr>
          <w:trHeight w:val="1509"/>
        </w:trPr>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Учебно-методические</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материалы, УМК по</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предметам, дидактические и</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раздаточные материалы по</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предметам</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имеются по всем</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предметам</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Аудио, ТСО, компьютерные,</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информационно-</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коммуникационные</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средства.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Мебель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 учебная мебель (парты, стулья), классные доски, и иное офисное оснащение учительских мест и хозяйственный инвентарь персонала. Необходимы спец. столы и стулья в кабинете информатики.</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Подключение по локальной сети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 xml:space="preserve">Подключение осуществляется для компьютеров в </w:t>
            </w:r>
            <w:r>
              <w:rPr>
                <w:rFonts w:ascii="Times New Roman" w:eastAsia="Arial" w:hAnsi="Times New Roman" w:cs="Times New Roman"/>
                <w:iCs/>
                <w:sz w:val="24"/>
                <w:szCs w:val="24"/>
                <w:lang w:eastAsia="ar-SA"/>
              </w:rPr>
              <w:t>6</w:t>
            </w:r>
            <w:r w:rsidRPr="00D11DAF">
              <w:rPr>
                <w:rFonts w:ascii="Times New Roman" w:eastAsia="Arial" w:hAnsi="Times New Roman" w:cs="Times New Roman"/>
                <w:iCs/>
                <w:sz w:val="24"/>
                <w:szCs w:val="24"/>
                <w:lang w:eastAsia="ar-SA"/>
              </w:rPr>
              <w:t xml:space="preserve"> кабинетах школы</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Выход в Интернет</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 xml:space="preserve">Осуществляется для компьютеров в </w:t>
            </w:r>
            <w:r>
              <w:rPr>
                <w:rFonts w:ascii="Times New Roman" w:eastAsia="Arial" w:hAnsi="Times New Roman" w:cs="Times New Roman"/>
                <w:iCs/>
                <w:sz w:val="24"/>
                <w:szCs w:val="24"/>
                <w:lang w:eastAsia="ar-SA"/>
              </w:rPr>
              <w:t>6</w:t>
            </w:r>
            <w:r w:rsidRPr="00D11DAF">
              <w:rPr>
                <w:rFonts w:ascii="Times New Roman" w:eastAsia="Arial" w:hAnsi="Times New Roman" w:cs="Times New Roman"/>
                <w:iCs/>
                <w:sz w:val="24"/>
                <w:szCs w:val="24"/>
                <w:lang w:eastAsia="ar-SA"/>
              </w:rPr>
              <w:t xml:space="preserve"> кабинетах школы</w:t>
            </w:r>
          </w:p>
        </w:tc>
      </w:tr>
      <w:tr w:rsidR="00D11DAF" w:rsidRPr="00D11DAF" w:rsidTr="00D11DAF">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Компоненты оснащения</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методического кабинета</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Нормативные документы</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федерального,</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регионального и</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муниципального уровней,</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сборник локальных актов</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школы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Документация ОУ</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Цифровые образовательные</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ресурсы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Имеются для каждого предмета</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Методическая литература</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для педагогов, подписная</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методическая продукция</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В библиотеке</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Банк исследовательских</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работ учащихся</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Компоненты оснащения</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библиотеки</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Стеллажи для книг</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имеются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Читальные места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имеются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Компьютеры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Принтер</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Учебный фонд</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471579" w:rsidRDefault="00471579"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highlight w:val="yellow"/>
                <w:lang w:eastAsia="ar-SA"/>
              </w:rPr>
            </w:pPr>
            <w:r w:rsidRPr="00471579">
              <w:rPr>
                <w:rFonts w:ascii="Times New Roman" w:eastAsia="Arial" w:hAnsi="Times New Roman" w:cs="Times New Roman"/>
                <w:iCs/>
                <w:sz w:val="24"/>
                <w:szCs w:val="24"/>
                <w:lang w:eastAsia="ar-SA"/>
              </w:rPr>
              <w:t>9345</w:t>
            </w:r>
            <w:r w:rsidR="00D11DAF" w:rsidRPr="00471579">
              <w:rPr>
                <w:rFonts w:ascii="Times New Roman" w:eastAsia="Arial" w:hAnsi="Times New Roman" w:cs="Times New Roman"/>
                <w:iCs/>
                <w:sz w:val="24"/>
                <w:szCs w:val="24"/>
                <w:lang w:eastAsia="ar-SA"/>
              </w:rPr>
              <w:t xml:space="preserve"> экз.</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Художественная и</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программная литература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471579" w:rsidRDefault="00471579"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471579">
              <w:rPr>
                <w:rFonts w:ascii="Times New Roman" w:eastAsia="Arial" w:hAnsi="Times New Roman" w:cs="Times New Roman"/>
                <w:iCs/>
                <w:sz w:val="24"/>
                <w:szCs w:val="24"/>
                <w:lang w:eastAsia="ar-SA"/>
              </w:rPr>
              <w:t>6324</w:t>
            </w:r>
            <w:r w:rsidR="00D11DAF" w:rsidRPr="00471579">
              <w:rPr>
                <w:rFonts w:ascii="Times New Roman" w:eastAsia="Arial" w:hAnsi="Times New Roman" w:cs="Times New Roman"/>
                <w:iCs/>
                <w:sz w:val="24"/>
                <w:szCs w:val="24"/>
                <w:lang w:eastAsia="ar-SA"/>
              </w:rPr>
              <w:t xml:space="preserve"> экз.</w:t>
            </w:r>
          </w:p>
          <w:p w:rsidR="00D11DAF" w:rsidRPr="00471579"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highlight w:val="yellow"/>
                <w:lang w:eastAsia="ar-SA"/>
              </w:rPr>
            </w:pPr>
          </w:p>
        </w:tc>
      </w:tr>
      <w:tr w:rsidR="00D11DAF" w:rsidRPr="00D11DAF" w:rsidTr="00D11DAF">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Компоненты оснащения</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спортивных залов</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Оборудование для занятий гимнастикой</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Стол для настольного</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тенниса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Оборудование для занятий</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спортивными играми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  (футбол,</w:t>
            </w:r>
          </w:p>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волейбол, баскетбол)</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Лыжи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имеются</w:t>
            </w:r>
          </w:p>
        </w:tc>
      </w:tr>
      <w:tr w:rsidR="00D11DAF" w:rsidRPr="00D11DAF" w:rsidTr="00D11DAF">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Компоненты оснащения</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мастерских</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Токарные станки по дереву</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Токарные станки по металлу</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Сверлильные станки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Фрезерные станки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Фуговальные станки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Круглопильные станки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Заточечные станки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Компоненты оснащения помещений для питания</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Обеденный зал</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оснащенный мебелью</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Пищеблок с подсобными</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помещениями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Оборудование</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имеется</w:t>
            </w:r>
          </w:p>
        </w:tc>
      </w:tr>
      <w:tr w:rsidR="00D11DAF" w:rsidRPr="00D11DAF" w:rsidTr="00D11DAF">
        <w:trPr>
          <w:trHeight w:val="1050"/>
        </w:trPr>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Комплект оснащения</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медицинского кабинета</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Оборудование медицинского</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и прививочного кабинетов</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согласно нормам</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Pr>
                <w:rFonts w:ascii="Times New Roman" w:eastAsia="Arial" w:hAnsi="Times New Roman" w:cs="Times New Roman"/>
                <w:iCs/>
                <w:sz w:val="24"/>
                <w:szCs w:val="24"/>
                <w:lang w:eastAsia="ar-SA"/>
              </w:rPr>
              <w:t>имеется</w:t>
            </w:r>
          </w:p>
        </w:tc>
      </w:tr>
      <w:tr w:rsidR="00D11DAF" w:rsidRPr="00D11DAF" w:rsidTr="00D11DAF">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Комплект оснащения</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гардеробов</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Оборудование для хранения</w:t>
            </w:r>
          </w:p>
          <w:p w:rsidR="00D11DAF" w:rsidRPr="00D11DAF" w:rsidRDefault="00D11DAF" w:rsidP="00D11DAF">
            <w:pPr>
              <w:widowControl w:val="0"/>
              <w:suppressAutoHyphens/>
              <w:autoSpaceDE w:val="0"/>
              <w:autoSpaceDN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одежды и обуви.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 xml:space="preserve">имеется </w:t>
            </w:r>
          </w:p>
        </w:tc>
      </w:tr>
      <w:tr w:rsidR="00D11DAF" w:rsidRPr="00D11DAF" w:rsidTr="00D11DAF">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E w:val="0"/>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sidRPr="00D11DAF">
              <w:rPr>
                <w:rFonts w:ascii="Times New Roman" w:eastAsia="Arial" w:hAnsi="Times New Roman" w:cs="Times New Roman"/>
                <w:iCs/>
                <w:sz w:val="24"/>
                <w:szCs w:val="24"/>
                <w:lang w:eastAsia="ar-SA"/>
              </w:rPr>
              <w:t>Комплект оснащения кабинета дистанционного обучения</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Pr>
                <w:rFonts w:ascii="Times New Roman" w:eastAsia="Arial" w:hAnsi="Times New Roman" w:cs="Times New Roman"/>
                <w:iCs/>
                <w:sz w:val="24"/>
                <w:szCs w:val="24"/>
                <w:lang w:eastAsia="ar-SA"/>
              </w:rPr>
              <w:t>ноут</w:t>
            </w:r>
            <w:r w:rsidRPr="00D11DAF">
              <w:rPr>
                <w:rFonts w:ascii="Times New Roman" w:eastAsia="Arial" w:hAnsi="Times New Roman" w:cs="Times New Roman"/>
                <w:iCs/>
                <w:sz w:val="24"/>
                <w:szCs w:val="24"/>
                <w:lang w:eastAsia="ar-SA"/>
              </w:rPr>
              <w:t>бук, колонки, наушники с микрофоном, принтер, сканер</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DAF" w:rsidRPr="00D11DAF" w:rsidRDefault="00D11DAF" w:rsidP="00D11DAF">
            <w:pPr>
              <w:widowControl w:val="0"/>
              <w:suppressAutoHyphens/>
              <w:autoSpaceDN w:val="0"/>
              <w:snapToGrid w:val="0"/>
              <w:spacing w:after="0" w:line="240" w:lineRule="auto"/>
              <w:ind w:firstLine="260"/>
              <w:jc w:val="both"/>
              <w:textAlignment w:val="baseline"/>
              <w:rPr>
                <w:rFonts w:ascii="Times New Roman" w:eastAsia="Arial" w:hAnsi="Times New Roman" w:cs="Times New Roman"/>
                <w:iCs/>
                <w:sz w:val="24"/>
                <w:szCs w:val="24"/>
                <w:lang w:eastAsia="ar-SA"/>
              </w:rPr>
            </w:pPr>
            <w:r>
              <w:rPr>
                <w:rFonts w:ascii="Times New Roman" w:eastAsia="Arial" w:hAnsi="Times New Roman" w:cs="Times New Roman"/>
                <w:iCs/>
                <w:sz w:val="24"/>
                <w:szCs w:val="24"/>
                <w:lang w:eastAsia="ar-SA"/>
              </w:rPr>
              <w:t>Имеется в кабинете информатики</w:t>
            </w:r>
          </w:p>
        </w:tc>
      </w:tr>
    </w:tbl>
    <w:p w:rsidR="0060656A" w:rsidRPr="0060656A" w:rsidRDefault="0060656A" w:rsidP="0060656A">
      <w:pPr>
        <w:tabs>
          <w:tab w:val="left" w:pos="2416"/>
        </w:tabs>
        <w:spacing w:after="0" w:line="233" w:lineRule="auto"/>
        <w:ind w:right="1000"/>
        <w:jc w:val="both"/>
        <w:rPr>
          <w:rFonts w:ascii="Symbol" w:eastAsia="Symbol" w:hAnsi="Symbol" w:cs="Symbol"/>
          <w:sz w:val="28"/>
          <w:szCs w:val="28"/>
        </w:rPr>
      </w:pPr>
    </w:p>
    <w:p w:rsidR="0061271F" w:rsidRPr="00970E0A" w:rsidRDefault="0061271F" w:rsidP="0061271F">
      <w:pPr>
        <w:widowControl w:val="0"/>
        <w:suppressAutoHyphens/>
        <w:autoSpaceDN w:val="0"/>
        <w:spacing w:after="0" w:line="240" w:lineRule="auto"/>
        <w:ind w:firstLine="260"/>
        <w:jc w:val="center"/>
        <w:textAlignment w:val="baseline"/>
        <w:rPr>
          <w:rFonts w:ascii="Times New Roman" w:eastAsia="Arial" w:hAnsi="Times New Roman" w:cs="Times New Roman"/>
          <w:b/>
          <w:bCs/>
          <w:iCs/>
          <w:sz w:val="24"/>
          <w:szCs w:val="24"/>
          <w:lang w:eastAsia="ar-SA"/>
        </w:rPr>
      </w:pPr>
      <w:r w:rsidRPr="00970E0A">
        <w:rPr>
          <w:rFonts w:ascii="Times New Roman" w:eastAsia="Arial" w:hAnsi="Times New Roman" w:cs="Times New Roman"/>
          <w:b/>
          <w:bCs/>
          <w:iCs/>
          <w:sz w:val="24"/>
          <w:szCs w:val="24"/>
          <w:lang w:eastAsia="ar-SA"/>
        </w:rPr>
        <w:t>3.2.5. Информационно-методические условия реализации основной образовательной программы основного общего образования</w:t>
      </w:r>
    </w:p>
    <w:p w:rsidR="0061271F" w:rsidRPr="00FA2535" w:rsidRDefault="0061271F" w:rsidP="0061271F">
      <w:pPr>
        <w:widowControl w:val="0"/>
        <w:shd w:val="clear" w:color="auto" w:fill="FFFFFF"/>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
          <w:bCs/>
          <w:sz w:val="24"/>
          <w:szCs w:val="24"/>
          <w:lang w:eastAsia="ar-SA"/>
        </w:rPr>
        <w:t xml:space="preserve">Учебно-методическое и информационное обеспечение </w:t>
      </w:r>
      <w:r w:rsidRPr="00970E0A">
        <w:rPr>
          <w:rFonts w:ascii="Times New Roman" w:eastAsia="Arial" w:hAnsi="Times New Roman" w:cs="Times New Roman"/>
          <w:b/>
          <w:bCs/>
          <w:spacing w:val="-3"/>
          <w:sz w:val="24"/>
          <w:szCs w:val="24"/>
          <w:lang w:eastAsia="ar-SA"/>
        </w:rPr>
        <w:t xml:space="preserve">реализации программы </w:t>
      </w:r>
      <w:r w:rsidRPr="00970E0A">
        <w:rPr>
          <w:rFonts w:ascii="Times New Roman" w:eastAsia="Arial" w:hAnsi="Times New Roman" w:cs="Times New Roman"/>
          <w:sz w:val="24"/>
          <w:szCs w:val="24"/>
          <w:lang w:eastAsia="ar-SA"/>
        </w:rPr>
        <w:t xml:space="preserve">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образовательной </w:t>
      </w:r>
      <w:r w:rsidRPr="00970E0A">
        <w:rPr>
          <w:rFonts w:ascii="Times New Roman" w:eastAsia="Arial" w:hAnsi="Times New Roman" w:cs="Times New Roman"/>
          <w:spacing w:val="-1"/>
          <w:sz w:val="24"/>
          <w:szCs w:val="24"/>
          <w:lang w:eastAsia="ar-SA"/>
        </w:rPr>
        <w:t xml:space="preserve">программы, планируемыми результатами, организацией образовательного </w:t>
      </w:r>
      <w:r w:rsidRPr="00970E0A">
        <w:rPr>
          <w:rFonts w:ascii="Times New Roman" w:eastAsia="Arial" w:hAnsi="Times New Roman" w:cs="Times New Roman"/>
          <w:sz w:val="24"/>
          <w:szCs w:val="24"/>
          <w:lang w:eastAsia="ar-SA"/>
        </w:rPr>
        <w:t>процесса и условиями его осуществления.   Школа</w:t>
      </w:r>
      <w:r w:rsidRPr="00970E0A">
        <w:rPr>
          <w:rFonts w:ascii="Times New Roman" w:eastAsia="Arial" w:hAnsi="Times New Roman" w:cs="Times New Roman"/>
          <w:spacing w:val="-2"/>
          <w:sz w:val="24"/>
          <w:szCs w:val="24"/>
          <w:lang w:eastAsia="ar-SA"/>
        </w:rPr>
        <w:t xml:space="preserve">   обеспечена учебниками</w:t>
      </w:r>
      <w:r w:rsidRPr="00970E0A">
        <w:rPr>
          <w:rFonts w:ascii="Times New Roman" w:eastAsia="Arial" w:hAnsi="Times New Roman" w:cs="Times New Roman"/>
          <w:sz w:val="24"/>
          <w:szCs w:val="24"/>
          <w:lang w:eastAsia="ar-SA"/>
        </w:rPr>
        <w:t xml:space="preserve">, учебно-методической литературой и материалами в соответствии с Федеральным перечнем учебников, </w:t>
      </w:r>
      <w:r w:rsidRPr="00FA2535">
        <w:rPr>
          <w:rFonts w:ascii="Times New Roman" w:eastAsia="Arial" w:hAnsi="Times New Roman" w:cs="Times New Roman"/>
          <w:sz w:val="24"/>
          <w:szCs w:val="24"/>
          <w:lang w:eastAsia="ar-SA"/>
        </w:rPr>
        <w:t xml:space="preserve">утверждаемым  приказами Минобрнауки  ежегодно. </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
          <w:i/>
          <w:sz w:val="24"/>
          <w:szCs w:val="24"/>
          <w:lang w:eastAsia="ar-SA"/>
        </w:rPr>
      </w:pPr>
      <w:r w:rsidRPr="00970E0A">
        <w:rPr>
          <w:rFonts w:ascii="Times New Roman" w:eastAsia="Arial" w:hAnsi="Times New Roman" w:cs="Times New Roman"/>
          <w:sz w:val="24"/>
          <w:szCs w:val="24"/>
          <w:lang w:eastAsia="ar-SA"/>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
          <w:sz w:val="24"/>
          <w:szCs w:val="24"/>
          <w:lang w:eastAsia="ar-SA"/>
        </w:rPr>
        <w:t>Под информационно-образовательной средой (или ИОС)</w:t>
      </w:r>
      <w:r w:rsidRPr="00970E0A">
        <w:rPr>
          <w:rFonts w:ascii="Times New Roman" w:eastAsia="Arial" w:hAnsi="Times New Roman" w:cs="Times New Roman"/>
          <w:sz w:val="24"/>
          <w:szCs w:val="24"/>
          <w:lang w:eastAsia="ar-SA"/>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
          <w:bCs/>
          <w:i/>
          <w:sz w:val="24"/>
          <w:szCs w:val="24"/>
          <w:lang w:eastAsia="ar-SA"/>
        </w:rPr>
      </w:pPr>
      <w:r w:rsidRPr="00970E0A">
        <w:rPr>
          <w:rFonts w:ascii="Times New Roman" w:eastAsia="Arial" w:hAnsi="Times New Roman" w:cs="Times New Roman"/>
          <w:b/>
          <w:bCs/>
          <w:i/>
          <w:sz w:val="24"/>
          <w:szCs w:val="24"/>
          <w:lang w:eastAsia="ar-SA"/>
        </w:rPr>
        <w:t>Создаваемая в образовательном учреждении ИОС строится в соответствии со следующей иерархией:</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Cs/>
          <w:sz w:val="24"/>
          <w:szCs w:val="24"/>
          <w:lang w:eastAsia="ar-SA"/>
        </w:rPr>
      </w:pPr>
      <w:r w:rsidRPr="00970E0A">
        <w:rPr>
          <w:rFonts w:ascii="Times New Roman" w:eastAsia="Arial" w:hAnsi="Times New Roman" w:cs="Times New Roman"/>
          <w:bCs/>
          <w:sz w:val="24"/>
          <w:szCs w:val="24"/>
          <w:lang w:eastAsia="ar-SA"/>
        </w:rPr>
        <w:t>— единая информационно-образовательная среда страны;</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единая информационно-образовательная среда региона;</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Cs/>
          <w:sz w:val="24"/>
          <w:szCs w:val="24"/>
          <w:lang w:eastAsia="ar-SA"/>
        </w:rPr>
      </w:pPr>
      <w:r w:rsidRPr="00970E0A">
        <w:rPr>
          <w:rFonts w:ascii="Times New Roman" w:eastAsia="Arial" w:hAnsi="Times New Roman" w:cs="Times New Roman"/>
          <w:bCs/>
          <w:sz w:val="24"/>
          <w:szCs w:val="24"/>
          <w:lang w:eastAsia="ar-SA"/>
        </w:rPr>
        <w:t>— информационно-образовательная среда образовательного учреждения;</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Cs/>
          <w:sz w:val="24"/>
          <w:szCs w:val="24"/>
          <w:lang w:eastAsia="ar-SA"/>
        </w:rPr>
      </w:pPr>
      <w:r w:rsidRPr="00970E0A">
        <w:rPr>
          <w:rFonts w:ascii="Times New Roman" w:eastAsia="Arial" w:hAnsi="Times New Roman" w:cs="Times New Roman"/>
          <w:bCs/>
          <w:sz w:val="24"/>
          <w:szCs w:val="24"/>
          <w:lang w:eastAsia="ar-SA"/>
        </w:rPr>
        <w:t>— предметная информационно-образовательная среда;</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Cs/>
          <w:sz w:val="24"/>
          <w:szCs w:val="24"/>
          <w:lang w:eastAsia="ar-SA"/>
        </w:rPr>
      </w:pPr>
      <w:r w:rsidRPr="00970E0A">
        <w:rPr>
          <w:rFonts w:ascii="Times New Roman" w:eastAsia="Arial" w:hAnsi="Times New Roman" w:cs="Times New Roman"/>
          <w:bCs/>
          <w:sz w:val="24"/>
          <w:szCs w:val="24"/>
          <w:lang w:eastAsia="ar-SA"/>
        </w:rPr>
        <w:t>— информационно-образовательная среда УМК;</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Cs/>
          <w:sz w:val="24"/>
          <w:szCs w:val="24"/>
          <w:lang w:eastAsia="ar-SA"/>
        </w:rPr>
      </w:pPr>
      <w:r w:rsidRPr="00970E0A">
        <w:rPr>
          <w:rFonts w:ascii="Times New Roman" w:eastAsia="Arial" w:hAnsi="Times New Roman" w:cs="Times New Roman"/>
          <w:bCs/>
          <w:sz w:val="24"/>
          <w:szCs w:val="24"/>
          <w:lang w:eastAsia="ar-SA"/>
        </w:rPr>
        <w:t>— информационно-образовательная среда компонентов УМК;</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Cs/>
          <w:sz w:val="24"/>
          <w:szCs w:val="24"/>
          <w:lang w:eastAsia="ar-SA"/>
        </w:rPr>
      </w:pPr>
      <w:r w:rsidRPr="00970E0A">
        <w:rPr>
          <w:rFonts w:ascii="Times New Roman" w:eastAsia="Arial" w:hAnsi="Times New Roman" w:cs="Times New Roman"/>
          <w:bCs/>
          <w:sz w:val="24"/>
          <w:szCs w:val="24"/>
          <w:lang w:eastAsia="ar-SA"/>
        </w:rPr>
        <w:t>— информационно-образовательная среда элементов УМК.</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
          <w:i/>
          <w:sz w:val="24"/>
          <w:szCs w:val="24"/>
          <w:lang w:eastAsia="ar-SA"/>
        </w:rPr>
      </w:pPr>
      <w:r w:rsidRPr="00970E0A">
        <w:rPr>
          <w:rFonts w:ascii="Times New Roman" w:eastAsia="Arial" w:hAnsi="Times New Roman" w:cs="Times New Roman"/>
          <w:b/>
          <w:i/>
          <w:sz w:val="24"/>
          <w:szCs w:val="24"/>
          <w:lang w:eastAsia="ar-SA"/>
        </w:rPr>
        <w:t>Основными элементами ИОС являются:</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информационно-образовательные ресурсы в виде печатной продукции;</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информационно-образовательные ресурсы на сменных оптических носителях;</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информационно-образовательные ресурсы Интернета;</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вычислительная и информационно-телекоммуникационная инфраструктура;</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Cs/>
          <w:sz w:val="24"/>
          <w:szCs w:val="24"/>
          <w:lang w:eastAsia="ar-SA"/>
        </w:rPr>
      </w:pPr>
      <w:r w:rsidRPr="00970E0A">
        <w:rPr>
          <w:rFonts w:ascii="Times New Roman" w:eastAsia="Arial" w:hAnsi="Times New Roman" w:cs="Times New Roman"/>
          <w:b/>
          <w:bCs/>
          <w:i/>
          <w:sz w:val="24"/>
          <w:szCs w:val="24"/>
          <w:lang w:eastAsia="ar-SA"/>
        </w:rPr>
        <w:t>Необходимое для использования ИКТ оборудование</w:t>
      </w:r>
      <w:r w:rsidRPr="00970E0A">
        <w:rPr>
          <w:rFonts w:ascii="Times New Roman" w:eastAsia="Arial" w:hAnsi="Times New Roman" w:cs="Times New Roman"/>
          <w:bCs/>
          <w:sz w:val="24"/>
          <w:szCs w:val="24"/>
          <w:lang w:eastAsia="ar-SA"/>
        </w:rPr>
        <w:t xml:space="preserve"> должно отвечать современным требованиям и обеспечивать использование ИКТ:</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в учебной деятельности;</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во внеурочной деятельности;</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в исследовательской и проектной деятельности;</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при измерении, контроле и оценке результатов образования;</w:t>
      </w:r>
    </w:p>
    <w:p w:rsidR="0061271F" w:rsidRPr="00970E0A" w:rsidRDefault="0061271F" w:rsidP="0061271F">
      <w:pPr>
        <w:widowControl w:val="0"/>
        <w:suppressAutoHyphens/>
        <w:autoSpaceDN w:val="0"/>
        <w:spacing w:after="0" w:line="240" w:lineRule="auto"/>
        <w:ind w:firstLine="454"/>
        <w:jc w:val="both"/>
        <w:textAlignment w:val="baseline"/>
        <w:rPr>
          <w:rFonts w:ascii="Times New Roman" w:eastAsia="Arial" w:hAnsi="Times New Roman" w:cs="Times New Roman"/>
          <w:bCs/>
          <w:sz w:val="24"/>
          <w:szCs w:val="24"/>
          <w:lang w:eastAsia="ar-SA"/>
        </w:rPr>
      </w:pPr>
      <w:r w:rsidRPr="00970E0A">
        <w:rPr>
          <w:rFonts w:ascii="Times New Roman" w:eastAsia="Arial" w:hAnsi="Times New Roman" w:cs="Times New Roman"/>
          <w:bCs/>
          <w:sz w:val="24"/>
          <w:szCs w:val="24"/>
          <w:lang w:eastAsia="ar-SA"/>
        </w:rPr>
        <w:t>— </w:t>
      </w:r>
      <w:r w:rsidRPr="00970E0A">
        <w:rPr>
          <w:rFonts w:ascii="Times New Roman" w:eastAsia="Arial" w:hAnsi="Times New Roman" w:cs="Times New Roman"/>
          <w:sz w:val="24"/>
          <w:szCs w:val="24"/>
          <w:lang w:eastAsia="ar-SA"/>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61271F" w:rsidRPr="00970E0A" w:rsidRDefault="0061271F" w:rsidP="0061271F">
      <w:pPr>
        <w:widowControl w:val="0"/>
        <w:shd w:val="clear" w:color="auto" w:fill="FFFFFF"/>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Библиотека школы у</w:t>
      </w:r>
      <w:r w:rsidRPr="00970E0A">
        <w:rPr>
          <w:rFonts w:ascii="Times New Roman" w:eastAsia="Arial" w:hAnsi="Times New Roman" w:cs="Times New Roman"/>
          <w:spacing w:val="-2"/>
          <w:sz w:val="24"/>
          <w:szCs w:val="24"/>
          <w:lang w:eastAsia="ar-SA"/>
        </w:rPr>
        <w:t xml:space="preserve">комплектована печатными образовательными ресурсами и ЭОР по отдельным </w:t>
      </w:r>
      <w:r w:rsidRPr="00970E0A">
        <w:rPr>
          <w:rFonts w:ascii="Times New Roman" w:eastAsia="Arial" w:hAnsi="Times New Roman" w:cs="Times New Roman"/>
          <w:sz w:val="24"/>
          <w:szCs w:val="24"/>
          <w:lang w:eastAsia="ar-SA"/>
        </w:rPr>
        <w:t xml:space="preserve">учебным предметам учебного плана, а также имеет фонд дополнительной </w:t>
      </w:r>
      <w:r w:rsidRPr="00970E0A">
        <w:rPr>
          <w:rFonts w:ascii="Times New Roman" w:eastAsia="Arial" w:hAnsi="Times New Roman" w:cs="Times New Roman"/>
          <w:spacing w:val="-2"/>
          <w:sz w:val="24"/>
          <w:szCs w:val="24"/>
          <w:lang w:eastAsia="ar-SA"/>
        </w:rPr>
        <w:t xml:space="preserve">литературы. Фонд дополнительной литературы  включает детскую </w:t>
      </w:r>
      <w:r w:rsidRPr="00970E0A">
        <w:rPr>
          <w:rFonts w:ascii="Times New Roman" w:eastAsia="Arial" w:hAnsi="Times New Roman" w:cs="Times New Roman"/>
          <w:sz w:val="24"/>
          <w:szCs w:val="24"/>
          <w:lang w:eastAsia="ar-SA"/>
        </w:rPr>
        <w:t xml:space="preserve">художественную и научно-популярную литературу, справочно-библиографические и периодические издания, сопровождающие </w:t>
      </w:r>
      <w:r w:rsidRPr="00970E0A">
        <w:rPr>
          <w:rFonts w:ascii="Times New Roman" w:eastAsia="Arial" w:hAnsi="Times New Roman" w:cs="Times New Roman"/>
          <w:spacing w:val="-1"/>
          <w:sz w:val="24"/>
          <w:szCs w:val="24"/>
          <w:lang w:eastAsia="ar-SA"/>
        </w:rPr>
        <w:t>реализацию  образовательной программы</w:t>
      </w:r>
      <w:r w:rsidRPr="00970E0A">
        <w:rPr>
          <w:rFonts w:ascii="Times New Roman" w:eastAsia="Arial" w:hAnsi="Times New Roman" w:cs="Times New Roman"/>
          <w:sz w:val="24"/>
          <w:szCs w:val="24"/>
          <w:lang w:eastAsia="ar-SA"/>
        </w:rPr>
        <w:t>.</w:t>
      </w:r>
    </w:p>
    <w:p w:rsidR="0061271F" w:rsidRPr="00970E0A" w:rsidRDefault="0061271F" w:rsidP="0061271F">
      <w:pPr>
        <w:widowControl w:val="0"/>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b/>
          <w:sz w:val="24"/>
          <w:szCs w:val="24"/>
          <w:lang w:eastAsia="ar-SA"/>
        </w:rPr>
        <w:t>В школе создан сайт</w:t>
      </w:r>
      <w:r w:rsidRPr="00970E0A">
        <w:rPr>
          <w:rFonts w:ascii="Times New Roman" w:eastAsia="Arial" w:hAnsi="Times New Roman" w:cs="Times New Roman"/>
          <w:sz w:val="24"/>
          <w:szCs w:val="24"/>
          <w:lang w:eastAsia="ar-SA"/>
        </w:rPr>
        <w:t>, благодаря которому школа получила возможность иметь собственное представительство в  сети Интернет. С его появлением школа приобрела:</w:t>
      </w:r>
    </w:p>
    <w:p w:rsidR="0061271F" w:rsidRPr="00970E0A" w:rsidRDefault="0061271F" w:rsidP="0061271F">
      <w:pPr>
        <w:widowControl w:val="0"/>
        <w:tabs>
          <w:tab w:val="left" w:pos="426"/>
        </w:tabs>
        <w:suppressAutoHyphens/>
        <w:autoSpaceDN w:val="0"/>
        <w:spacing w:after="0" w:line="240" w:lineRule="auto"/>
        <w:ind w:left="284" w:firstLine="260"/>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 место для объединения всех участников образовательных отношений - педагогов, учащихся, родителей;</w:t>
      </w:r>
    </w:p>
    <w:p w:rsidR="0061271F" w:rsidRPr="00970E0A" w:rsidRDefault="0061271F" w:rsidP="0061271F">
      <w:pPr>
        <w:widowControl w:val="0"/>
        <w:suppressAutoHyphens/>
        <w:autoSpaceDN w:val="0"/>
        <w:spacing w:after="0" w:line="240" w:lineRule="auto"/>
        <w:ind w:left="284" w:firstLine="260"/>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 выход за пределы школьного пространства - имеется возможность донести информацию о своих достижениях и результатах работы до общественности.</w:t>
      </w:r>
    </w:p>
    <w:p w:rsidR="0061271F" w:rsidRPr="00970E0A" w:rsidRDefault="0061271F" w:rsidP="0061271F">
      <w:pPr>
        <w:widowControl w:val="0"/>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Сайт школы является визитной карточкой  нашего учреждения  и содержит следующую информацию на главной странице:</w:t>
      </w:r>
    </w:p>
    <w:p w:rsidR="0061271F" w:rsidRPr="00970E0A" w:rsidRDefault="0061271F" w:rsidP="00F42E75">
      <w:pPr>
        <w:widowControl w:val="0"/>
        <w:numPr>
          <w:ilvl w:val="0"/>
          <w:numId w:val="64"/>
        </w:numPr>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справочную информацию о школе, учителях;</w:t>
      </w:r>
    </w:p>
    <w:p w:rsidR="0061271F" w:rsidRPr="00970E0A" w:rsidRDefault="0061271F" w:rsidP="00F42E75">
      <w:pPr>
        <w:widowControl w:val="0"/>
        <w:numPr>
          <w:ilvl w:val="0"/>
          <w:numId w:val="64"/>
        </w:numPr>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происходящие в школе события;</w:t>
      </w:r>
    </w:p>
    <w:p w:rsidR="0061271F" w:rsidRPr="00970E0A" w:rsidRDefault="0061271F" w:rsidP="00F42E75">
      <w:pPr>
        <w:widowControl w:val="0"/>
        <w:numPr>
          <w:ilvl w:val="0"/>
          <w:numId w:val="64"/>
        </w:numPr>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материалы  и работы учителей и учеников;</w:t>
      </w:r>
    </w:p>
    <w:p w:rsidR="0061271F" w:rsidRPr="00970E0A" w:rsidRDefault="0061271F" w:rsidP="00F42E75">
      <w:pPr>
        <w:widowControl w:val="0"/>
        <w:numPr>
          <w:ilvl w:val="0"/>
          <w:numId w:val="64"/>
        </w:numPr>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новости школы;</w:t>
      </w:r>
    </w:p>
    <w:p w:rsidR="004B2779" w:rsidRPr="00FA2535" w:rsidRDefault="0061271F" w:rsidP="00F42E75">
      <w:pPr>
        <w:widowControl w:val="0"/>
        <w:numPr>
          <w:ilvl w:val="0"/>
          <w:numId w:val="64"/>
        </w:numPr>
        <w:suppressAutoHyphens/>
        <w:autoSpaceDN w:val="0"/>
        <w:spacing w:after="0" w:line="240" w:lineRule="auto"/>
        <w:ind w:firstLine="284"/>
        <w:jc w:val="both"/>
        <w:textAlignment w:val="baseline"/>
        <w:rPr>
          <w:rFonts w:ascii="Times New Roman" w:eastAsia="Arial" w:hAnsi="Times New Roman" w:cs="Times New Roman"/>
          <w:sz w:val="24"/>
          <w:szCs w:val="24"/>
          <w:lang w:eastAsia="ar-SA"/>
        </w:rPr>
      </w:pPr>
      <w:r w:rsidRPr="00FA2535">
        <w:rPr>
          <w:rFonts w:ascii="Times New Roman" w:eastAsia="Arial" w:hAnsi="Times New Roman" w:cs="Times New Roman"/>
          <w:sz w:val="24"/>
          <w:szCs w:val="24"/>
          <w:lang w:eastAsia="ar-SA"/>
        </w:rPr>
        <w:t xml:space="preserve">электронные классные журналы, и т.д. </w:t>
      </w:r>
    </w:p>
    <w:p w:rsidR="0061271F" w:rsidRPr="00970E0A" w:rsidRDefault="0061271F" w:rsidP="004B2779">
      <w:pPr>
        <w:widowControl w:val="0"/>
        <w:suppressAutoHyphens/>
        <w:autoSpaceDN w:val="0"/>
        <w:spacing w:after="0" w:line="240" w:lineRule="auto"/>
        <w:ind w:left="1004"/>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61271F" w:rsidRPr="00970E0A" w:rsidRDefault="0061271F" w:rsidP="0061271F">
      <w:pPr>
        <w:widowControl w:val="0"/>
        <w:suppressAutoHyphens/>
        <w:autoSpaceDN w:val="0"/>
        <w:spacing w:after="0" w:line="240" w:lineRule="auto"/>
        <w:ind w:firstLine="567"/>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 xml:space="preserve">– управленческую деятельность основного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 </w:t>
      </w:r>
    </w:p>
    <w:p w:rsidR="0061271F" w:rsidRPr="00970E0A" w:rsidRDefault="0061271F" w:rsidP="0061271F">
      <w:pPr>
        <w:widowControl w:val="0"/>
        <w:suppressAutoHyphens/>
        <w:autoSpaceDN w:val="0"/>
        <w:spacing w:after="0" w:line="240" w:lineRule="auto"/>
        <w:ind w:firstLine="567"/>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61271F" w:rsidRPr="00970E0A" w:rsidRDefault="0061271F" w:rsidP="0061271F">
      <w:pPr>
        <w:widowControl w:val="0"/>
        <w:suppressAutoHyphens/>
        <w:autoSpaceDN w:val="0"/>
        <w:spacing w:after="0" w:line="240" w:lineRule="auto"/>
        <w:ind w:firstLine="567"/>
        <w:jc w:val="both"/>
        <w:textAlignment w:val="baseline"/>
        <w:rPr>
          <w:rFonts w:ascii="Times New Roman" w:eastAsia="Arial" w:hAnsi="Times New Roman" w:cs="Times New Roman"/>
          <w:sz w:val="24"/>
          <w:szCs w:val="24"/>
          <w:lang w:eastAsia="ar-SA"/>
        </w:rPr>
      </w:pPr>
      <w:r w:rsidRPr="00970E0A">
        <w:rPr>
          <w:rFonts w:ascii="Times New Roman" w:eastAsia="Arial" w:hAnsi="Times New Roman" w:cs="Times New Roman"/>
          <w:sz w:val="24"/>
          <w:szCs w:val="24"/>
          <w:lang w:eastAsia="ar-SA"/>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61271F" w:rsidRPr="00970E0A" w:rsidRDefault="0061271F" w:rsidP="0061271F">
      <w:pPr>
        <w:widowControl w:val="0"/>
        <w:suppressAutoHyphens/>
        <w:autoSpaceDN w:val="0"/>
        <w:spacing w:after="0" w:line="240" w:lineRule="auto"/>
        <w:ind w:firstLine="260"/>
        <w:jc w:val="both"/>
        <w:textAlignment w:val="baseline"/>
        <w:rPr>
          <w:rFonts w:ascii="Times New Roman" w:eastAsia="Arial" w:hAnsi="Times New Roman" w:cs="Times New Roman"/>
          <w:bCs/>
          <w:iCs/>
          <w:sz w:val="24"/>
          <w:szCs w:val="24"/>
          <w:lang w:eastAsia="ar-SA"/>
        </w:rPr>
      </w:pPr>
      <w:r w:rsidRPr="00970E0A">
        <w:rPr>
          <w:rFonts w:ascii="Times New Roman" w:eastAsia="Arial" w:hAnsi="Times New Roman" w:cs="Times New Roman"/>
          <w:bCs/>
          <w:iCs/>
          <w:sz w:val="24"/>
          <w:szCs w:val="24"/>
          <w:lang w:eastAsia="ar-SA"/>
        </w:rPr>
        <w:t xml:space="preserve">Информационно-техническое оснащение образовательного процесса позволяет обеспечить реализацию заявленных программ в полном объеме. </w:t>
      </w:r>
    </w:p>
    <w:p w:rsidR="0061271F" w:rsidRPr="00970E0A" w:rsidRDefault="0061271F" w:rsidP="0061271F">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p>
    <w:p w:rsidR="0061271F" w:rsidRPr="0061271F" w:rsidRDefault="0061271F" w:rsidP="0061271F">
      <w:pPr>
        <w:autoSpaceDE w:val="0"/>
        <w:autoSpaceDN w:val="0"/>
        <w:spacing w:after="0" w:line="240" w:lineRule="auto"/>
        <w:jc w:val="center"/>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b/>
          <w:color w:val="000000"/>
          <w:sz w:val="24"/>
          <w:szCs w:val="24"/>
        </w:rPr>
        <w:t>Создание в образовательном учреждении информационно-образовательной среды, соответствующей требованиям Стандарта</w:t>
      </w:r>
    </w:p>
    <w:tbl>
      <w:tblPr>
        <w:tblW w:w="7618" w:type="dxa"/>
        <w:tblLayout w:type="fixed"/>
        <w:tblCellMar>
          <w:left w:w="10" w:type="dxa"/>
          <w:right w:w="10" w:type="dxa"/>
        </w:tblCellMar>
        <w:tblLook w:val="0000" w:firstRow="0" w:lastRow="0" w:firstColumn="0" w:lastColumn="0" w:noHBand="0" w:noVBand="0"/>
      </w:tblPr>
      <w:tblGrid>
        <w:gridCol w:w="648"/>
        <w:gridCol w:w="1800"/>
        <w:gridCol w:w="3240"/>
        <w:gridCol w:w="1930"/>
      </w:tblGrid>
      <w:tr w:rsidR="00BC1D3E" w:rsidRPr="0061271F" w:rsidTr="00BC1D3E">
        <w:trPr>
          <w:trHeight w:val="43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center"/>
              <w:textAlignment w:val="baseline"/>
              <w:rPr>
                <w:rFonts w:ascii="Times New Roman" w:eastAsia="Times New Roman" w:hAnsi="Times New Roman" w:cs="Times New Roman"/>
                <w:b/>
                <w:color w:val="000000"/>
                <w:sz w:val="24"/>
                <w:szCs w:val="24"/>
              </w:rPr>
            </w:pPr>
            <w:r w:rsidRPr="0061271F">
              <w:rPr>
                <w:rFonts w:ascii="Times New Roman" w:eastAsia="Times New Roman" w:hAnsi="Times New Roman" w:cs="Times New Roman"/>
                <w:b/>
                <w:color w:val="000000"/>
                <w:sz w:val="24"/>
                <w:szCs w:val="24"/>
              </w:rPr>
              <w:t>№ п/п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center"/>
              <w:textAlignment w:val="baseline"/>
              <w:rPr>
                <w:rFonts w:ascii="Times New Roman" w:eastAsia="Times New Roman" w:hAnsi="Times New Roman" w:cs="Times New Roman"/>
                <w:b/>
                <w:color w:val="000000"/>
                <w:sz w:val="24"/>
                <w:szCs w:val="24"/>
              </w:rPr>
            </w:pPr>
            <w:r w:rsidRPr="0061271F">
              <w:rPr>
                <w:rFonts w:ascii="Times New Roman" w:eastAsia="Times New Roman" w:hAnsi="Times New Roman" w:cs="Times New Roman"/>
                <w:b/>
                <w:color w:val="000000"/>
                <w:sz w:val="24"/>
                <w:szCs w:val="24"/>
              </w:rPr>
              <w:t>Необходимые средства</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средств, имеющих</w:t>
            </w:r>
            <w:r w:rsidRPr="0061271F">
              <w:rPr>
                <w:rFonts w:ascii="Times New Roman" w:eastAsia="Times New Roman" w:hAnsi="Times New Roman" w:cs="Times New Roman"/>
                <w:b/>
                <w:color w:val="000000"/>
                <w:sz w:val="24"/>
                <w:szCs w:val="24"/>
              </w:rPr>
              <w:t>ся в наличии</w:t>
            </w:r>
          </w:p>
        </w:tc>
      </w:tr>
      <w:tr w:rsidR="00BC1D3E" w:rsidRPr="0061271F" w:rsidTr="00CF003F">
        <w:trPr>
          <w:trHeight w:val="878"/>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Технические средства</w:t>
            </w:r>
          </w:p>
        </w:tc>
        <w:tc>
          <w:tcPr>
            <w:tcW w:w="32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Компьютер</w:t>
            </w:r>
            <w:r>
              <w:rPr>
                <w:rFonts w:ascii="Times New Roman" w:eastAsia="Times New Roman" w:hAnsi="Times New Roman" w:cs="Times New Roman"/>
                <w:color w:val="000000"/>
                <w:sz w:val="24"/>
                <w:szCs w:val="24"/>
              </w:rPr>
              <w:t>/ноутбук</w:t>
            </w:r>
          </w:p>
        </w:tc>
        <w:tc>
          <w:tcPr>
            <w:tcW w:w="19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D6C1A"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BC1D3E" w:rsidRPr="0061271F" w:rsidTr="00CF003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мультимедийный проектор;</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D6C1A"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BC1D3E" w:rsidRPr="0061271F" w:rsidTr="00CF003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принтер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D6C1A"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BC1D3E" w:rsidRPr="0061271F" w:rsidTr="00CF003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цифровой фотоаппарат;</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1</w:t>
            </w:r>
          </w:p>
        </w:tc>
      </w:tr>
      <w:tr w:rsidR="00BC1D3E" w:rsidRPr="0061271F" w:rsidTr="00CF003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документ-камера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1</w:t>
            </w:r>
          </w:p>
        </w:tc>
      </w:tr>
      <w:tr w:rsidR="00BC1D3E" w:rsidRPr="0061271F" w:rsidTr="00CF003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цифровая видеокамера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1</w:t>
            </w:r>
          </w:p>
        </w:tc>
      </w:tr>
      <w:tr w:rsidR="00BC1D3E" w:rsidRPr="0061271F" w:rsidTr="00CF003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сканер</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C1D3E" w:rsidRPr="0061271F" w:rsidTr="00CF003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интерактивная доска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C1D3E" w:rsidRPr="0061271F" w:rsidTr="00BC1D3E">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Оборудование компьютерной сети</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bCs/>
                <w:iCs/>
                <w:color w:val="000000"/>
                <w:sz w:val="24"/>
                <w:szCs w:val="24"/>
              </w:rPr>
              <w:t>Имеется: подключение к сети осуществляется по кабель-каналам и беспроводной сети wifi</w:t>
            </w:r>
          </w:p>
        </w:tc>
      </w:tr>
      <w:tr w:rsidR="00BC1D3E" w:rsidRPr="0061271F" w:rsidTr="00BC1D3E">
        <w:trPr>
          <w:trHeight w:val="665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II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Программные инструменты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операционные системы и служебные инструменты; орфографический корректор для текстов на русском и иностранном языках;</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клавиатурный тренажёр для русского и иностранного языков</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текстовый редактор для работы с русскими и иноязычными текстами</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инструмент планирования деятельности</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графический редактор для обработки растровых изображений </w:t>
            </w:r>
          </w:p>
          <w:p w:rsidR="00BC1D3E" w:rsidRPr="0061271F" w:rsidRDefault="00BC1D3E" w:rsidP="00F42E75">
            <w:pPr>
              <w:widowControl w:val="0"/>
              <w:numPr>
                <w:ilvl w:val="0"/>
                <w:numId w:val="63"/>
              </w:numPr>
              <w:tabs>
                <w:tab w:val="left" w:pos="720"/>
              </w:tabs>
              <w:suppressAutoHyphens/>
              <w:autoSpaceDN w:val="0"/>
              <w:spacing w:after="0" w:line="240" w:lineRule="auto"/>
              <w:ind w:left="0" w:firstLine="0"/>
              <w:jc w:val="both"/>
              <w:textAlignment w:val="baseline"/>
              <w:rPr>
                <w:rFonts w:ascii="Times New Roman" w:eastAsia="Arial" w:hAnsi="Times New Roman" w:cs="Times New Roman"/>
                <w:sz w:val="24"/>
                <w:szCs w:val="24"/>
                <w:lang w:eastAsia="ar-SA"/>
              </w:rPr>
            </w:pPr>
            <w:r w:rsidRPr="0061271F">
              <w:rPr>
                <w:rFonts w:ascii="Times New Roman" w:eastAsia="Arial" w:hAnsi="Times New Roman" w:cs="Times New Roman"/>
                <w:sz w:val="24"/>
                <w:szCs w:val="24"/>
                <w:lang w:eastAsia="ar-SA"/>
              </w:rPr>
              <w:t>графический редактор для обработки векторных изображений</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музыкальный редактор; редактор подготовки презентаций; редактор видео </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редактор звука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имеются</w:t>
            </w:r>
          </w:p>
          <w:p w:rsidR="00BC1D3E" w:rsidRPr="0061271F" w:rsidRDefault="00BC1D3E" w:rsidP="0061271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r>
      <w:tr w:rsidR="00BC1D3E" w:rsidRPr="0061271F" w:rsidTr="00BC1D3E">
        <w:trPr>
          <w:trHeight w:val="434"/>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III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Обеспечение технической, методической и организационной поддержки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разработка планов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по мере необходимости</w:t>
            </w:r>
          </w:p>
        </w:tc>
      </w:tr>
      <w:tr w:rsidR="00BC1D3E" w:rsidRPr="0061271F" w:rsidTr="00BC1D3E">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дорожных карт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r>
      <w:tr w:rsidR="00BC1D3E" w:rsidRPr="0061271F" w:rsidTr="00BC1D3E">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заключение договоров; подготовка распорядительных документов учредителя; подготовка локальных актов образовательного учреждения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по мере необходимости</w:t>
            </w:r>
          </w:p>
        </w:tc>
      </w:tr>
      <w:tr w:rsidR="00BC1D3E" w:rsidRPr="0061271F" w:rsidTr="00BC1D3E">
        <w:trPr>
          <w:trHeight w:val="982"/>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IV</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Отображение образовательного процесса в информационной среде: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размещаются домашние задания</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результаты выполнения аттестационных работ обучающихся; творческие работы учителей и обучающихся </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осуществляется связь учителей, администрации, родителей, органов управления </w:t>
            </w:r>
          </w:p>
          <w:p w:rsidR="00BC1D3E" w:rsidRPr="0061271F" w:rsidRDefault="00BC1D3E" w:rsidP="00F42E75">
            <w:pPr>
              <w:widowControl w:val="0"/>
              <w:numPr>
                <w:ilvl w:val="0"/>
                <w:numId w:val="63"/>
              </w:numPr>
              <w:tabs>
                <w:tab w:val="left" w:pos="720"/>
              </w:tabs>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 xml:space="preserve">осуществляется методическая поддержка учителей (интернет-школа, интернет-ИПК, мультимедиаколлекция).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Электронные журналы</w:t>
            </w:r>
          </w:p>
        </w:tc>
      </w:tr>
      <w:tr w:rsidR="00BC1D3E" w:rsidRPr="0061271F" w:rsidTr="00BC1D3E">
        <w:trPr>
          <w:trHeight w:val="1325"/>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Используется сайт школы, Система дистанционного обучения.</w:t>
            </w:r>
          </w:p>
        </w:tc>
      </w:tr>
      <w:tr w:rsidR="00BC1D3E" w:rsidRPr="0061271F" w:rsidTr="00BC1D3E">
        <w:trPr>
          <w:trHeight w:val="43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V</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Компоненты на бумажных носителях:</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учебники;</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kern w:val="3"/>
                <w:sz w:val="24"/>
                <w:szCs w:val="24"/>
              </w:rPr>
              <w:t>Обеспеченность учебниками  (частично с электронными приложениями) – 100%, учебно-методической литературой и материалами по всем учебным предметам основной образовательной программы ООО</w:t>
            </w:r>
            <w:r w:rsidRPr="0061271F">
              <w:rPr>
                <w:rFonts w:ascii="Times New Roman" w:eastAsia="Times New Roman" w:hAnsi="Times New Roman" w:cs="Times New Roman"/>
                <w:color w:val="000000"/>
                <w:sz w:val="24"/>
                <w:szCs w:val="24"/>
              </w:rPr>
              <w:t xml:space="preserve">нарусском  языке. </w:t>
            </w:r>
          </w:p>
        </w:tc>
      </w:tr>
      <w:tr w:rsidR="00BC1D3E" w:rsidRPr="0061271F" w:rsidTr="00BC1D3E">
        <w:trPr>
          <w:trHeight w:val="43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p>
        </w:tc>
      </w:tr>
      <w:tr w:rsidR="00BC1D3E" w:rsidRPr="0061271F" w:rsidTr="00BC1D3E">
        <w:trPr>
          <w:trHeight w:val="43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VI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Компоненты на CD и DVD:</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color w:val="000000"/>
                <w:sz w:val="24"/>
                <w:szCs w:val="24"/>
              </w:rPr>
              <w:t>электронные приложения к учебникам; электронные наглядные пособия; электронные тренажёры; электронные практикумы</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D3E" w:rsidRPr="0061271F" w:rsidRDefault="00BC1D3E" w:rsidP="0061271F">
            <w:pPr>
              <w:autoSpaceDE w:val="0"/>
              <w:autoSpaceDN w:val="0"/>
              <w:spacing w:after="0" w:line="240" w:lineRule="auto"/>
              <w:jc w:val="both"/>
              <w:textAlignment w:val="baseline"/>
              <w:rPr>
                <w:rFonts w:ascii="Times New Roman" w:eastAsia="Times New Roman" w:hAnsi="Times New Roman" w:cs="Times New Roman"/>
                <w:color w:val="000000"/>
                <w:sz w:val="24"/>
                <w:szCs w:val="24"/>
              </w:rPr>
            </w:pPr>
            <w:r w:rsidRPr="0061271F">
              <w:rPr>
                <w:rFonts w:ascii="Times New Roman" w:eastAsia="Times New Roman" w:hAnsi="Times New Roman" w:cs="Times New Roman"/>
                <w:bCs/>
                <w:iCs/>
                <w:color w:val="000000"/>
                <w:sz w:val="24"/>
                <w:szCs w:val="24"/>
              </w:rPr>
              <w:t>CD и DVD диски</w:t>
            </w:r>
          </w:p>
        </w:tc>
      </w:tr>
    </w:tbl>
    <w:p w:rsidR="0061271F" w:rsidRPr="0061271F" w:rsidRDefault="0061271F" w:rsidP="0061271F">
      <w:pPr>
        <w:widowControl w:val="0"/>
        <w:tabs>
          <w:tab w:val="left" w:pos="0"/>
        </w:tabs>
        <w:suppressAutoHyphens/>
        <w:autoSpaceDN w:val="0"/>
        <w:spacing w:after="0" w:line="240" w:lineRule="auto"/>
        <w:jc w:val="both"/>
        <w:textAlignment w:val="baseline"/>
        <w:outlineLvl w:val="5"/>
        <w:rPr>
          <w:rFonts w:ascii="Times New Roman" w:eastAsia="Arial" w:hAnsi="Times New Roman" w:cs="Times New Roman"/>
          <w:b/>
          <w:bCs/>
          <w:sz w:val="24"/>
          <w:szCs w:val="24"/>
          <w:lang w:eastAsia="ar-SA"/>
        </w:rPr>
      </w:pPr>
    </w:p>
    <w:p w:rsidR="0061271F" w:rsidRPr="0061271F" w:rsidRDefault="0061271F" w:rsidP="0061271F">
      <w:pPr>
        <w:widowControl w:val="0"/>
        <w:autoSpaceDE w:val="0"/>
        <w:autoSpaceDN w:val="0"/>
        <w:adjustRightInd w:val="0"/>
        <w:spacing w:after="0" w:line="240" w:lineRule="auto"/>
        <w:rPr>
          <w:rFonts w:ascii="Times New Roman" w:eastAsia="Times New Roman" w:hAnsi="Times New Roman" w:cs="Times New Roman"/>
          <w:b/>
          <w:color w:val="000001"/>
          <w:sz w:val="24"/>
          <w:szCs w:val="24"/>
        </w:rPr>
      </w:pP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b/>
          <w:sz w:val="24"/>
          <w:szCs w:val="24"/>
        </w:rPr>
      </w:pPr>
      <w:r w:rsidRPr="0061271F">
        <w:rPr>
          <w:rFonts w:ascii="Times New Roman" w:eastAsia="Times New Roman" w:hAnsi="Times New Roman" w:cs="Times New Roman"/>
          <w:b/>
          <w:sz w:val="24"/>
          <w:szCs w:val="24"/>
        </w:rPr>
        <w:t xml:space="preserve">Соблюдение требований ФГОС ООО   в МБОУ </w:t>
      </w:r>
      <w:r w:rsidR="000367B5">
        <w:rPr>
          <w:rFonts w:ascii="Times New Roman" w:eastAsia="Times New Roman" w:hAnsi="Times New Roman" w:cs="Times New Roman"/>
          <w:b/>
          <w:sz w:val="24"/>
          <w:szCs w:val="24"/>
        </w:rPr>
        <w:t>СОШ№2 п. Чернянка Б</w:t>
      </w:r>
      <w:r w:rsidR="00345B9E">
        <w:rPr>
          <w:rFonts w:ascii="Times New Roman" w:eastAsia="Times New Roman" w:hAnsi="Times New Roman" w:cs="Times New Roman"/>
          <w:b/>
          <w:sz w:val="24"/>
          <w:szCs w:val="24"/>
        </w:rPr>
        <w:t>елгородской области</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60"/>
      </w:tblGrid>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b/>
                <w:sz w:val="24"/>
                <w:szCs w:val="24"/>
              </w:rPr>
            </w:pPr>
            <w:r w:rsidRPr="0061271F">
              <w:rPr>
                <w:rFonts w:ascii="Times New Roman" w:eastAsia="Times New Roman" w:hAnsi="Times New Roman" w:cs="Times New Roman"/>
                <w:b/>
                <w:sz w:val="24"/>
                <w:szCs w:val="24"/>
              </w:rPr>
              <w:t>Требования</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b/>
                <w:sz w:val="24"/>
                <w:szCs w:val="24"/>
              </w:rPr>
            </w:pPr>
            <w:r w:rsidRPr="0061271F">
              <w:rPr>
                <w:rFonts w:ascii="Times New Roman" w:eastAsia="Times New Roman" w:hAnsi="Times New Roman" w:cs="Times New Roman"/>
                <w:b/>
                <w:sz w:val="24"/>
                <w:szCs w:val="24"/>
              </w:rPr>
              <w:t>Соблюдение (да /нет)</w:t>
            </w: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Санитарно-эпидемиологические требования образовательного процесса</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Требования к санитарно-бытовым условиям: </w:t>
            </w:r>
          </w:p>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-оборудование гардеробов</w:t>
            </w:r>
          </w:p>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-санузлов, </w:t>
            </w:r>
          </w:p>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-мест личной гигиены</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да </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Требования  к социально-бытовым условиям </w:t>
            </w:r>
          </w:p>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-оборудование в  учебных кабинетах рабочих мест учителя и каждого учащегося; </w:t>
            </w:r>
          </w:p>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-учительская  с рабочей зоной и местами для отдыха; </w:t>
            </w:r>
          </w:p>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-комната психологической разгрузки;</w:t>
            </w:r>
          </w:p>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административные  кабинеты (</w:t>
            </w:r>
            <w:r w:rsidRPr="0061271F">
              <w:rPr>
                <w:rFonts w:ascii="Times New Roman" w:eastAsia="Times New Roman" w:hAnsi="Times New Roman" w:cs="Times New Roman"/>
                <w:iCs/>
                <w:sz w:val="24"/>
                <w:szCs w:val="24"/>
              </w:rPr>
              <w:t>помещений</w:t>
            </w:r>
            <w:r w:rsidRPr="0061271F">
              <w:rPr>
                <w:rFonts w:ascii="Times New Roman" w:eastAsia="Times New Roman" w:hAnsi="Times New Roman" w:cs="Times New Roman"/>
                <w:sz w:val="24"/>
                <w:szCs w:val="24"/>
              </w:rPr>
              <w:t xml:space="preserve">); </w:t>
            </w:r>
          </w:p>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-помещения для питания учащихся, хранения и приготовления пищи;</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да </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да </w:t>
            </w:r>
          </w:p>
          <w:p w:rsidR="0061271F" w:rsidRPr="0061271F" w:rsidRDefault="00345B9E"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да </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Требования строительных норм и правил</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Требования  пожарной и электробезопасности</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да </w:t>
            </w: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Требования  охраны здоровья учащихся  и охраны труда работников образовательных учреждений</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Требования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 xml:space="preserve">Требования к транспортному обслуживанию учащихся </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1560" w:type="dxa"/>
            <w:shd w:val="clear" w:color="auto" w:fill="auto"/>
          </w:tcPr>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да</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p>
        </w:tc>
      </w:tr>
      <w:tr w:rsidR="0061271F" w:rsidRPr="0061271F" w:rsidTr="003D2E1B">
        <w:trPr>
          <w:jc w:val="center"/>
        </w:trPr>
        <w:tc>
          <w:tcPr>
            <w:tcW w:w="7905" w:type="dxa"/>
            <w:shd w:val="clear" w:color="auto" w:fill="auto"/>
          </w:tcPr>
          <w:p w:rsidR="0061271F" w:rsidRPr="0061271F" w:rsidRDefault="0061271F" w:rsidP="0061271F">
            <w:pPr>
              <w:widowControl w:val="0"/>
              <w:suppressAutoHyphens/>
              <w:autoSpaceDN w:val="0"/>
              <w:spacing w:after="0" w:line="240" w:lineRule="auto"/>
              <w:ind w:firstLine="260"/>
              <w:jc w:val="both"/>
              <w:textAlignment w:val="baseline"/>
              <w:rPr>
                <w:rFonts w:ascii="Times New Roman" w:eastAsia="Times New Roman" w:hAnsi="Times New Roman" w:cs="Times New Roman"/>
                <w:sz w:val="24"/>
                <w:szCs w:val="24"/>
              </w:rPr>
            </w:pPr>
            <w:r w:rsidRPr="0061271F">
              <w:rPr>
                <w:rFonts w:ascii="Times New Roman" w:eastAsia="Times New Roman" w:hAnsi="Times New Roman" w:cs="Times New Roman"/>
                <w:sz w:val="24"/>
                <w:szCs w:val="24"/>
              </w:rPr>
              <w:t>Своевременный  и необходимый объем текущего и капитального ремонта</w:t>
            </w:r>
          </w:p>
        </w:tc>
        <w:tc>
          <w:tcPr>
            <w:tcW w:w="1560" w:type="dxa"/>
            <w:shd w:val="clear" w:color="auto" w:fill="auto"/>
          </w:tcPr>
          <w:p w:rsidR="0061271F" w:rsidRPr="0061271F" w:rsidRDefault="00345B9E"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w:t>
            </w:r>
          </w:p>
          <w:p w:rsidR="0061271F" w:rsidRPr="0061271F" w:rsidRDefault="0061271F" w:rsidP="0061271F">
            <w:pPr>
              <w:widowControl w:val="0"/>
              <w:suppressAutoHyphens/>
              <w:autoSpaceDN w:val="0"/>
              <w:spacing w:after="0" w:line="240" w:lineRule="auto"/>
              <w:ind w:firstLine="260"/>
              <w:jc w:val="center"/>
              <w:textAlignment w:val="baseline"/>
              <w:rPr>
                <w:rFonts w:ascii="Times New Roman" w:eastAsia="Times New Roman" w:hAnsi="Times New Roman" w:cs="Times New Roman"/>
                <w:sz w:val="24"/>
                <w:szCs w:val="24"/>
              </w:rPr>
            </w:pPr>
          </w:p>
        </w:tc>
      </w:tr>
    </w:tbl>
    <w:p w:rsidR="0060656A" w:rsidRPr="0060656A" w:rsidRDefault="0060656A" w:rsidP="0060656A">
      <w:pPr>
        <w:spacing w:after="0" w:line="234" w:lineRule="auto"/>
        <w:ind w:left="1000" w:right="1020"/>
        <w:rPr>
          <w:rFonts w:ascii="Times New Roman" w:eastAsia="Times New Roman" w:hAnsi="Times New Roman" w:cs="Times New Roman"/>
          <w:sz w:val="28"/>
          <w:szCs w:val="28"/>
        </w:rPr>
      </w:pPr>
    </w:p>
    <w:p w:rsidR="0060656A" w:rsidRPr="0060656A" w:rsidRDefault="0060656A" w:rsidP="0060656A">
      <w:pPr>
        <w:spacing w:after="0" w:line="240" w:lineRule="auto"/>
        <w:rPr>
          <w:rFonts w:ascii="Times New Roman" w:hAnsi="Times New Roman" w:cs="Times New Roman"/>
          <w:sz w:val="28"/>
          <w:szCs w:val="28"/>
        </w:rPr>
      </w:pPr>
    </w:p>
    <w:p w:rsidR="00BA53C8" w:rsidRDefault="00BA53C8" w:rsidP="00BA53C8"/>
    <w:p w:rsidR="00BA53C8" w:rsidRDefault="00BA53C8" w:rsidP="00BA53C8"/>
    <w:p w:rsidR="00BA53C8" w:rsidRDefault="00BA53C8" w:rsidP="00BA53C8"/>
    <w:p w:rsidR="00BA53C8" w:rsidRDefault="00BA53C8" w:rsidP="00BA53C8"/>
    <w:p w:rsidR="004F5FF8" w:rsidRPr="004F5FF8" w:rsidRDefault="004F5FF8" w:rsidP="00F3691C">
      <w:pPr>
        <w:spacing w:after="0" w:line="240" w:lineRule="auto"/>
        <w:ind w:firstLine="851"/>
        <w:jc w:val="both"/>
        <w:rPr>
          <w:rFonts w:ascii="Times New Roman" w:eastAsia="Times New Roman" w:hAnsi="Times New Roman" w:cs="Times New Roman"/>
          <w:sz w:val="28"/>
          <w:szCs w:val="28"/>
        </w:rPr>
        <w:sectPr w:rsidR="004F5FF8" w:rsidRPr="004F5FF8" w:rsidSect="00FB3275">
          <w:pgSz w:w="11906" w:h="16838"/>
          <w:pgMar w:top="1134" w:right="851" w:bottom="1134" w:left="1418" w:header="709" w:footer="709" w:gutter="0"/>
          <w:cols w:space="708"/>
          <w:docGrid w:linePitch="360"/>
        </w:sectPr>
      </w:pPr>
    </w:p>
    <w:p w:rsidR="00345B9E" w:rsidRPr="00345B9E" w:rsidRDefault="00345B9E" w:rsidP="00345B9E">
      <w:pPr>
        <w:widowControl w:val="0"/>
        <w:autoSpaceDE w:val="0"/>
        <w:autoSpaceDN w:val="0"/>
        <w:adjustRightInd w:val="0"/>
        <w:spacing w:after="0" w:line="240" w:lineRule="auto"/>
        <w:jc w:val="center"/>
        <w:rPr>
          <w:rFonts w:ascii="Times New Roman" w:eastAsia="Times New Roman" w:hAnsi="Times New Roman" w:cs="Times New Roman"/>
          <w:b/>
          <w:color w:val="000001"/>
          <w:sz w:val="24"/>
          <w:szCs w:val="24"/>
        </w:rPr>
      </w:pPr>
      <w:r w:rsidRPr="00345B9E">
        <w:rPr>
          <w:rFonts w:ascii="Times New Roman" w:eastAsia="Times New Roman" w:hAnsi="Times New Roman" w:cs="Times New Roman"/>
          <w:b/>
          <w:color w:val="000001"/>
          <w:sz w:val="24"/>
          <w:szCs w:val="24"/>
        </w:rPr>
        <w:t>3.2.6. Механизмы достижения целевых ориентиров в системе условий.</w:t>
      </w:r>
    </w:p>
    <w:p w:rsidR="00345B9E" w:rsidRPr="00345B9E" w:rsidRDefault="00345B9E" w:rsidP="00345B9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rPr>
      </w:pPr>
      <w:r w:rsidRPr="00345B9E">
        <w:rPr>
          <w:rFonts w:ascii="Times New Roman" w:eastAsia="Times New Roman" w:hAnsi="Times New Roman" w:cs="Times New Roman"/>
          <w:color w:val="000001"/>
          <w:sz w:val="24"/>
          <w:szCs w:val="24"/>
        </w:rPr>
        <w:t xml:space="preserve">             Создание системы условий требует и создания определённого механизма по достижению целевых ориентиров.</w:t>
      </w:r>
    </w:p>
    <w:p w:rsidR="00345B9E" w:rsidRPr="00345B9E" w:rsidRDefault="00345B9E" w:rsidP="00345B9E">
      <w:pPr>
        <w:widowControl w:val="0"/>
        <w:autoSpaceDE w:val="0"/>
        <w:autoSpaceDN w:val="0"/>
        <w:adjustRightInd w:val="0"/>
        <w:spacing w:after="0" w:line="240" w:lineRule="auto"/>
        <w:rPr>
          <w:rFonts w:ascii="Times New Roman" w:eastAsia="Times New Roman" w:hAnsi="Times New Roman" w:cs="Times New Roman"/>
          <w:b/>
          <w:color w:val="000001"/>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120"/>
        <w:gridCol w:w="3600"/>
        <w:gridCol w:w="2700"/>
      </w:tblGrid>
      <w:tr w:rsidR="00345B9E" w:rsidRPr="00345B9E" w:rsidTr="003D2E1B">
        <w:trPr>
          <w:trHeight w:val="679"/>
        </w:trPr>
        <w:tc>
          <w:tcPr>
            <w:tcW w:w="2808" w:type="dxa"/>
          </w:tcPr>
          <w:p w:rsidR="00345B9E" w:rsidRPr="00345B9E" w:rsidRDefault="00345B9E" w:rsidP="00345B9E">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Управленческие</w:t>
            </w:r>
          </w:p>
          <w:p w:rsidR="00345B9E" w:rsidRPr="00345B9E" w:rsidRDefault="00345B9E" w:rsidP="00345B9E">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шаги</w:t>
            </w:r>
          </w:p>
        </w:tc>
        <w:tc>
          <w:tcPr>
            <w:tcW w:w="6120" w:type="dxa"/>
          </w:tcPr>
          <w:p w:rsidR="00345B9E" w:rsidRPr="00345B9E" w:rsidRDefault="00345B9E" w:rsidP="00345B9E">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Задачи</w:t>
            </w:r>
          </w:p>
        </w:tc>
        <w:tc>
          <w:tcPr>
            <w:tcW w:w="3600" w:type="dxa"/>
          </w:tcPr>
          <w:p w:rsidR="00345B9E" w:rsidRPr="00345B9E" w:rsidRDefault="00345B9E" w:rsidP="00345B9E">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Результат</w:t>
            </w:r>
          </w:p>
        </w:tc>
        <w:tc>
          <w:tcPr>
            <w:tcW w:w="2700" w:type="dxa"/>
          </w:tcPr>
          <w:p w:rsidR="00345B9E" w:rsidRPr="00345B9E" w:rsidRDefault="00345B9E" w:rsidP="00345B9E">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Ответственные</w:t>
            </w:r>
          </w:p>
        </w:tc>
      </w:tr>
      <w:tr w:rsidR="00345B9E" w:rsidRPr="00345B9E" w:rsidTr="003D2E1B">
        <w:trPr>
          <w:trHeight w:val="345"/>
        </w:trPr>
        <w:tc>
          <w:tcPr>
            <w:tcW w:w="15228" w:type="dxa"/>
            <w:gridSpan w:val="4"/>
          </w:tcPr>
          <w:p w:rsidR="00345B9E" w:rsidRPr="00345B9E" w:rsidRDefault="00345B9E" w:rsidP="00345B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45B9E">
              <w:rPr>
                <w:rFonts w:ascii="Times New Roman" w:eastAsia="Times New Roman" w:hAnsi="Times New Roman" w:cs="Times New Roman"/>
                <w:b/>
                <w:sz w:val="24"/>
                <w:szCs w:val="24"/>
              </w:rPr>
              <w:t>Механизм «ПЛАНИРОВАНИЕ».</w:t>
            </w:r>
          </w:p>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r>
      <w:tr w:rsidR="00345B9E" w:rsidRPr="00345B9E" w:rsidTr="003D2E1B">
        <w:tc>
          <w:tcPr>
            <w:tcW w:w="2808"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 xml:space="preserve">1. Анализ системы условий существующих в школе </w:t>
            </w:r>
          </w:p>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c>
          <w:tcPr>
            <w:tcW w:w="612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Определение исходного уровня.</w:t>
            </w:r>
          </w:p>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Определение параметров для необходимых изменений.</w:t>
            </w:r>
          </w:p>
        </w:tc>
        <w:tc>
          <w:tcPr>
            <w:tcW w:w="36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Написание программы «</w:t>
            </w:r>
            <w:r w:rsidRPr="00345B9E">
              <w:rPr>
                <w:rFonts w:ascii="Times New Roman" w:eastAsia="Arial" w:hAnsi="Times New Roman" w:cs="Times New Roman"/>
                <w:color w:val="000001"/>
                <w:sz w:val="24"/>
                <w:szCs w:val="24"/>
                <w:lang w:eastAsia="ar-SA"/>
              </w:rPr>
              <w:t>Система условий реализации основной образовательной программы в соответствии с требованиями Стандарта»</w:t>
            </w:r>
          </w:p>
        </w:tc>
        <w:tc>
          <w:tcPr>
            <w:tcW w:w="27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Администрация школы</w:t>
            </w:r>
          </w:p>
        </w:tc>
      </w:tr>
      <w:tr w:rsidR="00345B9E" w:rsidRPr="00345B9E" w:rsidTr="003D2E1B">
        <w:tc>
          <w:tcPr>
            <w:tcW w:w="2808"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 xml:space="preserve">2. Составление сетевого графика (дорожной карты) по созданию </w:t>
            </w:r>
          </w:p>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системы условий</w:t>
            </w:r>
          </w:p>
        </w:tc>
        <w:tc>
          <w:tcPr>
            <w:tcW w:w="612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color w:val="000000"/>
                <w:kern w:val="24"/>
                <w:sz w:val="24"/>
                <w:szCs w:val="24"/>
                <w:lang w:eastAsia="ar-SA"/>
              </w:rPr>
            </w:pPr>
            <w:r w:rsidRPr="00345B9E">
              <w:rPr>
                <w:rFonts w:ascii="Times New Roman" w:eastAsia="Arial" w:hAnsi="Times New Roman" w:cs="Times New Roman"/>
                <w:color w:val="000000"/>
                <w:kern w:val="24"/>
                <w:sz w:val="24"/>
                <w:szCs w:val="24"/>
                <w:lang w:eastAsia="ar-SA"/>
              </w:rPr>
              <w:t xml:space="preserve">Наметить конкретные сроки и ответственных лиц за создание необходимых условий реализации ООП ООО </w:t>
            </w:r>
          </w:p>
        </w:tc>
        <w:tc>
          <w:tcPr>
            <w:tcW w:w="36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Написание программы «</w:t>
            </w:r>
            <w:r w:rsidRPr="00345B9E">
              <w:rPr>
                <w:rFonts w:ascii="Times New Roman" w:eastAsia="Arial" w:hAnsi="Times New Roman" w:cs="Times New Roman"/>
                <w:color w:val="000001"/>
                <w:sz w:val="24"/>
                <w:szCs w:val="24"/>
                <w:lang w:eastAsia="ar-SA"/>
              </w:rPr>
              <w:t>Система условий реализации основной образовательной программы в соответствии с требованиями Стандарта»</w:t>
            </w:r>
          </w:p>
        </w:tc>
        <w:tc>
          <w:tcPr>
            <w:tcW w:w="27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Администрация школы</w:t>
            </w:r>
          </w:p>
        </w:tc>
      </w:tr>
      <w:tr w:rsidR="00345B9E" w:rsidRPr="00345B9E" w:rsidTr="003D2E1B">
        <w:tc>
          <w:tcPr>
            <w:tcW w:w="15228" w:type="dxa"/>
            <w:gridSpan w:val="4"/>
          </w:tcPr>
          <w:p w:rsidR="00345B9E" w:rsidRPr="00345B9E" w:rsidRDefault="00345B9E" w:rsidP="00345B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45B9E">
              <w:rPr>
                <w:rFonts w:ascii="Times New Roman" w:eastAsia="Times New Roman" w:hAnsi="Times New Roman" w:cs="Times New Roman"/>
                <w:b/>
                <w:sz w:val="24"/>
                <w:szCs w:val="24"/>
              </w:rPr>
              <w:t>Механизм «ОРГАНИЗАЦИЯ».</w:t>
            </w:r>
          </w:p>
        </w:tc>
      </w:tr>
      <w:tr w:rsidR="00345B9E" w:rsidRPr="00345B9E" w:rsidTr="003D2E1B">
        <w:tc>
          <w:tcPr>
            <w:tcW w:w="2808"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 xml:space="preserve">1. Создание организационной структуры по контролю за ходом изменения системы условий реализации ООП ООО. </w:t>
            </w:r>
          </w:p>
        </w:tc>
        <w:tc>
          <w:tcPr>
            <w:tcW w:w="612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color w:val="000000"/>
                <w:kern w:val="24"/>
                <w:sz w:val="24"/>
                <w:szCs w:val="24"/>
                <w:lang w:eastAsia="ar-SA"/>
              </w:rPr>
            </w:pPr>
            <w:r w:rsidRPr="00345B9E">
              <w:rPr>
                <w:rFonts w:ascii="Times New Roman" w:eastAsia="Arial" w:hAnsi="Times New Roman" w:cs="Times New Roman"/>
                <w:color w:val="000000"/>
                <w:kern w:val="24"/>
                <w:sz w:val="24"/>
                <w:szCs w:val="24"/>
                <w:lang w:eastAsia="ar-SA"/>
              </w:rPr>
              <w:t>1. Распределение полномочий в рабочей группе  по мониторингу создания системы условий.</w:t>
            </w:r>
          </w:p>
        </w:tc>
        <w:tc>
          <w:tcPr>
            <w:tcW w:w="36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Эффективный контроль за ходом реализации программы «</w:t>
            </w:r>
            <w:r w:rsidRPr="00345B9E">
              <w:rPr>
                <w:rFonts w:ascii="Times New Roman" w:eastAsia="Arial" w:hAnsi="Times New Roman" w:cs="Times New Roman"/>
                <w:color w:val="000001"/>
                <w:sz w:val="24"/>
                <w:szCs w:val="24"/>
                <w:lang w:eastAsia="ar-SA"/>
              </w:rPr>
              <w:t>Система условий реализации основной образовательной программы в соответствии с требованиями Стандарта»</w:t>
            </w:r>
          </w:p>
        </w:tc>
        <w:tc>
          <w:tcPr>
            <w:tcW w:w="27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Директор школы</w:t>
            </w:r>
          </w:p>
        </w:tc>
      </w:tr>
      <w:tr w:rsidR="00345B9E" w:rsidRPr="00345B9E" w:rsidTr="003D2E1B">
        <w:tc>
          <w:tcPr>
            <w:tcW w:w="2808"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2. Отработка механизмов взаимодействия между участниками образовательных отношений.</w:t>
            </w:r>
          </w:p>
        </w:tc>
        <w:tc>
          <w:tcPr>
            <w:tcW w:w="612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color w:val="000000"/>
                <w:kern w:val="24"/>
                <w:sz w:val="24"/>
                <w:szCs w:val="24"/>
                <w:lang w:eastAsia="ar-SA"/>
              </w:rPr>
            </w:pPr>
            <w:r w:rsidRPr="00345B9E">
              <w:rPr>
                <w:rFonts w:ascii="Times New Roman" w:eastAsia="Arial" w:hAnsi="Times New Roman" w:cs="Times New Roman"/>
                <w:color w:val="000000"/>
                <w:kern w:val="24"/>
                <w:sz w:val="24"/>
                <w:szCs w:val="24"/>
                <w:lang w:eastAsia="ar-SA"/>
              </w:rPr>
              <w:t>1. Создание конкретных механизмов взаимодействия, обратной связи между участниками образовательных отношений.</w:t>
            </w:r>
          </w:p>
        </w:tc>
        <w:tc>
          <w:tcPr>
            <w:tcW w:w="36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Создание комфортной среды в школе, как для учащихся,  так и педагогов.</w:t>
            </w:r>
          </w:p>
        </w:tc>
        <w:tc>
          <w:tcPr>
            <w:tcW w:w="27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Администрация школы</w:t>
            </w:r>
          </w:p>
        </w:tc>
      </w:tr>
      <w:tr w:rsidR="00345B9E" w:rsidRPr="00345B9E" w:rsidTr="003D2E1B">
        <w:tc>
          <w:tcPr>
            <w:tcW w:w="2808"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3. Проведение различного уровня совещаний, собраний  по реализации данной программы.</w:t>
            </w:r>
          </w:p>
        </w:tc>
        <w:tc>
          <w:tcPr>
            <w:tcW w:w="612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1. Учёт мнения всех участников образовательных отношений.</w:t>
            </w:r>
          </w:p>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2. Обеспечение доступности и открытости, привлекательности школы.</w:t>
            </w:r>
          </w:p>
        </w:tc>
        <w:tc>
          <w:tcPr>
            <w:tcW w:w="36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Достижение высокого качества образования, предоставляемых услуг.</w:t>
            </w:r>
          </w:p>
        </w:tc>
        <w:tc>
          <w:tcPr>
            <w:tcW w:w="27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Администрация школы</w:t>
            </w:r>
          </w:p>
        </w:tc>
      </w:tr>
      <w:tr w:rsidR="00345B9E" w:rsidRPr="00345B9E" w:rsidTr="003D2E1B">
        <w:tc>
          <w:tcPr>
            <w:tcW w:w="2808"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4. Разработка системы мотивации и стимулирования педагогов, показывающих высокое качество знаний,  добившихся полной реализации ООП ООО</w:t>
            </w:r>
          </w:p>
        </w:tc>
        <w:tc>
          <w:tcPr>
            <w:tcW w:w="612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1. Создание благоприятной мотивационной среды для реализации образовательной программы</w:t>
            </w:r>
          </w:p>
        </w:tc>
        <w:tc>
          <w:tcPr>
            <w:tcW w:w="36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Профессиональный и творческий рост педагогов и учащихся.</w:t>
            </w:r>
          </w:p>
        </w:tc>
        <w:tc>
          <w:tcPr>
            <w:tcW w:w="27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Администрация школы</w:t>
            </w:r>
          </w:p>
        </w:tc>
      </w:tr>
      <w:tr w:rsidR="00345B9E" w:rsidRPr="00345B9E" w:rsidTr="003D2E1B">
        <w:trPr>
          <w:trHeight w:val="525"/>
        </w:trPr>
        <w:tc>
          <w:tcPr>
            <w:tcW w:w="15228" w:type="dxa"/>
            <w:gridSpan w:val="4"/>
          </w:tcPr>
          <w:p w:rsidR="00345B9E" w:rsidRPr="00345B9E" w:rsidRDefault="00345B9E" w:rsidP="00345B9E">
            <w:pPr>
              <w:widowControl w:val="0"/>
              <w:autoSpaceDE w:val="0"/>
              <w:autoSpaceDN w:val="0"/>
              <w:adjustRightInd w:val="0"/>
              <w:spacing w:after="0" w:line="240" w:lineRule="auto"/>
              <w:jc w:val="center"/>
              <w:rPr>
                <w:rFonts w:ascii="Times New Roman" w:eastAsia="Times New Roman" w:hAnsi="Times New Roman" w:cs="Times New Roman"/>
                <w:b/>
                <w:color w:val="000001"/>
                <w:sz w:val="24"/>
                <w:szCs w:val="24"/>
              </w:rPr>
            </w:pPr>
            <w:r w:rsidRPr="00345B9E">
              <w:rPr>
                <w:rFonts w:ascii="Times New Roman" w:eastAsia="Times New Roman" w:hAnsi="Times New Roman" w:cs="Times New Roman"/>
                <w:b/>
                <w:sz w:val="24"/>
                <w:szCs w:val="24"/>
              </w:rPr>
              <w:t>Механизм «КОНТРОЛЬ».</w:t>
            </w:r>
          </w:p>
        </w:tc>
      </w:tr>
      <w:tr w:rsidR="00345B9E" w:rsidRPr="00345B9E" w:rsidTr="003D2E1B">
        <w:trPr>
          <w:trHeight w:val="1844"/>
        </w:trPr>
        <w:tc>
          <w:tcPr>
            <w:tcW w:w="2808"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612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 xml:space="preserve">Создание эффективной системы контроля </w:t>
            </w:r>
          </w:p>
        </w:tc>
        <w:tc>
          <w:tcPr>
            <w:tcW w:w="36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Достижение необходимых изменений, выполнение нормативных требований по созданию системы условий реализации ООП ООО.</w:t>
            </w:r>
          </w:p>
        </w:tc>
        <w:tc>
          <w:tcPr>
            <w:tcW w:w="2700" w:type="dxa"/>
          </w:tcPr>
          <w:p w:rsidR="00345B9E" w:rsidRPr="00345B9E" w:rsidRDefault="00345B9E" w:rsidP="00345B9E">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45B9E">
              <w:rPr>
                <w:rFonts w:ascii="Times New Roman" w:eastAsia="Arial" w:hAnsi="Times New Roman" w:cs="Times New Roman"/>
                <w:sz w:val="24"/>
                <w:szCs w:val="24"/>
                <w:lang w:eastAsia="ar-SA"/>
              </w:rPr>
              <w:t>Рабочая группа по введению ФГОС.</w:t>
            </w:r>
          </w:p>
        </w:tc>
      </w:tr>
    </w:tbl>
    <w:p w:rsidR="00345B9E" w:rsidRDefault="00345B9E" w:rsidP="005B3E72">
      <w:pPr>
        <w:keepNext/>
        <w:spacing w:after="0" w:line="240" w:lineRule="auto"/>
        <w:outlineLvl w:val="2"/>
        <w:rPr>
          <w:rFonts w:ascii="Times New Roman" w:hAnsi="Times New Roman" w:cs="Times New Roman"/>
          <w:sz w:val="28"/>
          <w:szCs w:val="28"/>
        </w:rPr>
        <w:sectPr w:rsidR="00345B9E" w:rsidSect="00203F5D">
          <w:pgSz w:w="16838" w:h="11906" w:orient="landscape"/>
          <w:pgMar w:top="851" w:right="1134" w:bottom="1418" w:left="1134" w:header="709" w:footer="709" w:gutter="0"/>
          <w:cols w:space="708"/>
          <w:docGrid w:linePitch="360"/>
        </w:sectPr>
      </w:pPr>
    </w:p>
    <w:p w:rsidR="003D2E1B" w:rsidRPr="003D2E1B" w:rsidRDefault="003D2E1B" w:rsidP="003D2E1B">
      <w:pPr>
        <w:widowControl w:val="0"/>
        <w:autoSpaceDE w:val="0"/>
        <w:autoSpaceDN w:val="0"/>
        <w:adjustRightInd w:val="0"/>
        <w:spacing w:after="0" w:line="240" w:lineRule="auto"/>
        <w:jc w:val="center"/>
        <w:rPr>
          <w:rFonts w:ascii="Times New Roman" w:eastAsia="Times New Roman" w:hAnsi="Times New Roman" w:cs="Times New Roman"/>
          <w:b/>
          <w:color w:val="000001"/>
          <w:sz w:val="24"/>
          <w:szCs w:val="24"/>
        </w:rPr>
      </w:pPr>
      <w:r w:rsidRPr="003D2E1B">
        <w:rPr>
          <w:rFonts w:ascii="Times New Roman" w:eastAsia="Times New Roman" w:hAnsi="Times New Roman" w:cs="Times New Roman"/>
          <w:b/>
          <w:color w:val="000001"/>
          <w:sz w:val="24"/>
          <w:szCs w:val="24"/>
        </w:rPr>
        <w:t>Контроль за состоянием системы условий.</w:t>
      </w:r>
    </w:p>
    <w:p w:rsidR="003D2E1B" w:rsidRPr="003D2E1B" w:rsidRDefault="003D2E1B" w:rsidP="003D2E1B">
      <w:pPr>
        <w:widowControl w:val="0"/>
        <w:autoSpaceDE w:val="0"/>
        <w:autoSpaceDN w:val="0"/>
        <w:adjustRightInd w:val="0"/>
        <w:spacing w:after="0" w:line="240" w:lineRule="auto"/>
        <w:jc w:val="center"/>
        <w:rPr>
          <w:rFonts w:ascii="Times New Roman" w:eastAsia="Times New Roman" w:hAnsi="Times New Roman" w:cs="Times New Roman"/>
          <w:b/>
          <w:color w:val="000001"/>
          <w:sz w:val="24"/>
          <w:szCs w:val="24"/>
        </w:rPr>
      </w:pPr>
    </w:p>
    <w:p w:rsidR="003D2E1B" w:rsidRPr="003D2E1B" w:rsidRDefault="003D2E1B" w:rsidP="003D2E1B">
      <w:pPr>
        <w:widowControl w:val="0"/>
        <w:suppressAutoHyphens/>
        <w:autoSpaceDN w:val="0"/>
        <w:spacing w:after="0" w:line="240" w:lineRule="auto"/>
        <w:ind w:firstLine="708"/>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Система  контроля  – " важнейший инструмент" управления, роль которого с каждым годом возрастает, особенно в связи с введением ФГОС.</w:t>
      </w:r>
    </w:p>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3D2E1B" w:rsidRPr="003D2E1B" w:rsidRDefault="003D2E1B" w:rsidP="003D2E1B">
      <w:pPr>
        <w:widowControl w:val="0"/>
        <w:suppressAutoHyphens/>
        <w:autoSpaceDN w:val="0"/>
        <w:spacing w:after="0" w:line="240" w:lineRule="auto"/>
        <w:ind w:firstLine="6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Работа по федеральному государственному образовательному стандарту основного общего образования (ФГОС ООО)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состоянием системы условий включает в себя следующие направления:</w:t>
      </w:r>
    </w:p>
    <w:p w:rsidR="003D2E1B" w:rsidRPr="003D2E1B" w:rsidRDefault="003D2E1B" w:rsidP="00F42E75">
      <w:pPr>
        <w:widowControl w:val="0"/>
        <w:numPr>
          <w:ilvl w:val="0"/>
          <w:numId w:val="65"/>
        </w:numPr>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мониторинг системы условий по определённым индикаторам;</w:t>
      </w:r>
    </w:p>
    <w:p w:rsidR="003D2E1B" w:rsidRPr="003D2E1B" w:rsidRDefault="003D2E1B" w:rsidP="00F42E75">
      <w:pPr>
        <w:widowControl w:val="0"/>
        <w:numPr>
          <w:ilvl w:val="0"/>
          <w:numId w:val="65"/>
        </w:numPr>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внесение необходимых корректив в систему условий (внесение изменений и дополнений в программу);</w:t>
      </w:r>
    </w:p>
    <w:p w:rsidR="003D2E1B" w:rsidRPr="003D2E1B" w:rsidRDefault="003D2E1B" w:rsidP="00F42E75">
      <w:pPr>
        <w:widowControl w:val="0"/>
        <w:numPr>
          <w:ilvl w:val="0"/>
          <w:numId w:val="65"/>
        </w:numPr>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принятие управленческих решений (издание необходимых приказов);</w:t>
      </w:r>
    </w:p>
    <w:p w:rsidR="003D2E1B" w:rsidRPr="003D2E1B" w:rsidRDefault="003D2E1B" w:rsidP="00F42E75">
      <w:pPr>
        <w:widowControl w:val="0"/>
        <w:numPr>
          <w:ilvl w:val="0"/>
          <w:numId w:val="65"/>
        </w:numPr>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аналитическая деятельности по оценке достигнутых результатов (аналитические отчёты, выступления перед участниками образовательных отношений, размещение информации  на школьном сайте).</w:t>
      </w:r>
    </w:p>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3D2E1B" w:rsidRPr="003D2E1B" w:rsidRDefault="003D2E1B" w:rsidP="003D2E1B">
      <w:pPr>
        <w:widowControl w:val="0"/>
        <w:suppressAutoHyphens/>
        <w:autoSpaceDN w:val="0"/>
        <w:spacing w:after="0" w:line="240" w:lineRule="auto"/>
        <w:ind w:left="1020" w:firstLine="260"/>
        <w:jc w:val="center"/>
        <w:textAlignment w:val="baseline"/>
        <w:rPr>
          <w:rFonts w:ascii="Times New Roman" w:eastAsia="Arial" w:hAnsi="Times New Roman" w:cs="Times New Roman"/>
          <w:b/>
          <w:sz w:val="24"/>
          <w:szCs w:val="24"/>
          <w:lang w:eastAsia="ar-SA"/>
        </w:rPr>
      </w:pPr>
      <w:r w:rsidRPr="003D2E1B">
        <w:rPr>
          <w:rFonts w:ascii="Times New Roman" w:eastAsia="Arial" w:hAnsi="Times New Roman" w:cs="Times New Roman"/>
          <w:b/>
          <w:sz w:val="24"/>
          <w:szCs w:val="24"/>
          <w:lang w:eastAsia="ar-SA"/>
        </w:rPr>
        <w:t>Мониторинг системы условий</w:t>
      </w:r>
    </w:p>
    <w:p w:rsidR="003D2E1B" w:rsidRPr="003D2E1B" w:rsidRDefault="003D2E1B" w:rsidP="003D2E1B">
      <w:pPr>
        <w:widowControl w:val="0"/>
        <w:suppressAutoHyphens/>
        <w:autoSpaceDN w:val="0"/>
        <w:spacing w:after="0" w:line="240" w:lineRule="auto"/>
        <w:ind w:left="1020" w:firstLine="260"/>
        <w:jc w:val="center"/>
        <w:textAlignment w:val="baseline"/>
        <w:rPr>
          <w:rFonts w:ascii="Times New Roman" w:eastAsia="Arial" w:hAnsi="Times New Roman" w:cs="Times New Roman"/>
          <w:b/>
          <w:sz w:val="24"/>
          <w:szCs w:val="24"/>
          <w:lang w:eastAsia="ar-SA"/>
        </w:rPr>
      </w:pPr>
    </w:p>
    <w:tbl>
      <w:tblPr>
        <w:tblW w:w="10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7"/>
        <w:gridCol w:w="3496"/>
        <w:gridCol w:w="1992"/>
        <w:gridCol w:w="2025"/>
      </w:tblGrid>
      <w:tr w:rsidR="003D2E1B" w:rsidRPr="003D2E1B" w:rsidTr="003D2E1B">
        <w:trPr>
          <w:trHeight w:val="146"/>
        </w:trPr>
        <w:tc>
          <w:tcPr>
            <w:tcW w:w="2637"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b/>
                <w:sz w:val="24"/>
                <w:szCs w:val="24"/>
                <w:lang w:eastAsia="ar-SA"/>
              </w:rPr>
            </w:pPr>
            <w:r w:rsidRPr="003D2E1B">
              <w:rPr>
                <w:rFonts w:ascii="Times New Roman" w:eastAsia="Arial" w:hAnsi="Times New Roman" w:cs="Times New Roman"/>
                <w:b/>
                <w:sz w:val="24"/>
                <w:szCs w:val="24"/>
                <w:lang w:eastAsia="ar-SA"/>
              </w:rPr>
              <w:t>Критерий</w:t>
            </w:r>
          </w:p>
        </w:tc>
        <w:tc>
          <w:tcPr>
            <w:tcW w:w="3496"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b/>
                <w:sz w:val="24"/>
                <w:szCs w:val="24"/>
                <w:lang w:eastAsia="ar-SA"/>
              </w:rPr>
            </w:pPr>
            <w:r w:rsidRPr="003D2E1B">
              <w:rPr>
                <w:rFonts w:ascii="Times New Roman" w:eastAsia="Arial" w:hAnsi="Times New Roman" w:cs="Times New Roman"/>
                <w:b/>
                <w:sz w:val="24"/>
                <w:szCs w:val="24"/>
                <w:lang w:eastAsia="ar-SA"/>
              </w:rPr>
              <w:t>Индикатор</w:t>
            </w:r>
          </w:p>
        </w:tc>
        <w:tc>
          <w:tcPr>
            <w:tcW w:w="1992"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jc w:val="both"/>
              <w:textAlignment w:val="baseline"/>
              <w:rPr>
                <w:rFonts w:ascii="Times New Roman" w:eastAsia="Arial" w:hAnsi="Times New Roman" w:cs="Times New Roman"/>
                <w:b/>
                <w:sz w:val="24"/>
                <w:szCs w:val="24"/>
                <w:lang w:eastAsia="ar-SA"/>
              </w:rPr>
            </w:pPr>
            <w:r w:rsidRPr="003D2E1B">
              <w:rPr>
                <w:rFonts w:ascii="Times New Roman" w:eastAsia="Arial" w:hAnsi="Times New Roman" w:cs="Times New Roman"/>
                <w:b/>
                <w:sz w:val="24"/>
                <w:szCs w:val="24"/>
                <w:lang w:eastAsia="ar-SA"/>
              </w:rPr>
              <w:t>Периодичность</w:t>
            </w:r>
          </w:p>
        </w:tc>
        <w:tc>
          <w:tcPr>
            <w:tcW w:w="2025"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jc w:val="both"/>
              <w:textAlignment w:val="baseline"/>
              <w:rPr>
                <w:rFonts w:ascii="Times New Roman" w:eastAsia="Arial" w:hAnsi="Times New Roman" w:cs="Times New Roman"/>
                <w:b/>
                <w:sz w:val="24"/>
                <w:szCs w:val="24"/>
                <w:lang w:eastAsia="ar-SA"/>
              </w:rPr>
            </w:pPr>
            <w:r w:rsidRPr="003D2E1B">
              <w:rPr>
                <w:rFonts w:ascii="Times New Roman" w:eastAsia="Arial" w:hAnsi="Times New Roman" w:cs="Times New Roman"/>
                <w:b/>
                <w:sz w:val="24"/>
                <w:szCs w:val="24"/>
                <w:lang w:eastAsia="ar-SA"/>
              </w:rPr>
              <w:t>Ответственный</w:t>
            </w:r>
          </w:p>
        </w:tc>
      </w:tr>
      <w:tr w:rsidR="003D2E1B" w:rsidRPr="003D2E1B" w:rsidTr="003D2E1B">
        <w:trPr>
          <w:trHeight w:val="146"/>
        </w:trPr>
        <w:tc>
          <w:tcPr>
            <w:tcW w:w="2637"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b/>
                <w:sz w:val="24"/>
                <w:szCs w:val="24"/>
                <w:lang w:eastAsia="ar-SA"/>
              </w:rPr>
              <w:t>Кадровый потенциал</w:t>
            </w:r>
          </w:p>
        </w:tc>
        <w:tc>
          <w:tcPr>
            <w:tcW w:w="3496"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92"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На начало  и конец учебного года</w:t>
            </w:r>
          </w:p>
        </w:tc>
        <w:tc>
          <w:tcPr>
            <w:tcW w:w="2025"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 xml:space="preserve">Заместитель директора </w:t>
            </w:r>
          </w:p>
        </w:tc>
      </w:tr>
      <w:tr w:rsidR="003D2E1B" w:rsidRPr="003D2E1B" w:rsidTr="003D2E1B">
        <w:trPr>
          <w:trHeight w:val="146"/>
        </w:trPr>
        <w:tc>
          <w:tcPr>
            <w:tcW w:w="2637"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b/>
                <w:sz w:val="24"/>
                <w:szCs w:val="24"/>
                <w:lang w:eastAsia="ar-SA"/>
              </w:rPr>
              <w:t>Санитарно-гигиеническое благополучие образовательной среды</w:t>
            </w:r>
          </w:p>
        </w:tc>
        <w:tc>
          <w:tcPr>
            <w:tcW w:w="3496"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992"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на начало учебного года</w:t>
            </w:r>
          </w:p>
          <w:p w:rsidR="003D2E1B" w:rsidRPr="003D2E1B" w:rsidRDefault="003D2E1B"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p>
          <w:p w:rsidR="003D2E1B" w:rsidRPr="003D2E1B" w:rsidRDefault="003D2E1B"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p>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ежемесячно</w:t>
            </w:r>
          </w:p>
        </w:tc>
        <w:tc>
          <w:tcPr>
            <w:tcW w:w="2025" w:type="dxa"/>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Заместитель директора</w:t>
            </w:r>
          </w:p>
          <w:p w:rsidR="003D2E1B" w:rsidRPr="003D2E1B" w:rsidRDefault="003D2E1B"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tc>
      </w:tr>
      <w:tr w:rsidR="001A61B9" w:rsidRPr="003D2E1B" w:rsidTr="003D2E1B">
        <w:trPr>
          <w:trHeight w:val="1107"/>
        </w:trPr>
        <w:tc>
          <w:tcPr>
            <w:tcW w:w="2637"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b/>
                <w:sz w:val="24"/>
                <w:szCs w:val="24"/>
                <w:lang w:eastAsia="ar-SA"/>
              </w:rPr>
            </w:pPr>
            <w:r w:rsidRPr="003D2E1B">
              <w:rPr>
                <w:rFonts w:ascii="Times New Roman" w:eastAsia="Arial" w:hAnsi="Times New Roman" w:cs="Times New Roman"/>
                <w:b/>
                <w:sz w:val="24"/>
                <w:szCs w:val="24"/>
                <w:lang w:eastAsia="ar-SA"/>
              </w:rPr>
              <w:t>Финансовые условия</w:t>
            </w:r>
          </w:p>
        </w:tc>
        <w:tc>
          <w:tcPr>
            <w:tcW w:w="3496"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 xml:space="preserve">Выполнение нормативных  государственных требований </w:t>
            </w:r>
          </w:p>
        </w:tc>
        <w:tc>
          <w:tcPr>
            <w:tcW w:w="1992" w:type="dxa"/>
            <w:tcBorders>
              <w:top w:val="single" w:sz="4" w:space="0" w:color="000000"/>
              <w:left w:val="single" w:sz="4" w:space="0" w:color="000000"/>
              <w:bottom w:val="single" w:sz="4" w:space="0" w:color="000000"/>
              <w:right w:val="single" w:sz="4" w:space="0" w:color="000000"/>
            </w:tcBorders>
          </w:tcPr>
          <w:p w:rsidR="001A61B9" w:rsidRPr="003D2E1B" w:rsidRDefault="001A61B9" w:rsidP="00547103">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 xml:space="preserve">Отчёты в УО </w:t>
            </w:r>
          </w:p>
        </w:tc>
        <w:tc>
          <w:tcPr>
            <w:tcW w:w="2025" w:type="dxa"/>
            <w:tcBorders>
              <w:top w:val="single" w:sz="4" w:space="0" w:color="000000"/>
              <w:left w:val="single" w:sz="4" w:space="0" w:color="000000"/>
              <w:bottom w:val="single" w:sz="4" w:space="0" w:color="000000"/>
              <w:right w:val="single" w:sz="4" w:space="0" w:color="000000"/>
            </w:tcBorders>
          </w:tcPr>
          <w:p w:rsidR="001A61B9" w:rsidRPr="003D2E1B" w:rsidRDefault="001A61B9" w:rsidP="00547103">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Директор школы</w:t>
            </w:r>
          </w:p>
        </w:tc>
      </w:tr>
      <w:tr w:rsidR="001A61B9" w:rsidRPr="003D2E1B" w:rsidTr="003D2E1B">
        <w:trPr>
          <w:trHeight w:val="2790"/>
        </w:trPr>
        <w:tc>
          <w:tcPr>
            <w:tcW w:w="2637"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b/>
                <w:sz w:val="24"/>
                <w:szCs w:val="24"/>
                <w:lang w:eastAsia="ar-SA"/>
              </w:rPr>
              <w:t>Информационно-техническое обеспечение образовательного процесса</w:t>
            </w:r>
          </w:p>
        </w:tc>
        <w:tc>
          <w:tcPr>
            <w:tcW w:w="3496"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Обоснованное и эффективное  использование информационной среды (ЭОР,  цифровых образовательных ресурсов, владение педагогогамиИКТ-технологиями) в образовательном процессе. Регулярное обновление школьного сайта</w:t>
            </w:r>
          </w:p>
        </w:tc>
        <w:tc>
          <w:tcPr>
            <w:tcW w:w="1992"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Отчёт 1 раз в год</w:t>
            </w:r>
          </w:p>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1A61B9"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1A61B9"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1A61B9"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1A61B9"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1A61B9"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Минимум 3</w:t>
            </w:r>
            <w:r w:rsidRPr="003D2E1B">
              <w:rPr>
                <w:rFonts w:ascii="Times New Roman" w:eastAsia="Arial" w:hAnsi="Times New Roman" w:cs="Times New Roman"/>
                <w:sz w:val="24"/>
                <w:szCs w:val="24"/>
                <w:lang w:eastAsia="ar-SA"/>
              </w:rPr>
              <w:t xml:space="preserve"> раза в месяц</w:t>
            </w:r>
          </w:p>
        </w:tc>
        <w:tc>
          <w:tcPr>
            <w:tcW w:w="2025"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Заместитель директора, учителя</w:t>
            </w:r>
          </w:p>
          <w:p w:rsidR="001A61B9"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p>
          <w:p w:rsidR="001A61B9"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p>
          <w:p w:rsidR="001A61B9" w:rsidRPr="003D2E1B" w:rsidRDefault="001A61B9" w:rsidP="006166F8">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 xml:space="preserve">Заместитель директора, </w:t>
            </w:r>
            <w:r>
              <w:rPr>
                <w:rFonts w:ascii="Times New Roman" w:eastAsia="Arial" w:hAnsi="Times New Roman" w:cs="Times New Roman"/>
                <w:sz w:val="24"/>
                <w:szCs w:val="24"/>
                <w:lang w:eastAsia="ar-SA"/>
              </w:rPr>
              <w:t>учитель, ответственный за сайт</w:t>
            </w:r>
          </w:p>
        </w:tc>
      </w:tr>
      <w:tr w:rsidR="001A61B9" w:rsidRPr="003D2E1B" w:rsidTr="003D2E1B">
        <w:trPr>
          <w:trHeight w:val="1380"/>
        </w:trPr>
        <w:tc>
          <w:tcPr>
            <w:tcW w:w="2637"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b/>
                <w:sz w:val="24"/>
                <w:szCs w:val="24"/>
                <w:lang w:eastAsia="ar-SA"/>
              </w:rPr>
              <w:t>Правовое обеспечение реализации ООП</w:t>
            </w:r>
          </w:p>
        </w:tc>
        <w:tc>
          <w:tcPr>
            <w:tcW w:w="3496"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 xml:space="preserve">Наличие локальных нормативно-правовых актов и их использование  всеми субъектами  </w:t>
            </w:r>
            <w:r w:rsidRPr="00FA2535">
              <w:rPr>
                <w:rFonts w:ascii="Times New Roman" w:eastAsia="Arial" w:hAnsi="Times New Roman" w:cs="Times New Roman"/>
                <w:sz w:val="24"/>
                <w:szCs w:val="24"/>
                <w:lang w:eastAsia="ar-SA"/>
              </w:rPr>
              <w:t>образовательного  процесса</w:t>
            </w:r>
          </w:p>
        </w:tc>
        <w:tc>
          <w:tcPr>
            <w:tcW w:w="1992"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 xml:space="preserve">Отчёты в УО </w:t>
            </w:r>
          </w:p>
        </w:tc>
        <w:tc>
          <w:tcPr>
            <w:tcW w:w="2025"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Директор школы</w:t>
            </w:r>
          </w:p>
        </w:tc>
      </w:tr>
      <w:tr w:rsidR="001A61B9" w:rsidRPr="003D2E1B" w:rsidTr="003D2E1B">
        <w:trPr>
          <w:trHeight w:val="2790"/>
        </w:trPr>
        <w:tc>
          <w:tcPr>
            <w:tcW w:w="2637"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b/>
                <w:sz w:val="24"/>
                <w:szCs w:val="24"/>
                <w:lang w:eastAsia="ar-SA"/>
              </w:rPr>
              <w:t>Материально-техническое обеспечение образовательного процесса</w:t>
            </w:r>
          </w:p>
        </w:tc>
        <w:tc>
          <w:tcPr>
            <w:tcW w:w="3496"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Обоснованность использования  помещений и оборудования для реализации ООП</w:t>
            </w:r>
          </w:p>
        </w:tc>
        <w:tc>
          <w:tcPr>
            <w:tcW w:w="1992"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Оценка состояния учебных кабинетов – январь,</w:t>
            </w:r>
          </w:p>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Оценка готовности учебных кабинетов - август</w:t>
            </w:r>
          </w:p>
        </w:tc>
        <w:tc>
          <w:tcPr>
            <w:tcW w:w="2025"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Директор школы, рабочая группа</w:t>
            </w:r>
          </w:p>
        </w:tc>
      </w:tr>
      <w:tr w:rsidR="001A61B9" w:rsidRPr="003D2E1B" w:rsidTr="003D2E1B">
        <w:trPr>
          <w:trHeight w:val="3078"/>
        </w:trPr>
        <w:tc>
          <w:tcPr>
            <w:tcW w:w="2637"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b/>
                <w:sz w:val="24"/>
                <w:szCs w:val="24"/>
                <w:lang w:eastAsia="ar-SA"/>
              </w:rPr>
              <w:t>Учебно-методическое обеспечение образовательного  процесса</w:t>
            </w:r>
          </w:p>
        </w:tc>
        <w:tc>
          <w:tcPr>
            <w:tcW w:w="3496"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92" w:type="dxa"/>
            <w:tcBorders>
              <w:top w:val="single" w:sz="4" w:space="0" w:color="000000"/>
              <w:left w:val="single" w:sz="4" w:space="0" w:color="000000"/>
              <w:bottom w:val="single" w:sz="4" w:space="0" w:color="000000"/>
              <w:right w:val="single" w:sz="4" w:space="0" w:color="000000"/>
            </w:tcBorders>
          </w:tcPr>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 xml:space="preserve">Заказ учебников – </w:t>
            </w:r>
            <w:r w:rsidRPr="00FA2535">
              <w:rPr>
                <w:rFonts w:ascii="Times New Roman" w:eastAsia="Arial" w:hAnsi="Times New Roman" w:cs="Times New Roman"/>
                <w:sz w:val="24"/>
                <w:szCs w:val="24"/>
                <w:lang w:eastAsia="ar-SA"/>
              </w:rPr>
              <w:t>февраль,</w:t>
            </w:r>
            <w:r w:rsidRPr="003D2E1B">
              <w:rPr>
                <w:rFonts w:ascii="Times New Roman" w:eastAsia="Arial" w:hAnsi="Times New Roman" w:cs="Times New Roman"/>
                <w:sz w:val="24"/>
                <w:szCs w:val="24"/>
                <w:lang w:eastAsia="ar-SA"/>
              </w:rPr>
              <w:t xml:space="preserve"> обеспеченность учебниками – сентябрь</w:t>
            </w:r>
          </w:p>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Перечень дидактического  материала на начало учебного года</w:t>
            </w:r>
          </w:p>
        </w:tc>
        <w:tc>
          <w:tcPr>
            <w:tcW w:w="2025" w:type="dxa"/>
            <w:tcBorders>
              <w:top w:val="single" w:sz="4" w:space="0" w:color="000000"/>
              <w:left w:val="single" w:sz="4" w:space="0" w:color="000000"/>
              <w:bottom w:val="single" w:sz="4" w:space="0" w:color="000000"/>
              <w:right w:val="single" w:sz="4" w:space="0" w:color="000000"/>
            </w:tcBorders>
          </w:tcPr>
          <w:p w:rsidR="001A61B9" w:rsidRPr="00FA2535" w:rsidRDefault="001A61B9" w:rsidP="006166F8">
            <w:pPr>
              <w:widowControl w:val="0"/>
              <w:suppressAutoHyphens/>
              <w:autoSpaceDN w:val="0"/>
              <w:spacing w:after="0" w:line="240" w:lineRule="auto"/>
              <w:ind w:firstLine="260"/>
              <w:textAlignment w:val="baseline"/>
              <w:rPr>
                <w:rFonts w:ascii="Times New Roman" w:eastAsia="Arial" w:hAnsi="Times New Roman" w:cs="Times New Roman"/>
                <w:sz w:val="24"/>
                <w:szCs w:val="24"/>
                <w:lang w:eastAsia="ar-SA"/>
              </w:rPr>
            </w:pPr>
            <w:r w:rsidRPr="00FA2535">
              <w:rPr>
                <w:rFonts w:ascii="Times New Roman" w:eastAsia="Arial" w:hAnsi="Times New Roman" w:cs="Times New Roman"/>
                <w:sz w:val="24"/>
                <w:szCs w:val="24"/>
                <w:lang w:eastAsia="ar-SA"/>
              </w:rPr>
              <w:t>Библиотекарь</w:t>
            </w:r>
          </w:p>
          <w:p w:rsidR="001A61B9" w:rsidRPr="00CB6E59"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color w:val="FF0000"/>
                <w:sz w:val="24"/>
                <w:szCs w:val="24"/>
                <w:lang w:eastAsia="ar-SA"/>
              </w:rPr>
            </w:pPr>
          </w:p>
          <w:p w:rsidR="001A61B9" w:rsidRPr="003D2E1B" w:rsidRDefault="001A61B9" w:rsidP="003D2E1B">
            <w:pPr>
              <w:widowControl w:val="0"/>
              <w:suppressAutoHyphens/>
              <w:autoSpaceDN w:val="0"/>
              <w:spacing w:after="0" w:line="240" w:lineRule="auto"/>
              <w:ind w:firstLine="260"/>
              <w:jc w:val="center"/>
              <w:textAlignment w:val="baseline"/>
              <w:rPr>
                <w:rFonts w:ascii="Times New Roman" w:eastAsia="Arial" w:hAnsi="Times New Roman" w:cs="Times New Roman"/>
                <w:sz w:val="24"/>
                <w:szCs w:val="24"/>
                <w:lang w:eastAsia="ar-SA"/>
              </w:rPr>
            </w:pPr>
          </w:p>
          <w:p w:rsidR="001A61B9" w:rsidRPr="003D2E1B" w:rsidRDefault="001A61B9" w:rsidP="003D2E1B">
            <w:pPr>
              <w:widowControl w:val="0"/>
              <w:suppressAutoHyphens/>
              <w:autoSpaceDN w:val="0"/>
              <w:spacing w:after="0" w:line="240" w:lineRule="auto"/>
              <w:ind w:firstLine="260"/>
              <w:jc w:val="both"/>
              <w:textAlignment w:val="baseline"/>
              <w:rPr>
                <w:rFonts w:ascii="Times New Roman" w:eastAsia="Arial" w:hAnsi="Times New Roman" w:cs="Times New Roman"/>
                <w:sz w:val="24"/>
                <w:szCs w:val="24"/>
                <w:lang w:eastAsia="ar-SA"/>
              </w:rPr>
            </w:pPr>
          </w:p>
          <w:p w:rsidR="001A61B9" w:rsidRPr="003D2E1B" w:rsidRDefault="001A61B9" w:rsidP="006166F8">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r w:rsidRPr="003D2E1B">
              <w:rPr>
                <w:rFonts w:ascii="Times New Roman" w:eastAsia="Arial" w:hAnsi="Times New Roman" w:cs="Times New Roman"/>
                <w:sz w:val="24"/>
                <w:szCs w:val="24"/>
                <w:lang w:eastAsia="ar-SA"/>
              </w:rPr>
              <w:t>Заместитель директора</w:t>
            </w:r>
          </w:p>
        </w:tc>
      </w:tr>
    </w:tbl>
    <w:p w:rsidR="003D2E1B" w:rsidRPr="003D2E1B" w:rsidRDefault="003D2E1B" w:rsidP="003D2E1B">
      <w:pPr>
        <w:widowControl w:val="0"/>
        <w:suppressAutoHyphens/>
        <w:autoSpaceDN w:val="0"/>
        <w:spacing w:after="0" w:line="240" w:lineRule="auto"/>
        <w:jc w:val="both"/>
        <w:textAlignment w:val="baseline"/>
        <w:rPr>
          <w:rFonts w:ascii="Times New Roman" w:eastAsia="Arial" w:hAnsi="Times New Roman" w:cs="Times New Roman"/>
          <w:sz w:val="24"/>
          <w:szCs w:val="24"/>
          <w:lang w:eastAsia="ar-SA"/>
        </w:rPr>
      </w:pPr>
    </w:p>
    <w:p w:rsidR="003D2E1B" w:rsidRPr="006166F8" w:rsidRDefault="003D2E1B" w:rsidP="00F42E75">
      <w:pPr>
        <w:pStyle w:val="a3"/>
        <w:widowControl w:val="0"/>
        <w:numPr>
          <w:ilvl w:val="2"/>
          <w:numId w:val="38"/>
        </w:numPr>
        <w:suppressAutoHyphens/>
        <w:autoSpaceDN w:val="0"/>
        <w:spacing w:after="0" w:line="240" w:lineRule="auto"/>
        <w:jc w:val="both"/>
        <w:textAlignment w:val="baseline"/>
        <w:outlineLvl w:val="2"/>
        <w:rPr>
          <w:rFonts w:ascii="Times New Roman" w:eastAsia="Arial" w:hAnsi="Times New Roman" w:cs="Times New Roman"/>
          <w:b/>
          <w:sz w:val="24"/>
          <w:szCs w:val="24"/>
          <w:lang w:eastAsia="ar-SA"/>
        </w:rPr>
      </w:pPr>
      <w:bookmarkStart w:id="20" w:name="_Toc414553292"/>
      <w:r w:rsidRPr="006166F8">
        <w:rPr>
          <w:rFonts w:ascii="Times New Roman" w:eastAsia="Arial" w:hAnsi="Times New Roman" w:cs="Times New Roman"/>
          <w:b/>
          <w:sz w:val="24"/>
          <w:szCs w:val="24"/>
          <w:lang w:eastAsia="ar-SA"/>
        </w:rPr>
        <w:t>Сетевой график (дорожная карта) по формированию необходимой</w:t>
      </w:r>
      <w:bookmarkStart w:id="21" w:name="_Toc410654087"/>
      <w:r w:rsidRPr="006166F8">
        <w:rPr>
          <w:rFonts w:ascii="Times New Roman" w:eastAsia="Arial" w:hAnsi="Times New Roman" w:cs="Times New Roman"/>
          <w:b/>
          <w:sz w:val="24"/>
          <w:szCs w:val="24"/>
          <w:lang w:eastAsia="ar-SA"/>
        </w:rPr>
        <w:t xml:space="preserve"> системы условий</w:t>
      </w:r>
      <w:bookmarkEnd w:id="20"/>
      <w:bookmarkEnd w:id="21"/>
    </w:p>
    <w:p w:rsidR="003D2E1B" w:rsidRPr="003D2E1B" w:rsidRDefault="003D2E1B" w:rsidP="003D2E1B">
      <w:pPr>
        <w:widowControl w:val="0"/>
        <w:suppressAutoHyphens/>
        <w:autoSpaceDN w:val="0"/>
        <w:spacing w:after="0"/>
        <w:ind w:firstLine="260"/>
        <w:jc w:val="both"/>
        <w:textAlignment w:val="baseline"/>
        <w:rPr>
          <w:rFonts w:ascii="Times New Roman" w:eastAsia="Arial" w:hAnsi="Times New Roman" w:cs="Times New Roman"/>
          <w:sz w:val="20"/>
          <w:szCs w:val="20"/>
          <w:lang w:eastAsia="ar-SA"/>
        </w:rPr>
      </w:pPr>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3D2E1B" w:rsidRPr="003D2E1B" w:rsidTr="003D2E1B">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rPr>
            </w:pPr>
            <w:r w:rsidRPr="003D2E1B">
              <w:rPr>
                <w:rFonts w:ascii="Times New Roman" w:eastAsia="MS Mincho" w:hAnsi="Times New Roman" w:cs="Times New Roman"/>
                <w:b/>
                <w:bCs/>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rPr>
            </w:pPr>
            <w:r w:rsidRPr="003D2E1B">
              <w:rPr>
                <w:rFonts w:ascii="Times New Roman" w:eastAsia="MS Mincho" w:hAnsi="Times New Roman" w:cs="Times New Roman"/>
                <w:b/>
                <w:bCs/>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rPr>
            </w:pPr>
            <w:r w:rsidRPr="003D2E1B">
              <w:rPr>
                <w:rFonts w:ascii="Times New Roman" w:eastAsia="MS Mincho" w:hAnsi="Times New Roman" w:cs="Times New Roman"/>
                <w:b/>
                <w:bCs/>
                <w:sz w:val="24"/>
                <w:szCs w:val="24"/>
              </w:rPr>
              <w:t>Сроки реализации</w:t>
            </w:r>
          </w:p>
        </w:tc>
      </w:tr>
      <w:tr w:rsidR="003D2E1B" w:rsidRPr="003D2E1B" w:rsidTr="003D2E1B">
        <w:trPr>
          <w:trHeight w:val="206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I.</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 xml:space="preserve">1. Наличие решения органа государственно­общественного управления (педагогического совета школы, управляющего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FA2535"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FA2535">
              <w:rPr>
                <w:rFonts w:ascii="Times New Roman" w:eastAsia="MS Mincho" w:hAnsi="Times New Roman" w:cs="Times New Roman"/>
                <w:sz w:val="24"/>
                <w:szCs w:val="24"/>
              </w:rPr>
              <w:t>Июнь 2015 г.</w:t>
            </w:r>
          </w:p>
        </w:tc>
      </w:tr>
      <w:tr w:rsidR="003D2E1B" w:rsidRPr="003D2E1B" w:rsidTr="003D2E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FA2535"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FA2535">
              <w:rPr>
                <w:rFonts w:ascii="Times New Roman" w:eastAsia="MS Mincho" w:hAnsi="Times New Roman" w:cs="Times New Roman"/>
                <w:sz w:val="24"/>
                <w:szCs w:val="24"/>
              </w:rPr>
              <w:t>Июнь 2015 г. (изменять по мере необходимости)</w:t>
            </w:r>
          </w:p>
        </w:tc>
      </w:tr>
      <w:tr w:rsidR="003D2E1B" w:rsidRPr="003D2E1B" w:rsidTr="003D2E1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trike/>
                <w:sz w:val="24"/>
                <w:szCs w:val="24"/>
              </w:rPr>
            </w:pPr>
            <w:r w:rsidRPr="003D2E1B">
              <w:rPr>
                <w:rFonts w:ascii="Times New Roman" w:eastAsia="MS Mincho" w:hAnsi="Times New Roman" w:cs="Times New Roman"/>
                <w:sz w:val="24"/>
                <w:szCs w:val="24"/>
              </w:rPr>
              <w:t>4.</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FA2535"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FA2535">
              <w:rPr>
                <w:rFonts w:ascii="Times New Roman" w:eastAsia="MS Mincho" w:hAnsi="Times New Roman" w:cs="Times New Roman"/>
                <w:sz w:val="24"/>
                <w:szCs w:val="24"/>
              </w:rPr>
              <w:t>Февраль-июнь 2015 г.</w:t>
            </w:r>
          </w:p>
        </w:tc>
      </w:tr>
      <w:tr w:rsidR="003D2E1B" w:rsidRPr="003D2E1B" w:rsidTr="003D2E1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6166F8">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5.</w:t>
            </w:r>
            <w:r w:rsidRPr="003D2E1B">
              <w:rPr>
                <w:rFonts w:ascii="Times New Roman" w:eastAsia="MS Mincho" w:hAnsi="Times New Roman" w:cs="Times New Roman"/>
                <w:sz w:val="24"/>
                <w:szCs w:val="24"/>
              </w:rPr>
              <w:t> </w:t>
            </w:r>
            <w:r w:rsidR="006166F8">
              <w:rPr>
                <w:rFonts w:ascii="Times New Roman" w:eastAsia="MS Mincho" w:hAnsi="Times New Roman" w:cs="Times New Roman"/>
                <w:sz w:val="24"/>
                <w:szCs w:val="24"/>
              </w:rPr>
              <w:t xml:space="preserve">Обновление </w:t>
            </w:r>
            <w:r w:rsidRPr="003D2E1B">
              <w:rPr>
                <w:rFonts w:ascii="Times New Roman" w:eastAsia="MS Mincho" w:hAnsi="Times New Roman" w:cs="Times New Roman"/>
                <w:sz w:val="24"/>
                <w:szCs w:val="24"/>
              </w:rPr>
              <w:t>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6166F8"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Pr>
                <w:rFonts w:ascii="Times New Roman" w:eastAsia="MS Mincho" w:hAnsi="Times New Roman" w:cs="Times New Roman"/>
                <w:sz w:val="24"/>
                <w:szCs w:val="24"/>
              </w:rPr>
              <w:t>По мере необходимости</w:t>
            </w:r>
          </w:p>
        </w:tc>
      </w:tr>
      <w:tr w:rsidR="003D2E1B" w:rsidRPr="003D2E1B" w:rsidTr="003D2E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6.</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D2E1B" w:rsidRPr="00FA2535"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FA2535">
              <w:rPr>
                <w:rFonts w:ascii="Times New Roman" w:eastAsia="MS Mincho" w:hAnsi="Times New Roman" w:cs="Times New Roman"/>
                <w:sz w:val="24"/>
                <w:szCs w:val="24"/>
              </w:rPr>
              <w:t>Январь 2015 г.</w:t>
            </w:r>
          </w:p>
        </w:tc>
      </w:tr>
      <w:tr w:rsidR="003D2E1B" w:rsidRPr="003D2E1B" w:rsidTr="003D2E1B">
        <w:trPr>
          <w:trHeight w:val="1223"/>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7.</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Январь-май, ежегодно</w:t>
            </w:r>
          </w:p>
        </w:tc>
      </w:tr>
      <w:tr w:rsidR="003D2E1B" w:rsidRPr="003D2E1B" w:rsidTr="003D2E1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D2E1B" w:rsidRPr="003D2E1B" w:rsidRDefault="003D2E1B" w:rsidP="003D2E1B">
            <w:pPr>
              <w:widowControl w:val="0"/>
              <w:suppressAutoHyphens/>
              <w:autoSpaceDN w:val="0"/>
              <w:snapToGrid w:val="0"/>
              <w:spacing w:after="0" w:line="240" w:lineRule="auto"/>
              <w:ind w:firstLine="52"/>
              <w:jc w:val="both"/>
              <w:textAlignment w:val="baseline"/>
              <w:rPr>
                <w:rFonts w:ascii="Times New Roman" w:eastAsia="MS Mincho" w:hAnsi="Times New Roman" w:cs="Times New Roman"/>
                <w:strike/>
                <w:sz w:val="24"/>
                <w:szCs w:val="24"/>
              </w:rPr>
            </w:pPr>
            <w:r w:rsidRPr="003D2E1B">
              <w:rPr>
                <w:rFonts w:ascii="Times New Roman" w:eastAsia="Arial" w:hAnsi="Times New Roman" w:cs="Times New Roman"/>
                <w:sz w:val="24"/>
                <w:szCs w:val="24"/>
                <w:lang w:eastAsia="ar-SA"/>
              </w:rPr>
              <w:t>8.</w:t>
            </w:r>
            <w:r w:rsidRPr="003D2E1B">
              <w:rPr>
                <w:rFonts w:ascii="Times New Roman" w:eastAsia="Arial" w:hAnsi="Times New Roman" w:cs="Times New Roman"/>
                <w:sz w:val="24"/>
                <w:szCs w:val="24"/>
                <w:lang w:eastAsia="ar-SA"/>
              </w:rPr>
              <w:t> </w:t>
            </w:r>
            <w:r w:rsidRPr="003D2E1B">
              <w:rPr>
                <w:rFonts w:ascii="Times New Roman" w:eastAsia="MS Mincho"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Разрабатывать по мере изменения инфраструктуры ОУ</w:t>
            </w:r>
          </w:p>
        </w:tc>
      </w:tr>
      <w:tr w:rsidR="003D2E1B" w:rsidRPr="003D2E1B" w:rsidTr="003D2E1B">
        <w:trPr>
          <w:trHeight w:val="5329"/>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trike/>
                <w:sz w:val="24"/>
                <w:szCs w:val="24"/>
              </w:rPr>
            </w:pPr>
            <w:r w:rsidRPr="003D2E1B">
              <w:rPr>
                <w:rFonts w:ascii="Times New Roman" w:eastAsia="MS Mincho" w:hAnsi="Times New Roman" w:cs="Times New Roman"/>
                <w:sz w:val="24"/>
                <w:szCs w:val="24"/>
              </w:rPr>
              <w:t>9.</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 xml:space="preserve"> Доработка:</w:t>
            </w:r>
          </w:p>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Arial" w:hAnsi="Times New Roman" w:cs="Times New Roman"/>
                <w:b/>
                <w:bCs/>
                <w:sz w:val="24"/>
                <w:szCs w:val="24"/>
                <w:lang w:eastAsia="ar-SA"/>
              </w:rPr>
              <w:t>–</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образовательных программ (индивидуальных и</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др.);</w:t>
            </w:r>
          </w:p>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Arial" w:hAnsi="Times New Roman" w:cs="Times New Roman"/>
                <w:b/>
                <w:bCs/>
                <w:sz w:val="24"/>
                <w:szCs w:val="24"/>
                <w:lang w:eastAsia="ar-SA"/>
              </w:rPr>
              <w:t>–</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учебного плана;</w:t>
            </w:r>
          </w:p>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Arial" w:hAnsi="Times New Roman" w:cs="Times New Roman"/>
                <w:b/>
                <w:bCs/>
                <w:sz w:val="24"/>
                <w:szCs w:val="24"/>
                <w:lang w:eastAsia="ar-SA"/>
              </w:rPr>
              <w:t>–</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рабочих программ учебных предметов, курсов, дисциплин, модулей;</w:t>
            </w:r>
          </w:p>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Arial" w:hAnsi="Times New Roman" w:cs="Times New Roman"/>
                <w:b/>
                <w:bCs/>
                <w:sz w:val="24"/>
                <w:szCs w:val="24"/>
                <w:lang w:eastAsia="ar-SA"/>
              </w:rPr>
              <w:t>–</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годового календарного учебного графика;</w:t>
            </w:r>
          </w:p>
          <w:p w:rsidR="003D2E1B" w:rsidRPr="003D2E1B" w:rsidRDefault="003D2E1B" w:rsidP="003D2E1B">
            <w:pPr>
              <w:widowControl w:val="0"/>
              <w:suppressAutoHyphens/>
              <w:autoSpaceDN w:val="0"/>
              <w:spacing w:after="0" w:line="240" w:lineRule="auto"/>
              <w:ind w:firstLine="52"/>
              <w:jc w:val="both"/>
              <w:textAlignment w:val="baseline"/>
              <w:rPr>
                <w:rFonts w:ascii="Times New Roman" w:eastAsia="Times New Roman" w:hAnsi="Times New Roman" w:cs="Times New Roman"/>
                <w:sz w:val="24"/>
                <w:szCs w:val="24"/>
              </w:rPr>
            </w:pPr>
            <w:r w:rsidRPr="003D2E1B">
              <w:rPr>
                <w:rFonts w:ascii="Times New Roman" w:eastAsia="Arial" w:hAnsi="Times New Roman" w:cs="Times New Roman"/>
                <w:b/>
                <w:bCs/>
                <w:sz w:val="24"/>
                <w:szCs w:val="24"/>
                <w:lang w:eastAsia="ar-SA"/>
              </w:rPr>
              <w:t>–</w:t>
            </w:r>
            <w:r w:rsidRPr="003D2E1B">
              <w:rPr>
                <w:rFonts w:ascii="Times New Roman" w:eastAsia="Times New Roman" w:hAnsi="Times New Roman" w:cs="Times New Roman"/>
                <w:sz w:val="24"/>
                <w:szCs w:val="24"/>
              </w:rPr>
              <w:t> положений о внеурочной деятельности обучающихся;</w:t>
            </w:r>
          </w:p>
          <w:p w:rsidR="003D2E1B" w:rsidRPr="003D2E1B" w:rsidRDefault="003D2E1B" w:rsidP="003D2E1B">
            <w:pPr>
              <w:widowControl w:val="0"/>
              <w:suppressAutoHyphens/>
              <w:autoSpaceDN w:val="0"/>
              <w:spacing w:after="0" w:line="240" w:lineRule="auto"/>
              <w:ind w:firstLine="52"/>
              <w:jc w:val="both"/>
              <w:textAlignment w:val="baseline"/>
              <w:rPr>
                <w:rFonts w:ascii="Times New Roman" w:eastAsia="Times New Roman" w:hAnsi="Times New Roman" w:cs="Times New Roman"/>
                <w:sz w:val="24"/>
                <w:szCs w:val="24"/>
              </w:rPr>
            </w:pPr>
            <w:r w:rsidRPr="003D2E1B">
              <w:rPr>
                <w:rFonts w:ascii="Times New Roman" w:eastAsia="Arial" w:hAnsi="Times New Roman" w:cs="Times New Roman"/>
                <w:b/>
                <w:bCs/>
                <w:sz w:val="24"/>
                <w:szCs w:val="24"/>
                <w:lang w:eastAsia="ar-SA"/>
              </w:rPr>
              <w:t>–</w:t>
            </w:r>
            <w:r w:rsidRPr="003D2E1B">
              <w:rPr>
                <w:rFonts w:ascii="Times New Roman" w:eastAsia="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D2E1B" w:rsidRPr="003D2E1B" w:rsidRDefault="003D2E1B" w:rsidP="003D2E1B">
            <w:pPr>
              <w:widowControl w:val="0"/>
              <w:suppressAutoHyphens/>
              <w:autoSpaceDN w:val="0"/>
              <w:spacing w:after="0" w:line="240" w:lineRule="auto"/>
              <w:ind w:firstLine="52"/>
              <w:jc w:val="both"/>
              <w:textAlignment w:val="baseline"/>
              <w:rPr>
                <w:rFonts w:ascii="Times New Roman" w:eastAsia="Times New Roman" w:hAnsi="Times New Roman" w:cs="Times New Roman"/>
                <w:sz w:val="24"/>
                <w:szCs w:val="24"/>
              </w:rPr>
            </w:pPr>
            <w:r w:rsidRPr="003D2E1B">
              <w:rPr>
                <w:rFonts w:ascii="Times New Roman" w:eastAsia="Arial" w:hAnsi="Times New Roman" w:cs="Times New Roman"/>
                <w:b/>
                <w:bCs/>
                <w:sz w:val="24"/>
                <w:szCs w:val="24"/>
                <w:lang w:eastAsia="ar-SA"/>
              </w:rPr>
              <w:t>–</w:t>
            </w:r>
            <w:r w:rsidRPr="003D2E1B">
              <w:rPr>
                <w:rFonts w:ascii="Times New Roman" w:eastAsia="Times New Roman" w:hAnsi="Times New Roman" w:cs="Times New Roman"/>
                <w:sz w:val="24"/>
                <w:szCs w:val="24"/>
              </w:rPr>
              <w:t> положения об организации домашней работы обучающихся;</w:t>
            </w:r>
          </w:p>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Arial" w:hAnsi="Times New Roman" w:cs="Times New Roman"/>
                <w:b/>
                <w:bCs/>
                <w:sz w:val="24"/>
                <w:szCs w:val="24"/>
                <w:lang w:eastAsia="ar-SA"/>
              </w:rPr>
              <w:t>–</w:t>
            </w:r>
            <w:r w:rsidRPr="003D2E1B">
              <w:rPr>
                <w:rFonts w:ascii="Times New Roman" w:eastAsia="Times New Roman" w:hAnsi="Times New Roman" w:cs="Times New Roman"/>
                <w:sz w:val="24"/>
                <w:szCs w:val="24"/>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Ежегодно</w:t>
            </w: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Ежегодно</w:t>
            </w: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По мере необходимости</w:t>
            </w: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Ежегодно</w:t>
            </w: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По мере необходимости</w:t>
            </w: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По мере необходимости</w:t>
            </w: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По мере необходимости</w:t>
            </w:r>
          </w:p>
        </w:tc>
      </w:tr>
      <w:tr w:rsidR="003D2E1B" w:rsidRPr="003D2E1B" w:rsidTr="003D2E1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1.</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ежегодно</w:t>
            </w:r>
          </w:p>
        </w:tc>
      </w:tr>
      <w:tr w:rsidR="003D2E1B" w:rsidRPr="003D2E1B" w:rsidTr="003D2E1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2.</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По мере необходимости</w:t>
            </w:r>
          </w:p>
        </w:tc>
      </w:tr>
      <w:tr w:rsidR="003D2E1B" w:rsidRPr="003D2E1B" w:rsidTr="003D2E1B">
        <w:trPr>
          <w:trHeight w:val="958"/>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3.</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1 раз в полугодие</w:t>
            </w:r>
          </w:p>
        </w:tc>
      </w:tr>
      <w:tr w:rsidR="003D2E1B" w:rsidRPr="003D2E1B" w:rsidTr="003D2E1B">
        <w:trPr>
          <w:trHeight w:val="1193"/>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III.</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1.</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Обеспечение координации взаимодействия участников образовательных отношений по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ежегодно</w:t>
            </w:r>
          </w:p>
        </w:tc>
      </w:tr>
      <w:tr w:rsidR="003D2E1B" w:rsidRPr="003D2E1B" w:rsidTr="003D2E1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2.</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июнь</w:t>
            </w:r>
          </w:p>
        </w:tc>
      </w:tr>
      <w:tr w:rsidR="003D2E1B" w:rsidRPr="003D2E1B" w:rsidTr="003D2E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3.</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Май, ежегодно</w:t>
            </w:r>
          </w:p>
        </w:tc>
      </w:tr>
      <w:tr w:rsidR="003D2E1B" w:rsidRPr="003D2E1B" w:rsidTr="003D2E1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4.</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CB6E59"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color w:val="FF0000"/>
                <w:sz w:val="24"/>
                <w:szCs w:val="24"/>
              </w:rPr>
            </w:pPr>
            <w:r w:rsidRPr="00FA2535">
              <w:rPr>
                <w:rFonts w:ascii="Times New Roman" w:eastAsia="MS Mincho" w:hAnsi="Times New Roman" w:cs="Times New Roman"/>
                <w:sz w:val="24"/>
                <w:szCs w:val="24"/>
              </w:rPr>
              <w:t>Январь 2015 г</w:t>
            </w:r>
            <w:r w:rsidRPr="00CB6E59">
              <w:rPr>
                <w:rFonts w:ascii="Times New Roman" w:eastAsia="MS Mincho" w:hAnsi="Times New Roman" w:cs="Times New Roman"/>
                <w:color w:val="FF0000"/>
                <w:sz w:val="24"/>
                <w:szCs w:val="24"/>
              </w:rPr>
              <w:t>.</w:t>
            </w:r>
          </w:p>
        </w:tc>
      </w:tr>
      <w:tr w:rsidR="003D2E1B" w:rsidRPr="003D2E1B" w:rsidTr="003D2E1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IV.</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май</w:t>
            </w:r>
          </w:p>
        </w:tc>
      </w:tr>
      <w:tr w:rsidR="003D2E1B" w:rsidRPr="003D2E1B" w:rsidTr="003D2E1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2.</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сентябрь</w:t>
            </w:r>
          </w:p>
        </w:tc>
      </w:tr>
      <w:tr w:rsidR="003D2E1B" w:rsidRPr="003D2E1B" w:rsidTr="003D2E1B">
        <w:trPr>
          <w:trHeight w:val="1783"/>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3.</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сентябрь</w:t>
            </w:r>
          </w:p>
        </w:tc>
      </w:tr>
      <w:tr w:rsidR="003D2E1B" w:rsidRPr="003D2E1B" w:rsidTr="003D2E1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V.</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1.</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r w:rsidR="003D2E1B" w:rsidRPr="003D2E1B" w:rsidTr="003D2E1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trike/>
                <w:sz w:val="24"/>
                <w:szCs w:val="24"/>
              </w:rPr>
            </w:pPr>
            <w:r w:rsidRPr="003D2E1B">
              <w:rPr>
                <w:rFonts w:ascii="Times New Roman" w:eastAsia="MS Mincho" w:hAnsi="Times New Roman" w:cs="Times New Roman"/>
                <w:sz w:val="24"/>
                <w:szCs w:val="24"/>
              </w:rPr>
              <w:t>2.</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r w:rsidR="003D2E1B" w:rsidRPr="003D2E1B" w:rsidTr="003D2E1B">
        <w:trPr>
          <w:trHeight w:val="1156"/>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3.</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3D2E1B" w:rsidRPr="003D2E1B" w:rsidRDefault="003D2E1B" w:rsidP="001046B0">
            <w:pPr>
              <w:widowControl w:val="0"/>
              <w:suppressAutoHyphens/>
              <w:autoSpaceDE w:val="0"/>
              <w:autoSpaceDN w:val="0"/>
              <w:adjustRightInd w:val="0"/>
              <w:spacing w:after="0" w:line="240" w:lineRule="auto"/>
              <w:ind w:firstLine="52"/>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Апрель-май</w:t>
            </w:r>
          </w:p>
        </w:tc>
      </w:tr>
      <w:tr w:rsidR="003D2E1B" w:rsidRPr="003D2E1B" w:rsidTr="003D2E1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4.</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1046B0">
            <w:pPr>
              <w:widowControl w:val="0"/>
              <w:suppressAutoHyphens/>
              <w:autoSpaceDE w:val="0"/>
              <w:autoSpaceDN w:val="0"/>
              <w:adjustRightInd w:val="0"/>
              <w:spacing w:after="0" w:line="240" w:lineRule="auto"/>
              <w:ind w:firstLine="52"/>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По мере необходимости</w:t>
            </w:r>
          </w:p>
        </w:tc>
      </w:tr>
      <w:tr w:rsidR="003D2E1B" w:rsidRPr="003D2E1B" w:rsidTr="003D2E1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VI.</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Материально­</w:t>
            </w:r>
          </w:p>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1.</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Апрель - май</w:t>
            </w:r>
          </w:p>
        </w:tc>
      </w:tr>
      <w:tr w:rsidR="003D2E1B" w:rsidRPr="003D2E1B" w:rsidTr="003D2E1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2.</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r w:rsidR="003D2E1B" w:rsidRPr="003D2E1B" w:rsidTr="003D2E1B">
        <w:trPr>
          <w:trHeight w:val="115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3.</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r w:rsidR="003D2E1B" w:rsidRPr="003D2E1B" w:rsidTr="003D2E1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4.</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r w:rsidR="003D2E1B" w:rsidRPr="003D2E1B" w:rsidTr="003D2E1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5.</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r w:rsidR="003D2E1B" w:rsidRPr="003D2E1B" w:rsidTr="003D2E1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6.</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r w:rsidR="003D2E1B" w:rsidRPr="003D2E1B" w:rsidTr="003D2E1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7.</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r w:rsidR="003D2E1B" w:rsidRPr="003D2E1B" w:rsidTr="003D2E1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tabs>
                <w:tab w:val="left" w:pos="4500"/>
                <w:tab w:val="left" w:pos="9180"/>
                <w:tab w:val="left" w:pos="9360"/>
              </w:tabs>
              <w:suppressAutoHyphen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3D2E1B">
              <w:rPr>
                <w:rFonts w:ascii="Times New Roman" w:eastAsia="MS Mincho" w:hAnsi="Times New Roman" w:cs="Times New Roman"/>
                <w:sz w:val="24"/>
                <w:szCs w:val="24"/>
              </w:rPr>
              <w:t>8.</w:t>
            </w:r>
            <w:r w:rsidRPr="003D2E1B">
              <w:rPr>
                <w:rFonts w:ascii="Times New Roman" w:eastAsia="MS Mincho" w:hAnsi="Times New Roman" w:cs="Times New Roman"/>
                <w:sz w:val="24"/>
                <w:szCs w:val="24"/>
              </w:rPr>
              <w:t> </w:t>
            </w:r>
            <w:r w:rsidRPr="003D2E1B">
              <w:rPr>
                <w:rFonts w:ascii="Times New Roman" w:eastAsia="MS Mincho"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D2E1B" w:rsidRPr="003D2E1B" w:rsidRDefault="003D2E1B" w:rsidP="003D2E1B">
            <w:pPr>
              <w:widowControl w:val="0"/>
              <w:suppressAutoHyphens/>
              <w:autoSpaceDE w:val="0"/>
              <w:autoSpaceDN w:val="0"/>
              <w:adjustRightInd w:val="0"/>
              <w:spacing w:after="0" w:line="240" w:lineRule="auto"/>
              <w:ind w:firstLine="52"/>
              <w:jc w:val="both"/>
              <w:textAlignment w:val="baseline"/>
              <w:rPr>
                <w:rFonts w:ascii="Times New Roman" w:eastAsia="MS Mincho" w:hAnsi="Times New Roman" w:cs="Times New Roman"/>
                <w:sz w:val="24"/>
                <w:szCs w:val="24"/>
              </w:rPr>
            </w:pPr>
            <w:r w:rsidRPr="003D2E1B">
              <w:rPr>
                <w:rFonts w:ascii="Times New Roman" w:eastAsia="MS Mincho" w:hAnsi="Times New Roman" w:cs="Times New Roman"/>
                <w:sz w:val="24"/>
                <w:szCs w:val="24"/>
              </w:rPr>
              <w:t>регулярно</w:t>
            </w:r>
          </w:p>
        </w:tc>
      </w:tr>
    </w:tbl>
    <w:p w:rsidR="00960C68" w:rsidRPr="00675FA1" w:rsidRDefault="00960C68" w:rsidP="000367B5">
      <w:pPr>
        <w:spacing w:after="0" w:line="240" w:lineRule="auto"/>
        <w:ind w:right="-159"/>
        <w:jc w:val="center"/>
        <w:rPr>
          <w:rFonts w:ascii="Times New Roman" w:hAnsi="Times New Roman" w:cs="Times New Roman"/>
          <w:sz w:val="28"/>
          <w:szCs w:val="28"/>
        </w:rPr>
      </w:pPr>
    </w:p>
    <w:sectPr w:rsidR="00960C68" w:rsidRPr="00675FA1" w:rsidSect="00345B9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55" w:rsidRDefault="008F3E55" w:rsidP="00170592">
      <w:pPr>
        <w:spacing w:after="0" w:line="240" w:lineRule="auto"/>
      </w:pPr>
      <w:r>
        <w:separator/>
      </w:r>
    </w:p>
  </w:endnote>
  <w:endnote w:type="continuationSeparator" w:id="0">
    <w:p w:rsidR="008F3E55" w:rsidRDefault="008F3E55" w:rsidP="0017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DejaVu Sans Condensed">
    <w:altName w:val="Arial"/>
    <w:charset w:val="CC"/>
    <w:family w:val="swiss"/>
    <w:pitch w:val="variable"/>
    <w:sig w:usb0="00000000" w:usb1="5200F5FF" w:usb2="0A042021" w:usb3="00000000" w:csb0="000001B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MS Mincho"/>
    <w:charset w:val="80"/>
    <w:family w:val="auto"/>
    <w:pitch w:val="default"/>
  </w:font>
  <w:font w:name="TimesNewRomanPSMT">
    <w:altName w:val="Times New Roman"/>
    <w:panose1 w:val="00000000000000000000"/>
    <w:charset w:val="00"/>
    <w:family w:val="roman"/>
    <w:notTrueType/>
    <w:pitch w:val="default"/>
    <w:sig w:usb0="03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74774"/>
      <w:docPartObj>
        <w:docPartGallery w:val="Page Numbers (Bottom of Page)"/>
        <w:docPartUnique/>
      </w:docPartObj>
    </w:sdtPr>
    <w:sdtEndPr/>
    <w:sdtContent>
      <w:p w:rsidR="00471ADA" w:rsidRDefault="00471ADA">
        <w:pPr>
          <w:pStyle w:val="ac"/>
          <w:jc w:val="right"/>
        </w:pPr>
        <w:r>
          <w:fldChar w:fldCharType="begin"/>
        </w:r>
        <w:r>
          <w:instrText>PAGE   \* MERGEFORMAT</w:instrText>
        </w:r>
        <w:r>
          <w:fldChar w:fldCharType="separate"/>
        </w:r>
        <w:r w:rsidR="00103394">
          <w:rPr>
            <w:noProof/>
          </w:rPr>
          <w:t>2</w:t>
        </w:r>
        <w:r>
          <w:rPr>
            <w:noProof/>
          </w:rPr>
          <w:fldChar w:fldCharType="end"/>
        </w:r>
      </w:p>
    </w:sdtContent>
  </w:sdt>
  <w:p w:rsidR="00471ADA" w:rsidRDefault="00471AD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902869"/>
      <w:docPartObj>
        <w:docPartGallery w:val="Page Numbers (Bottom of Page)"/>
        <w:docPartUnique/>
      </w:docPartObj>
    </w:sdtPr>
    <w:sdtEndPr/>
    <w:sdtContent>
      <w:p w:rsidR="00471ADA" w:rsidRDefault="00471ADA">
        <w:pPr>
          <w:pStyle w:val="ac"/>
          <w:jc w:val="right"/>
        </w:pPr>
        <w:r>
          <w:fldChar w:fldCharType="begin"/>
        </w:r>
        <w:r>
          <w:instrText>PAGE   \* MERGEFORMAT</w:instrText>
        </w:r>
        <w:r>
          <w:fldChar w:fldCharType="separate"/>
        </w:r>
        <w:r w:rsidR="00103394">
          <w:rPr>
            <w:noProof/>
          </w:rPr>
          <w:t>96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55" w:rsidRDefault="008F3E55" w:rsidP="00170592">
      <w:pPr>
        <w:spacing w:after="0" w:line="240" w:lineRule="auto"/>
      </w:pPr>
      <w:r>
        <w:separator/>
      </w:r>
    </w:p>
  </w:footnote>
  <w:footnote w:type="continuationSeparator" w:id="0">
    <w:p w:rsidR="008F3E55" w:rsidRDefault="008F3E55" w:rsidP="0017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188"/>
      </v:shape>
    </w:pict>
  </w:numPicBullet>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3F9"/>
    <w:multiLevelType w:val="hybridMultilevel"/>
    <w:tmpl w:val="E8E89CFC"/>
    <w:lvl w:ilvl="0" w:tplc="06BCC514">
      <w:start w:val="1"/>
      <w:numFmt w:val="decimal"/>
      <w:lvlText w:val="%1)"/>
      <w:lvlJc w:val="left"/>
    </w:lvl>
    <w:lvl w:ilvl="1" w:tplc="11DA406A">
      <w:numFmt w:val="decimal"/>
      <w:lvlText w:val=""/>
      <w:lvlJc w:val="left"/>
    </w:lvl>
    <w:lvl w:ilvl="2" w:tplc="B24220FE">
      <w:numFmt w:val="decimal"/>
      <w:lvlText w:val=""/>
      <w:lvlJc w:val="left"/>
    </w:lvl>
    <w:lvl w:ilvl="3" w:tplc="1E1A38EE">
      <w:numFmt w:val="decimal"/>
      <w:lvlText w:val=""/>
      <w:lvlJc w:val="left"/>
    </w:lvl>
    <w:lvl w:ilvl="4" w:tplc="6600AE56">
      <w:numFmt w:val="decimal"/>
      <w:lvlText w:val=""/>
      <w:lvlJc w:val="left"/>
    </w:lvl>
    <w:lvl w:ilvl="5" w:tplc="B5B20B6A">
      <w:numFmt w:val="decimal"/>
      <w:lvlText w:val=""/>
      <w:lvlJc w:val="left"/>
    </w:lvl>
    <w:lvl w:ilvl="6" w:tplc="2C10AAEC">
      <w:numFmt w:val="decimal"/>
      <w:lvlText w:val=""/>
      <w:lvlJc w:val="left"/>
    </w:lvl>
    <w:lvl w:ilvl="7" w:tplc="CB2AA064">
      <w:numFmt w:val="decimal"/>
      <w:lvlText w:val=""/>
      <w:lvlJc w:val="left"/>
    </w:lvl>
    <w:lvl w:ilvl="8" w:tplc="AEDCAEC0">
      <w:numFmt w:val="decimal"/>
      <w:lvlText w:val=""/>
      <w:lvlJc w:val="left"/>
    </w:lvl>
  </w:abstractNum>
  <w:abstractNum w:abstractNumId="2" w15:restartNumberingAfterBreak="0">
    <w:nsid w:val="000010D9"/>
    <w:multiLevelType w:val="hybridMultilevel"/>
    <w:tmpl w:val="1E90FD50"/>
    <w:lvl w:ilvl="0" w:tplc="AA96D73E">
      <w:start w:val="1"/>
      <w:numFmt w:val="bullet"/>
      <w:lvlText w:val="-"/>
      <w:lvlJc w:val="left"/>
    </w:lvl>
    <w:lvl w:ilvl="1" w:tplc="0B32E1B2">
      <w:start w:val="1"/>
      <w:numFmt w:val="bullet"/>
      <w:lvlText w:val="В"/>
      <w:lvlJc w:val="left"/>
    </w:lvl>
    <w:lvl w:ilvl="2" w:tplc="2662FFFA">
      <w:numFmt w:val="decimal"/>
      <w:lvlText w:val=""/>
      <w:lvlJc w:val="left"/>
    </w:lvl>
    <w:lvl w:ilvl="3" w:tplc="E178374C">
      <w:numFmt w:val="decimal"/>
      <w:lvlText w:val=""/>
      <w:lvlJc w:val="left"/>
    </w:lvl>
    <w:lvl w:ilvl="4" w:tplc="D30885E4">
      <w:numFmt w:val="decimal"/>
      <w:lvlText w:val=""/>
      <w:lvlJc w:val="left"/>
    </w:lvl>
    <w:lvl w:ilvl="5" w:tplc="0DB63F2E">
      <w:numFmt w:val="decimal"/>
      <w:lvlText w:val=""/>
      <w:lvlJc w:val="left"/>
    </w:lvl>
    <w:lvl w:ilvl="6" w:tplc="2F5AFDBE">
      <w:numFmt w:val="decimal"/>
      <w:lvlText w:val=""/>
      <w:lvlJc w:val="left"/>
    </w:lvl>
    <w:lvl w:ilvl="7" w:tplc="2398C756">
      <w:numFmt w:val="decimal"/>
      <w:lvlText w:val=""/>
      <w:lvlJc w:val="left"/>
    </w:lvl>
    <w:lvl w:ilvl="8" w:tplc="D4E02C0A">
      <w:numFmt w:val="decimal"/>
      <w:lvlText w:val=""/>
      <w:lvlJc w:val="left"/>
    </w:lvl>
  </w:abstractNum>
  <w:abstractNum w:abstractNumId="3" w15:restartNumberingAfterBreak="0">
    <w:nsid w:val="000028E2"/>
    <w:multiLevelType w:val="hybridMultilevel"/>
    <w:tmpl w:val="265615E0"/>
    <w:lvl w:ilvl="0" w:tplc="9E2A2AA4">
      <w:start w:val="1"/>
      <w:numFmt w:val="decimal"/>
      <w:lvlText w:val="%1."/>
      <w:lvlJc w:val="left"/>
    </w:lvl>
    <w:lvl w:ilvl="1" w:tplc="19D671C4">
      <w:numFmt w:val="decimal"/>
      <w:lvlText w:val=""/>
      <w:lvlJc w:val="left"/>
    </w:lvl>
    <w:lvl w:ilvl="2" w:tplc="C9B4A868">
      <w:numFmt w:val="decimal"/>
      <w:lvlText w:val=""/>
      <w:lvlJc w:val="left"/>
    </w:lvl>
    <w:lvl w:ilvl="3" w:tplc="420AC628">
      <w:numFmt w:val="decimal"/>
      <w:lvlText w:val=""/>
      <w:lvlJc w:val="left"/>
    </w:lvl>
    <w:lvl w:ilvl="4" w:tplc="6B785344">
      <w:numFmt w:val="decimal"/>
      <w:lvlText w:val=""/>
      <w:lvlJc w:val="left"/>
    </w:lvl>
    <w:lvl w:ilvl="5" w:tplc="CA189496">
      <w:numFmt w:val="decimal"/>
      <w:lvlText w:val=""/>
      <w:lvlJc w:val="left"/>
    </w:lvl>
    <w:lvl w:ilvl="6" w:tplc="AD2E5DA8">
      <w:numFmt w:val="decimal"/>
      <w:lvlText w:val=""/>
      <w:lvlJc w:val="left"/>
    </w:lvl>
    <w:lvl w:ilvl="7" w:tplc="5066C9A4">
      <w:numFmt w:val="decimal"/>
      <w:lvlText w:val=""/>
      <w:lvlJc w:val="left"/>
    </w:lvl>
    <w:lvl w:ilvl="8" w:tplc="4992C622">
      <w:numFmt w:val="decimal"/>
      <w:lvlText w:val=""/>
      <w:lvlJc w:val="left"/>
    </w:lvl>
  </w:abstractNum>
  <w:abstractNum w:abstractNumId="4" w15:restartNumberingAfterBreak="0">
    <w:nsid w:val="00002DB5"/>
    <w:multiLevelType w:val="hybridMultilevel"/>
    <w:tmpl w:val="EFC0536E"/>
    <w:lvl w:ilvl="0" w:tplc="2C80AB0A">
      <w:start w:val="1"/>
      <w:numFmt w:val="decimal"/>
      <w:lvlText w:val="%1."/>
      <w:lvlJc w:val="left"/>
    </w:lvl>
    <w:lvl w:ilvl="1" w:tplc="12BE8A68">
      <w:numFmt w:val="decimal"/>
      <w:lvlText w:val=""/>
      <w:lvlJc w:val="left"/>
    </w:lvl>
    <w:lvl w:ilvl="2" w:tplc="2BFCD8BE">
      <w:numFmt w:val="decimal"/>
      <w:lvlText w:val=""/>
      <w:lvlJc w:val="left"/>
    </w:lvl>
    <w:lvl w:ilvl="3" w:tplc="85CEB5E6">
      <w:numFmt w:val="decimal"/>
      <w:lvlText w:val=""/>
      <w:lvlJc w:val="left"/>
    </w:lvl>
    <w:lvl w:ilvl="4" w:tplc="CCCAF23E">
      <w:numFmt w:val="decimal"/>
      <w:lvlText w:val=""/>
      <w:lvlJc w:val="left"/>
    </w:lvl>
    <w:lvl w:ilvl="5" w:tplc="FE92C850">
      <w:numFmt w:val="decimal"/>
      <w:lvlText w:val=""/>
      <w:lvlJc w:val="left"/>
    </w:lvl>
    <w:lvl w:ilvl="6" w:tplc="5A109ED2">
      <w:numFmt w:val="decimal"/>
      <w:lvlText w:val=""/>
      <w:lvlJc w:val="left"/>
    </w:lvl>
    <w:lvl w:ilvl="7" w:tplc="83B092CE">
      <w:numFmt w:val="decimal"/>
      <w:lvlText w:val=""/>
      <w:lvlJc w:val="left"/>
    </w:lvl>
    <w:lvl w:ilvl="8" w:tplc="956613D8">
      <w:numFmt w:val="decimal"/>
      <w:lvlText w:val=""/>
      <w:lvlJc w:val="left"/>
    </w:lvl>
  </w:abstractNum>
  <w:abstractNum w:abstractNumId="5" w15:restartNumberingAfterBreak="0">
    <w:nsid w:val="0000390E"/>
    <w:multiLevelType w:val="hybridMultilevel"/>
    <w:tmpl w:val="B09E484E"/>
    <w:lvl w:ilvl="0" w:tplc="5E4E6946">
      <w:start w:val="1"/>
      <w:numFmt w:val="bullet"/>
      <w:lvlText w:val=""/>
      <w:lvlJc w:val="left"/>
    </w:lvl>
    <w:lvl w:ilvl="1" w:tplc="290864FE">
      <w:numFmt w:val="decimal"/>
      <w:lvlText w:val=""/>
      <w:lvlJc w:val="left"/>
    </w:lvl>
    <w:lvl w:ilvl="2" w:tplc="C5B8A764">
      <w:numFmt w:val="decimal"/>
      <w:lvlText w:val=""/>
      <w:lvlJc w:val="left"/>
    </w:lvl>
    <w:lvl w:ilvl="3" w:tplc="244A726A">
      <w:numFmt w:val="decimal"/>
      <w:lvlText w:val=""/>
      <w:lvlJc w:val="left"/>
    </w:lvl>
    <w:lvl w:ilvl="4" w:tplc="D48CC0E2">
      <w:numFmt w:val="decimal"/>
      <w:lvlText w:val=""/>
      <w:lvlJc w:val="left"/>
    </w:lvl>
    <w:lvl w:ilvl="5" w:tplc="4F0CF0C6">
      <w:numFmt w:val="decimal"/>
      <w:lvlText w:val=""/>
      <w:lvlJc w:val="left"/>
    </w:lvl>
    <w:lvl w:ilvl="6" w:tplc="A03219F2">
      <w:numFmt w:val="decimal"/>
      <w:lvlText w:val=""/>
      <w:lvlJc w:val="left"/>
    </w:lvl>
    <w:lvl w:ilvl="7" w:tplc="DA769E3E">
      <w:numFmt w:val="decimal"/>
      <w:lvlText w:val=""/>
      <w:lvlJc w:val="left"/>
    </w:lvl>
    <w:lvl w:ilvl="8" w:tplc="47224632">
      <w:numFmt w:val="decimal"/>
      <w:lvlText w:val=""/>
      <w:lvlJc w:val="left"/>
    </w:lvl>
  </w:abstractNum>
  <w:abstractNum w:abstractNumId="6" w15:restartNumberingAfterBreak="0">
    <w:nsid w:val="00003A54"/>
    <w:multiLevelType w:val="hybridMultilevel"/>
    <w:tmpl w:val="8C783834"/>
    <w:lvl w:ilvl="0" w:tplc="AC5E3928">
      <w:start w:val="5"/>
      <w:numFmt w:val="decimal"/>
      <w:lvlText w:val="%1)"/>
      <w:lvlJc w:val="left"/>
    </w:lvl>
    <w:lvl w:ilvl="1" w:tplc="FCE0D778">
      <w:numFmt w:val="decimal"/>
      <w:lvlText w:val=""/>
      <w:lvlJc w:val="left"/>
    </w:lvl>
    <w:lvl w:ilvl="2" w:tplc="ADE6DBD4">
      <w:numFmt w:val="decimal"/>
      <w:lvlText w:val=""/>
      <w:lvlJc w:val="left"/>
    </w:lvl>
    <w:lvl w:ilvl="3" w:tplc="F2B4896E">
      <w:numFmt w:val="decimal"/>
      <w:lvlText w:val=""/>
      <w:lvlJc w:val="left"/>
    </w:lvl>
    <w:lvl w:ilvl="4" w:tplc="B60A5134">
      <w:numFmt w:val="decimal"/>
      <w:lvlText w:val=""/>
      <w:lvlJc w:val="left"/>
    </w:lvl>
    <w:lvl w:ilvl="5" w:tplc="97947D94">
      <w:numFmt w:val="decimal"/>
      <w:lvlText w:val=""/>
      <w:lvlJc w:val="left"/>
    </w:lvl>
    <w:lvl w:ilvl="6" w:tplc="3E549570">
      <w:numFmt w:val="decimal"/>
      <w:lvlText w:val=""/>
      <w:lvlJc w:val="left"/>
    </w:lvl>
    <w:lvl w:ilvl="7" w:tplc="6AF22AC0">
      <w:numFmt w:val="decimal"/>
      <w:lvlText w:val=""/>
      <w:lvlJc w:val="left"/>
    </w:lvl>
    <w:lvl w:ilvl="8" w:tplc="765AF580">
      <w:numFmt w:val="decimal"/>
      <w:lvlText w:val=""/>
      <w:lvlJc w:val="left"/>
    </w:lvl>
  </w:abstractNum>
  <w:abstractNum w:abstractNumId="7" w15:restartNumberingAfterBreak="0">
    <w:nsid w:val="00004E68"/>
    <w:multiLevelType w:val="hybridMultilevel"/>
    <w:tmpl w:val="5E2C10A4"/>
    <w:lvl w:ilvl="0" w:tplc="CF48A7CC">
      <w:start w:val="1"/>
      <w:numFmt w:val="bullet"/>
      <w:lvlText w:val="В"/>
      <w:lvlJc w:val="left"/>
    </w:lvl>
    <w:lvl w:ilvl="1" w:tplc="A7F02EF2">
      <w:start w:val="1"/>
      <w:numFmt w:val="bullet"/>
      <w:lvlText w:val="В"/>
      <w:lvlJc w:val="left"/>
    </w:lvl>
    <w:lvl w:ilvl="2" w:tplc="5050A4AE">
      <w:start w:val="1"/>
      <w:numFmt w:val="bullet"/>
      <w:lvlText w:val=""/>
      <w:lvlJc w:val="left"/>
    </w:lvl>
    <w:lvl w:ilvl="3" w:tplc="490E2F86">
      <w:numFmt w:val="decimal"/>
      <w:lvlText w:val=""/>
      <w:lvlJc w:val="left"/>
    </w:lvl>
    <w:lvl w:ilvl="4" w:tplc="79262A76">
      <w:numFmt w:val="decimal"/>
      <w:lvlText w:val=""/>
      <w:lvlJc w:val="left"/>
    </w:lvl>
    <w:lvl w:ilvl="5" w:tplc="49FE2AD8">
      <w:numFmt w:val="decimal"/>
      <w:lvlText w:val=""/>
      <w:lvlJc w:val="left"/>
    </w:lvl>
    <w:lvl w:ilvl="6" w:tplc="EFBEF5DE">
      <w:numFmt w:val="decimal"/>
      <w:lvlText w:val=""/>
      <w:lvlJc w:val="left"/>
    </w:lvl>
    <w:lvl w:ilvl="7" w:tplc="D04EC078">
      <w:numFmt w:val="decimal"/>
      <w:lvlText w:val=""/>
      <w:lvlJc w:val="left"/>
    </w:lvl>
    <w:lvl w:ilvl="8" w:tplc="64CC684E">
      <w:numFmt w:val="decimal"/>
      <w:lvlText w:val=""/>
      <w:lvlJc w:val="left"/>
    </w:lvl>
  </w:abstractNum>
  <w:abstractNum w:abstractNumId="8" w15:restartNumberingAfterBreak="0">
    <w:nsid w:val="00004FCA"/>
    <w:multiLevelType w:val="hybridMultilevel"/>
    <w:tmpl w:val="3934016C"/>
    <w:lvl w:ilvl="0" w:tplc="067E9046">
      <w:start w:val="1"/>
      <w:numFmt w:val="bullet"/>
      <w:lvlText w:val="в"/>
      <w:lvlJc w:val="left"/>
    </w:lvl>
    <w:lvl w:ilvl="1" w:tplc="45344402">
      <w:start w:val="1"/>
      <w:numFmt w:val="bullet"/>
      <w:lvlText w:val=""/>
      <w:lvlJc w:val="left"/>
    </w:lvl>
    <w:lvl w:ilvl="2" w:tplc="963E6998">
      <w:numFmt w:val="decimal"/>
      <w:lvlText w:val=""/>
      <w:lvlJc w:val="left"/>
    </w:lvl>
    <w:lvl w:ilvl="3" w:tplc="6F162644">
      <w:numFmt w:val="decimal"/>
      <w:lvlText w:val=""/>
      <w:lvlJc w:val="left"/>
    </w:lvl>
    <w:lvl w:ilvl="4" w:tplc="4A6CA9EC">
      <w:numFmt w:val="decimal"/>
      <w:lvlText w:val=""/>
      <w:lvlJc w:val="left"/>
    </w:lvl>
    <w:lvl w:ilvl="5" w:tplc="67628D64">
      <w:numFmt w:val="decimal"/>
      <w:lvlText w:val=""/>
      <w:lvlJc w:val="left"/>
    </w:lvl>
    <w:lvl w:ilvl="6" w:tplc="BB204064">
      <w:numFmt w:val="decimal"/>
      <w:lvlText w:val=""/>
      <w:lvlJc w:val="left"/>
    </w:lvl>
    <w:lvl w:ilvl="7" w:tplc="8ACACACA">
      <w:numFmt w:val="decimal"/>
      <w:lvlText w:val=""/>
      <w:lvlJc w:val="left"/>
    </w:lvl>
    <w:lvl w:ilvl="8" w:tplc="2F345EFE">
      <w:numFmt w:val="decimal"/>
      <w:lvlText w:val=""/>
      <w:lvlJc w:val="left"/>
    </w:lvl>
  </w:abstractNum>
  <w:abstractNum w:abstractNumId="9" w15:restartNumberingAfterBreak="0">
    <w:nsid w:val="00004FE2"/>
    <w:multiLevelType w:val="hybridMultilevel"/>
    <w:tmpl w:val="B636EC84"/>
    <w:lvl w:ilvl="0" w:tplc="325C5B36">
      <w:start w:val="1"/>
      <w:numFmt w:val="bullet"/>
      <w:lvlText w:val="•"/>
      <w:lvlJc w:val="left"/>
    </w:lvl>
    <w:lvl w:ilvl="1" w:tplc="AADEB1B4">
      <w:start w:val="1"/>
      <w:numFmt w:val="bullet"/>
      <w:lvlText w:val="В"/>
      <w:lvlJc w:val="left"/>
    </w:lvl>
    <w:lvl w:ilvl="2" w:tplc="EDB27B98">
      <w:numFmt w:val="decimal"/>
      <w:lvlText w:val=""/>
      <w:lvlJc w:val="left"/>
    </w:lvl>
    <w:lvl w:ilvl="3" w:tplc="1ACC7EAE">
      <w:numFmt w:val="decimal"/>
      <w:lvlText w:val=""/>
      <w:lvlJc w:val="left"/>
    </w:lvl>
    <w:lvl w:ilvl="4" w:tplc="4A98419E">
      <w:numFmt w:val="decimal"/>
      <w:lvlText w:val=""/>
      <w:lvlJc w:val="left"/>
    </w:lvl>
    <w:lvl w:ilvl="5" w:tplc="9772731E">
      <w:numFmt w:val="decimal"/>
      <w:lvlText w:val=""/>
      <w:lvlJc w:val="left"/>
    </w:lvl>
    <w:lvl w:ilvl="6" w:tplc="D38E8EDE">
      <w:numFmt w:val="decimal"/>
      <w:lvlText w:val=""/>
      <w:lvlJc w:val="left"/>
    </w:lvl>
    <w:lvl w:ilvl="7" w:tplc="703C4A80">
      <w:numFmt w:val="decimal"/>
      <w:lvlText w:val=""/>
      <w:lvlJc w:val="left"/>
    </w:lvl>
    <w:lvl w:ilvl="8" w:tplc="A1E412B0">
      <w:numFmt w:val="decimal"/>
      <w:lvlText w:val=""/>
      <w:lvlJc w:val="left"/>
    </w:lvl>
  </w:abstractNum>
  <w:abstractNum w:abstractNumId="10" w15:restartNumberingAfterBreak="0">
    <w:nsid w:val="000079D1"/>
    <w:multiLevelType w:val="hybridMultilevel"/>
    <w:tmpl w:val="AD46D49E"/>
    <w:lvl w:ilvl="0" w:tplc="2BF47440">
      <w:start w:val="1"/>
      <w:numFmt w:val="bullet"/>
      <w:lvlText w:val=""/>
      <w:lvlJc w:val="left"/>
    </w:lvl>
    <w:lvl w:ilvl="1" w:tplc="46EC5942">
      <w:start w:val="1"/>
      <w:numFmt w:val="bullet"/>
      <w:lvlText w:val="в"/>
      <w:lvlJc w:val="left"/>
    </w:lvl>
    <w:lvl w:ilvl="2" w:tplc="9AC4DD06">
      <w:numFmt w:val="decimal"/>
      <w:lvlText w:val=""/>
      <w:lvlJc w:val="left"/>
    </w:lvl>
    <w:lvl w:ilvl="3" w:tplc="D21C3250">
      <w:numFmt w:val="decimal"/>
      <w:lvlText w:val=""/>
      <w:lvlJc w:val="left"/>
    </w:lvl>
    <w:lvl w:ilvl="4" w:tplc="9FC0340C">
      <w:numFmt w:val="decimal"/>
      <w:lvlText w:val=""/>
      <w:lvlJc w:val="left"/>
    </w:lvl>
    <w:lvl w:ilvl="5" w:tplc="1BA8461C">
      <w:numFmt w:val="decimal"/>
      <w:lvlText w:val=""/>
      <w:lvlJc w:val="left"/>
    </w:lvl>
    <w:lvl w:ilvl="6" w:tplc="21F066F2">
      <w:numFmt w:val="decimal"/>
      <w:lvlText w:val=""/>
      <w:lvlJc w:val="left"/>
    </w:lvl>
    <w:lvl w:ilvl="7" w:tplc="C9E28C8A">
      <w:numFmt w:val="decimal"/>
      <w:lvlText w:val=""/>
      <w:lvlJc w:val="left"/>
    </w:lvl>
    <w:lvl w:ilvl="8" w:tplc="FBD235E2">
      <w:numFmt w:val="decimal"/>
      <w:lvlText w:val=""/>
      <w:lvlJc w:val="left"/>
    </w:lvl>
  </w:abstractNum>
  <w:abstractNum w:abstractNumId="11" w15:restartNumberingAfterBreak="0">
    <w:nsid w:val="00007A54"/>
    <w:multiLevelType w:val="hybridMultilevel"/>
    <w:tmpl w:val="8E3E5266"/>
    <w:lvl w:ilvl="0" w:tplc="6706E550">
      <w:start w:val="1"/>
      <w:numFmt w:val="bullet"/>
      <w:lvlText w:val="в"/>
      <w:lvlJc w:val="left"/>
    </w:lvl>
    <w:lvl w:ilvl="1" w:tplc="B236634E">
      <w:start w:val="1"/>
      <w:numFmt w:val="bullet"/>
      <w:lvlText w:val=""/>
      <w:lvlJc w:val="left"/>
    </w:lvl>
    <w:lvl w:ilvl="2" w:tplc="3D4E5E0C">
      <w:numFmt w:val="decimal"/>
      <w:lvlText w:val=""/>
      <w:lvlJc w:val="left"/>
    </w:lvl>
    <w:lvl w:ilvl="3" w:tplc="778CAE9C">
      <w:numFmt w:val="decimal"/>
      <w:lvlText w:val=""/>
      <w:lvlJc w:val="left"/>
    </w:lvl>
    <w:lvl w:ilvl="4" w:tplc="3EEC3312">
      <w:numFmt w:val="decimal"/>
      <w:lvlText w:val=""/>
      <w:lvlJc w:val="left"/>
    </w:lvl>
    <w:lvl w:ilvl="5" w:tplc="B4E0A57C">
      <w:numFmt w:val="decimal"/>
      <w:lvlText w:val=""/>
      <w:lvlJc w:val="left"/>
    </w:lvl>
    <w:lvl w:ilvl="6" w:tplc="19F2D2D2">
      <w:numFmt w:val="decimal"/>
      <w:lvlText w:val=""/>
      <w:lvlJc w:val="left"/>
    </w:lvl>
    <w:lvl w:ilvl="7" w:tplc="77F2F4B0">
      <w:numFmt w:val="decimal"/>
      <w:lvlText w:val=""/>
      <w:lvlJc w:val="left"/>
    </w:lvl>
    <w:lvl w:ilvl="8" w:tplc="AB927ECA">
      <w:numFmt w:val="decimal"/>
      <w:lvlText w:val=""/>
      <w:lvlJc w:val="left"/>
    </w:lvl>
  </w:abstractNum>
  <w:abstractNum w:abstractNumId="12" w15:restartNumberingAfterBreak="0">
    <w:nsid w:val="00D1783E"/>
    <w:multiLevelType w:val="hybridMultilevel"/>
    <w:tmpl w:val="7D6C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4E50774"/>
    <w:multiLevelType w:val="hybridMultilevel"/>
    <w:tmpl w:val="4D04253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0A440C68"/>
    <w:multiLevelType w:val="hybridMultilevel"/>
    <w:tmpl w:val="451493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0C857C11"/>
    <w:multiLevelType w:val="hybridMultilevel"/>
    <w:tmpl w:val="DFB6EDE4"/>
    <w:lvl w:ilvl="0" w:tplc="CF2094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5103D61"/>
    <w:multiLevelType w:val="multilevel"/>
    <w:tmpl w:val="DB584678"/>
    <w:lvl w:ilvl="0">
      <w:start w:val="1"/>
      <w:numFmt w:val="bullet"/>
      <w:lvlText w:val=""/>
      <w:lvlJc w:val="left"/>
      <w:pPr>
        <w:ind w:left="720" w:hanging="360"/>
      </w:pPr>
      <w:rPr>
        <w:rFonts w:ascii="Wingdings" w:hAnsi="Wingdings" w:hint="default"/>
        <w:b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8ED6CC4"/>
    <w:multiLevelType w:val="hybridMultilevel"/>
    <w:tmpl w:val="B002F430"/>
    <w:lvl w:ilvl="0" w:tplc="EF3C73DC">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052E94"/>
    <w:multiLevelType w:val="multilevel"/>
    <w:tmpl w:val="4F783F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C115D1B"/>
    <w:multiLevelType w:val="multilevel"/>
    <w:tmpl w:val="EEF60B88"/>
    <w:lvl w:ilvl="0">
      <w:start w:val="1"/>
      <w:numFmt w:val="decimal"/>
      <w:lvlText w:val="%1."/>
      <w:lvlJc w:val="left"/>
      <w:pPr>
        <w:tabs>
          <w:tab w:val="num" w:pos="720"/>
        </w:tabs>
        <w:ind w:left="720" w:hanging="360"/>
      </w:pPr>
    </w:lvl>
    <w:lvl w:ilvl="1">
      <w:start w:val="2"/>
      <w:numFmt w:val="decimal"/>
      <w:isLgl/>
      <w:lvlText w:val="%1.%2."/>
      <w:lvlJc w:val="left"/>
      <w:pPr>
        <w:ind w:left="1434" w:hanging="540"/>
      </w:pPr>
      <w:rPr>
        <w:rFonts w:hint="default"/>
      </w:rPr>
    </w:lvl>
    <w:lvl w:ilvl="2">
      <w:start w:val="7"/>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23" w15:restartNumberingAfterBreak="0">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1F6349"/>
    <w:multiLevelType w:val="multilevel"/>
    <w:tmpl w:val="476E983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9E728D"/>
    <w:multiLevelType w:val="hybridMultilevel"/>
    <w:tmpl w:val="9392D822"/>
    <w:lvl w:ilvl="0" w:tplc="48240C7A">
      <w:start w:val="1"/>
      <w:numFmt w:val="bullet"/>
      <w:lvlText w:val="•"/>
      <w:lvlJc w:val="left"/>
      <w:pPr>
        <w:tabs>
          <w:tab w:val="num" w:pos="720"/>
        </w:tabs>
        <w:ind w:left="720" w:hanging="360"/>
      </w:pPr>
      <w:rPr>
        <w:rFonts w:ascii="Arial" w:hAnsi="Arial" w:hint="default"/>
      </w:rPr>
    </w:lvl>
    <w:lvl w:ilvl="1" w:tplc="DF94E9F2" w:tentative="1">
      <w:start w:val="1"/>
      <w:numFmt w:val="bullet"/>
      <w:lvlText w:val="•"/>
      <w:lvlJc w:val="left"/>
      <w:pPr>
        <w:tabs>
          <w:tab w:val="num" w:pos="1440"/>
        </w:tabs>
        <w:ind w:left="1440" w:hanging="360"/>
      </w:pPr>
      <w:rPr>
        <w:rFonts w:ascii="Arial" w:hAnsi="Arial" w:hint="default"/>
      </w:rPr>
    </w:lvl>
    <w:lvl w:ilvl="2" w:tplc="9C3AF6AA" w:tentative="1">
      <w:start w:val="1"/>
      <w:numFmt w:val="bullet"/>
      <w:lvlText w:val="•"/>
      <w:lvlJc w:val="left"/>
      <w:pPr>
        <w:tabs>
          <w:tab w:val="num" w:pos="2160"/>
        </w:tabs>
        <w:ind w:left="2160" w:hanging="360"/>
      </w:pPr>
      <w:rPr>
        <w:rFonts w:ascii="Arial" w:hAnsi="Arial" w:hint="default"/>
      </w:rPr>
    </w:lvl>
    <w:lvl w:ilvl="3" w:tplc="88742ACC" w:tentative="1">
      <w:start w:val="1"/>
      <w:numFmt w:val="bullet"/>
      <w:lvlText w:val="•"/>
      <w:lvlJc w:val="left"/>
      <w:pPr>
        <w:tabs>
          <w:tab w:val="num" w:pos="2880"/>
        </w:tabs>
        <w:ind w:left="2880" w:hanging="360"/>
      </w:pPr>
      <w:rPr>
        <w:rFonts w:ascii="Arial" w:hAnsi="Arial" w:hint="default"/>
      </w:rPr>
    </w:lvl>
    <w:lvl w:ilvl="4" w:tplc="1A7A29FE" w:tentative="1">
      <w:start w:val="1"/>
      <w:numFmt w:val="bullet"/>
      <w:lvlText w:val="•"/>
      <w:lvlJc w:val="left"/>
      <w:pPr>
        <w:tabs>
          <w:tab w:val="num" w:pos="3600"/>
        </w:tabs>
        <w:ind w:left="3600" w:hanging="360"/>
      </w:pPr>
      <w:rPr>
        <w:rFonts w:ascii="Arial" w:hAnsi="Arial" w:hint="default"/>
      </w:rPr>
    </w:lvl>
    <w:lvl w:ilvl="5" w:tplc="4BA2F79C" w:tentative="1">
      <w:start w:val="1"/>
      <w:numFmt w:val="bullet"/>
      <w:lvlText w:val="•"/>
      <w:lvlJc w:val="left"/>
      <w:pPr>
        <w:tabs>
          <w:tab w:val="num" w:pos="4320"/>
        </w:tabs>
        <w:ind w:left="4320" w:hanging="360"/>
      </w:pPr>
      <w:rPr>
        <w:rFonts w:ascii="Arial" w:hAnsi="Arial" w:hint="default"/>
      </w:rPr>
    </w:lvl>
    <w:lvl w:ilvl="6" w:tplc="9F585C48" w:tentative="1">
      <w:start w:val="1"/>
      <w:numFmt w:val="bullet"/>
      <w:lvlText w:val="•"/>
      <w:lvlJc w:val="left"/>
      <w:pPr>
        <w:tabs>
          <w:tab w:val="num" w:pos="5040"/>
        </w:tabs>
        <w:ind w:left="5040" w:hanging="360"/>
      </w:pPr>
      <w:rPr>
        <w:rFonts w:ascii="Arial" w:hAnsi="Arial" w:hint="default"/>
      </w:rPr>
    </w:lvl>
    <w:lvl w:ilvl="7" w:tplc="C6B004DC" w:tentative="1">
      <w:start w:val="1"/>
      <w:numFmt w:val="bullet"/>
      <w:lvlText w:val="•"/>
      <w:lvlJc w:val="left"/>
      <w:pPr>
        <w:tabs>
          <w:tab w:val="num" w:pos="5760"/>
        </w:tabs>
        <w:ind w:left="5760" w:hanging="360"/>
      </w:pPr>
      <w:rPr>
        <w:rFonts w:ascii="Arial" w:hAnsi="Arial" w:hint="default"/>
      </w:rPr>
    </w:lvl>
    <w:lvl w:ilvl="8" w:tplc="EA72D7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368734F"/>
    <w:multiLevelType w:val="hybridMultilevel"/>
    <w:tmpl w:val="FD76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4701D7E"/>
    <w:multiLevelType w:val="hybridMultilevel"/>
    <w:tmpl w:val="60B8E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2D112228"/>
    <w:multiLevelType w:val="multilevel"/>
    <w:tmpl w:val="1A1E4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3AE51B54"/>
    <w:multiLevelType w:val="multilevel"/>
    <w:tmpl w:val="464E9178"/>
    <w:lvl w:ilvl="0">
      <w:start w:val="1"/>
      <w:numFmt w:val="decimal"/>
      <w:lvlText w:val="%1."/>
      <w:lvlJc w:val="left"/>
      <w:pPr>
        <w:ind w:left="540" w:hanging="540"/>
      </w:pPr>
      <w:rPr>
        <w:rFonts w:hint="default"/>
      </w:rPr>
    </w:lvl>
    <w:lvl w:ilvl="1">
      <w:start w:val="2"/>
      <w:numFmt w:val="decimal"/>
      <w:lvlText w:val="%1.%2."/>
      <w:lvlJc w:val="left"/>
      <w:pPr>
        <w:ind w:left="2074" w:hanging="540"/>
      </w:pPr>
      <w:rPr>
        <w:rFonts w:hint="default"/>
      </w:rPr>
    </w:lvl>
    <w:lvl w:ilvl="2">
      <w:start w:val="4"/>
      <w:numFmt w:val="decimal"/>
      <w:lvlText w:val="%1.%2.%3."/>
      <w:lvlJc w:val="left"/>
      <w:pPr>
        <w:ind w:left="3788" w:hanging="720"/>
      </w:pPr>
      <w:rPr>
        <w:rFonts w:hint="default"/>
      </w:rPr>
    </w:lvl>
    <w:lvl w:ilvl="3">
      <w:start w:val="1"/>
      <w:numFmt w:val="decimal"/>
      <w:lvlText w:val="%1.%2.%3.%4."/>
      <w:lvlJc w:val="left"/>
      <w:pPr>
        <w:ind w:left="5322" w:hanging="720"/>
      </w:pPr>
      <w:rPr>
        <w:rFonts w:hint="default"/>
      </w:rPr>
    </w:lvl>
    <w:lvl w:ilvl="4">
      <w:start w:val="1"/>
      <w:numFmt w:val="decimal"/>
      <w:lvlText w:val="%1.%2.%3.%4.%5."/>
      <w:lvlJc w:val="left"/>
      <w:pPr>
        <w:ind w:left="7216" w:hanging="1080"/>
      </w:pPr>
      <w:rPr>
        <w:rFonts w:hint="default"/>
      </w:rPr>
    </w:lvl>
    <w:lvl w:ilvl="5">
      <w:start w:val="1"/>
      <w:numFmt w:val="decimal"/>
      <w:lvlText w:val="%1.%2.%3.%4.%5.%6."/>
      <w:lvlJc w:val="left"/>
      <w:pPr>
        <w:ind w:left="8750" w:hanging="1080"/>
      </w:pPr>
      <w:rPr>
        <w:rFonts w:hint="default"/>
      </w:rPr>
    </w:lvl>
    <w:lvl w:ilvl="6">
      <w:start w:val="1"/>
      <w:numFmt w:val="decimal"/>
      <w:lvlText w:val="%1.%2.%3.%4.%5.%6.%7."/>
      <w:lvlJc w:val="left"/>
      <w:pPr>
        <w:ind w:left="10644" w:hanging="1440"/>
      </w:pPr>
      <w:rPr>
        <w:rFonts w:hint="default"/>
      </w:rPr>
    </w:lvl>
    <w:lvl w:ilvl="7">
      <w:start w:val="1"/>
      <w:numFmt w:val="decimal"/>
      <w:lvlText w:val="%1.%2.%3.%4.%5.%6.%7.%8."/>
      <w:lvlJc w:val="left"/>
      <w:pPr>
        <w:ind w:left="12178" w:hanging="1440"/>
      </w:pPr>
      <w:rPr>
        <w:rFonts w:hint="default"/>
      </w:rPr>
    </w:lvl>
    <w:lvl w:ilvl="8">
      <w:start w:val="1"/>
      <w:numFmt w:val="decimal"/>
      <w:lvlText w:val="%1.%2.%3.%4.%5.%6.%7.%8.%9."/>
      <w:lvlJc w:val="left"/>
      <w:pPr>
        <w:ind w:left="14072" w:hanging="1800"/>
      </w:pPr>
      <w:rPr>
        <w:rFonts w:hint="default"/>
      </w:rPr>
    </w:lvl>
  </w:abstractNum>
  <w:abstractNum w:abstractNumId="42" w15:restartNumberingAfterBreak="0">
    <w:nsid w:val="3AE6544B"/>
    <w:multiLevelType w:val="hybridMultilevel"/>
    <w:tmpl w:val="99F60E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5" w15:restartNumberingAfterBreak="0">
    <w:nsid w:val="3DA531D2"/>
    <w:multiLevelType w:val="hybridMultilevel"/>
    <w:tmpl w:val="0E68FD60"/>
    <w:lvl w:ilvl="0" w:tplc="03C62C14">
      <w:start w:val="1"/>
      <w:numFmt w:val="bullet"/>
      <w:lvlText w:val=""/>
      <w:lvlJc w:val="left"/>
      <w:pPr>
        <w:tabs>
          <w:tab w:val="num" w:pos="720"/>
        </w:tabs>
        <w:ind w:left="720" w:hanging="360"/>
      </w:pPr>
      <w:rPr>
        <w:rFonts w:ascii="Wingdings" w:hAnsi="Wingdings" w:hint="default"/>
      </w:rPr>
    </w:lvl>
    <w:lvl w:ilvl="1" w:tplc="89D67D8E" w:tentative="1">
      <w:start w:val="1"/>
      <w:numFmt w:val="bullet"/>
      <w:lvlText w:val=""/>
      <w:lvlJc w:val="left"/>
      <w:pPr>
        <w:tabs>
          <w:tab w:val="num" w:pos="1440"/>
        </w:tabs>
        <w:ind w:left="1440" w:hanging="360"/>
      </w:pPr>
      <w:rPr>
        <w:rFonts w:ascii="Wingdings" w:hAnsi="Wingdings" w:hint="default"/>
      </w:rPr>
    </w:lvl>
    <w:lvl w:ilvl="2" w:tplc="3CB42AF0" w:tentative="1">
      <w:start w:val="1"/>
      <w:numFmt w:val="bullet"/>
      <w:lvlText w:val=""/>
      <w:lvlJc w:val="left"/>
      <w:pPr>
        <w:tabs>
          <w:tab w:val="num" w:pos="2160"/>
        </w:tabs>
        <w:ind w:left="2160" w:hanging="360"/>
      </w:pPr>
      <w:rPr>
        <w:rFonts w:ascii="Wingdings" w:hAnsi="Wingdings" w:hint="default"/>
      </w:rPr>
    </w:lvl>
    <w:lvl w:ilvl="3" w:tplc="8926E192" w:tentative="1">
      <w:start w:val="1"/>
      <w:numFmt w:val="bullet"/>
      <w:lvlText w:val=""/>
      <w:lvlJc w:val="left"/>
      <w:pPr>
        <w:tabs>
          <w:tab w:val="num" w:pos="2880"/>
        </w:tabs>
        <w:ind w:left="2880" w:hanging="360"/>
      </w:pPr>
      <w:rPr>
        <w:rFonts w:ascii="Wingdings" w:hAnsi="Wingdings" w:hint="default"/>
      </w:rPr>
    </w:lvl>
    <w:lvl w:ilvl="4" w:tplc="2B1A0EB8" w:tentative="1">
      <w:start w:val="1"/>
      <w:numFmt w:val="bullet"/>
      <w:lvlText w:val=""/>
      <w:lvlJc w:val="left"/>
      <w:pPr>
        <w:tabs>
          <w:tab w:val="num" w:pos="3600"/>
        </w:tabs>
        <w:ind w:left="3600" w:hanging="360"/>
      </w:pPr>
      <w:rPr>
        <w:rFonts w:ascii="Wingdings" w:hAnsi="Wingdings" w:hint="default"/>
      </w:rPr>
    </w:lvl>
    <w:lvl w:ilvl="5" w:tplc="EBA831A0" w:tentative="1">
      <w:start w:val="1"/>
      <w:numFmt w:val="bullet"/>
      <w:lvlText w:val=""/>
      <w:lvlJc w:val="left"/>
      <w:pPr>
        <w:tabs>
          <w:tab w:val="num" w:pos="4320"/>
        </w:tabs>
        <w:ind w:left="4320" w:hanging="360"/>
      </w:pPr>
      <w:rPr>
        <w:rFonts w:ascii="Wingdings" w:hAnsi="Wingdings" w:hint="default"/>
      </w:rPr>
    </w:lvl>
    <w:lvl w:ilvl="6" w:tplc="264CA204" w:tentative="1">
      <w:start w:val="1"/>
      <w:numFmt w:val="bullet"/>
      <w:lvlText w:val=""/>
      <w:lvlJc w:val="left"/>
      <w:pPr>
        <w:tabs>
          <w:tab w:val="num" w:pos="5040"/>
        </w:tabs>
        <w:ind w:left="5040" w:hanging="360"/>
      </w:pPr>
      <w:rPr>
        <w:rFonts w:ascii="Wingdings" w:hAnsi="Wingdings" w:hint="default"/>
      </w:rPr>
    </w:lvl>
    <w:lvl w:ilvl="7" w:tplc="F5CAFC94" w:tentative="1">
      <w:start w:val="1"/>
      <w:numFmt w:val="bullet"/>
      <w:lvlText w:val=""/>
      <w:lvlJc w:val="left"/>
      <w:pPr>
        <w:tabs>
          <w:tab w:val="num" w:pos="5760"/>
        </w:tabs>
        <w:ind w:left="5760" w:hanging="360"/>
      </w:pPr>
      <w:rPr>
        <w:rFonts w:ascii="Wingdings" w:hAnsi="Wingdings" w:hint="default"/>
      </w:rPr>
    </w:lvl>
    <w:lvl w:ilvl="8" w:tplc="608EC03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3C067E7"/>
    <w:multiLevelType w:val="hybridMultilevel"/>
    <w:tmpl w:val="C97639F8"/>
    <w:lvl w:ilvl="0" w:tplc="F4DAFA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88E457D"/>
    <w:multiLevelType w:val="hybridMultilevel"/>
    <w:tmpl w:val="097C1F7E"/>
    <w:lvl w:ilvl="0" w:tplc="F4DAFA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75"/>
        </w:tabs>
        <w:ind w:left="1075" w:hanging="360"/>
      </w:pPr>
      <w:rPr>
        <w:rFonts w:ascii="Courier New" w:hAnsi="Courier New" w:cs="Courier New" w:hint="default"/>
      </w:rPr>
    </w:lvl>
    <w:lvl w:ilvl="2" w:tplc="04190005" w:tentative="1">
      <w:start w:val="1"/>
      <w:numFmt w:val="bullet"/>
      <w:lvlText w:val=""/>
      <w:lvlJc w:val="left"/>
      <w:pPr>
        <w:tabs>
          <w:tab w:val="num" w:pos="1795"/>
        </w:tabs>
        <w:ind w:left="1795" w:hanging="360"/>
      </w:pPr>
      <w:rPr>
        <w:rFonts w:ascii="Wingdings" w:hAnsi="Wingdings" w:hint="default"/>
      </w:rPr>
    </w:lvl>
    <w:lvl w:ilvl="3" w:tplc="04190001" w:tentative="1">
      <w:start w:val="1"/>
      <w:numFmt w:val="bullet"/>
      <w:lvlText w:val=""/>
      <w:lvlJc w:val="left"/>
      <w:pPr>
        <w:tabs>
          <w:tab w:val="num" w:pos="2515"/>
        </w:tabs>
        <w:ind w:left="2515" w:hanging="360"/>
      </w:pPr>
      <w:rPr>
        <w:rFonts w:ascii="Symbol" w:hAnsi="Symbol" w:hint="default"/>
      </w:rPr>
    </w:lvl>
    <w:lvl w:ilvl="4" w:tplc="04190003" w:tentative="1">
      <w:start w:val="1"/>
      <w:numFmt w:val="bullet"/>
      <w:lvlText w:val="o"/>
      <w:lvlJc w:val="left"/>
      <w:pPr>
        <w:tabs>
          <w:tab w:val="num" w:pos="3235"/>
        </w:tabs>
        <w:ind w:left="3235" w:hanging="360"/>
      </w:pPr>
      <w:rPr>
        <w:rFonts w:ascii="Courier New" w:hAnsi="Courier New" w:cs="Courier New" w:hint="default"/>
      </w:rPr>
    </w:lvl>
    <w:lvl w:ilvl="5" w:tplc="04190005" w:tentative="1">
      <w:start w:val="1"/>
      <w:numFmt w:val="bullet"/>
      <w:lvlText w:val=""/>
      <w:lvlJc w:val="left"/>
      <w:pPr>
        <w:tabs>
          <w:tab w:val="num" w:pos="3955"/>
        </w:tabs>
        <w:ind w:left="3955" w:hanging="360"/>
      </w:pPr>
      <w:rPr>
        <w:rFonts w:ascii="Wingdings" w:hAnsi="Wingdings" w:hint="default"/>
      </w:rPr>
    </w:lvl>
    <w:lvl w:ilvl="6" w:tplc="04190001" w:tentative="1">
      <w:start w:val="1"/>
      <w:numFmt w:val="bullet"/>
      <w:lvlText w:val=""/>
      <w:lvlJc w:val="left"/>
      <w:pPr>
        <w:tabs>
          <w:tab w:val="num" w:pos="4675"/>
        </w:tabs>
        <w:ind w:left="4675" w:hanging="360"/>
      </w:pPr>
      <w:rPr>
        <w:rFonts w:ascii="Symbol" w:hAnsi="Symbol" w:hint="default"/>
      </w:rPr>
    </w:lvl>
    <w:lvl w:ilvl="7" w:tplc="04190003" w:tentative="1">
      <w:start w:val="1"/>
      <w:numFmt w:val="bullet"/>
      <w:lvlText w:val="o"/>
      <w:lvlJc w:val="left"/>
      <w:pPr>
        <w:tabs>
          <w:tab w:val="num" w:pos="5395"/>
        </w:tabs>
        <w:ind w:left="5395" w:hanging="360"/>
      </w:pPr>
      <w:rPr>
        <w:rFonts w:ascii="Courier New" w:hAnsi="Courier New" w:cs="Courier New" w:hint="default"/>
      </w:rPr>
    </w:lvl>
    <w:lvl w:ilvl="8" w:tplc="04190005" w:tentative="1">
      <w:start w:val="1"/>
      <w:numFmt w:val="bullet"/>
      <w:lvlText w:val=""/>
      <w:lvlJc w:val="left"/>
      <w:pPr>
        <w:tabs>
          <w:tab w:val="num" w:pos="6115"/>
        </w:tabs>
        <w:ind w:left="6115" w:hanging="360"/>
      </w:pPr>
      <w:rPr>
        <w:rFonts w:ascii="Wingdings" w:hAnsi="Wingdings" w:hint="default"/>
      </w:rPr>
    </w:lvl>
  </w:abstractNum>
  <w:abstractNum w:abstractNumId="49" w15:restartNumberingAfterBreak="0">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F8E3064"/>
    <w:multiLevelType w:val="hybridMultilevel"/>
    <w:tmpl w:val="592C5A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52332C23"/>
    <w:multiLevelType w:val="hybridMultilevel"/>
    <w:tmpl w:val="7C647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575E7279"/>
    <w:multiLevelType w:val="hybridMultilevel"/>
    <w:tmpl w:val="F796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8A570BE"/>
    <w:multiLevelType w:val="multilevel"/>
    <w:tmpl w:val="CC9E56D6"/>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E8E43FE"/>
    <w:multiLevelType w:val="hybridMultilevel"/>
    <w:tmpl w:val="A5B8F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2814735"/>
    <w:multiLevelType w:val="hybridMultilevel"/>
    <w:tmpl w:val="22E64D0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77C5763"/>
    <w:multiLevelType w:val="multilevel"/>
    <w:tmpl w:val="6BE6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9EC48A1"/>
    <w:multiLevelType w:val="hybridMultilevel"/>
    <w:tmpl w:val="19F66E06"/>
    <w:lvl w:ilvl="0" w:tplc="107CC56A">
      <w:start w:val="5"/>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75"/>
        </w:tabs>
        <w:ind w:left="1075" w:hanging="360"/>
      </w:pPr>
      <w:rPr>
        <w:rFonts w:ascii="Courier New" w:hAnsi="Courier New" w:cs="Courier New" w:hint="default"/>
      </w:rPr>
    </w:lvl>
    <w:lvl w:ilvl="2" w:tplc="04190005" w:tentative="1">
      <w:start w:val="1"/>
      <w:numFmt w:val="bullet"/>
      <w:lvlText w:val=""/>
      <w:lvlJc w:val="left"/>
      <w:pPr>
        <w:tabs>
          <w:tab w:val="num" w:pos="1795"/>
        </w:tabs>
        <w:ind w:left="1795" w:hanging="360"/>
      </w:pPr>
      <w:rPr>
        <w:rFonts w:ascii="Wingdings" w:hAnsi="Wingdings" w:hint="default"/>
      </w:rPr>
    </w:lvl>
    <w:lvl w:ilvl="3" w:tplc="04190001" w:tentative="1">
      <w:start w:val="1"/>
      <w:numFmt w:val="bullet"/>
      <w:lvlText w:val=""/>
      <w:lvlJc w:val="left"/>
      <w:pPr>
        <w:tabs>
          <w:tab w:val="num" w:pos="2515"/>
        </w:tabs>
        <w:ind w:left="2515" w:hanging="360"/>
      </w:pPr>
      <w:rPr>
        <w:rFonts w:ascii="Symbol" w:hAnsi="Symbol" w:hint="default"/>
      </w:rPr>
    </w:lvl>
    <w:lvl w:ilvl="4" w:tplc="04190003" w:tentative="1">
      <w:start w:val="1"/>
      <w:numFmt w:val="bullet"/>
      <w:lvlText w:val="o"/>
      <w:lvlJc w:val="left"/>
      <w:pPr>
        <w:tabs>
          <w:tab w:val="num" w:pos="3235"/>
        </w:tabs>
        <w:ind w:left="3235" w:hanging="360"/>
      </w:pPr>
      <w:rPr>
        <w:rFonts w:ascii="Courier New" w:hAnsi="Courier New" w:cs="Courier New" w:hint="default"/>
      </w:rPr>
    </w:lvl>
    <w:lvl w:ilvl="5" w:tplc="04190005" w:tentative="1">
      <w:start w:val="1"/>
      <w:numFmt w:val="bullet"/>
      <w:lvlText w:val=""/>
      <w:lvlJc w:val="left"/>
      <w:pPr>
        <w:tabs>
          <w:tab w:val="num" w:pos="3955"/>
        </w:tabs>
        <w:ind w:left="3955" w:hanging="360"/>
      </w:pPr>
      <w:rPr>
        <w:rFonts w:ascii="Wingdings" w:hAnsi="Wingdings" w:hint="default"/>
      </w:rPr>
    </w:lvl>
    <w:lvl w:ilvl="6" w:tplc="04190001" w:tentative="1">
      <w:start w:val="1"/>
      <w:numFmt w:val="bullet"/>
      <w:lvlText w:val=""/>
      <w:lvlJc w:val="left"/>
      <w:pPr>
        <w:tabs>
          <w:tab w:val="num" w:pos="4675"/>
        </w:tabs>
        <w:ind w:left="4675" w:hanging="360"/>
      </w:pPr>
      <w:rPr>
        <w:rFonts w:ascii="Symbol" w:hAnsi="Symbol" w:hint="default"/>
      </w:rPr>
    </w:lvl>
    <w:lvl w:ilvl="7" w:tplc="04190003" w:tentative="1">
      <w:start w:val="1"/>
      <w:numFmt w:val="bullet"/>
      <w:lvlText w:val="o"/>
      <w:lvlJc w:val="left"/>
      <w:pPr>
        <w:tabs>
          <w:tab w:val="num" w:pos="5395"/>
        </w:tabs>
        <w:ind w:left="5395" w:hanging="360"/>
      </w:pPr>
      <w:rPr>
        <w:rFonts w:ascii="Courier New" w:hAnsi="Courier New" w:cs="Courier New" w:hint="default"/>
      </w:rPr>
    </w:lvl>
    <w:lvl w:ilvl="8" w:tplc="04190005" w:tentative="1">
      <w:start w:val="1"/>
      <w:numFmt w:val="bullet"/>
      <w:lvlText w:val=""/>
      <w:lvlJc w:val="left"/>
      <w:pPr>
        <w:tabs>
          <w:tab w:val="num" w:pos="6115"/>
        </w:tabs>
        <w:ind w:left="6115" w:hanging="360"/>
      </w:pPr>
      <w:rPr>
        <w:rFonts w:ascii="Wingdings" w:hAnsi="Wingdings" w:hint="default"/>
      </w:rPr>
    </w:lvl>
  </w:abstractNum>
  <w:abstractNum w:abstractNumId="67" w15:restartNumberingAfterBreak="0">
    <w:nsid w:val="6AC12AC2"/>
    <w:multiLevelType w:val="multilevel"/>
    <w:tmpl w:val="F5FEC0F2"/>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325" w:hanging="72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68"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4BB0A61"/>
    <w:multiLevelType w:val="hybridMultilevel"/>
    <w:tmpl w:val="98BAC34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79B0372B"/>
    <w:multiLevelType w:val="hybridMultilevel"/>
    <w:tmpl w:val="363C2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B1D699B"/>
    <w:multiLevelType w:val="hybridMultilevel"/>
    <w:tmpl w:val="72F0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B29142E"/>
    <w:multiLevelType w:val="multilevel"/>
    <w:tmpl w:val="92D6BB56"/>
    <w:lvl w:ilvl="0">
      <w:start w:val="1"/>
      <w:numFmt w:val="decimal"/>
      <w:lvlText w:val="%1."/>
      <w:lvlJc w:val="left"/>
      <w:pPr>
        <w:ind w:left="720" w:hanging="360"/>
      </w:pPr>
      <w:rPr>
        <w:rFonts w:hint="default"/>
        <w:sz w:val="28"/>
      </w:rPr>
    </w:lvl>
    <w:lvl w:ilvl="1">
      <w:start w:val="2"/>
      <w:numFmt w:val="decimal"/>
      <w:isLgl/>
      <w:lvlText w:val="%1.%2."/>
      <w:lvlJc w:val="left"/>
      <w:pPr>
        <w:ind w:left="2074" w:hanging="720"/>
      </w:pPr>
      <w:rPr>
        <w:rFonts w:hint="default"/>
      </w:rPr>
    </w:lvl>
    <w:lvl w:ilvl="2">
      <w:start w:val="2"/>
      <w:numFmt w:val="decimal"/>
      <w:isLgl/>
      <w:lvlText w:val="%1.%2.%3."/>
      <w:lvlJc w:val="left"/>
      <w:pPr>
        <w:ind w:left="3068" w:hanging="720"/>
      </w:pPr>
      <w:rPr>
        <w:rFonts w:hint="default"/>
      </w:rPr>
    </w:lvl>
    <w:lvl w:ilvl="3">
      <w:start w:val="1"/>
      <w:numFmt w:val="decimal"/>
      <w:isLgl/>
      <w:lvlText w:val="%1.%2.%3.%4."/>
      <w:lvlJc w:val="left"/>
      <w:pPr>
        <w:ind w:left="4062" w:hanging="720"/>
      </w:pPr>
      <w:rPr>
        <w:rFonts w:hint="default"/>
      </w:rPr>
    </w:lvl>
    <w:lvl w:ilvl="4">
      <w:start w:val="1"/>
      <w:numFmt w:val="decimal"/>
      <w:isLgl/>
      <w:lvlText w:val="%1.%2.%3.%4.%5."/>
      <w:lvlJc w:val="left"/>
      <w:pPr>
        <w:ind w:left="5416" w:hanging="1080"/>
      </w:pPr>
      <w:rPr>
        <w:rFonts w:hint="default"/>
      </w:rPr>
    </w:lvl>
    <w:lvl w:ilvl="5">
      <w:start w:val="1"/>
      <w:numFmt w:val="decimal"/>
      <w:isLgl/>
      <w:lvlText w:val="%1.%2.%3.%4.%5.%6."/>
      <w:lvlJc w:val="left"/>
      <w:pPr>
        <w:ind w:left="6410" w:hanging="1080"/>
      </w:pPr>
      <w:rPr>
        <w:rFonts w:hint="default"/>
      </w:rPr>
    </w:lvl>
    <w:lvl w:ilvl="6">
      <w:start w:val="1"/>
      <w:numFmt w:val="decimal"/>
      <w:isLgl/>
      <w:lvlText w:val="%1.%2.%3.%4.%5.%6.%7."/>
      <w:lvlJc w:val="left"/>
      <w:pPr>
        <w:ind w:left="7404" w:hanging="1080"/>
      </w:pPr>
      <w:rPr>
        <w:rFonts w:hint="default"/>
      </w:rPr>
    </w:lvl>
    <w:lvl w:ilvl="7">
      <w:start w:val="1"/>
      <w:numFmt w:val="decimal"/>
      <w:isLgl/>
      <w:lvlText w:val="%1.%2.%3.%4.%5.%6.%7.%8."/>
      <w:lvlJc w:val="left"/>
      <w:pPr>
        <w:ind w:left="8758" w:hanging="1440"/>
      </w:pPr>
      <w:rPr>
        <w:rFonts w:hint="default"/>
      </w:rPr>
    </w:lvl>
    <w:lvl w:ilvl="8">
      <w:start w:val="1"/>
      <w:numFmt w:val="decimal"/>
      <w:isLgl/>
      <w:lvlText w:val="%1.%2.%3.%4.%5.%6.%7.%8.%9."/>
      <w:lvlJc w:val="left"/>
      <w:pPr>
        <w:ind w:left="9752" w:hanging="1440"/>
      </w:pPr>
      <w:rPr>
        <w:rFonts w:hint="default"/>
      </w:rPr>
    </w:lvl>
  </w:abstractNum>
  <w:num w:numId="1">
    <w:abstractNumId w:val="26"/>
  </w:num>
  <w:num w:numId="2">
    <w:abstractNumId w:val="45"/>
  </w:num>
  <w:num w:numId="3">
    <w:abstractNumId w:val="66"/>
  </w:num>
  <w:num w:numId="4">
    <w:abstractNumId w:val="48"/>
  </w:num>
  <w:num w:numId="5">
    <w:abstractNumId w:val="46"/>
  </w:num>
  <w:num w:numId="6">
    <w:abstractNumId w:val="61"/>
  </w:num>
  <w:num w:numId="7">
    <w:abstractNumId w:val="40"/>
  </w:num>
  <w:num w:numId="8">
    <w:abstractNumId w:val="18"/>
  </w:num>
  <w:num w:numId="9">
    <w:abstractNumId w:val="34"/>
  </w:num>
  <w:num w:numId="10">
    <w:abstractNumId w:val="17"/>
  </w:num>
  <w:num w:numId="11">
    <w:abstractNumId w:val="28"/>
  </w:num>
  <w:num w:numId="12">
    <w:abstractNumId w:val="65"/>
  </w:num>
  <w:num w:numId="13">
    <w:abstractNumId w:val="68"/>
  </w:num>
  <w:num w:numId="14">
    <w:abstractNumId w:val="4"/>
  </w:num>
  <w:num w:numId="15">
    <w:abstractNumId w:val="11"/>
  </w:num>
  <w:num w:numId="16">
    <w:abstractNumId w:val="2"/>
  </w:num>
  <w:num w:numId="17">
    <w:abstractNumId w:val="10"/>
  </w:num>
  <w:num w:numId="18">
    <w:abstractNumId w:val="72"/>
  </w:num>
  <w:num w:numId="19">
    <w:abstractNumId w:val="71"/>
  </w:num>
  <w:num w:numId="20">
    <w:abstractNumId w:val="25"/>
  </w:num>
  <w:num w:numId="21">
    <w:abstractNumId w:val="63"/>
  </w:num>
  <w:num w:numId="22">
    <w:abstractNumId w:val="9"/>
  </w:num>
  <w:num w:numId="23">
    <w:abstractNumId w:val="3"/>
  </w:num>
  <w:num w:numId="24">
    <w:abstractNumId w:val="8"/>
  </w:num>
  <w:num w:numId="25">
    <w:abstractNumId w:val="5"/>
  </w:num>
  <w:num w:numId="26">
    <w:abstractNumId w:val="37"/>
  </w:num>
  <w:num w:numId="27">
    <w:abstractNumId w:val="13"/>
  </w:num>
  <w:num w:numId="28">
    <w:abstractNumId w:val="59"/>
  </w:num>
  <w:num w:numId="29">
    <w:abstractNumId w:val="39"/>
  </w:num>
  <w:num w:numId="30">
    <w:abstractNumId w:val="16"/>
  </w:num>
  <w:num w:numId="31">
    <w:abstractNumId w:val="54"/>
  </w:num>
  <w:num w:numId="32">
    <w:abstractNumId w:val="67"/>
  </w:num>
  <w:num w:numId="33">
    <w:abstractNumId w:val="43"/>
  </w:num>
  <w:num w:numId="34">
    <w:abstractNumId w:val="64"/>
  </w:num>
  <w:num w:numId="35">
    <w:abstractNumId w:val="50"/>
  </w:num>
  <w:num w:numId="36">
    <w:abstractNumId w:val="33"/>
  </w:num>
  <w:num w:numId="37">
    <w:abstractNumId w:val="49"/>
  </w:num>
  <w:num w:numId="38">
    <w:abstractNumId w:val="22"/>
  </w:num>
  <w:num w:numId="39">
    <w:abstractNumId w:val="27"/>
  </w:num>
  <w:num w:numId="40">
    <w:abstractNumId w:val="32"/>
  </w:num>
  <w:num w:numId="41">
    <w:abstractNumId w:val="47"/>
  </w:num>
  <w:num w:numId="42">
    <w:abstractNumId w:val="51"/>
  </w:num>
  <w:num w:numId="43">
    <w:abstractNumId w:val="52"/>
  </w:num>
  <w:num w:numId="44">
    <w:abstractNumId w:val="23"/>
  </w:num>
  <w:num w:numId="45">
    <w:abstractNumId w:val="56"/>
  </w:num>
  <w:num w:numId="46">
    <w:abstractNumId w:val="38"/>
  </w:num>
  <w:num w:numId="47">
    <w:abstractNumId w:val="70"/>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60"/>
  </w:num>
  <w:num w:numId="51">
    <w:abstractNumId w:val="29"/>
  </w:num>
  <w:num w:numId="52">
    <w:abstractNumId w:val="14"/>
  </w:num>
  <w:num w:numId="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21"/>
  </w:num>
  <w:num w:numId="56">
    <w:abstractNumId w:val="57"/>
  </w:num>
  <w:num w:numId="57">
    <w:abstractNumId w:val="12"/>
  </w:num>
  <w:num w:numId="58">
    <w:abstractNumId w:val="7"/>
  </w:num>
  <w:num w:numId="59">
    <w:abstractNumId w:val="1"/>
  </w:num>
  <w:num w:numId="60">
    <w:abstractNumId w:val="6"/>
  </w:num>
  <w:num w:numId="61">
    <w:abstractNumId w:val="20"/>
  </w:num>
  <w:num w:numId="62">
    <w:abstractNumId w:val="24"/>
  </w:num>
  <w:num w:numId="63">
    <w:abstractNumId w:val="35"/>
  </w:num>
  <w:num w:numId="6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15"/>
  </w:num>
  <w:num w:numId="67">
    <w:abstractNumId w:val="58"/>
  </w:num>
  <w:num w:numId="68">
    <w:abstractNumId w:val="0"/>
  </w:num>
  <w:num w:numId="69">
    <w:abstractNumId w:val="19"/>
  </w:num>
  <w:num w:numId="70">
    <w:abstractNumId w:val="41"/>
  </w:num>
  <w:num w:numId="71">
    <w:abstractNumId w:val="36"/>
  </w:num>
  <w:num w:numId="72">
    <w:abstractNumId w:val="55"/>
  </w:num>
  <w:num w:numId="73">
    <w:abstractNumId w:val="31"/>
  </w:num>
  <w:num w:numId="74">
    <w:abstractNumId w:val="6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66"/>
    <w:rsid w:val="00001088"/>
    <w:rsid w:val="0000156D"/>
    <w:rsid w:val="00001584"/>
    <w:rsid w:val="000020B7"/>
    <w:rsid w:val="00002194"/>
    <w:rsid w:val="00002CED"/>
    <w:rsid w:val="00004A98"/>
    <w:rsid w:val="00004E99"/>
    <w:rsid w:val="00005434"/>
    <w:rsid w:val="00005995"/>
    <w:rsid w:val="000059EC"/>
    <w:rsid w:val="000060C3"/>
    <w:rsid w:val="000062DC"/>
    <w:rsid w:val="00006380"/>
    <w:rsid w:val="00006F01"/>
    <w:rsid w:val="00007CDB"/>
    <w:rsid w:val="000100F2"/>
    <w:rsid w:val="000102F3"/>
    <w:rsid w:val="0001180F"/>
    <w:rsid w:val="000118FD"/>
    <w:rsid w:val="00012F46"/>
    <w:rsid w:val="000135BE"/>
    <w:rsid w:val="0001482C"/>
    <w:rsid w:val="000167AF"/>
    <w:rsid w:val="0001680B"/>
    <w:rsid w:val="00016914"/>
    <w:rsid w:val="0001742E"/>
    <w:rsid w:val="000200FF"/>
    <w:rsid w:val="0002064D"/>
    <w:rsid w:val="00020A86"/>
    <w:rsid w:val="00020BBE"/>
    <w:rsid w:val="00020E25"/>
    <w:rsid w:val="000211CE"/>
    <w:rsid w:val="00021509"/>
    <w:rsid w:val="00021E3B"/>
    <w:rsid w:val="0002219B"/>
    <w:rsid w:val="0002263F"/>
    <w:rsid w:val="00022C8C"/>
    <w:rsid w:val="00023176"/>
    <w:rsid w:val="0002379C"/>
    <w:rsid w:val="00023D8A"/>
    <w:rsid w:val="0002443D"/>
    <w:rsid w:val="00024624"/>
    <w:rsid w:val="00024AD9"/>
    <w:rsid w:val="000251BF"/>
    <w:rsid w:val="0002606D"/>
    <w:rsid w:val="00026897"/>
    <w:rsid w:val="00026EFE"/>
    <w:rsid w:val="00027932"/>
    <w:rsid w:val="00027E8F"/>
    <w:rsid w:val="0003001C"/>
    <w:rsid w:val="00030432"/>
    <w:rsid w:val="0003056B"/>
    <w:rsid w:val="00030630"/>
    <w:rsid w:val="00030AC0"/>
    <w:rsid w:val="00031C1D"/>
    <w:rsid w:val="00032091"/>
    <w:rsid w:val="00032706"/>
    <w:rsid w:val="00032AFF"/>
    <w:rsid w:val="00033300"/>
    <w:rsid w:val="00033BB0"/>
    <w:rsid w:val="00034350"/>
    <w:rsid w:val="000347A5"/>
    <w:rsid w:val="000348A1"/>
    <w:rsid w:val="00034FE9"/>
    <w:rsid w:val="000364D9"/>
    <w:rsid w:val="000367B5"/>
    <w:rsid w:val="000373FD"/>
    <w:rsid w:val="0003754A"/>
    <w:rsid w:val="00037888"/>
    <w:rsid w:val="00037B3F"/>
    <w:rsid w:val="00040207"/>
    <w:rsid w:val="00041092"/>
    <w:rsid w:val="000410E6"/>
    <w:rsid w:val="0004196A"/>
    <w:rsid w:val="00041DD3"/>
    <w:rsid w:val="00041F17"/>
    <w:rsid w:val="00041FD8"/>
    <w:rsid w:val="00042C64"/>
    <w:rsid w:val="00043C8E"/>
    <w:rsid w:val="00043EEF"/>
    <w:rsid w:val="0004527D"/>
    <w:rsid w:val="000456B8"/>
    <w:rsid w:val="0004607E"/>
    <w:rsid w:val="000474DD"/>
    <w:rsid w:val="00047949"/>
    <w:rsid w:val="00047B3C"/>
    <w:rsid w:val="0005074A"/>
    <w:rsid w:val="00050844"/>
    <w:rsid w:val="00050981"/>
    <w:rsid w:val="00050CEE"/>
    <w:rsid w:val="000518C4"/>
    <w:rsid w:val="00052454"/>
    <w:rsid w:val="000527B8"/>
    <w:rsid w:val="00052FD5"/>
    <w:rsid w:val="0005365D"/>
    <w:rsid w:val="00053919"/>
    <w:rsid w:val="00053B31"/>
    <w:rsid w:val="00053D69"/>
    <w:rsid w:val="00055521"/>
    <w:rsid w:val="00055708"/>
    <w:rsid w:val="000561FA"/>
    <w:rsid w:val="00056276"/>
    <w:rsid w:val="000563B6"/>
    <w:rsid w:val="00056AF4"/>
    <w:rsid w:val="000574DB"/>
    <w:rsid w:val="000576C3"/>
    <w:rsid w:val="00057961"/>
    <w:rsid w:val="00057AE4"/>
    <w:rsid w:val="000603D8"/>
    <w:rsid w:val="0006047B"/>
    <w:rsid w:val="00060492"/>
    <w:rsid w:val="000613DD"/>
    <w:rsid w:val="00061802"/>
    <w:rsid w:val="00061C9A"/>
    <w:rsid w:val="00062968"/>
    <w:rsid w:val="00063007"/>
    <w:rsid w:val="00063271"/>
    <w:rsid w:val="000634F6"/>
    <w:rsid w:val="0006480F"/>
    <w:rsid w:val="00064E23"/>
    <w:rsid w:val="00064E7E"/>
    <w:rsid w:val="00065D91"/>
    <w:rsid w:val="00065F48"/>
    <w:rsid w:val="0006609F"/>
    <w:rsid w:val="000665B0"/>
    <w:rsid w:val="00066791"/>
    <w:rsid w:val="00066A82"/>
    <w:rsid w:val="00067C21"/>
    <w:rsid w:val="000700F3"/>
    <w:rsid w:val="00070477"/>
    <w:rsid w:val="000712E8"/>
    <w:rsid w:val="00071650"/>
    <w:rsid w:val="000724C0"/>
    <w:rsid w:val="000725F4"/>
    <w:rsid w:val="0007295D"/>
    <w:rsid w:val="00073ADF"/>
    <w:rsid w:val="00073B48"/>
    <w:rsid w:val="000741AB"/>
    <w:rsid w:val="0007432A"/>
    <w:rsid w:val="00074473"/>
    <w:rsid w:val="00075810"/>
    <w:rsid w:val="00075828"/>
    <w:rsid w:val="00075C83"/>
    <w:rsid w:val="00076287"/>
    <w:rsid w:val="000768DA"/>
    <w:rsid w:val="00076FCE"/>
    <w:rsid w:val="0007764B"/>
    <w:rsid w:val="00077F97"/>
    <w:rsid w:val="00077FE3"/>
    <w:rsid w:val="0008027B"/>
    <w:rsid w:val="00080325"/>
    <w:rsid w:val="0008043D"/>
    <w:rsid w:val="00080D85"/>
    <w:rsid w:val="00081CE9"/>
    <w:rsid w:val="0008218D"/>
    <w:rsid w:val="0008299A"/>
    <w:rsid w:val="0008306E"/>
    <w:rsid w:val="00083B74"/>
    <w:rsid w:val="00084AEC"/>
    <w:rsid w:val="00084B4D"/>
    <w:rsid w:val="0008521B"/>
    <w:rsid w:val="00085AC0"/>
    <w:rsid w:val="00085D73"/>
    <w:rsid w:val="00085DBA"/>
    <w:rsid w:val="000862B7"/>
    <w:rsid w:val="00086C6C"/>
    <w:rsid w:val="00087DD6"/>
    <w:rsid w:val="00090022"/>
    <w:rsid w:val="000906B4"/>
    <w:rsid w:val="00090A2D"/>
    <w:rsid w:val="00090ED2"/>
    <w:rsid w:val="00090FA3"/>
    <w:rsid w:val="000917D5"/>
    <w:rsid w:val="00091D12"/>
    <w:rsid w:val="00091F07"/>
    <w:rsid w:val="000920E1"/>
    <w:rsid w:val="000926BF"/>
    <w:rsid w:val="00092A7B"/>
    <w:rsid w:val="00093054"/>
    <w:rsid w:val="000932A0"/>
    <w:rsid w:val="0009341B"/>
    <w:rsid w:val="0009347C"/>
    <w:rsid w:val="000941FA"/>
    <w:rsid w:val="0009492C"/>
    <w:rsid w:val="00094B3C"/>
    <w:rsid w:val="00094E16"/>
    <w:rsid w:val="00095405"/>
    <w:rsid w:val="00095529"/>
    <w:rsid w:val="00095783"/>
    <w:rsid w:val="00095E6F"/>
    <w:rsid w:val="00095E8A"/>
    <w:rsid w:val="0009624B"/>
    <w:rsid w:val="00096A53"/>
    <w:rsid w:val="000972CB"/>
    <w:rsid w:val="00097ED8"/>
    <w:rsid w:val="000A08D5"/>
    <w:rsid w:val="000A0ED0"/>
    <w:rsid w:val="000A13A3"/>
    <w:rsid w:val="000A1D67"/>
    <w:rsid w:val="000A1E13"/>
    <w:rsid w:val="000A2860"/>
    <w:rsid w:val="000A28B0"/>
    <w:rsid w:val="000A3229"/>
    <w:rsid w:val="000A3300"/>
    <w:rsid w:val="000A3F3D"/>
    <w:rsid w:val="000A52F7"/>
    <w:rsid w:val="000A587C"/>
    <w:rsid w:val="000A62D4"/>
    <w:rsid w:val="000A6307"/>
    <w:rsid w:val="000A6F80"/>
    <w:rsid w:val="000A7761"/>
    <w:rsid w:val="000A793F"/>
    <w:rsid w:val="000B07BB"/>
    <w:rsid w:val="000B15AF"/>
    <w:rsid w:val="000B1D06"/>
    <w:rsid w:val="000B27D9"/>
    <w:rsid w:val="000B35A0"/>
    <w:rsid w:val="000B3C39"/>
    <w:rsid w:val="000B4524"/>
    <w:rsid w:val="000B465A"/>
    <w:rsid w:val="000B5780"/>
    <w:rsid w:val="000B63B7"/>
    <w:rsid w:val="000B6E04"/>
    <w:rsid w:val="000B6E75"/>
    <w:rsid w:val="000B7726"/>
    <w:rsid w:val="000B7A14"/>
    <w:rsid w:val="000B7AF8"/>
    <w:rsid w:val="000C007C"/>
    <w:rsid w:val="000C0393"/>
    <w:rsid w:val="000C1378"/>
    <w:rsid w:val="000C144D"/>
    <w:rsid w:val="000C19BB"/>
    <w:rsid w:val="000C26FD"/>
    <w:rsid w:val="000C274E"/>
    <w:rsid w:val="000C275C"/>
    <w:rsid w:val="000C2BDF"/>
    <w:rsid w:val="000C2FF2"/>
    <w:rsid w:val="000C3069"/>
    <w:rsid w:val="000C4463"/>
    <w:rsid w:val="000C46D1"/>
    <w:rsid w:val="000C4B48"/>
    <w:rsid w:val="000C51DD"/>
    <w:rsid w:val="000C5279"/>
    <w:rsid w:val="000C5EF0"/>
    <w:rsid w:val="000C65A7"/>
    <w:rsid w:val="000C7DF6"/>
    <w:rsid w:val="000D00B7"/>
    <w:rsid w:val="000D01B4"/>
    <w:rsid w:val="000D02BB"/>
    <w:rsid w:val="000D035B"/>
    <w:rsid w:val="000D05BA"/>
    <w:rsid w:val="000D0988"/>
    <w:rsid w:val="000D0C49"/>
    <w:rsid w:val="000D1021"/>
    <w:rsid w:val="000D12C8"/>
    <w:rsid w:val="000D22D1"/>
    <w:rsid w:val="000D248D"/>
    <w:rsid w:val="000D249F"/>
    <w:rsid w:val="000D30DF"/>
    <w:rsid w:val="000D3AC9"/>
    <w:rsid w:val="000D4E28"/>
    <w:rsid w:val="000D4F83"/>
    <w:rsid w:val="000D5DFF"/>
    <w:rsid w:val="000D63CD"/>
    <w:rsid w:val="000D6544"/>
    <w:rsid w:val="000D6580"/>
    <w:rsid w:val="000D724B"/>
    <w:rsid w:val="000E0091"/>
    <w:rsid w:val="000E0623"/>
    <w:rsid w:val="000E071B"/>
    <w:rsid w:val="000E07C6"/>
    <w:rsid w:val="000E2277"/>
    <w:rsid w:val="000E22E8"/>
    <w:rsid w:val="000E2605"/>
    <w:rsid w:val="000E2C98"/>
    <w:rsid w:val="000E2FCD"/>
    <w:rsid w:val="000E3E24"/>
    <w:rsid w:val="000E3E95"/>
    <w:rsid w:val="000E4B89"/>
    <w:rsid w:val="000E4BF3"/>
    <w:rsid w:val="000E5562"/>
    <w:rsid w:val="000E5B8C"/>
    <w:rsid w:val="000E61AF"/>
    <w:rsid w:val="000E638F"/>
    <w:rsid w:val="000E64BE"/>
    <w:rsid w:val="000E66A4"/>
    <w:rsid w:val="000E679F"/>
    <w:rsid w:val="000E6F0F"/>
    <w:rsid w:val="000E763E"/>
    <w:rsid w:val="000F0529"/>
    <w:rsid w:val="000F05F5"/>
    <w:rsid w:val="000F09F0"/>
    <w:rsid w:val="000F0C4F"/>
    <w:rsid w:val="000F14D1"/>
    <w:rsid w:val="000F1734"/>
    <w:rsid w:val="000F1AFA"/>
    <w:rsid w:val="000F1D55"/>
    <w:rsid w:val="000F2712"/>
    <w:rsid w:val="000F36C6"/>
    <w:rsid w:val="000F49A2"/>
    <w:rsid w:val="000F4BE6"/>
    <w:rsid w:val="000F51ED"/>
    <w:rsid w:val="000F5BE1"/>
    <w:rsid w:val="000F6223"/>
    <w:rsid w:val="000F6B18"/>
    <w:rsid w:val="000F6B62"/>
    <w:rsid w:val="001001F3"/>
    <w:rsid w:val="001004BB"/>
    <w:rsid w:val="00100AF5"/>
    <w:rsid w:val="00101429"/>
    <w:rsid w:val="0010220C"/>
    <w:rsid w:val="001025EC"/>
    <w:rsid w:val="00102C41"/>
    <w:rsid w:val="00103394"/>
    <w:rsid w:val="001046B0"/>
    <w:rsid w:val="0010498E"/>
    <w:rsid w:val="00105AAD"/>
    <w:rsid w:val="00105DC8"/>
    <w:rsid w:val="001060C2"/>
    <w:rsid w:val="0010617A"/>
    <w:rsid w:val="00107341"/>
    <w:rsid w:val="001100B2"/>
    <w:rsid w:val="00110C48"/>
    <w:rsid w:val="00110EC6"/>
    <w:rsid w:val="00112221"/>
    <w:rsid w:val="00112452"/>
    <w:rsid w:val="0011268D"/>
    <w:rsid w:val="00113E1C"/>
    <w:rsid w:val="0011566E"/>
    <w:rsid w:val="00115AEC"/>
    <w:rsid w:val="00115F2A"/>
    <w:rsid w:val="0011606D"/>
    <w:rsid w:val="001162BA"/>
    <w:rsid w:val="00116644"/>
    <w:rsid w:val="00116BAF"/>
    <w:rsid w:val="00116BEB"/>
    <w:rsid w:val="00116DD0"/>
    <w:rsid w:val="00116E88"/>
    <w:rsid w:val="00117DEF"/>
    <w:rsid w:val="0012036D"/>
    <w:rsid w:val="00121133"/>
    <w:rsid w:val="001213BA"/>
    <w:rsid w:val="00121751"/>
    <w:rsid w:val="00121CF9"/>
    <w:rsid w:val="001222CD"/>
    <w:rsid w:val="001229B2"/>
    <w:rsid w:val="00122EF8"/>
    <w:rsid w:val="001230A3"/>
    <w:rsid w:val="00124F3F"/>
    <w:rsid w:val="00125517"/>
    <w:rsid w:val="00125854"/>
    <w:rsid w:val="00125B2B"/>
    <w:rsid w:val="001260A9"/>
    <w:rsid w:val="0012626B"/>
    <w:rsid w:val="001275E1"/>
    <w:rsid w:val="00130A56"/>
    <w:rsid w:val="00130B22"/>
    <w:rsid w:val="00130D8E"/>
    <w:rsid w:val="0013171D"/>
    <w:rsid w:val="00132620"/>
    <w:rsid w:val="00132E15"/>
    <w:rsid w:val="001337BB"/>
    <w:rsid w:val="001342FE"/>
    <w:rsid w:val="00134868"/>
    <w:rsid w:val="00135182"/>
    <w:rsid w:val="001355FC"/>
    <w:rsid w:val="00135912"/>
    <w:rsid w:val="001359A4"/>
    <w:rsid w:val="00135E54"/>
    <w:rsid w:val="00136803"/>
    <w:rsid w:val="001374FD"/>
    <w:rsid w:val="001379CB"/>
    <w:rsid w:val="00137A0A"/>
    <w:rsid w:val="0014066A"/>
    <w:rsid w:val="00140EF3"/>
    <w:rsid w:val="001413B8"/>
    <w:rsid w:val="001418A9"/>
    <w:rsid w:val="001422D1"/>
    <w:rsid w:val="00142389"/>
    <w:rsid w:val="00142BC1"/>
    <w:rsid w:val="00143285"/>
    <w:rsid w:val="0014397F"/>
    <w:rsid w:val="00143A63"/>
    <w:rsid w:val="00143C3B"/>
    <w:rsid w:val="00144302"/>
    <w:rsid w:val="00144A8F"/>
    <w:rsid w:val="00144E0E"/>
    <w:rsid w:val="00146096"/>
    <w:rsid w:val="00146289"/>
    <w:rsid w:val="00146451"/>
    <w:rsid w:val="0014665A"/>
    <w:rsid w:val="00146E79"/>
    <w:rsid w:val="00147067"/>
    <w:rsid w:val="001474F5"/>
    <w:rsid w:val="00147E02"/>
    <w:rsid w:val="001506FC"/>
    <w:rsid w:val="00150F4F"/>
    <w:rsid w:val="0015146C"/>
    <w:rsid w:val="00151613"/>
    <w:rsid w:val="00151D81"/>
    <w:rsid w:val="00152F6B"/>
    <w:rsid w:val="001532EF"/>
    <w:rsid w:val="001536F4"/>
    <w:rsid w:val="00153A8F"/>
    <w:rsid w:val="0015476A"/>
    <w:rsid w:val="00154E71"/>
    <w:rsid w:val="00154F5E"/>
    <w:rsid w:val="00155588"/>
    <w:rsid w:val="00155682"/>
    <w:rsid w:val="0015683D"/>
    <w:rsid w:val="00156AA7"/>
    <w:rsid w:val="00156E8C"/>
    <w:rsid w:val="00161181"/>
    <w:rsid w:val="00161742"/>
    <w:rsid w:val="001627AA"/>
    <w:rsid w:val="0016318C"/>
    <w:rsid w:val="00163268"/>
    <w:rsid w:val="001636B6"/>
    <w:rsid w:val="00163890"/>
    <w:rsid w:val="00164F6F"/>
    <w:rsid w:val="00164F72"/>
    <w:rsid w:val="001650B3"/>
    <w:rsid w:val="001650CD"/>
    <w:rsid w:val="0016513B"/>
    <w:rsid w:val="001657DA"/>
    <w:rsid w:val="00165B24"/>
    <w:rsid w:val="00165B8A"/>
    <w:rsid w:val="00165F16"/>
    <w:rsid w:val="00166BDD"/>
    <w:rsid w:val="00166DD4"/>
    <w:rsid w:val="001671F1"/>
    <w:rsid w:val="00170592"/>
    <w:rsid w:val="00170FD3"/>
    <w:rsid w:val="0017183D"/>
    <w:rsid w:val="00171F34"/>
    <w:rsid w:val="0017204F"/>
    <w:rsid w:val="0017275C"/>
    <w:rsid w:val="001735AF"/>
    <w:rsid w:val="00173628"/>
    <w:rsid w:val="00173748"/>
    <w:rsid w:val="00173BED"/>
    <w:rsid w:val="00174D60"/>
    <w:rsid w:val="00174D93"/>
    <w:rsid w:val="001751BC"/>
    <w:rsid w:val="0017553E"/>
    <w:rsid w:val="001757CC"/>
    <w:rsid w:val="00175849"/>
    <w:rsid w:val="00175FD4"/>
    <w:rsid w:val="00176583"/>
    <w:rsid w:val="001773F5"/>
    <w:rsid w:val="001775C4"/>
    <w:rsid w:val="00177D56"/>
    <w:rsid w:val="00177D6F"/>
    <w:rsid w:val="00177E28"/>
    <w:rsid w:val="00177FBA"/>
    <w:rsid w:val="00180319"/>
    <w:rsid w:val="0018193D"/>
    <w:rsid w:val="001827D7"/>
    <w:rsid w:val="00182F02"/>
    <w:rsid w:val="00183544"/>
    <w:rsid w:val="00183980"/>
    <w:rsid w:val="00183F06"/>
    <w:rsid w:val="0018432E"/>
    <w:rsid w:val="0018482F"/>
    <w:rsid w:val="001853B1"/>
    <w:rsid w:val="00185C5B"/>
    <w:rsid w:val="0018670B"/>
    <w:rsid w:val="00190757"/>
    <w:rsid w:val="00190D61"/>
    <w:rsid w:val="00191489"/>
    <w:rsid w:val="00191A9D"/>
    <w:rsid w:val="00192486"/>
    <w:rsid w:val="00192879"/>
    <w:rsid w:val="00192F12"/>
    <w:rsid w:val="001930E1"/>
    <w:rsid w:val="001933FA"/>
    <w:rsid w:val="00193A29"/>
    <w:rsid w:val="00193A54"/>
    <w:rsid w:val="00193B47"/>
    <w:rsid w:val="0019441E"/>
    <w:rsid w:val="001946F6"/>
    <w:rsid w:val="0019472E"/>
    <w:rsid w:val="001950CA"/>
    <w:rsid w:val="00195430"/>
    <w:rsid w:val="0019676F"/>
    <w:rsid w:val="00196995"/>
    <w:rsid w:val="00196B0F"/>
    <w:rsid w:val="00196FD6"/>
    <w:rsid w:val="001979D5"/>
    <w:rsid w:val="00197B72"/>
    <w:rsid w:val="00197CC4"/>
    <w:rsid w:val="00197F19"/>
    <w:rsid w:val="00197FC5"/>
    <w:rsid w:val="001A0535"/>
    <w:rsid w:val="001A07CD"/>
    <w:rsid w:val="001A0859"/>
    <w:rsid w:val="001A0AAD"/>
    <w:rsid w:val="001A0D0D"/>
    <w:rsid w:val="001A1251"/>
    <w:rsid w:val="001A12C9"/>
    <w:rsid w:val="001A13E8"/>
    <w:rsid w:val="001A1C94"/>
    <w:rsid w:val="001A256E"/>
    <w:rsid w:val="001A2711"/>
    <w:rsid w:val="001A3133"/>
    <w:rsid w:val="001A3F2F"/>
    <w:rsid w:val="001A40FD"/>
    <w:rsid w:val="001A4804"/>
    <w:rsid w:val="001A4819"/>
    <w:rsid w:val="001A5928"/>
    <w:rsid w:val="001A61B9"/>
    <w:rsid w:val="001A6211"/>
    <w:rsid w:val="001A68DC"/>
    <w:rsid w:val="001A6A97"/>
    <w:rsid w:val="001A6C92"/>
    <w:rsid w:val="001A6CD5"/>
    <w:rsid w:val="001B0054"/>
    <w:rsid w:val="001B074C"/>
    <w:rsid w:val="001B0E59"/>
    <w:rsid w:val="001B0FE3"/>
    <w:rsid w:val="001B0FFD"/>
    <w:rsid w:val="001B25DB"/>
    <w:rsid w:val="001B280A"/>
    <w:rsid w:val="001B2C7A"/>
    <w:rsid w:val="001B2F26"/>
    <w:rsid w:val="001B3BB1"/>
    <w:rsid w:val="001B4CCF"/>
    <w:rsid w:val="001B54AA"/>
    <w:rsid w:val="001B5B99"/>
    <w:rsid w:val="001B5E8D"/>
    <w:rsid w:val="001B60AA"/>
    <w:rsid w:val="001B7950"/>
    <w:rsid w:val="001C0210"/>
    <w:rsid w:val="001C028A"/>
    <w:rsid w:val="001C11B7"/>
    <w:rsid w:val="001C123D"/>
    <w:rsid w:val="001C1AD8"/>
    <w:rsid w:val="001C1F12"/>
    <w:rsid w:val="001C217F"/>
    <w:rsid w:val="001C2286"/>
    <w:rsid w:val="001C26AF"/>
    <w:rsid w:val="001C2ED9"/>
    <w:rsid w:val="001C44E5"/>
    <w:rsid w:val="001C4797"/>
    <w:rsid w:val="001C4E65"/>
    <w:rsid w:val="001C4EF5"/>
    <w:rsid w:val="001C4F0E"/>
    <w:rsid w:val="001C5191"/>
    <w:rsid w:val="001C58BA"/>
    <w:rsid w:val="001C5DD4"/>
    <w:rsid w:val="001C645D"/>
    <w:rsid w:val="001C6545"/>
    <w:rsid w:val="001C6820"/>
    <w:rsid w:val="001C75D0"/>
    <w:rsid w:val="001C77EA"/>
    <w:rsid w:val="001C7B91"/>
    <w:rsid w:val="001D005B"/>
    <w:rsid w:val="001D025B"/>
    <w:rsid w:val="001D0C77"/>
    <w:rsid w:val="001D1AAF"/>
    <w:rsid w:val="001D1F2B"/>
    <w:rsid w:val="001D1F97"/>
    <w:rsid w:val="001D20EC"/>
    <w:rsid w:val="001D2AD8"/>
    <w:rsid w:val="001D30C0"/>
    <w:rsid w:val="001D3A49"/>
    <w:rsid w:val="001D3C32"/>
    <w:rsid w:val="001D4497"/>
    <w:rsid w:val="001D47BB"/>
    <w:rsid w:val="001D5EE3"/>
    <w:rsid w:val="001D63E2"/>
    <w:rsid w:val="001D66A3"/>
    <w:rsid w:val="001E0014"/>
    <w:rsid w:val="001E0C73"/>
    <w:rsid w:val="001E15A8"/>
    <w:rsid w:val="001E2295"/>
    <w:rsid w:val="001E2B94"/>
    <w:rsid w:val="001E2EA6"/>
    <w:rsid w:val="001E3323"/>
    <w:rsid w:val="001E3514"/>
    <w:rsid w:val="001E381F"/>
    <w:rsid w:val="001E39A9"/>
    <w:rsid w:val="001E5722"/>
    <w:rsid w:val="001E5764"/>
    <w:rsid w:val="001E648B"/>
    <w:rsid w:val="001E65B4"/>
    <w:rsid w:val="001E664D"/>
    <w:rsid w:val="001E6D4E"/>
    <w:rsid w:val="001E7032"/>
    <w:rsid w:val="001F1416"/>
    <w:rsid w:val="001F19BB"/>
    <w:rsid w:val="001F2105"/>
    <w:rsid w:val="001F239E"/>
    <w:rsid w:val="001F25CF"/>
    <w:rsid w:val="001F304B"/>
    <w:rsid w:val="001F3C2D"/>
    <w:rsid w:val="001F42CA"/>
    <w:rsid w:val="001F43C8"/>
    <w:rsid w:val="001F46C0"/>
    <w:rsid w:val="001F551F"/>
    <w:rsid w:val="001F5B40"/>
    <w:rsid w:val="001F5EBA"/>
    <w:rsid w:val="001F628E"/>
    <w:rsid w:val="001F669C"/>
    <w:rsid w:val="001F6F2D"/>
    <w:rsid w:val="001F6FAA"/>
    <w:rsid w:val="001F7ACA"/>
    <w:rsid w:val="0020001D"/>
    <w:rsid w:val="0020085D"/>
    <w:rsid w:val="00200C1C"/>
    <w:rsid w:val="00201066"/>
    <w:rsid w:val="002010BB"/>
    <w:rsid w:val="0020164A"/>
    <w:rsid w:val="002017B1"/>
    <w:rsid w:val="002019CC"/>
    <w:rsid w:val="00201A3B"/>
    <w:rsid w:val="00201D46"/>
    <w:rsid w:val="00201D48"/>
    <w:rsid w:val="00201F9C"/>
    <w:rsid w:val="00202D2B"/>
    <w:rsid w:val="00203171"/>
    <w:rsid w:val="0020370B"/>
    <w:rsid w:val="00203F5D"/>
    <w:rsid w:val="00204272"/>
    <w:rsid w:val="00204541"/>
    <w:rsid w:val="00204E7E"/>
    <w:rsid w:val="00205565"/>
    <w:rsid w:val="00205C6A"/>
    <w:rsid w:val="00205CC0"/>
    <w:rsid w:val="002060A7"/>
    <w:rsid w:val="002067C1"/>
    <w:rsid w:val="0020732D"/>
    <w:rsid w:val="002076A4"/>
    <w:rsid w:val="002078E5"/>
    <w:rsid w:val="00207BC6"/>
    <w:rsid w:val="00210BA4"/>
    <w:rsid w:val="00211BC4"/>
    <w:rsid w:val="0021235B"/>
    <w:rsid w:val="002127ED"/>
    <w:rsid w:val="0021287E"/>
    <w:rsid w:val="00213074"/>
    <w:rsid w:val="002131B2"/>
    <w:rsid w:val="00213CAB"/>
    <w:rsid w:val="00213CE6"/>
    <w:rsid w:val="00213E89"/>
    <w:rsid w:val="00214F22"/>
    <w:rsid w:val="002154E1"/>
    <w:rsid w:val="0021685D"/>
    <w:rsid w:val="00216CFF"/>
    <w:rsid w:val="002172DB"/>
    <w:rsid w:val="00217682"/>
    <w:rsid w:val="00217E78"/>
    <w:rsid w:val="002208C3"/>
    <w:rsid w:val="00220DEF"/>
    <w:rsid w:val="00221741"/>
    <w:rsid w:val="00222339"/>
    <w:rsid w:val="00224067"/>
    <w:rsid w:val="002249DB"/>
    <w:rsid w:val="00225145"/>
    <w:rsid w:val="0022556E"/>
    <w:rsid w:val="002258DA"/>
    <w:rsid w:val="0022657D"/>
    <w:rsid w:val="00226F8E"/>
    <w:rsid w:val="002279C5"/>
    <w:rsid w:val="00227D5C"/>
    <w:rsid w:val="00230ED0"/>
    <w:rsid w:val="0023127A"/>
    <w:rsid w:val="0023196B"/>
    <w:rsid w:val="00232037"/>
    <w:rsid w:val="00232594"/>
    <w:rsid w:val="00232A0E"/>
    <w:rsid w:val="00233C44"/>
    <w:rsid w:val="00234713"/>
    <w:rsid w:val="00234784"/>
    <w:rsid w:val="002347EE"/>
    <w:rsid w:val="0023506D"/>
    <w:rsid w:val="002351A1"/>
    <w:rsid w:val="00236C28"/>
    <w:rsid w:val="00237547"/>
    <w:rsid w:val="0023775C"/>
    <w:rsid w:val="002402B9"/>
    <w:rsid w:val="002413D5"/>
    <w:rsid w:val="00241791"/>
    <w:rsid w:val="0024197E"/>
    <w:rsid w:val="00242712"/>
    <w:rsid w:val="002428FC"/>
    <w:rsid w:val="00242A8E"/>
    <w:rsid w:val="00242AB0"/>
    <w:rsid w:val="00242B58"/>
    <w:rsid w:val="00243C6C"/>
    <w:rsid w:val="00243CD8"/>
    <w:rsid w:val="002441B2"/>
    <w:rsid w:val="00244FA9"/>
    <w:rsid w:val="0024504A"/>
    <w:rsid w:val="00245ACA"/>
    <w:rsid w:val="00245AF1"/>
    <w:rsid w:val="00246AB3"/>
    <w:rsid w:val="00246B46"/>
    <w:rsid w:val="00247B59"/>
    <w:rsid w:val="00247E27"/>
    <w:rsid w:val="00250429"/>
    <w:rsid w:val="00250A94"/>
    <w:rsid w:val="00250DB9"/>
    <w:rsid w:val="00251465"/>
    <w:rsid w:val="00251497"/>
    <w:rsid w:val="00251773"/>
    <w:rsid w:val="00251C47"/>
    <w:rsid w:val="002520D8"/>
    <w:rsid w:val="0025211B"/>
    <w:rsid w:val="00252C04"/>
    <w:rsid w:val="00252FFB"/>
    <w:rsid w:val="00253309"/>
    <w:rsid w:val="0025340E"/>
    <w:rsid w:val="00253587"/>
    <w:rsid w:val="00253A75"/>
    <w:rsid w:val="00255E08"/>
    <w:rsid w:val="0025630A"/>
    <w:rsid w:val="002564BE"/>
    <w:rsid w:val="0025673E"/>
    <w:rsid w:val="00256822"/>
    <w:rsid w:val="00256F5A"/>
    <w:rsid w:val="0025706F"/>
    <w:rsid w:val="00257383"/>
    <w:rsid w:val="00260259"/>
    <w:rsid w:val="00260C7A"/>
    <w:rsid w:val="002610E6"/>
    <w:rsid w:val="00261C7C"/>
    <w:rsid w:val="00261CA8"/>
    <w:rsid w:val="002620B9"/>
    <w:rsid w:val="002637FA"/>
    <w:rsid w:val="002645B0"/>
    <w:rsid w:val="002648B6"/>
    <w:rsid w:val="002651ED"/>
    <w:rsid w:val="002659C8"/>
    <w:rsid w:val="0026624B"/>
    <w:rsid w:val="00267364"/>
    <w:rsid w:val="00267CC3"/>
    <w:rsid w:val="00270054"/>
    <w:rsid w:val="0027127B"/>
    <w:rsid w:val="00272098"/>
    <w:rsid w:val="00272215"/>
    <w:rsid w:val="00272346"/>
    <w:rsid w:val="002725BA"/>
    <w:rsid w:val="00272CFA"/>
    <w:rsid w:val="00273094"/>
    <w:rsid w:val="00273231"/>
    <w:rsid w:val="00273463"/>
    <w:rsid w:val="0027467D"/>
    <w:rsid w:val="00274846"/>
    <w:rsid w:val="00274E57"/>
    <w:rsid w:val="00275572"/>
    <w:rsid w:val="00275E74"/>
    <w:rsid w:val="002764D6"/>
    <w:rsid w:val="002769AB"/>
    <w:rsid w:val="00276A9E"/>
    <w:rsid w:val="002773EC"/>
    <w:rsid w:val="00280EC8"/>
    <w:rsid w:val="0028105F"/>
    <w:rsid w:val="00281570"/>
    <w:rsid w:val="00281B5D"/>
    <w:rsid w:val="00281EC3"/>
    <w:rsid w:val="0028327E"/>
    <w:rsid w:val="002851DA"/>
    <w:rsid w:val="0028538C"/>
    <w:rsid w:val="002853F9"/>
    <w:rsid w:val="002866C6"/>
    <w:rsid w:val="0028684A"/>
    <w:rsid w:val="00287402"/>
    <w:rsid w:val="00287524"/>
    <w:rsid w:val="00287812"/>
    <w:rsid w:val="00287DCF"/>
    <w:rsid w:val="00290791"/>
    <w:rsid w:val="00292739"/>
    <w:rsid w:val="00292BD9"/>
    <w:rsid w:val="00292D1C"/>
    <w:rsid w:val="00292D99"/>
    <w:rsid w:val="00292E1B"/>
    <w:rsid w:val="0029329B"/>
    <w:rsid w:val="00294207"/>
    <w:rsid w:val="00294EA5"/>
    <w:rsid w:val="00294F0B"/>
    <w:rsid w:val="002952A9"/>
    <w:rsid w:val="002956F0"/>
    <w:rsid w:val="00295BD2"/>
    <w:rsid w:val="00295F86"/>
    <w:rsid w:val="002976E2"/>
    <w:rsid w:val="00297705"/>
    <w:rsid w:val="00297A7B"/>
    <w:rsid w:val="002A0238"/>
    <w:rsid w:val="002A06C9"/>
    <w:rsid w:val="002A09DE"/>
    <w:rsid w:val="002A0AF7"/>
    <w:rsid w:val="002A13B1"/>
    <w:rsid w:val="002A189D"/>
    <w:rsid w:val="002A1CE3"/>
    <w:rsid w:val="002A1E4A"/>
    <w:rsid w:val="002A303B"/>
    <w:rsid w:val="002A3464"/>
    <w:rsid w:val="002A377A"/>
    <w:rsid w:val="002A4093"/>
    <w:rsid w:val="002A44A6"/>
    <w:rsid w:val="002A462B"/>
    <w:rsid w:val="002A68BE"/>
    <w:rsid w:val="002A6DF1"/>
    <w:rsid w:val="002A7058"/>
    <w:rsid w:val="002A76C2"/>
    <w:rsid w:val="002A7C0B"/>
    <w:rsid w:val="002B056A"/>
    <w:rsid w:val="002B0683"/>
    <w:rsid w:val="002B095F"/>
    <w:rsid w:val="002B1025"/>
    <w:rsid w:val="002B194B"/>
    <w:rsid w:val="002B1A4C"/>
    <w:rsid w:val="002B1E8F"/>
    <w:rsid w:val="002B23FE"/>
    <w:rsid w:val="002B281C"/>
    <w:rsid w:val="002B345E"/>
    <w:rsid w:val="002B44B5"/>
    <w:rsid w:val="002B470B"/>
    <w:rsid w:val="002B4C93"/>
    <w:rsid w:val="002B4D3B"/>
    <w:rsid w:val="002B4E26"/>
    <w:rsid w:val="002B4EBF"/>
    <w:rsid w:val="002B5173"/>
    <w:rsid w:val="002B5217"/>
    <w:rsid w:val="002B545C"/>
    <w:rsid w:val="002B7BCE"/>
    <w:rsid w:val="002C0905"/>
    <w:rsid w:val="002C0B41"/>
    <w:rsid w:val="002C1413"/>
    <w:rsid w:val="002C1E38"/>
    <w:rsid w:val="002C211B"/>
    <w:rsid w:val="002C3099"/>
    <w:rsid w:val="002C31F0"/>
    <w:rsid w:val="002C39D9"/>
    <w:rsid w:val="002C3F97"/>
    <w:rsid w:val="002C459C"/>
    <w:rsid w:val="002C48C3"/>
    <w:rsid w:val="002C569C"/>
    <w:rsid w:val="002C6003"/>
    <w:rsid w:val="002C6CDC"/>
    <w:rsid w:val="002C7E0B"/>
    <w:rsid w:val="002D05A8"/>
    <w:rsid w:val="002D07B9"/>
    <w:rsid w:val="002D1456"/>
    <w:rsid w:val="002D189C"/>
    <w:rsid w:val="002D18CD"/>
    <w:rsid w:val="002D1A99"/>
    <w:rsid w:val="002D22AA"/>
    <w:rsid w:val="002D2840"/>
    <w:rsid w:val="002D2C04"/>
    <w:rsid w:val="002D341A"/>
    <w:rsid w:val="002D3A12"/>
    <w:rsid w:val="002D3D60"/>
    <w:rsid w:val="002D3E16"/>
    <w:rsid w:val="002D48C9"/>
    <w:rsid w:val="002D55D7"/>
    <w:rsid w:val="002D581B"/>
    <w:rsid w:val="002D59F2"/>
    <w:rsid w:val="002D6210"/>
    <w:rsid w:val="002D633D"/>
    <w:rsid w:val="002D63C2"/>
    <w:rsid w:val="002D6668"/>
    <w:rsid w:val="002D757C"/>
    <w:rsid w:val="002D78F4"/>
    <w:rsid w:val="002D7A8B"/>
    <w:rsid w:val="002D7FEE"/>
    <w:rsid w:val="002E0654"/>
    <w:rsid w:val="002E1310"/>
    <w:rsid w:val="002E1D5A"/>
    <w:rsid w:val="002E22E0"/>
    <w:rsid w:val="002E281A"/>
    <w:rsid w:val="002E29BE"/>
    <w:rsid w:val="002E31B9"/>
    <w:rsid w:val="002E3595"/>
    <w:rsid w:val="002E39F2"/>
    <w:rsid w:val="002E3B1C"/>
    <w:rsid w:val="002E3E68"/>
    <w:rsid w:val="002E43D2"/>
    <w:rsid w:val="002E4833"/>
    <w:rsid w:val="002E4A25"/>
    <w:rsid w:val="002E4A62"/>
    <w:rsid w:val="002E4C45"/>
    <w:rsid w:val="002E4D2C"/>
    <w:rsid w:val="002E4FD9"/>
    <w:rsid w:val="002E5E99"/>
    <w:rsid w:val="002E6697"/>
    <w:rsid w:val="002E683E"/>
    <w:rsid w:val="002E68ED"/>
    <w:rsid w:val="002E7168"/>
    <w:rsid w:val="002E72E9"/>
    <w:rsid w:val="002E7CAE"/>
    <w:rsid w:val="002E7D3B"/>
    <w:rsid w:val="002F053E"/>
    <w:rsid w:val="002F1130"/>
    <w:rsid w:val="002F22BA"/>
    <w:rsid w:val="002F28B0"/>
    <w:rsid w:val="002F35FB"/>
    <w:rsid w:val="002F3C27"/>
    <w:rsid w:val="002F3F33"/>
    <w:rsid w:val="002F3F60"/>
    <w:rsid w:val="002F473F"/>
    <w:rsid w:val="002F47C1"/>
    <w:rsid w:val="002F67B5"/>
    <w:rsid w:val="002F6800"/>
    <w:rsid w:val="002F6F40"/>
    <w:rsid w:val="003000B8"/>
    <w:rsid w:val="00300695"/>
    <w:rsid w:val="00300957"/>
    <w:rsid w:val="00300B5F"/>
    <w:rsid w:val="003015EB"/>
    <w:rsid w:val="003015F2"/>
    <w:rsid w:val="00301861"/>
    <w:rsid w:val="00301E44"/>
    <w:rsid w:val="0030218C"/>
    <w:rsid w:val="00302988"/>
    <w:rsid w:val="00302A75"/>
    <w:rsid w:val="00304614"/>
    <w:rsid w:val="00304681"/>
    <w:rsid w:val="00304840"/>
    <w:rsid w:val="00305E39"/>
    <w:rsid w:val="003063C9"/>
    <w:rsid w:val="00307CB5"/>
    <w:rsid w:val="00307F2C"/>
    <w:rsid w:val="00310771"/>
    <w:rsid w:val="003125E9"/>
    <w:rsid w:val="003127A2"/>
    <w:rsid w:val="00312B94"/>
    <w:rsid w:val="003131C3"/>
    <w:rsid w:val="0031323F"/>
    <w:rsid w:val="003132CB"/>
    <w:rsid w:val="00313663"/>
    <w:rsid w:val="00313B5E"/>
    <w:rsid w:val="00314167"/>
    <w:rsid w:val="00314957"/>
    <w:rsid w:val="00314AD2"/>
    <w:rsid w:val="00314E20"/>
    <w:rsid w:val="0031574D"/>
    <w:rsid w:val="00317A65"/>
    <w:rsid w:val="00317A7B"/>
    <w:rsid w:val="00317E95"/>
    <w:rsid w:val="00317EF9"/>
    <w:rsid w:val="00320030"/>
    <w:rsid w:val="003209A4"/>
    <w:rsid w:val="00320B00"/>
    <w:rsid w:val="00321AC9"/>
    <w:rsid w:val="00321D5B"/>
    <w:rsid w:val="00321D6D"/>
    <w:rsid w:val="00322609"/>
    <w:rsid w:val="00322B13"/>
    <w:rsid w:val="00322D61"/>
    <w:rsid w:val="003234C9"/>
    <w:rsid w:val="00323ECC"/>
    <w:rsid w:val="003243F8"/>
    <w:rsid w:val="003252DA"/>
    <w:rsid w:val="003279B3"/>
    <w:rsid w:val="003313A8"/>
    <w:rsid w:val="00331B06"/>
    <w:rsid w:val="00331D3E"/>
    <w:rsid w:val="00331F38"/>
    <w:rsid w:val="00331FFB"/>
    <w:rsid w:val="003327AF"/>
    <w:rsid w:val="00332EC6"/>
    <w:rsid w:val="003331C4"/>
    <w:rsid w:val="00333FE6"/>
    <w:rsid w:val="00334122"/>
    <w:rsid w:val="003345E5"/>
    <w:rsid w:val="00334A75"/>
    <w:rsid w:val="003359D7"/>
    <w:rsid w:val="00335E16"/>
    <w:rsid w:val="00336FF5"/>
    <w:rsid w:val="00337404"/>
    <w:rsid w:val="003376E7"/>
    <w:rsid w:val="003378BA"/>
    <w:rsid w:val="00337C90"/>
    <w:rsid w:val="0034024A"/>
    <w:rsid w:val="00340324"/>
    <w:rsid w:val="00340E5D"/>
    <w:rsid w:val="00341321"/>
    <w:rsid w:val="00341555"/>
    <w:rsid w:val="00341946"/>
    <w:rsid w:val="00341AB7"/>
    <w:rsid w:val="00341F0E"/>
    <w:rsid w:val="00342308"/>
    <w:rsid w:val="00342F2A"/>
    <w:rsid w:val="0034343E"/>
    <w:rsid w:val="00343440"/>
    <w:rsid w:val="00343748"/>
    <w:rsid w:val="00343F4D"/>
    <w:rsid w:val="00344391"/>
    <w:rsid w:val="00344B93"/>
    <w:rsid w:val="003450A8"/>
    <w:rsid w:val="00345489"/>
    <w:rsid w:val="00345952"/>
    <w:rsid w:val="00345B9E"/>
    <w:rsid w:val="00346188"/>
    <w:rsid w:val="0034663F"/>
    <w:rsid w:val="00346C9D"/>
    <w:rsid w:val="00350192"/>
    <w:rsid w:val="00350822"/>
    <w:rsid w:val="00350F53"/>
    <w:rsid w:val="0035104A"/>
    <w:rsid w:val="00351F4E"/>
    <w:rsid w:val="003520B5"/>
    <w:rsid w:val="00352E40"/>
    <w:rsid w:val="00353312"/>
    <w:rsid w:val="00353754"/>
    <w:rsid w:val="00353C4C"/>
    <w:rsid w:val="00354828"/>
    <w:rsid w:val="00356376"/>
    <w:rsid w:val="00356973"/>
    <w:rsid w:val="00356A5E"/>
    <w:rsid w:val="00356B48"/>
    <w:rsid w:val="00360574"/>
    <w:rsid w:val="00360CA4"/>
    <w:rsid w:val="00361472"/>
    <w:rsid w:val="00361CA3"/>
    <w:rsid w:val="00362C17"/>
    <w:rsid w:val="00362C51"/>
    <w:rsid w:val="00363031"/>
    <w:rsid w:val="00363137"/>
    <w:rsid w:val="00363EDF"/>
    <w:rsid w:val="0036514E"/>
    <w:rsid w:val="00365C30"/>
    <w:rsid w:val="003669CF"/>
    <w:rsid w:val="00366F55"/>
    <w:rsid w:val="003675DB"/>
    <w:rsid w:val="0036768B"/>
    <w:rsid w:val="00367C37"/>
    <w:rsid w:val="00370193"/>
    <w:rsid w:val="00371277"/>
    <w:rsid w:val="003716B6"/>
    <w:rsid w:val="003716FB"/>
    <w:rsid w:val="00371DB6"/>
    <w:rsid w:val="00371E8F"/>
    <w:rsid w:val="00372BB7"/>
    <w:rsid w:val="00372CF5"/>
    <w:rsid w:val="00372F0E"/>
    <w:rsid w:val="00373020"/>
    <w:rsid w:val="00374076"/>
    <w:rsid w:val="003747CD"/>
    <w:rsid w:val="00374B26"/>
    <w:rsid w:val="00375B12"/>
    <w:rsid w:val="00375B84"/>
    <w:rsid w:val="00375E68"/>
    <w:rsid w:val="00377ED7"/>
    <w:rsid w:val="00377F7D"/>
    <w:rsid w:val="00380788"/>
    <w:rsid w:val="00380B1D"/>
    <w:rsid w:val="00381F99"/>
    <w:rsid w:val="00382EBA"/>
    <w:rsid w:val="00383848"/>
    <w:rsid w:val="003848B8"/>
    <w:rsid w:val="00385396"/>
    <w:rsid w:val="00385456"/>
    <w:rsid w:val="00385AB7"/>
    <w:rsid w:val="00385DA7"/>
    <w:rsid w:val="00385F5C"/>
    <w:rsid w:val="00386149"/>
    <w:rsid w:val="003874AC"/>
    <w:rsid w:val="003874C8"/>
    <w:rsid w:val="0039007F"/>
    <w:rsid w:val="0039048C"/>
    <w:rsid w:val="00390B5E"/>
    <w:rsid w:val="0039115C"/>
    <w:rsid w:val="003913D7"/>
    <w:rsid w:val="00391D77"/>
    <w:rsid w:val="00392236"/>
    <w:rsid w:val="00392B1B"/>
    <w:rsid w:val="00392D10"/>
    <w:rsid w:val="003938FD"/>
    <w:rsid w:val="003939C2"/>
    <w:rsid w:val="00393AA9"/>
    <w:rsid w:val="00393AD0"/>
    <w:rsid w:val="00395A90"/>
    <w:rsid w:val="00395B77"/>
    <w:rsid w:val="0039628D"/>
    <w:rsid w:val="00396494"/>
    <w:rsid w:val="003975C9"/>
    <w:rsid w:val="003A19F0"/>
    <w:rsid w:val="003A1F21"/>
    <w:rsid w:val="003A2037"/>
    <w:rsid w:val="003A2616"/>
    <w:rsid w:val="003A27FB"/>
    <w:rsid w:val="003A2E08"/>
    <w:rsid w:val="003A3C00"/>
    <w:rsid w:val="003A4C8B"/>
    <w:rsid w:val="003A5309"/>
    <w:rsid w:val="003A535D"/>
    <w:rsid w:val="003A5874"/>
    <w:rsid w:val="003A670B"/>
    <w:rsid w:val="003A73F0"/>
    <w:rsid w:val="003A75B5"/>
    <w:rsid w:val="003A7776"/>
    <w:rsid w:val="003A7F92"/>
    <w:rsid w:val="003B1020"/>
    <w:rsid w:val="003B1052"/>
    <w:rsid w:val="003B1654"/>
    <w:rsid w:val="003B1664"/>
    <w:rsid w:val="003B1874"/>
    <w:rsid w:val="003B197F"/>
    <w:rsid w:val="003B1E68"/>
    <w:rsid w:val="003B226B"/>
    <w:rsid w:val="003B261B"/>
    <w:rsid w:val="003B2B6B"/>
    <w:rsid w:val="003B3B0C"/>
    <w:rsid w:val="003B43AF"/>
    <w:rsid w:val="003B472A"/>
    <w:rsid w:val="003B4932"/>
    <w:rsid w:val="003B49EE"/>
    <w:rsid w:val="003B5AEF"/>
    <w:rsid w:val="003B5D51"/>
    <w:rsid w:val="003B66BA"/>
    <w:rsid w:val="003B681A"/>
    <w:rsid w:val="003B7845"/>
    <w:rsid w:val="003B7923"/>
    <w:rsid w:val="003C04D5"/>
    <w:rsid w:val="003C05D0"/>
    <w:rsid w:val="003C109F"/>
    <w:rsid w:val="003C160C"/>
    <w:rsid w:val="003C1EE4"/>
    <w:rsid w:val="003C28B3"/>
    <w:rsid w:val="003C2D95"/>
    <w:rsid w:val="003C3156"/>
    <w:rsid w:val="003C342F"/>
    <w:rsid w:val="003C3AE0"/>
    <w:rsid w:val="003C400C"/>
    <w:rsid w:val="003C49D0"/>
    <w:rsid w:val="003C4A2A"/>
    <w:rsid w:val="003C53A7"/>
    <w:rsid w:val="003C5F9F"/>
    <w:rsid w:val="003C60E0"/>
    <w:rsid w:val="003C616E"/>
    <w:rsid w:val="003C637B"/>
    <w:rsid w:val="003C67BB"/>
    <w:rsid w:val="003C7655"/>
    <w:rsid w:val="003C77B2"/>
    <w:rsid w:val="003D0A21"/>
    <w:rsid w:val="003D1016"/>
    <w:rsid w:val="003D1AF1"/>
    <w:rsid w:val="003D2254"/>
    <w:rsid w:val="003D2C0D"/>
    <w:rsid w:val="003D2E1B"/>
    <w:rsid w:val="003D370B"/>
    <w:rsid w:val="003D3B7E"/>
    <w:rsid w:val="003D41B4"/>
    <w:rsid w:val="003D436D"/>
    <w:rsid w:val="003D4BDB"/>
    <w:rsid w:val="003D4E9C"/>
    <w:rsid w:val="003D59E0"/>
    <w:rsid w:val="003D5A9F"/>
    <w:rsid w:val="003D5EDE"/>
    <w:rsid w:val="003D6B90"/>
    <w:rsid w:val="003D6D19"/>
    <w:rsid w:val="003D7795"/>
    <w:rsid w:val="003E05E2"/>
    <w:rsid w:val="003E101F"/>
    <w:rsid w:val="003E17BA"/>
    <w:rsid w:val="003E211C"/>
    <w:rsid w:val="003E3B27"/>
    <w:rsid w:val="003E4060"/>
    <w:rsid w:val="003E5782"/>
    <w:rsid w:val="003E5B02"/>
    <w:rsid w:val="003E6CB3"/>
    <w:rsid w:val="003E719D"/>
    <w:rsid w:val="003E7389"/>
    <w:rsid w:val="003E7915"/>
    <w:rsid w:val="003F00A8"/>
    <w:rsid w:val="003F012A"/>
    <w:rsid w:val="003F071A"/>
    <w:rsid w:val="003F0724"/>
    <w:rsid w:val="003F1754"/>
    <w:rsid w:val="003F1A22"/>
    <w:rsid w:val="003F1B40"/>
    <w:rsid w:val="003F2EA8"/>
    <w:rsid w:val="003F3F99"/>
    <w:rsid w:val="003F45F0"/>
    <w:rsid w:val="003F53AC"/>
    <w:rsid w:val="003F5C49"/>
    <w:rsid w:val="003F6108"/>
    <w:rsid w:val="003F62C8"/>
    <w:rsid w:val="00400419"/>
    <w:rsid w:val="004007BF"/>
    <w:rsid w:val="0040094A"/>
    <w:rsid w:val="00400DD2"/>
    <w:rsid w:val="00401097"/>
    <w:rsid w:val="00401635"/>
    <w:rsid w:val="0040297C"/>
    <w:rsid w:val="00402CC5"/>
    <w:rsid w:val="004034FC"/>
    <w:rsid w:val="004035D0"/>
    <w:rsid w:val="0040396B"/>
    <w:rsid w:val="00404664"/>
    <w:rsid w:val="00404819"/>
    <w:rsid w:val="00404A47"/>
    <w:rsid w:val="00404D4C"/>
    <w:rsid w:val="00404D5A"/>
    <w:rsid w:val="00404F0A"/>
    <w:rsid w:val="00404FA8"/>
    <w:rsid w:val="004053CB"/>
    <w:rsid w:val="004053E9"/>
    <w:rsid w:val="00405A54"/>
    <w:rsid w:val="00406935"/>
    <w:rsid w:val="00406968"/>
    <w:rsid w:val="00406BAF"/>
    <w:rsid w:val="00410204"/>
    <w:rsid w:val="004103CC"/>
    <w:rsid w:val="004105D5"/>
    <w:rsid w:val="00410867"/>
    <w:rsid w:val="00411844"/>
    <w:rsid w:val="00411B23"/>
    <w:rsid w:val="004124C7"/>
    <w:rsid w:val="0041269B"/>
    <w:rsid w:val="00413006"/>
    <w:rsid w:val="00413058"/>
    <w:rsid w:val="00414244"/>
    <w:rsid w:val="00414699"/>
    <w:rsid w:val="0041504A"/>
    <w:rsid w:val="004152B6"/>
    <w:rsid w:val="00415430"/>
    <w:rsid w:val="00415681"/>
    <w:rsid w:val="00415C7B"/>
    <w:rsid w:val="00416664"/>
    <w:rsid w:val="004172DB"/>
    <w:rsid w:val="00417FA9"/>
    <w:rsid w:val="00417FE8"/>
    <w:rsid w:val="00420D3D"/>
    <w:rsid w:val="00420DC3"/>
    <w:rsid w:val="00420ED4"/>
    <w:rsid w:val="0042101B"/>
    <w:rsid w:val="004213CB"/>
    <w:rsid w:val="0042141B"/>
    <w:rsid w:val="00422279"/>
    <w:rsid w:val="00422646"/>
    <w:rsid w:val="004235BE"/>
    <w:rsid w:val="00423DA2"/>
    <w:rsid w:val="004242B7"/>
    <w:rsid w:val="004243C8"/>
    <w:rsid w:val="00424A00"/>
    <w:rsid w:val="004261AC"/>
    <w:rsid w:val="004265BB"/>
    <w:rsid w:val="0042794B"/>
    <w:rsid w:val="00427B22"/>
    <w:rsid w:val="0043064C"/>
    <w:rsid w:val="004325CC"/>
    <w:rsid w:val="00432BE2"/>
    <w:rsid w:val="00433572"/>
    <w:rsid w:val="00433598"/>
    <w:rsid w:val="004335B1"/>
    <w:rsid w:val="0043388C"/>
    <w:rsid w:val="004341E3"/>
    <w:rsid w:val="00434CD1"/>
    <w:rsid w:val="00434D02"/>
    <w:rsid w:val="00434E3D"/>
    <w:rsid w:val="0043574B"/>
    <w:rsid w:val="00435B78"/>
    <w:rsid w:val="004362A1"/>
    <w:rsid w:val="0043693A"/>
    <w:rsid w:val="00436FB7"/>
    <w:rsid w:val="00437396"/>
    <w:rsid w:val="004373FD"/>
    <w:rsid w:val="00437D66"/>
    <w:rsid w:val="00440053"/>
    <w:rsid w:val="0044026B"/>
    <w:rsid w:val="00440582"/>
    <w:rsid w:val="00440620"/>
    <w:rsid w:val="0044083F"/>
    <w:rsid w:val="00440BF1"/>
    <w:rsid w:val="00441D41"/>
    <w:rsid w:val="00443338"/>
    <w:rsid w:val="00443FBB"/>
    <w:rsid w:val="00444B36"/>
    <w:rsid w:val="00444FF4"/>
    <w:rsid w:val="00445CC3"/>
    <w:rsid w:val="00445E25"/>
    <w:rsid w:val="0044659F"/>
    <w:rsid w:val="00446ACB"/>
    <w:rsid w:val="004478FE"/>
    <w:rsid w:val="00447C95"/>
    <w:rsid w:val="004505AE"/>
    <w:rsid w:val="00450A99"/>
    <w:rsid w:val="00450C23"/>
    <w:rsid w:val="004510B3"/>
    <w:rsid w:val="004518A3"/>
    <w:rsid w:val="004525AB"/>
    <w:rsid w:val="004529ED"/>
    <w:rsid w:val="00452A66"/>
    <w:rsid w:val="00453DC0"/>
    <w:rsid w:val="004543E4"/>
    <w:rsid w:val="0045513B"/>
    <w:rsid w:val="004564A3"/>
    <w:rsid w:val="00456FE3"/>
    <w:rsid w:val="00457247"/>
    <w:rsid w:val="004576BA"/>
    <w:rsid w:val="00457744"/>
    <w:rsid w:val="00460653"/>
    <w:rsid w:val="004609DE"/>
    <w:rsid w:val="00460A86"/>
    <w:rsid w:val="00460CB9"/>
    <w:rsid w:val="00461141"/>
    <w:rsid w:val="00464301"/>
    <w:rsid w:val="0046444F"/>
    <w:rsid w:val="00464982"/>
    <w:rsid w:val="00465095"/>
    <w:rsid w:val="00465B6A"/>
    <w:rsid w:val="00465EA5"/>
    <w:rsid w:val="00466240"/>
    <w:rsid w:val="00466CBB"/>
    <w:rsid w:val="004703CB"/>
    <w:rsid w:val="004703F0"/>
    <w:rsid w:val="00471579"/>
    <w:rsid w:val="00471ADA"/>
    <w:rsid w:val="004729AF"/>
    <w:rsid w:val="00473999"/>
    <w:rsid w:val="00473DC1"/>
    <w:rsid w:val="00474A62"/>
    <w:rsid w:val="00474CE0"/>
    <w:rsid w:val="00475669"/>
    <w:rsid w:val="00476072"/>
    <w:rsid w:val="004777DA"/>
    <w:rsid w:val="004777E5"/>
    <w:rsid w:val="004779D4"/>
    <w:rsid w:val="00477DA5"/>
    <w:rsid w:val="00480318"/>
    <w:rsid w:val="00480FF7"/>
    <w:rsid w:val="0048133C"/>
    <w:rsid w:val="00481B6A"/>
    <w:rsid w:val="00482671"/>
    <w:rsid w:val="00482F57"/>
    <w:rsid w:val="0048314B"/>
    <w:rsid w:val="004833E8"/>
    <w:rsid w:val="00483882"/>
    <w:rsid w:val="00483F53"/>
    <w:rsid w:val="00484728"/>
    <w:rsid w:val="00484CB2"/>
    <w:rsid w:val="00485B98"/>
    <w:rsid w:val="00486114"/>
    <w:rsid w:val="00486413"/>
    <w:rsid w:val="00486A9B"/>
    <w:rsid w:val="00486BCD"/>
    <w:rsid w:val="00486EF9"/>
    <w:rsid w:val="00486F20"/>
    <w:rsid w:val="00486F6E"/>
    <w:rsid w:val="00487AB2"/>
    <w:rsid w:val="00487B2F"/>
    <w:rsid w:val="00487C92"/>
    <w:rsid w:val="00490476"/>
    <w:rsid w:val="0049176B"/>
    <w:rsid w:val="00491E15"/>
    <w:rsid w:val="0049279A"/>
    <w:rsid w:val="00493934"/>
    <w:rsid w:val="00494001"/>
    <w:rsid w:val="004946AD"/>
    <w:rsid w:val="004949DF"/>
    <w:rsid w:val="00495499"/>
    <w:rsid w:val="00495880"/>
    <w:rsid w:val="00496253"/>
    <w:rsid w:val="004962A9"/>
    <w:rsid w:val="00496BF3"/>
    <w:rsid w:val="00496C91"/>
    <w:rsid w:val="00496FA7"/>
    <w:rsid w:val="00497CD1"/>
    <w:rsid w:val="004A0306"/>
    <w:rsid w:val="004A0656"/>
    <w:rsid w:val="004A0680"/>
    <w:rsid w:val="004A4A17"/>
    <w:rsid w:val="004A5ED6"/>
    <w:rsid w:val="004A663D"/>
    <w:rsid w:val="004A668E"/>
    <w:rsid w:val="004A6BD8"/>
    <w:rsid w:val="004A6C42"/>
    <w:rsid w:val="004A7372"/>
    <w:rsid w:val="004A7B89"/>
    <w:rsid w:val="004A7BA2"/>
    <w:rsid w:val="004A7D73"/>
    <w:rsid w:val="004A7DBB"/>
    <w:rsid w:val="004B0281"/>
    <w:rsid w:val="004B0A12"/>
    <w:rsid w:val="004B0B19"/>
    <w:rsid w:val="004B0FAA"/>
    <w:rsid w:val="004B164D"/>
    <w:rsid w:val="004B18E0"/>
    <w:rsid w:val="004B1A8D"/>
    <w:rsid w:val="004B210D"/>
    <w:rsid w:val="004B2475"/>
    <w:rsid w:val="004B2779"/>
    <w:rsid w:val="004B2A2F"/>
    <w:rsid w:val="004B2FC5"/>
    <w:rsid w:val="004B3131"/>
    <w:rsid w:val="004B3B0A"/>
    <w:rsid w:val="004B3B20"/>
    <w:rsid w:val="004B3B9B"/>
    <w:rsid w:val="004B3EFA"/>
    <w:rsid w:val="004B497D"/>
    <w:rsid w:val="004B54B9"/>
    <w:rsid w:val="004B56E8"/>
    <w:rsid w:val="004B5B22"/>
    <w:rsid w:val="004B5D3C"/>
    <w:rsid w:val="004B6C40"/>
    <w:rsid w:val="004B6D68"/>
    <w:rsid w:val="004B7219"/>
    <w:rsid w:val="004B77FB"/>
    <w:rsid w:val="004B78BB"/>
    <w:rsid w:val="004C00D1"/>
    <w:rsid w:val="004C04D7"/>
    <w:rsid w:val="004C09EE"/>
    <w:rsid w:val="004C0C13"/>
    <w:rsid w:val="004C12AD"/>
    <w:rsid w:val="004C1330"/>
    <w:rsid w:val="004C1B9A"/>
    <w:rsid w:val="004C1F36"/>
    <w:rsid w:val="004C36EC"/>
    <w:rsid w:val="004C3D34"/>
    <w:rsid w:val="004C3DD1"/>
    <w:rsid w:val="004C4C3B"/>
    <w:rsid w:val="004C507B"/>
    <w:rsid w:val="004C5463"/>
    <w:rsid w:val="004C5B28"/>
    <w:rsid w:val="004C5BA1"/>
    <w:rsid w:val="004C5E95"/>
    <w:rsid w:val="004C601F"/>
    <w:rsid w:val="004C6D87"/>
    <w:rsid w:val="004C73AA"/>
    <w:rsid w:val="004D037E"/>
    <w:rsid w:val="004D0541"/>
    <w:rsid w:val="004D0651"/>
    <w:rsid w:val="004D1E1A"/>
    <w:rsid w:val="004D20B4"/>
    <w:rsid w:val="004D2BCC"/>
    <w:rsid w:val="004D3F64"/>
    <w:rsid w:val="004D48A1"/>
    <w:rsid w:val="004D48A9"/>
    <w:rsid w:val="004D4939"/>
    <w:rsid w:val="004D528B"/>
    <w:rsid w:val="004D54C7"/>
    <w:rsid w:val="004D6C4C"/>
    <w:rsid w:val="004D753D"/>
    <w:rsid w:val="004D7F91"/>
    <w:rsid w:val="004E03AF"/>
    <w:rsid w:val="004E0AC8"/>
    <w:rsid w:val="004E1B0C"/>
    <w:rsid w:val="004E1F3D"/>
    <w:rsid w:val="004E2962"/>
    <w:rsid w:val="004E362E"/>
    <w:rsid w:val="004E431B"/>
    <w:rsid w:val="004E4840"/>
    <w:rsid w:val="004E5288"/>
    <w:rsid w:val="004E5D7E"/>
    <w:rsid w:val="004E5E0F"/>
    <w:rsid w:val="004E5F18"/>
    <w:rsid w:val="004E63CB"/>
    <w:rsid w:val="004E6E69"/>
    <w:rsid w:val="004F0496"/>
    <w:rsid w:val="004F086B"/>
    <w:rsid w:val="004F142B"/>
    <w:rsid w:val="004F198B"/>
    <w:rsid w:val="004F2288"/>
    <w:rsid w:val="004F253A"/>
    <w:rsid w:val="004F3351"/>
    <w:rsid w:val="004F3618"/>
    <w:rsid w:val="004F450D"/>
    <w:rsid w:val="004F48FD"/>
    <w:rsid w:val="004F4990"/>
    <w:rsid w:val="004F4A92"/>
    <w:rsid w:val="004F4CF4"/>
    <w:rsid w:val="004F4F18"/>
    <w:rsid w:val="004F522F"/>
    <w:rsid w:val="004F5809"/>
    <w:rsid w:val="004F5FF8"/>
    <w:rsid w:val="004F6118"/>
    <w:rsid w:val="004F6140"/>
    <w:rsid w:val="004F61DE"/>
    <w:rsid w:val="004F624D"/>
    <w:rsid w:val="004F6B51"/>
    <w:rsid w:val="004F782A"/>
    <w:rsid w:val="00500586"/>
    <w:rsid w:val="00501028"/>
    <w:rsid w:val="00501A38"/>
    <w:rsid w:val="005025CD"/>
    <w:rsid w:val="0050334F"/>
    <w:rsid w:val="00504027"/>
    <w:rsid w:val="005047AB"/>
    <w:rsid w:val="00505304"/>
    <w:rsid w:val="0050532E"/>
    <w:rsid w:val="00505A8E"/>
    <w:rsid w:val="00505E34"/>
    <w:rsid w:val="00506C64"/>
    <w:rsid w:val="00506FB2"/>
    <w:rsid w:val="0050777F"/>
    <w:rsid w:val="005101A8"/>
    <w:rsid w:val="005108D2"/>
    <w:rsid w:val="0051138F"/>
    <w:rsid w:val="005114DD"/>
    <w:rsid w:val="00511BA5"/>
    <w:rsid w:val="00511E1F"/>
    <w:rsid w:val="00512324"/>
    <w:rsid w:val="005125FF"/>
    <w:rsid w:val="00512BE2"/>
    <w:rsid w:val="00513DD8"/>
    <w:rsid w:val="00514C8C"/>
    <w:rsid w:val="005173A8"/>
    <w:rsid w:val="00517762"/>
    <w:rsid w:val="005204D3"/>
    <w:rsid w:val="0052220D"/>
    <w:rsid w:val="00522318"/>
    <w:rsid w:val="0052239D"/>
    <w:rsid w:val="0052287D"/>
    <w:rsid w:val="00522898"/>
    <w:rsid w:val="00522A04"/>
    <w:rsid w:val="00522DC5"/>
    <w:rsid w:val="005238E4"/>
    <w:rsid w:val="00524032"/>
    <w:rsid w:val="005244C3"/>
    <w:rsid w:val="00525957"/>
    <w:rsid w:val="00525C36"/>
    <w:rsid w:val="00525F82"/>
    <w:rsid w:val="005266D2"/>
    <w:rsid w:val="005266E7"/>
    <w:rsid w:val="005267C1"/>
    <w:rsid w:val="005268F8"/>
    <w:rsid w:val="00526D3B"/>
    <w:rsid w:val="0052764C"/>
    <w:rsid w:val="00527BB1"/>
    <w:rsid w:val="00527D5A"/>
    <w:rsid w:val="00527FB4"/>
    <w:rsid w:val="00527FDA"/>
    <w:rsid w:val="0053032E"/>
    <w:rsid w:val="00530C1E"/>
    <w:rsid w:val="00531062"/>
    <w:rsid w:val="0053118C"/>
    <w:rsid w:val="005313DC"/>
    <w:rsid w:val="00532CC7"/>
    <w:rsid w:val="00532EC9"/>
    <w:rsid w:val="005330E0"/>
    <w:rsid w:val="00533225"/>
    <w:rsid w:val="005337D5"/>
    <w:rsid w:val="0053394C"/>
    <w:rsid w:val="00533B95"/>
    <w:rsid w:val="00534CE5"/>
    <w:rsid w:val="0053508A"/>
    <w:rsid w:val="00535094"/>
    <w:rsid w:val="005355D5"/>
    <w:rsid w:val="005361AD"/>
    <w:rsid w:val="00536EEB"/>
    <w:rsid w:val="005377B5"/>
    <w:rsid w:val="005379F6"/>
    <w:rsid w:val="005402CF"/>
    <w:rsid w:val="005414A4"/>
    <w:rsid w:val="005425AC"/>
    <w:rsid w:val="00543732"/>
    <w:rsid w:val="00543FF2"/>
    <w:rsid w:val="00544003"/>
    <w:rsid w:val="0054525E"/>
    <w:rsid w:val="00545AEE"/>
    <w:rsid w:val="00545C87"/>
    <w:rsid w:val="00547103"/>
    <w:rsid w:val="005473BE"/>
    <w:rsid w:val="0054776B"/>
    <w:rsid w:val="00547863"/>
    <w:rsid w:val="00547947"/>
    <w:rsid w:val="00547B99"/>
    <w:rsid w:val="00552062"/>
    <w:rsid w:val="0055280F"/>
    <w:rsid w:val="00553BBE"/>
    <w:rsid w:val="0055452B"/>
    <w:rsid w:val="00554D4A"/>
    <w:rsid w:val="00555575"/>
    <w:rsid w:val="005556A1"/>
    <w:rsid w:val="005558EA"/>
    <w:rsid w:val="0055594F"/>
    <w:rsid w:val="005559BF"/>
    <w:rsid w:val="00555D42"/>
    <w:rsid w:val="005563AE"/>
    <w:rsid w:val="005573F5"/>
    <w:rsid w:val="005574C2"/>
    <w:rsid w:val="005608AB"/>
    <w:rsid w:val="0056106A"/>
    <w:rsid w:val="00562233"/>
    <w:rsid w:val="0056289A"/>
    <w:rsid w:val="005629EB"/>
    <w:rsid w:val="00562D90"/>
    <w:rsid w:val="005638A1"/>
    <w:rsid w:val="005645F7"/>
    <w:rsid w:val="0056466E"/>
    <w:rsid w:val="0056489B"/>
    <w:rsid w:val="00564CFC"/>
    <w:rsid w:val="00564EAE"/>
    <w:rsid w:val="005658E1"/>
    <w:rsid w:val="00566C54"/>
    <w:rsid w:val="0056754C"/>
    <w:rsid w:val="005678C3"/>
    <w:rsid w:val="00567924"/>
    <w:rsid w:val="0057034A"/>
    <w:rsid w:val="005706E9"/>
    <w:rsid w:val="00570779"/>
    <w:rsid w:val="00570938"/>
    <w:rsid w:val="00570B1C"/>
    <w:rsid w:val="00572056"/>
    <w:rsid w:val="005722C4"/>
    <w:rsid w:val="0057356E"/>
    <w:rsid w:val="00573860"/>
    <w:rsid w:val="00574A82"/>
    <w:rsid w:val="00574C08"/>
    <w:rsid w:val="005753B3"/>
    <w:rsid w:val="00575789"/>
    <w:rsid w:val="00576C67"/>
    <w:rsid w:val="00576E7A"/>
    <w:rsid w:val="00577B09"/>
    <w:rsid w:val="00580057"/>
    <w:rsid w:val="005806D0"/>
    <w:rsid w:val="00581087"/>
    <w:rsid w:val="00581346"/>
    <w:rsid w:val="005824B4"/>
    <w:rsid w:val="005825D3"/>
    <w:rsid w:val="005826FD"/>
    <w:rsid w:val="00582BE5"/>
    <w:rsid w:val="0058391D"/>
    <w:rsid w:val="00583FA6"/>
    <w:rsid w:val="0058478E"/>
    <w:rsid w:val="00584BEB"/>
    <w:rsid w:val="00585020"/>
    <w:rsid w:val="005853E1"/>
    <w:rsid w:val="00585698"/>
    <w:rsid w:val="00585950"/>
    <w:rsid w:val="005860FC"/>
    <w:rsid w:val="00586416"/>
    <w:rsid w:val="00586698"/>
    <w:rsid w:val="0058699E"/>
    <w:rsid w:val="0058724B"/>
    <w:rsid w:val="005873BC"/>
    <w:rsid w:val="005876F1"/>
    <w:rsid w:val="00587C90"/>
    <w:rsid w:val="00590642"/>
    <w:rsid w:val="00591707"/>
    <w:rsid w:val="00592169"/>
    <w:rsid w:val="00592613"/>
    <w:rsid w:val="005929F8"/>
    <w:rsid w:val="00592DD1"/>
    <w:rsid w:val="00593BE0"/>
    <w:rsid w:val="0059440B"/>
    <w:rsid w:val="00594F03"/>
    <w:rsid w:val="00595BEA"/>
    <w:rsid w:val="005963C8"/>
    <w:rsid w:val="00596470"/>
    <w:rsid w:val="00596963"/>
    <w:rsid w:val="00596FB9"/>
    <w:rsid w:val="005A0EAE"/>
    <w:rsid w:val="005A1944"/>
    <w:rsid w:val="005A1A50"/>
    <w:rsid w:val="005A1C30"/>
    <w:rsid w:val="005A1D87"/>
    <w:rsid w:val="005A1EED"/>
    <w:rsid w:val="005A2349"/>
    <w:rsid w:val="005A28AF"/>
    <w:rsid w:val="005A2B68"/>
    <w:rsid w:val="005A2FC9"/>
    <w:rsid w:val="005A47B5"/>
    <w:rsid w:val="005A48F6"/>
    <w:rsid w:val="005A57C9"/>
    <w:rsid w:val="005A5AFF"/>
    <w:rsid w:val="005A689B"/>
    <w:rsid w:val="005A7709"/>
    <w:rsid w:val="005A79C8"/>
    <w:rsid w:val="005A7A1E"/>
    <w:rsid w:val="005B0BB6"/>
    <w:rsid w:val="005B0E44"/>
    <w:rsid w:val="005B153B"/>
    <w:rsid w:val="005B1D34"/>
    <w:rsid w:val="005B1FC0"/>
    <w:rsid w:val="005B26AD"/>
    <w:rsid w:val="005B314B"/>
    <w:rsid w:val="005B315D"/>
    <w:rsid w:val="005B3354"/>
    <w:rsid w:val="005B39D5"/>
    <w:rsid w:val="005B3E72"/>
    <w:rsid w:val="005B445B"/>
    <w:rsid w:val="005B4584"/>
    <w:rsid w:val="005B47DB"/>
    <w:rsid w:val="005B7161"/>
    <w:rsid w:val="005B7457"/>
    <w:rsid w:val="005C0F02"/>
    <w:rsid w:val="005C1338"/>
    <w:rsid w:val="005C1442"/>
    <w:rsid w:val="005C1FFC"/>
    <w:rsid w:val="005C2670"/>
    <w:rsid w:val="005C2972"/>
    <w:rsid w:val="005C32B4"/>
    <w:rsid w:val="005C342A"/>
    <w:rsid w:val="005C34AE"/>
    <w:rsid w:val="005C3EF0"/>
    <w:rsid w:val="005C5526"/>
    <w:rsid w:val="005C5C0F"/>
    <w:rsid w:val="005C606D"/>
    <w:rsid w:val="005C61B7"/>
    <w:rsid w:val="005C6FCD"/>
    <w:rsid w:val="005C70D7"/>
    <w:rsid w:val="005C77C8"/>
    <w:rsid w:val="005C7B7B"/>
    <w:rsid w:val="005C7F54"/>
    <w:rsid w:val="005D0356"/>
    <w:rsid w:val="005D0B36"/>
    <w:rsid w:val="005D0C90"/>
    <w:rsid w:val="005D1871"/>
    <w:rsid w:val="005D1BDE"/>
    <w:rsid w:val="005D1CC2"/>
    <w:rsid w:val="005D2263"/>
    <w:rsid w:val="005D231A"/>
    <w:rsid w:val="005D259F"/>
    <w:rsid w:val="005D2C74"/>
    <w:rsid w:val="005D3BB2"/>
    <w:rsid w:val="005D3BE1"/>
    <w:rsid w:val="005D41FB"/>
    <w:rsid w:val="005D54B1"/>
    <w:rsid w:val="005D5691"/>
    <w:rsid w:val="005D633A"/>
    <w:rsid w:val="005D688C"/>
    <w:rsid w:val="005D6CD2"/>
    <w:rsid w:val="005D761A"/>
    <w:rsid w:val="005D7A4C"/>
    <w:rsid w:val="005E0079"/>
    <w:rsid w:val="005E057E"/>
    <w:rsid w:val="005E074E"/>
    <w:rsid w:val="005E09EB"/>
    <w:rsid w:val="005E1037"/>
    <w:rsid w:val="005E1E17"/>
    <w:rsid w:val="005E221B"/>
    <w:rsid w:val="005E26BF"/>
    <w:rsid w:val="005E308F"/>
    <w:rsid w:val="005E32FC"/>
    <w:rsid w:val="005E3A32"/>
    <w:rsid w:val="005E3A40"/>
    <w:rsid w:val="005E3CBE"/>
    <w:rsid w:val="005E3E99"/>
    <w:rsid w:val="005E511F"/>
    <w:rsid w:val="005E534D"/>
    <w:rsid w:val="005E57A2"/>
    <w:rsid w:val="005E5E69"/>
    <w:rsid w:val="005E6594"/>
    <w:rsid w:val="005E6755"/>
    <w:rsid w:val="005E7141"/>
    <w:rsid w:val="005E7472"/>
    <w:rsid w:val="005E7B2F"/>
    <w:rsid w:val="005F0034"/>
    <w:rsid w:val="005F1005"/>
    <w:rsid w:val="005F119E"/>
    <w:rsid w:val="005F1B09"/>
    <w:rsid w:val="005F34B6"/>
    <w:rsid w:val="005F37DC"/>
    <w:rsid w:val="005F3CB1"/>
    <w:rsid w:val="005F3CBF"/>
    <w:rsid w:val="005F3D6C"/>
    <w:rsid w:val="005F5283"/>
    <w:rsid w:val="005F55CA"/>
    <w:rsid w:val="005F56DB"/>
    <w:rsid w:val="005F5C1C"/>
    <w:rsid w:val="005F6046"/>
    <w:rsid w:val="005F6169"/>
    <w:rsid w:val="005F6686"/>
    <w:rsid w:val="005F7012"/>
    <w:rsid w:val="005F763A"/>
    <w:rsid w:val="005F7B5E"/>
    <w:rsid w:val="005F7DB7"/>
    <w:rsid w:val="005F7E3A"/>
    <w:rsid w:val="00600333"/>
    <w:rsid w:val="006003A7"/>
    <w:rsid w:val="00600A07"/>
    <w:rsid w:val="00600EBF"/>
    <w:rsid w:val="00602BA3"/>
    <w:rsid w:val="00603327"/>
    <w:rsid w:val="00603A22"/>
    <w:rsid w:val="006040F2"/>
    <w:rsid w:val="006051FA"/>
    <w:rsid w:val="006054DB"/>
    <w:rsid w:val="00605EB8"/>
    <w:rsid w:val="0060656A"/>
    <w:rsid w:val="00606D43"/>
    <w:rsid w:val="00607A44"/>
    <w:rsid w:val="00610043"/>
    <w:rsid w:val="00610194"/>
    <w:rsid w:val="00610DC4"/>
    <w:rsid w:val="00611EAE"/>
    <w:rsid w:val="0061223B"/>
    <w:rsid w:val="00612443"/>
    <w:rsid w:val="00612594"/>
    <w:rsid w:val="006125EC"/>
    <w:rsid w:val="0061271F"/>
    <w:rsid w:val="00612D4D"/>
    <w:rsid w:val="00612E78"/>
    <w:rsid w:val="006143C9"/>
    <w:rsid w:val="00614417"/>
    <w:rsid w:val="006144AA"/>
    <w:rsid w:val="00614C50"/>
    <w:rsid w:val="00614E73"/>
    <w:rsid w:val="0061577B"/>
    <w:rsid w:val="006158AD"/>
    <w:rsid w:val="006166F8"/>
    <w:rsid w:val="00616935"/>
    <w:rsid w:val="00616AB8"/>
    <w:rsid w:val="006174CC"/>
    <w:rsid w:val="00620226"/>
    <w:rsid w:val="006207CF"/>
    <w:rsid w:val="006218AB"/>
    <w:rsid w:val="00621E94"/>
    <w:rsid w:val="00621FCE"/>
    <w:rsid w:val="00623D9B"/>
    <w:rsid w:val="00623E1F"/>
    <w:rsid w:val="00624974"/>
    <w:rsid w:val="006257CA"/>
    <w:rsid w:val="00625FEE"/>
    <w:rsid w:val="00626109"/>
    <w:rsid w:val="00626143"/>
    <w:rsid w:val="006264ED"/>
    <w:rsid w:val="006270EF"/>
    <w:rsid w:val="006273E5"/>
    <w:rsid w:val="00630565"/>
    <w:rsid w:val="0063081B"/>
    <w:rsid w:val="00632185"/>
    <w:rsid w:val="006325E0"/>
    <w:rsid w:val="00633070"/>
    <w:rsid w:val="006348FF"/>
    <w:rsid w:val="0063506D"/>
    <w:rsid w:val="00636156"/>
    <w:rsid w:val="00636736"/>
    <w:rsid w:val="00636F2B"/>
    <w:rsid w:val="006370AD"/>
    <w:rsid w:val="00640277"/>
    <w:rsid w:val="0064081F"/>
    <w:rsid w:val="00640A05"/>
    <w:rsid w:val="006413AC"/>
    <w:rsid w:val="00641D7E"/>
    <w:rsid w:val="006422EE"/>
    <w:rsid w:val="006423DB"/>
    <w:rsid w:val="00643125"/>
    <w:rsid w:val="00643E0D"/>
    <w:rsid w:val="00643F18"/>
    <w:rsid w:val="00644D96"/>
    <w:rsid w:val="00645E8C"/>
    <w:rsid w:val="00645FF3"/>
    <w:rsid w:val="006464B2"/>
    <w:rsid w:val="00646F53"/>
    <w:rsid w:val="006475AC"/>
    <w:rsid w:val="00651528"/>
    <w:rsid w:val="00651CC0"/>
    <w:rsid w:val="00651DCB"/>
    <w:rsid w:val="006526A4"/>
    <w:rsid w:val="006528F2"/>
    <w:rsid w:val="00652CBE"/>
    <w:rsid w:val="0065380F"/>
    <w:rsid w:val="0065382D"/>
    <w:rsid w:val="00653957"/>
    <w:rsid w:val="00653B26"/>
    <w:rsid w:val="006546BC"/>
    <w:rsid w:val="00654BBD"/>
    <w:rsid w:val="00655038"/>
    <w:rsid w:val="00655A2C"/>
    <w:rsid w:val="00655C76"/>
    <w:rsid w:val="00655D6A"/>
    <w:rsid w:val="00656D67"/>
    <w:rsid w:val="00657825"/>
    <w:rsid w:val="00660B8C"/>
    <w:rsid w:val="00660CD7"/>
    <w:rsid w:val="00660DBD"/>
    <w:rsid w:val="00661666"/>
    <w:rsid w:val="0066168A"/>
    <w:rsid w:val="00661D46"/>
    <w:rsid w:val="006630EF"/>
    <w:rsid w:val="006633B9"/>
    <w:rsid w:val="00664290"/>
    <w:rsid w:val="006644D4"/>
    <w:rsid w:val="00664A81"/>
    <w:rsid w:val="006651A3"/>
    <w:rsid w:val="0066530F"/>
    <w:rsid w:val="00665376"/>
    <w:rsid w:val="00665734"/>
    <w:rsid w:val="00665BE0"/>
    <w:rsid w:val="00665C27"/>
    <w:rsid w:val="006665BB"/>
    <w:rsid w:val="0066676C"/>
    <w:rsid w:val="00667236"/>
    <w:rsid w:val="006678A7"/>
    <w:rsid w:val="0066793F"/>
    <w:rsid w:val="00667AAA"/>
    <w:rsid w:val="00670595"/>
    <w:rsid w:val="00670C65"/>
    <w:rsid w:val="00670CEE"/>
    <w:rsid w:val="00670CF2"/>
    <w:rsid w:val="00670F64"/>
    <w:rsid w:val="00671059"/>
    <w:rsid w:val="006712AC"/>
    <w:rsid w:val="006717B9"/>
    <w:rsid w:val="00671C8C"/>
    <w:rsid w:val="0067247B"/>
    <w:rsid w:val="00672C10"/>
    <w:rsid w:val="00672E3A"/>
    <w:rsid w:val="00672F61"/>
    <w:rsid w:val="00673591"/>
    <w:rsid w:val="006744F9"/>
    <w:rsid w:val="006747A6"/>
    <w:rsid w:val="00675094"/>
    <w:rsid w:val="00675280"/>
    <w:rsid w:val="0067577A"/>
    <w:rsid w:val="00675868"/>
    <w:rsid w:val="006758FA"/>
    <w:rsid w:val="00675C9E"/>
    <w:rsid w:val="00675D83"/>
    <w:rsid w:val="00675DFB"/>
    <w:rsid w:val="00675FA1"/>
    <w:rsid w:val="006763DC"/>
    <w:rsid w:val="00676F8F"/>
    <w:rsid w:val="00677F24"/>
    <w:rsid w:val="006800C2"/>
    <w:rsid w:val="00681B69"/>
    <w:rsid w:val="0068210F"/>
    <w:rsid w:val="006824B5"/>
    <w:rsid w:val="00682D78"/>
    <w:rsid w:val="00682F90"/>
    <w:rsid w:val="00683240"/>
    <w:rsid w:val="006837EC"/>
    <w:rsid w:val="00683D77"/>
    <w:rsid w:val="00684B98"/>
    <w:rsid w:val="006854C3"/>
    <w:rsid w:val="006869D5"/>
    <w:rsid w:val="00686F0A"/>
    <w:rsid w:val="0068730D"/>
    <w:rsid w:val="006876E9"/>
    <w:rsid w:val="00687956"/>
    <w:rsid w:val="00687A48"/>
    <w:rsid w:val="006906FE"/>
    <w:rsid w:val="006909AA"/>
    <w:rsid w:val="006913B6"/>
    <w:rsid w:val="00692244"/>
    <w:rsid w:val="00692F32"/>
    <w:rsid w:val="00693462"/>
    <w:rsid w:val="006939F1"/>
    <w:rsid w:val="00693E8B"/>
    <w:rsid w:val="0069527D"/>
    <w:rsid w:val="006958B5"/>
    <w:rsid w:val="00695A9E"/>
    <w:rsid w:val="00695E87"/>
    <w:rsid w:val="00695FA5"/>
    <w:rsid w:val="006964ED"/>
    <w:rsid w:val="00696E53"/>
    <w:rsid w:val="006972F5"/>
    <w:rsid w:val="00697B25"/>
    <w:rsid w:val="00697C8D"/>
    <w:rsid w:val="00697EBE"/>
    <w:rsid w:val="006A0016"/>
    <w:rsid w:val="006A0C0E"/>
    <w:rsid w:val="006A0E2C"/>
    <w:rsid w:val="006A125F"/>
    <w:rsid w:val="006A15FF"/>
    <w:rsid w:val="006A2A8D"/>
    <w:rsid w:val="006A314E"/>
    <w:rsid w:val="006A33AD"/>
    <w:rsid w:val="006A33EE"/>
    <w:rsid w:val="006A39A1"/>
    <w:rsid w:val="006A49F3"/>
    <w:rsid w:val="006A55AA"/>
    <w:rsid w:val="006A59BB"/>
    <w:rsid w:val="006A5D9C"/>
    <w:rsid w:val="006A7752"/>
    <w:rsid w:val="006A7D99"/>
    <w:rsid w:val="006A7FF3"/>
    <w:rsid w:val="006B05F9"/>
    <w:rsid w:val="006B0A8F"/>
    <w:rsid w:val="006B19B3"/>
    <w:rsid w:val="006B1FB7"/>
    <w:rsid w:val="006B234E"/>
    <w:rsid w:val="006B32B0"/>
    <w:rsid w:val="006B38AF"/>
    <w:rsid w:val="006B3B8C"/>
    <w:rsid w:val="006B3C1E"/>
    <w:rsid w:val="006B3D99"/>
    <w:rsid w:val="006B3F1B"/>
    <w:rsid w:val="006B43A2"/>
    <w:rsid w:val="006B47F3"/>
    <w:rsid w:val="006B5DDB"/>
    <w:rsid w:val="006B6276"/>
    <w:rsid w:val="006B77A1"/>
    <w:rsid w:val="006B7A6F"/>
    <w:rsid w:val="006C0759"/>
    <w:rsid w:val="006C08AA"/>
    <w:rsid w:val="006C0AE5"/>
    <w:rsid w:val="006C0BDD"/>
    <w:rsid w:val="006C19BD"/>
    <w:rsid w:val="006C1DC0"/>
    <w:rsid w:val="006C2445"/>
    <w:rsid w:val="006C26A8"/>
    <w:rsid w:val="006C2E5B"/>
    <w:rsid w:val="006C3146"/>
    <w:rsid w:val="006C3539"/>
    <w:rsid w:val="006C3ADF"/>
    <w:rsid w:val="006C3B41"/>
    <w:rsid w:val="006C4424"/>
    <w:rsid w:val="006C46F5"/>
    <w:rsid w:val="006C4A8A"/>
    <w:rsid w:val="006C71DA"/>
    <w:rsid w:val="006C7639"/>
    <w:rsid w:val="006C7BB3"/>
    <w:rsid w:val="006C7E75"/>
    <w:rsid w:val="006D06C5"/>
    <w:rsid w:val="006D0C09"/>
    <w:rsid w:val="006D1272"/>
    <w:rsid w:val="006D1319"/>
    <w:rsid w:val="006D1BA1"/>
    <w:rsid w:val="006D1DD7"/>
    <w:rsid w:val="006D1F85"/>
    <w:rsid w:val="006D20B1"/>
    <w:rsid w:val="006D28BF"/>
    <w:rsid w:val="006D3519"/>
    <w:rsid w:val="006D3792"/>
    <w:rsid w:val="006D3A8A"/>
    <w:rsid w:val="006D5168"/>
    <w:rsid w:val="006D5393"/>
    <w:rsid w:val="006D5E67"/>
    <w:rsid w:val="006D6089"/>
    <w:rsid w:val="006D65AD"/>
    <w:rsid w:val="006D6D05"/>
    <w:rsid w:val="006D704E"/>
    <w:rsid w:val="006D70F9"/>
    <w:rsid w:val="006E032A"/>
    <w:rsid w:val="006E0605"/>
    <w:rsid w:val="006E0BB3"/>
    <w:rsid w:val="006E20A5"/>
    <w:rsid w:val="006E21F3"/>
    <w:rsid w:val="006E5EAD"/>
    <w:rsid w:val="006E6216"/>
    <w:rsid w:val="006E693D"/>
    <w:rsid w:val="006E6B30"/>
    <w:rsid w:val="006E7AB0"/>
    <w:rsid w:val="006F08A4"/>
    <w:rsid w:val="006F1292"/>
    <w:rsid w:val="006F1655"/>
    <w:rsid w:val="006F1A20"/>
    <w:rsid w:val="006F2386"/>
    <w:rsid w:val="006F25E8"/>
    <w:rsid w:val="006F3488"/>
    <w:rsid w:val="006F36EE"/>
    <w:rsid w:val="006F3E98"/>
    <w:rsid w:val="006F4BEC"/>
    <w:rsid w:val="006F53E6"/>
    <w:rsid w:val="006F5E4E"/>
    <w:rsid w:val="006F6486"/>
    <w:rsid w:val="006F693E"/>
    <w:rsid w:val="006F6ACB"/>
    <w:rsid w:val="006F7082"/>
    <w:rsid w:val="006F7815"/>
    <w:rsid w:val="006F7D2B"/>
    <w:rsid w:val="007015B0"/>
    <w:rsid w:val="0070394A"/>
    <w:rsid w:val="0070396B"/>
    <w:rsid w:val="00703AA4"/>
    <w:rsid w:val="00703F2B"/>
    <w:rsid w:val="007049D9"/>
    <w:rsid w:val="00704E72"/>
    <w:rsid w:val="00705460"/>
    <w:rsid w:val="00705633"/>
    <w:rsid w:val="00705641"/>
    <w:rsid w:val="0070587D"/>
    <w:rsid w:val="00706D5D"/>
    <w:rsid w:val="00707553"/>
    <w:rsid w:val="0071020E"/>
    <w:rsid w:val="00710DF1"/>
    <w:rsid w:val="0071180D"/>
    <w:rsid w:val="0071198D"/>
    <w:rsid w:val="007122DD"/>
    <w:rsid w:val="007134E9"/>
    <w:rsid w:val="007147A4"/>
    <w:rsid w:val="00715D1F"/>
    <w:rsid w:val="00715ED8"/>
    <w:rsid w:val="00716153"/>
    <w:rsid w:val="007165C2"/>
    <w:rsid w:val="0071687E"/>
    <w:rsid w:val="007174A9"/>
    <w:rsid w:val="007175E1"/>
    <w:rsid w:val="00717684"/>
    <w:rsid w:val="00717797"/>
    <w:rsid w:val="00717F72"/>
    <w:rsid w:val="007208F5"/>
    <w:rsid w:val="0072097A"/>
    <w:rsid w:val="00720E54"/>
    <w:rsid w:val="00721102"/>
    <w:rsid w:val="0072133A"/>
    <w:rsid w:val="007213DF"/>
    <w:rsid w:val="00721C8D"/>
    <w:rsid w:val="00721D8F"/>
    <w:rsid w:val="0072201F"/>
    <w:rsid w:val="00722331"/>
    <w:rsid w:val="007234D2"/>
    <w:rsid w:val="00723562"/>
    <w:rsid w:val="00723962"/>
    <w:rsid w:val="007258DE"/>
    <w:rsid w:val="00725A3A"/>
    <w:rsid w:val="00725DC0"/>
    <w:rsid w:val="007265F5"/>
    <w:rsid w:val="00726741"/>
    <w:rsid w:val="00730621"/>
    <w:rsid w:val="00731039"/>
    <w:rsid w:val="00731171"/>
    <w:rsid w:val="007321B7"/>
    <w:rsid w:val="00732422"/>
    <w:rsid w:val="00733256"/>
    <w:rsid w:val="00733524"/>
    <w:rsid w:val="007342F7"/>
    <w:rsid w:val="00734738"/>
    <w:rsid w:val="00734881"/>
    <w:rsid w:val="00734A2A"/>
    <w:rsid w:val="00735954"/>
    <w:rsid w:val="00735BD3"/>
    <w:rsid w:val="007371CD"/>
    <w:rsid w:val="00737BCF"/>
    <w:rsid w:val="007401F5"/>
    <w:rsid w:val="00741142"/>
    <w:rsid w:val="007411CB"/>
    <w:rsid w:val="00741416"/>
    <w:rsid w:val="0074162B"/>
    <w:rsid w:val="007420BD"/>
    <w:rsid w:val="007430E2"/>
    <w:rsid w:val="007438F8"/>
    <w:rsid w:val="00743914"/>
    <w:rsid w:val="007441FE"/>
    <w:rsid w:val="0074468B"/>
    <w:rsid w:val="007448E7"/>
    <w:rsid w:val="00744AEE"/>
    <w:rsid w:val="00745071"/>
    <w:rsid w:val="0074628D"/>
    <w:rsid w:val="007462CA"/>
    <w:rsid w:val="0074728F"/>
    <w:rsid w:val="00747A44"/>
    <w:rsid w:val="00747D9B"/>
    <w:rsid w:val="00750142"/>
    <w:rsid w:val="007504F5"/>
    <w:rsid w:val="00750AC4"/>
    <w:rsid w:val="00750B9F"/>
    <w:rsid w:val="00750FF5"/>
    <w:rsid w:val="00751953"/>
    <w:rsid w:val="00751AD7"/>
    <w:rsid w:val="007524FE"/>
    <w:rsid w:val="007526E9"/>
    <w:rsid w:val="00752C5A"/>
    <w:rsid w:val="00753BC4"/>
    <w:rsid w:val="00753DA3"/>
    <w:rsid w:val="00753FB6"/>
    <w:rsid w:val="00754432"/>
    <w:rsid w:val="00755269"/>
    <w:rsid w:val="00755E73"/>
    <w:rsid w:val="00755E82"/>
    <w:rsid w:val="00756551"/>
    <w:rsid w:val="0076013F"/>
    <w:rsid w:val="0076104C"/>
    <w:rsid w:val="0076131A"/>
    <w:rsid w:val="0076155A"/>
    <w:rsid w:val="0076159A"/>
    <w:rsid w:val="0076169A"/>
    <w:rsid w:val="00761B59"/>
    <w:rsid w:val="007621B2"/>
    <w:rsid w:val="00762464"/>
    <w:rsid w:val="007624F6"/>
    <w:rsid w:val="00763B05"/>
    <w:rsid w:val="00763CFD"/>
    <w:rsid w:val="00763FE0"/>
    <w:rsid w:val="00764364"/>
    <w:rsid w:val="00764ED3"/>
    <w:rsid w:val="00766233"/>
    <w:rsid w:val="0076628D"/>
    <w:rsid w:val="00766E8B"/>
    <w:rsid w:val="00767B1E"/>
    <w:rsid w:val="00771F82"/>
    <w:rsid w:val="00772995"/>
    <w:rsid w:val="00772B95"/>
    <w:rsid w:val="00772F2B"/>
    <w:rsid w:val="00773832"/>
    <w:rsid w:val="00773D4C"/>
    <w:rsid w:val="00773E35"/>
    <w:rsid w:val="0077413E"/>
    <w:rsid w:val="007750D1"/>
    <w:rsid w:val="007752EB"/>
    <w:rsid w:val="00775996"/>
    <w:rsid w:val="00775C34"/>
    <w:rsid w:val="00775FFB"/>
    <w:rsid w:val="007768B6"/>
    <w:rsid w:val="00776F3C"/>
    <w:rsid w:val="007770E2"/>
    <w:rsid w:val="0077718E"/>
    <w:rsid w:val="007805F6"/>
    <w:rsid w:val="0078130A"/>
    <w:rsid w:val="00781AB8"/>
    <w:rsid w:val="0078204C"/>
    <w:rsid w:val="00782B87"/>
    <w:rsid w:val="007833CB"/>
    <w:rsid w:val="00783E9D"/>
    <w:rsid w:val="00784F46"/>
    <w:rsid w:val="007859BD"/>
    <w:rsid w:val="00786752"/>
    <w:rsid w:val="0078693B"/>
    <w:rsid w:val="007871B3"/>
    <w:rsid w:val="007903D6"/>
    <w:rsid w:val="007908E0"/>
    <w:rsid w:val="00790B50"/>
    <w:rsid w:val="00791CF4"/>
    <w:rsid w:val="007922ED"/>
    <w:rsid w:val="00792644"/>
    <w:rsid w:val="007930D4"/>
    <w:rsid w:val="007932F3"/>
    <w:rsid w:val="00793DDB"/>
    <w:rsid w:val="007949F6"/>
    <w:rsid w:val="00794B9B"/>
    <w:rsid w:val="0079518F"/>
    <w:rsid w:val="007951EE"/>
    <w:rsid w:val="00795A0A"/>
    <w:rsid w:val="00795E6E"/>
    <w:rsid w:val="0079617E"/>
    <w:rsid w:val="0079668D"/>
    <w:rsid w:val="00796AA2"/>
    <w:rsid w:val="00797201"/>
    <w:rsid w:val="007A0417"/>
    <w:rsid w:val="007A1049"/>
    <w:rsid w:val="007A180E"/>
    <w:rsid w:val="007A1D53"/>
    <w:rsid w:val="007A25FC"/>
    <w:rsid w:val="007A29DD"/>
    <w:rsid w:val="007A3113"/>
    <w:rsid w:val="007A365E"/>
    <w:rsid w:val="007A3B1A"/>
    <w:rsid w:val="007A41B4"/>
    <w:rsid w:val="007A5257"/>
    <w:rsid w:val="007A5D14"/>
    <w:rsid w:val="007A5E61"/>
    <w:rsid w:val="007A6DD3"/>
    <w:rsid w:val="007A6DF0"/>
    <w:rsid w:val="007A6E9C"/>
    <w:rsid w:val="007A6F35"/>
    <w:rsid w:val="007A7124"/>
    <w:rsid w:val="007A7262"/>
    <w:rsid w:val="007A7647"/>
    <w:rsid w:val="007A7CA1"/>
    <w:rsid w:val="007B03AF"/>
    <w:rsid w:val="007B0726"/>
    <w:rsid w:val="007B1396"/>
    <w:rsid w:val="007B1755"/>
    <w:rsid w:val="007B34A2"/>
    <w:rsid w:val="007B3DBB"/>
    <w:rsid w:val="007B4BC8"/>
    <w:rsid w:val="007B4D67"/>
    <w:rsid w:val="007B5097"/>
    <w:rsid w:val="007B53DB"/>
    <w:rsid w:val="007B5534"/>
    <w:rsid w:val="007B5B32"/>
    <w:rsid w:val="007B6C60"/>
    <w:rsid w:val="007B6F06"/>
    <w:rsid w:val="007B7BB6"/>
    <w:rsid w:val="007C0614"/>
    <w:rsid w:val="007C1DDC"/>
    <w:rsid w:val="007C278D"/>
    <w:rsid w:val="007C29B3"/>
    <w:rsid w:val="007C2E1E"/>
    <w:rsid w:val="007C3E06"/>
    <w:rsid w:val="007C5668"/>
    <w:rsid w:val="007C6683"/>
    <w:rsid w:val="007C6CE6"/>
    <w:rsid w:val="007C6D9A"/>
    <w:rsid w:val="007D0B82"/>
    <w:rsid w:val="007D147A"/>
    <w:rsid w:val="007D174B"/>
    <w:rsid w:val="007D1B0F"/>
    <w:rsid w:val="007D1E53"/>
    <w:rsid w:val="007D1F05"/>
    <w:rsid w:val="007D3AA9"/>
    <w:rsid w:val="007D3D97"/>
    <w:rsid w:val="007D3E04"/>
    <w:rsid w:val="007D4715"/>
    <w:rsid w:val="007D4E99"/>
    <w:rsid w:val="007D534F"/>
    <w:rsid w:val="007D5F35"/>
    <w:rsid w:val="007D6322"/>
    <w:rsid w:val="007D6598"/>
    <w:rsid w:val="007D66AC"/>
    <w:rsid w:val="007D67B4"/>
    <w:rsid w:val="007D6C70"/>
    <w:rsid w:val="007D78B0"/>
    <w:rsid w:val="007D7E6B"/>
    <w:rsid w:val="007D7EAE"/>
    <w:rsid w:val="007E0DAD"/>
    <w:rsid w:val="007E1477"/>
    <w:rsid w:val="007E16BA"/>
    <w:rsid w:val="007E21EA"/>
    <w:rsid w:val="007E2351"/>
    <w:rsid w:val="007E2567"/>
    <w:rsid w:val="007E2FC3"/>
    <w:rsid w:val="007E3023"/>
    <w:rsid w:val="007E330D"/>
    <w:rsid w:val="007E389B"/>
    <w:rsid w:val="007E3B81"/>
    <w:rsid w:val="007E3F3D"/>
    <w:rsid w:val="007E4173"/>
    <w:rsid w:val="007E4542"/>
    <w:rsid w:val="007E4D2D"/>
    <w:rsid w:val="007E503C"/>
    <w:rsid w:val="007E5051"/>
    <w:rsid w:val="007E5CC9"/>
    <w:rsid w:val="007E751C"/>
    <w:rsid w:val="007F0319"/>
    <w:rsid w:val="007F09DF"/>
    <w:rsid w:val="007F15E3"/>
    <w:rsid w:val="007F1E22"/>
    <w:rsid w:val="007F22EB"/>
    <w:rsid w:val="007F2728"/>
    <w:rsid w:val="007F2F7F"/>
    <w:rsid w:val="007F33B5"/>
    <w:rsid w:val="007F3455"/>
    <w:rsid w:val="007F36E5"/>
    <w:rsid w:val="007F3C58"/>
    <w:rsid w:val="007F3D08"/>
    <w:rsid w:val="007F426A"/>
    <w:rsid w:val="007F4298"/>
    <w:rsid w:val="007F472C"/>
    <w:rsid w:val="007F4DF6"/>
    <w:rsid w:val="007F4F93"/>
    <w:rsid w:val="007F5783"/>
    <w:rsid w:val="007F6051"/>
    <w:rsid w:val="007F61BF"/>
    <w:rsid w:val="007F663F"/>
    <w:rsid w:val="007F66E6"/>
    <w:rsid w:val="007F6E39"/>
    <w:rsid w:val="007F75F8"/>
    <w:rsid w:val="00800E00"/>
    <w:rsid w:val="008010D7"/>
    <w:rsid w:val="0080153A"/>
    <w:rsid w:val="00801923"/>
    <w:rsid w:val="00801CE6"/>
    <w:rsid w:val="00802473"/>
    <w:rsid w:val="00803478"/>
    <w:rsid w:val="008035E3"/>
    <w:rsid w:val="00803E57"/>
    <w:rsid w:val="008045A8"/>
    <w:rsid w:val="00805CDC"/>
    <w:rsid w:val="00805E17"/>
    <w:rsid w:val="00806EAB"/>
    <w:rsid w:val="008072DA"/>
    <w:rsid w:val="008078FD"/>
    <w:rsid w:val="00807E63"/>
    <w:rsid w:val="008104A5"/>
    <w:rsid w:val="00811267"/>
    <w:rsid w:val="00811565"/>
    <w:rsid w:val="00812001"/>
    <w:rsid w:val="00812044"/>
    <w:rsid w:val="008123DE"/>
    <w:rsid w:val="008124BF"/>
    <w:rsid w:val="008126CA"/>
    <w:rsid w:val="0081416C"/>
    <w:rsid w:val="008141C9"/>
    <w:rsid w:val="008144B0"/>
    <w:rsid w:val="00814545"/>
    <w:rsid w:val="00814621"/>
    <w:rsid w:val="00814D7D"/>
    <w:rsid w:val="008158F0"/>
    <w:rsid w:val="008159F1"/>
    <w:rsid w:val="00815B94"/>
    <w:rsid w:val="00815DFD"/>
    <w:rsid w:val="00816C9C"/>
    <w:rsid w:val="00817830"/>
    <w:rsid w:val="008178EA"/>
    <w:rsid w:val="00817EAC"/>
    <w:rsid w:val="00820557"/>
    <w:rsid w:val="008205BD"/>
    <w:rsid w:val="00820EB3"/>
    <w:rsid w:val="008214D1"/>
    <w:rsid w:val="0082154A"/>
    <w:rsid w:val="00821BC9"/>
    <w:rsid w:val="00822710"/>
    <w:rsid w:val="008229D8"/>
    <w:rsid w:val="00822CC2"/>
    <w:rsid w:val="00823F35"/>
    <w:rsid w:val="008240F0"/>
    <w:rsid w:val="00824AB7"/>
    <w:rsid w:val="00824B99"/>
    <w:rsid w:val="0082532E"/>
    <w:rsid w:val="008253E3"/>
    <w:rsid w:val="00825449"/>
    <w:rsid w:val="008254E7"/>
    <w:rsid w:val="00825EC6"/>
    <w:rsid w:val="008268D6"/>
    <w:rsid w:val="00827230"/>
    <w:rsid w:val="008273FD"/>
    <w:rsid w:val="0082776B"/>
    <w:rsid w:val="00827A38"/>
    <w:rsid w:val="0083003B"/>
    <w:rsid w:val="00830BEF"/>
    <w:rsid w:val="00830FD3"/>
    <w:rsid w:val="00831725"/>
    <w:rsid w:val="008322C4"/>
    <w:rsid w:val="0083245C"/>
    <w:rsid w:val="00832935"/>
    <w:rsid w:val="00832A8C"/>
    <w:rsid w:val="00832F85"/>
    <w:rsid w:val="0083358C"/>
    <w:rsid w:val="00833775"/>
    <w:rsid w:val="00833C15"/>
    <w:rsid w:val="00834059"/>
    <w:rsid w:val="00834660"/>
    <w:rsid w:val="0083489E"/>
    <w:rsid w:val="00835B4F"/>
    <w:rsid w:val="0083696E"/>
    <w:rsid w:val="0083699F"/>
    <w:rsid w:val="00836A65"/>
    <w:rsid w:val="0083758B"/>
    <w:rsid w:val="00837706"/>
    <w:rsid w:val="00840188"/>
    <w:rsid w:val="00840C8D"/>
    <w:rsid w:val="00841C18"/>
    <w:rsid w:val="008428C8"/>
    <w:rsid w:val="00842971"/>
    <w:rsid w:val="00842AAF"/>
    <w:rsid w:val="00843EC2"/>
    <w:rsid w:val="0084470C"/>
    <w:rsid w:val="008448A2"/>
    <w:rsid w:val="00844B15"/>
    <w:rsid w:val="00845344"/>
    <w:rsid w:val="00845E40"/>
    <w:rsid w:val="0084665E"/>
    <w:rsid w:val="00846D60"/>
    <w:rsid w:val="00846E64"/>
    <w:rsid w:val="00847A8A"/>
    <w:rsid w:val="00847B7C"/>
    <w:rsid w:val="008502D1"/>
    <w:rsid w:val="00850C2F"/>
    <w:rsid w:val="00851845"/>
    <w:rsid w:val="008523B2"/>
    <w:rsid w:val="0085265B"/>
    <w:rsid w:val="0085289D"/>
    <w:rsid w:val="008533EC"/>
    <w:rsid w:val="00853AD3"/>
    <w:rsid w:val="0085411F"/>
    <w:rsid w:val="00854E92"/>
    <w:rsid w:val="00855270"/>
    <w:rsid w:val="0085532A"/>
    <w:rsid w:val="0085533B"/>
    <w:rsid w:val="00855490"/>
    <w:rsid w:val="0085554E"/>
    <w:rsid w:val="00855740"/>
    <w:rsid w:val="00855B81"/>
    <w:rsid w:val="008561F4"/>
    <w:rsid w:val="00856556"/>
    <w:rsid w:val="0085670D"/>
    <w:rsid w:val="0085705E"/>
    <w:rsid w:val="0085758F"/>
    <w:rsid w:val="00857676"/>
    <w:rsid w:val="0086179E"/>
    <w:rsid w:val="0086194C"/>
    <w:rsid w:val="00862A22"/>
    <w:rsid w:val="0086366F"/>
    <w:rsid w:val="008636C7"/>
    <w:rsid w:val="00863CCF"/>
    <w:rsid w:val="00864206"/>
    <w:rsid w:val="008656BE"/>
    <w:rsid w:val="008658AB"/>
    <w:rsid w:val="00865B1D"/>
    <w:rsid w:val="00865FD3"/>
    <w:rsid w:val="0086618C"/>
    <w:rsid w:val="008663FC"/>
    <w:rsid w:val="00866460"/>
    <w:rsid w:val="0086659D"/>
    <w:rsid w:val="00866CC3"/>
    <w:rsid w:val="00867231"/>
    <w:rsid w:val="00867D16"/>
    <w:rsid w:val="00870CB7"/>
    <w:rsid w:val="00870E81"/>
    <w:rsid w:val="0087169C"/>
    <w:rsid w:val="008719A8"/>
    <w:rsid w:val="00871E77"/>
    <w:rsid w:val="008722FB"/>
    <w:rsid w:val="008723C7"/>
    <w:rsid w:val="00872BDE"/>
    <w:rsid w:val="00873DD8"/>
    <w:rsid w:val="00874063"/>
    <w:rsid w:val="00874073"/>
    <w:rsid w:val="008741D1"/>
    <w:rsid w:val="008744A7"/>
    <w:rsid w:val="00874729"/>
    <w:rsid w:val="00874C8C"/>
    <w:rsid w:val="00876991"/>
    <w:rsid w:val="00876C88"/>
    <w:rsid w:val="00876DC7"/>
    <w:rsid w:val="00880095"/>
    <w:rsid w:val="00880D05"/>
    <w:rsid w:val="00881651"/>
    <w:rsid w:val="00881CAD"/>
    <w:rsid w:val="00881FE8"/>
    <w:rsid w:val="008833DA"/>
    <w:rsid w:val="00883E0C"/>
    <w:rsid w:val="0088465B"/>
    <w:rsid w:val="00884929"/>
    <w:rsid w:val="0088596A"/>
    <w:rsid w:val="00887F56"/>
    <w:rsid w:val="00890AC4"/>
    <w:rsid w:val="00890FD8"/>
    <w:rsid w:val="00891260"/>
    <w:rsid w:val="008913EB"/>
    <w:rsid w:val="00891568"/>
    <w:rsid w:val="0089198E"/>
    <w:rsid w:val="00891A6D"/>
    <w:rsid w:val="008923B3"/>
    <w:rsid w:val="00892766"/>
    <w:rsid w:val="0089279D"/>
    <w:rsid w:val="008927BC"/>
    <w:rsid w:val="00893C33"/>
    <w:rsid w:val="008940AD"/>
    <w:rsid w:val="00894A30"/>
    <w:rsid w:val="008951CE"/>
    <w:rsid w:val="00895784"/>
    <w:rsid w:val="00895B69"/>
    <w:rsid w:val="00895DB6"/>
    <w:rsid w:val="00895F71"/>
    <w:rsid w:val="0089613E"/>
    <w:rsid w:val="0089728C"/>
    <w:rsid w:val="008974EF"/>
    <w:rsid w:val="008A0ED3"/>
    <w:rsid w:val="008A134B"/>
    <w:rsid w:val="008A1CF0"/>
    <w:rsid w:val="008A1DB1"/>
    <w:rsid w:val="008A1EE9"/>
    <w:rsid w:val="008A213E"/>
    <w:rsid w:val="008A2E5F"/>
    <w:rsid w:val="008A354D"/>
    <w:rsid w:val="008A378C"/>
    <w:rsid w:val="008A3C3C"/>
    <w:rsid w:val="008A42B1"/>
    <w:rsid w:val="008A5017"/>
    <w:rsid w:val="008A61A9"/>
    <w:rsid w:val="008A6858"/>
    <w:rsid w:val="008A6999"/>
    <w:rsid w:val="008A6CA7"/>
    <w:rsid w:val="008A76F9"/>
    <w:rsid w:val="008A7B8A"/>
    <w:rsid w:val="008A7E22"/>
    <w:rsid w:val="008B03B4"/>
    <w:rsid w:val="008B0543"/>
    <w:rsid w:val="008B0971"/>
    <w:rsid w:val="008B250C"/>
    <w:rsid w:val="008B2909"/>
    <w:rsid w:val="008B2BE1"/>
    <w:rsid w:val="008B2E4D"/>
    <w:rsid w:val="008B311A"/>
    <w:rsid w:val="008B32ED"/>
    <w:rsid w:val="008B35DD"/>
    <w:rsid w:val="008B4476"/>
    <w:rsid w:val="008B4934"/>
    <w:rsid w:val="008B52AC"/>
    <w:rsid w:val="008B5462"/>
    <w:rsid w:val="008B5626"/>
    <w:rsid w:val="008B587D"/>
    <w:rsid w:val="008B5947"/>
    <w:rsid w:val="008B5CDC"/>
    <w:rsid w:val="008B6D15"/>
    <w:rsid w:val="008B6EE0"/>
    <w:rsid w:val="008B7DAC"/>
    <w:rsid w:val="008C076F"/>
    <w:rsid w:val="008C07E9"/>
    <w:rsid w:val="008C0C96"/>
    <w:rsid w:val="008C148B"/>
    <w:rsid w:val="008C16CF"/>
    <w:rsid w:val="008C16F5"/>
    <w:rsid w:val="008C285D"/>
    <w:rsid w:val="008C32D4"/>
    <w:rsid w:val="008C37B4"/>
    <w:rsid w:val="008C3871"/>
    <w:rsid w:val="008C4628"/>
    <w:rsid w:val="008C4E7E"/>
    <w:rsid w:val="008C616C"/>
    <w:rsid w:val="008C63FE"/>
    <w:rsid w:val="008C69EC"/>
    <w:rsid w:val="008C6BE5"/>
    <w:rsid w:val="008C6D18"/>
    <w:rsid w:val="008C71DF"/>
    <w:rsid w:val="008C7A78"/>
    <w:rsid w:val="008C7D0B"/>
    <w:rsid w:val="008D0460"/>
    <w:rsid w:val="008D04D0"/>
    <w:rsid w:val="008D097D"/>
    <w:rsid w:val="008D0DD0"/>
    <w:rsid w:val="008D1850"/>
    <w:rsid w:val="008D1E08"/>
    <w:rsid w:val="008D1F3E"/>
    <w:rsid w:val="008D3211"/>
    <w:rsid w:val="008D3780"/>
    <w:rsid w:val="008D3CBE"/>
    <w:rsid w:val="008D42E9"/>
    <w:rsid w:val="008D45BB"/>
    <w:rsid w:val="008D4893"/>
    <w:rsid w:val="008D4A5A"/>
    <w:rsid w:val="008D50BD"/>
    <w:rsid w:val="008D6D68"/>
    <w:rsid w:val="008D6FCA"/>
    <w:rsid w:val="008D7108"/>
    <w:rsid w:val="008D7E35"/>
    <w:rsid w:val="008E0253"/>
    <w:rsid w:val="008E0FF2"/>
    <w:rsid w:val="008E1C39"/>
    <w:rsid w:val="008E1F56"/>
    <w:rsid w:val="008E2813"/>
    <w:rsid w:val="008E28FC"/>
    <w:rsid w:val="008E2E39"/>
    <w:rsid w:val="008E30EB"/>
    <w:rsid w:val="008E33D0"/>
    <w:rsid w:val="008E37B1"/>
    <w:rsid w:val="008E4348"/>
    <w:rsid w:val="008E4B6B"/>
    <w:rsid w:val="008E5733"/>
    <w:rsid w:val="008E58DC"/>
    <w:rsid w:val="008E5923"/>
    <w:rsid w:val="008E59E5"/>
    <w:rsid w:val="008E5CF7"/>
    <w:rsid w:val="008E5D9D"/>
    <w:rsid w:val="008E6A73"/>
    <w:rsid w:val="008E6AC7"/>
    <w:rsid w:val="008E704E"/>
    <w:rsid w:val="008E738D"/>
    <w:rsid w:val="008E760B"/>
    <w:rsid w:val="008E7939"/>
    <w:rsid w:val="008E7E4F"/>
    <w:rsid w:val="008F0540"/>
    <w:rsid w:val="008F07AB"/>
    <w:rsid w:val="008F148E"/>
    <w:rsid w:val="008F15E9"/>
    <w:rsid w:val="008F1AA8"/>
    <w:rsid w:val="008F25F3"/>
    <w:rsid w:val="008F2B30"/>
    <w:rsid w:val="008F2E2B"/>
    <w:rsid w:val="008F3373"/>
    <w:rsid w:val="008F380C"/>
    <w:rsid w:val="008F3E55"/>
    <w:rsid w:val="008F3FE7"/>
    <w:rsid w:val="008F459D"/>
    <w:rsid w:val="008F544D"/>
    <w:rsid w:val="008F5C29"/>
    <w:rsid w:val="008F674B"/>
    <w:rsid w:val="008F7248"/>
    <w:rsid w:val="008F7763"/>
    <w:rsid w:val="009011EA"/>
    <w:rsid w:val="00901FDF"/>
    <w:rsid w:val="0090244F"/>
    <w:rsid w:val="00902D4D"/>
    <w:rsid w:val="00902F3F"/>
    <w:rsid w:val="00903224"/>
    <w:rsid w:val="00903647"/>
    <w:rsid w:val="009037A1"/>
    <w:rsid w:val="0090384A"/>
    <w:rsid w:val="009050F0"/>
    <w:rsid w:val="0090585F"/>
    <w:rsid w:val="0090591C"/>
    <w:rsid w:val="00905958"/>
    <w:rsid w:val="0090674A"/>
    <w:rsid w:val="00906CFD"/>
    <w:rsid w:val="00907BE5"/>
    <w:rsid w:val="00907C8B"/>
    <w:rsid w:val="009101B1"/>
    <w:rsid w:val="009101E7"/>
    <w:rsid w:val="00910242"/>
    <w:rsid w:val="00910BF4"/>
    <w:rsid w:val="009111BF"/>
    <w:rsid w:val="00911536"/>
    <w:rsid w:val="00912A8D"/>
    <w:rsid w:val="00912B8F"/>
    <w:rsid w:val="00912CE5"/>
    <w:rsid w:val="0091311F"/>
    <w:rsid w:val="009135BC"/>
    <w:rsid w:val="00913722"/>
    <w:rsid w:val="0091464D"/>
    <w:rsid w:val="00914B33"/>
    <w:rsid w:val="0091585C"/>
    <w:rsid w:val="00915CFB"/>
    <w:rsid w:val="00915DEC"/>
    <w:rsid w:val="00915F79"/>
    <w:rsid w:val="00916668"/>
    <w:rsid w:val="00916EBE"/>
    <w:rsid w:val="009171A4"/>
    <w:rsid w:val="00917362"/>
    <w:rsid w:val="00917DD5"/>
    <w:rsid w:val="0092056A"/>
    <w:rsid w:val="00921F42"/>
    <w:rsid w:val="00921F51"/>
    <w:rsid w:val="00922919"/>
    <w:rsid w:val="00922DA6"/>
    <w:rsid w:val="00924868"/>
    <w:rsid w:val="00925088"/>
    <w:rsid w:val="00925284"/>
    <w:rsid w:val="009252A7"/>
    <w:rsid w:val="00925738"/>
    <w:rsid w:val="00925863"/>
    <w:rsid w:val="00925FFD"/>
    <w:rsid w:val="0092615D"/>
    <w:rsid w:val="009264EC"/>
    <w:rsid w:val="00926C05"/>
    <w:rsid w:val="00927077"/>
    <w:rsid w:val="00927DF4"/>
    <w:rsid w:val="00930BB7"/>
    <w:rsid w:val="00930F77"/>
    <w:rsid w:val="00931BF3"/>
    <w:rsid w:val="00931FAC"/>
    <w:rsid w:val="009328CB"/>
    <w:rsid w:val="0093383C"/>
    <w:rsid w:val="009343E5"/>
    <w:rsid w:val="009347E6"/>
    <w:rsid w:val="0093490D"/>
    <w:rsid w:val="00936461"/>
    <w:rsid w:val="0093672A"/>
    <w:rsid w:val="00936790"/>
    <w:rsid w:val="0093734F"/>
    <w:rsid w:val="00937660"/>
    <w:rsid w:val="0093799B"/>
    <w:rsid w:val="00937D2D"/>
    <w:rsid w:val="00937EC7"/>
    <w:rsid w:val="00940672"/>
    <w:rsid w:val="009406AA"/>
    <w:rsid w:val="00941736"/>
    <w:rsid w:val="00941BE2"/>
    <w:rsid w:val="00942A60"/>
    <w:rsid w:val="0094448C"/>
    <w:rsid w:val="00944893"/>
    <w:rsid w:val="00944E55"/>
    <w:rsid w:val="009455B8"/>
    <w:rsid w:val="0094565B"/>
    <w:rsid w:val="009458B1"/>
    <w:rsid w:val="00945B69"/>
    <w:rsid w:val="00946B89"/>
    <w:rsid w:val="00946C89"/>
    <w:rsid w:val="00946F5B"/>
    <w:rsid w:val="00947A48"/>
    <w:rsid w:val="00947CF6"/>
    <w:rsid w:val="00950703"/>
    <w:rsid w:val="00950BEE"/>
    <w:rsid w:val="0095115A"/>
    <w:rsid w:val="009512FA"/>
    <w:rsid w:val="00951456"/>
    <w:rsid w:val="00951F49"/>
    <w:rsid w:val="009520D8"/>
    <w:rsid w:val="00952691"/>
    <w:rsid w:val="009528B4"/>
    <w:rsid w:val="0095391D"/>
    <w:rsid w:val="00954408"/>
    <w:rsid w:val="00955A6F"/>
    <w:rsid w:val="00956562"/>
    <w:rsid w:val="009566D0"/>
    <w:rsid w:val="00956EE0"/>
    <w:rsid w:val="00957B04"/>
    <w:rsid w:val="00957B35"/>
    <w:rsid w:val="00957DDC"/>
    <w:rsid w:val="00957E9D"/>
    <w:rsid w:val="00960C68"/>
    <w:rsid w:val="009617CE"/>
    <w:rsid w:val="00961952"/>
    <w:rsid w:val="00961BD8"/>
    <w:rsid w:val="009627A1"/>
    <w:rsid w:val="009627FB"/>
    <w:rsid w:val="00962B06"/>
    <w:rsid w:val="00962E07"/>
    <w:rsid w:val="009633C5"/>
    <w:rsid w:val="00963A09"/>
    <w:rsid w:val="00963DF3"/>
    <w:rsid w:val="00964687"/>
    <w:rsid w:val="009650E5"/>
    <w:rsid w:val="0096524B"/>
    <w:rsid w:val="009654B6"/>
    <w:rsid w:val="00965B48"/>
    <w:rsid w:val="00965C90"/>
    <w:rsid w:val="00965DA1"/>
    <w:rsid w:val="009665B4"/>
    <w:rsid w:val="00966AAD"/>
    <w:rsid w:val="00966F6A"/>
    <w:rsid w:val="009673A4"/>
    <w:rsid w:val="009678BC"/>
    <w:rsid w:val="00967B08"/>
    <w:rsid w:val="00967EE2"/>
    <w:rsid w:val="00970B1F"/>
    <w:rsid w:val="00970E0A"/>
    <w:rsid w:val="009710E0"/>
    <w:rsid w:val="00971CD5"/>
    <w:rsid w:val="00971F19"/>
    <w:rsid w:val="0097232A"/>
    <w:rsid w:val="00972427"/>
    <w:rsid w:val="00972F74"/>
    <w:rsid w:val="0097333D"/>
    <w:rsid w:val="00973C76"/>
    <w:rsid w:val="00973D31"/>
    <w:rsid w:val="00974C50"/>
    <w:rsid w:val="00975410"/>
    <w:rsid w:val="0097547A"/>
    <w:rsid w:val="009758CF"/>
    <w:rsid w:val="00975919"/>
    <w:rsid w:val="00976267"/>
    <w:rsid w:val="009767C8"/>
    <w:rsid w:val="00976A8E"/>
    <w:rsid w:val="0097718E"/>
    <w:rsid w:val="009778D0"/>
    <w:rsid w:val="009779D6"/>
    <w:rsid w:val="00977A03"/>
    <w:rsid w:val="009808C9"/>
    <w:rsid w:val="009817A9"/>
    <w:rsid w:val="009818B8"/>
    <w:rsid w:val="00981CFB"/>
    <w:rsid w:val="009821AE"/>
    <w:rsid w:val="009826F7"/>
    <w:rsid w:val="00983961"/>
    <w:rsid w:val="00984C84"/>
    <w:rsid w:val="00984E54"/>
    <w:rsid w:val="009855A3"/>
    <w:rsid w:val="00985667"/>
    <w:rsid w:val="009859C8"/>
    <w:rsid w:val="0098603D"/>
    <w:rsid w:val="00987E63"/>
    <w:rsid w:val="009902C6"/>
    <w:rsid w:val="009905B7"/>
    <w:rsid w:val="00990918"/>
    <w:rsid w:val="009911EC"/>
    <w:rsid w:val="0099159A"/>
    <w:rsid w:val="00991FDB"/>
    <w:rsid w:val="00992020"/>
    <w:rsid w:val="00992899"/>
    <w:rsid w:val="009928FB"/>
    <w:rsid w:val="00992BAA"/>
    <w:rsid w:val="009934F9"/>
    <w:rsid w:val="009939A9"/>
    <w:rsid w:val="00994D86"/>
    <w:rsid w:val="00995042"/>
    <w:rsid w:val="00995EE4"/>
    <w:rsid w:val="00995FF8"/>
    <w:rsid w:val="0099697A"/>
    <w:rsid w:val="009969FF"/>
    <w:rsid w:val="00996B0A"/>
    <w:rsid w:val="00996C40"/>
    <w:rsid w:val="0099790F"/>
    <w:rsid w:val="00997D0D"/>
    <w:rsid w:val="009A00CA"/>
    <w:rsid w:val="009A05C5"/>
    <w:rsid w:val="009A083C"/>
    <w:rsid w:val="009A147D"/>
    <w:rsid w:val="009A1B9C"/>
    <w:rsid w:val="009A1E21"/>
    <w:rsid w:val="009A231C"/>
    <w:rsid w:val="009A23D4"/>
    <w:rsid w:val="009A23F8"/>
    <w:rsid w:val="009A2B53"/>
    <w:rsid w:val="009A3245"/>
    <w:rsid w:val="009A4C14"/>
    <w:rsid w:val="009A545C"/>
    <w:rsid w:val="009A5B8C"/>
    <w:rsid w:val="009A5C43"/>
    <w:rsid w:val="009A5F62"/>
    <w:rsid w:val="009A62CB"/>
    <w:rsid w:val="009A69EF"/>
    <w:rsid w:val="009A72F4"/>
    <w:rsid w:val="009A7331"/>
    <w:rsid w:val="009A79DD"/>
    <w:rsid w:val="009A7FA3"/>
    <w:rsid w:val="009B11DB"/>
    <w:rsid w:val="009B2804"/>
    <w:rsid w:val="009B2F04"/>
    <w:rsid w:val="009B3C97"/>
    <w:rsid w:val="009B4953"/>
    <w:rsid w:val="009B4F16"/>
    <w:rsid w:val="009B56EB"/>
    <w:rsid w:val="009B5748"/>
    <w:rsid w:val="009B5E9D"/>
    <w:rsid w:val="009B5EA0"/>
    <w:rsid w:val="009B7AD3"/>
    <w:rsid w:val="009C05BF"/>
    <w:rsid w:val="009C08FF"/>
    <w:rsid w:val="009C0A2D"/>
    <w:rsid w:val="009C0AE7"/>
    <w:rsid w:val="009C0B6D"/>
    <w:rsid w:val="009C0BC2"/>
    <w:rsid w:val="009C1F9A"/>
    <w:rsid w:val="009C2B2B"/>
    <w:rsid w:val="009C3BAB"/>
    <w:rsid w:val="009C3C20"/>
    <w:rsid w:val="009C42D2"/>
    <w:rsid w:val="009C4933"/>
    <w:rsid w:val="009C4E72"/>
    <w:rsid w:val="009C60E5"/>
    <w:rsid w:val="009C6A4C"/>
    <w:rsid w:val="009C6D75"/>
    <w:rsid w:val="009C6DD8"/>
    <w:rsid w:val="009C71A7"/>
    <w:rsid w:val="009C750C"/>
    <w:rsid w:val="009C75D7"/>
    <w:rsid w:val="009C7806"/>
    <w:rsid w:val="009C79B2"/>
    <w:rsid w:val="009C7E1E"/>
    <w:rsid w:val="009D0D44"/>
    <w:rsid w:val="009D1149"/>
    <w:rsid w:val="009D1E92"/>
    <w:rsid w:val="009D27C6"/>
    <w:rsid w:val="009D2947"/>
    <w:rsid w:val="009D2B6C"/>
    <w:rsid w:val="009D2CC8"/>
    <w:rsid w:val="009D34A8"/>
    <w:rsid w:val="009D353E"/>
    <w:rsid w:val="009D3E26"/>
    <w:rsid w:val="009D497A"/>
    <w:rsid w:val="009D4B55"/>
    <w:rsid w:val="009D59E8"/>
    <w:rsid w:val="009D6513"/>
    <w:rsid w:val="009D6956"/>
    <w:rsid w:val="009D6B3C"/>
    <w:rsid w:val="009D7D25"/>
    <w:rsid w:val="009D7EFE"/>
    <w:rsid w:val="009E01B0"/>
    <w:rsid w:val="009E08A1"/>
    <w:rsid w:val="009E091C"/>
    <w:rsid w:val="009E0E67"/>
    <w:rsid w:val="009E0F88"/>
    <w:rsid w:val="009E18B0"/>
    <w:rsid w:val="009E223C"/>
    <w:rsid w:val="009E252B"/>
    <w:rsid w:val="009E312B"/>
    <w:rsid w:val="009E464C"/>
    <w:rsid w:val="009E54A5"/>
    <w:rsid w:val="009E6BBD"/>
    <w:rsid w:val="009E6ED5"/>
    <w:rsid w:val="009E7316"/>
    <w:rsid w:val="009E7325"/>
    <w:rsid w:val="009E73A7"/>
    <w:rsid w:val="009E7C62"/>
    <w:rsid w:val="009F0841"/>
    <w:rsid w:val="009F0F08"/>
    <w:rsid w:val="009F10FA"/>
    <w:rsid w:val="009F1F41"/>
    <w:rsid w:val="009F1F64"/>
    <w:rsid w:val="009F21A9"/>
    <w:rsid w:val="009F220F"/>
    <w:rsid w:val="009F2357"/>
    <w:rsid w:val="009F284E"/>
    <w:rsid w:val="009F2975"/>
    <w:rsid w:val="009F3071"/>
    <w:rsid w:val="009F382B"/>
    <w:rsid w:val="009F4B40"/>
    <w:rsid w:val="009F4C8C"/>
    <w:rsid w:val="009F50F3"/>
    <w:rsid w:val="009F5141"/>
    <w:rsid w:val="009F61C2"/>
    <w:rsid w:val="009F6543"/>
    <w:rsid w:val="009F7190"/>
    <w:rsid w:val="009F7A21"/>
    <w:rsid w:val="009F7BC1"/>
    <w:rsid w:val="00A00F84"/>
    <w:rsid w:val="00A01843"/>
    <w:rsid w:val="00A02361"/>
    <w:rsid w:val="00A02D36"/>
    <w:rsid w:val="00A02D86"/>
    <w:rsid w:val="00A02FE0"/>
    <w:rsid w:val="00A033A4"/>
    <w:rsid w:val="00A03C78"/>
    <w:rsid w:val="00A04275"/>
    <w:rsid w:val="00A049D1"/>
    <w:rsid w:val="00A04C74"/>
    <w:rsid w:val="00A05197"/>
    <w:rsid w:val="00A052D6"/>
    <w:rsid w:val="00A05396"/>
    <w:rsid w:val="00A05543"/>
    <w:rsid w:val="00A05AC9"/>
    <w:rsid w:val="00A05BD3"/>
    <w:rsid w:val="00A06591"/>
    <w:rsid w:val="00A07210"/>
    <w:rsid w:val="00A0768E"/>
    <w:rsid w:val="00A07934"/>
    <w:rsid w:val="00A106BA"/>
    <w:rsid w:val="00A1076A"/>
    <w:rsid w:val="00A109CC"/>
    <w:rsid w:val="00A10F15"/>
    <w:rsid w:val="00A1101A"/>
    <w:rsid w:val="00A113D4"/>
    <w:rsid w:val="00A117DE"/>
    <w:rsid w:val="00A11CAB"/>
    <w:rsid w:val="00A12799"/>
    <w:rsid w:val="00A128CC"/>
    <w:rsid w:val="00A13503"/>
    <w:rsid w:val="00A14A17"/>
    <w:rsid w:val="00A14D0C"/>
    <w:rsid w:val="00A16234"/>
    <w:rsid w:val="00A172CC"/>
    <w:rsid w:val="00A205B9"/>
    <w:rsid w:val="00A22210"/>
    <w:rsid w:val="00A22B9D"/>
    <w:rsid w:val="00A22F3E"/>
    <w:rsid w:val="00A2355B"/>
    <w:rsid w:val="00A236AB"/>
    <w:rsid w:val="00A237E8"/>
    <w:rsid w:val="00A23C76"/>
    <w:rsid w:val="00A23FDF"/>
    <w:rsid w:val="00A240C8"/>
    <w:rsid w:val="00A243D9"/>
    <w:rsid w:val="00A2495B"/>
    <w:rsid w:val="00A25266"/>
    <w:rsid w:val="00A2535E"/>
    <w:rsid w:val="00A25A1B"/>
    <w:rsid w:val="00A27408"/>
    <w:rsid w:val="00A276C0"/>
    <w:rsid w:val="00A30044"/>
    <w:rsid w:val="00A304F0"/>
    <w:rsid w:val="00A30A4F"/>
    <w:rsid w:val="00A30AFA"/>
    <w:rsid w:val="00A30DE3"/>
    <w:rsid w:val="00A31BD4"/>
    <w:rsid w:val="00A321F2"/>
    <w:rsid w:val="00A3227A"/>
    <w:rsid w:val="00A324DC"/>
    <w:rsid w:val="00A32FA9"/>
    <w:rsid w:val="00A33380"/>
    <w:rsid w:val="00A343C4"/>
    <w:rsid w:val="00A3499E"/>
    <w:rsid w:val="00A34AF2"/>
    <w:rsid w:val="00A34EC4"/>
    <w:rsid w:val="00A350A3"/>
    <w:rsid w:val="00A350CE"/>
    <w:rsid w:val="00A363E7"/>
    <w:rsid w:val="00A3650E"/>
    <w:rsid w:val="00A37F38"/>
    <w:rsid w:val="00A40749"/>
    <w:rsid w:val="00A4093D"/>
    <w:rsid w:val="00A40F54"/>
    <w:rsid w:val="00A410A4"/>
    <w:rsid w:val="00A417F6"/>
    <w:rsid w:val="00A42296"/>
    <w:rsid w:val="00A4347F"/>
    <w:rsid w:val="00A43D80"/>
    <w:rsid w:val="00A44298"/>
    <w:rsid w:val="00A44364"/>
    <w:rsid w:val="00A4466D"/>
    <w:rsid w:val="00A447E3"/>
    <w:rsid w:val="00A453E4"/>
    <w:rsid w:val="00A4567F"/>
    <w:rsid w:val="00A45E1C"/>
    <w:rsid w:val="00A46577"/>
    <w:rsid w:val="00A466A3"/>
    <w:rsid w:val="00A46861"/>
    <w:rsid w:val="00A46AAB"/>
    <w:rsid w:val="00A46EA0"/>
    <w:rsid w:val="00A47C4C"/>
    <w:rsid w:val="00A47D38"/>
    <w:rsid w:val="00A50BA1"/>
    <w:rsid w:val="00A51179"/>
    <w:rsid w:val="00A513D9"/>
    <w:rsid w:val="00A51DA9"/>
    <w:rsid w:val="00A5245F"/>
    <w:rsid w:val="00A5250F"/>
    <w:rsid w:val="00A529FF"/>
    <w:rsid w:val="00A52F57"/>
    <w:rsid w:val="00A533BA"/>
    <w:rsid w:val="00A548F4"/>
    <w:rsid w:val="00A54C81"/>
    <w:rsid w:val="00A550D3"/>
    <w:rsid w:val="00A55ABA"/>
    <w:rsid w:val="00A55AED"/>
    <w:rsid w:val="00A55B29"/>
    <w:rsid w:val="00A5612B"/>
    <w:rsid w:val="00A561E8"/>
    <w:rsid w:val="00A562A9"/>
    <w:rsid w:val="00A562CF"/>
    <w:rsid w:val="00A57A57"/>
    <w:rsid w:val="00A57B02"/>
    <w:rsid w:val="00A60A3A"/>
    <w:rsid w:val="00A60FB5"/>
    <w:rsid w:val="00A612C3"/>
    <w:rsid w:val="00A614EB"/>
    <w:rsid w:val="00A61A18"/>
    <w:rsid w:val="00A62135"/>
    <w:rsid w:val="00A628A2"/>
    <w:rsid w:val="00A62CC7"/>
    <w:rsid w:val="00A62F9C"/>
    <w:rsid w:val="00A63D4B"/>
    <w:rsid w:val="00A648D5"/>
    <w:rsid w:val="00A64954"/>
    <w:rsid w:val="00A64A9C"/>
    <w:rsid w:val="00A65302"/>
    <w:rsid w:val="00A655E9"/>
    <w:rsid w:val="00A6583B"/>
    <w:rsid w:val="00A65935"/>
    <w:rsid w:val="00A65A09"/>
    <w:rsid w:val="00A66F91"/>
    <w:rsid w:val="00A6713C"/>
    <w:rsid w:val="00A70D09"/>
    <w:rsid w:val="00A70DAE"/>
    <w:rsid w:val="00A70F91"/>
    <w:rsid w:val="00A719B3"/>
    <w:rsid w:val="00A71D4D"/>
    <w:rsid w:val="00A7239C"/>
    <w:rsid w:val="00A7281E"/>
    <w:rsid w:val="00A731F3"/>
    <w:rsid w:val="00A732F2"/>
    <w:rsid w:val="00A7341F"/>
    <w:rsid w:val="00A73CDA"/>
    <w:rsid w:val="00A74205"/>
    <w:rsid w:val="00A7512E"/>
    <w:rsid w:val="00A75772"/>
    <w:rsid w:val="00A757E4"/>
    <w:rsid w:val="00A75EC5"/>
    <w:rsid w:val="00A762F5"/>
    <w:rsid w:val="00A763A2"/>
    <w:rsid w:val="00A775BD"/>
    <w:rsid w:val="00A77898"/>
    <w:rsid w:val="00A803CB"/>
    <w:rsid w:val="00A81540"/>
    <w:rsid w:val="00A81771"/>
    <w:rsid w:val="00A834E8"/>
    <w:rsid w:val="00A83D08"/>
    <w:rsid w:val="00A83EA9"/>
    <w:rsid w:val="00A84501"/>
    <w:rsid w:val="00A8452D"/>
    <w:rsid w:val="00A85753"/>
    <w:rsid w:val="00A85F09"/>
    <w:rsid w:val="00A862BA"/>
    <w:rsid w:val="00A865A3"/>
    <w:rsid w:val="00A86BE9"/>
    <w:rsid w:val="00A87960"/>
    <w:rsid w:val="00A87C25"/>
    <w:rsid w:val="00A87DFD"/>
    <w:rsid w:val="00A90003"/>
    <w:rsid w:val="00A90E61"/>
    <w:rsid w:val="00A912B2"/>
    <w:rsid w:val="00A9141A"/>
    <w:rsid w:val="00A9174B"/>
    <w:rsid w:val="00A91826"/>
    <w:rsid w:val="00A91C67"/>
    <w:rsid w:val="00A922AF"/>
    <w:rsid w:val="00A92A31"/>
    <w:rsid w:val="00A92A86"/>
    <w:rsid w:val="00A9360D"/>
    <w:rsid w:val="00A93ADE"/>
    <w:rsid w:val="00A93C63"/>
    <w:rsid w:val="00A93DA5"/>
    <w:rsid w:val="00A93F72"/>
    <w:rsid w:val="00A93F90"/>
    <w:rsid w:val="00A95B19"/>
    <w:rsid w:val="00A9612D"/>
    <w:rsid w:val="00A96ECF"/>
    <w:rsid w:val="00A97782"/>
    <w:rsid w:val="00AA0A89"/>
    <w:rsid w:val="00AA0CE3"/>
    <w:rsid w:val="00AA13BD"/>
    <w:rsid w:val="00AA2B80"/>
    <w:rsid w:val="00AA3094"/>
    <w:rsid w:val="00AA49E0"/>
    <w:rsid w:val="00AA5158"/>
    <w:rsid w:val="00AA66F0"/>
    <w:rsid w:val="00AA679B"/>
    <w:rsid w:val="00AA6876"/>
    <w:rsid w:val="00AA7612"/>
    <w:rsid w:val="00AA79C5"/>
    <w:rsid w:val="00AA7B21"/>
    <w:rsid w:val="00AB056B"/>
    <w:rsid w:val="00AB0A41"/>
    <w:rsid w:val="00AB0A44"/>
    <w:rsid w:val="00AB1633"/>
    <w:rsid w:val="00AB22AA"/>
    <w:rsid w:val="00AB22B0"/>
    <w:rsid w:val="00AB308F"/>
    <w:rsid w:val="00AB34B1"/>
    <w:rsid w:val="00AB3B96"/>
    <w:rsid w:val="00AB47C1"/>
    <w:rsid w:val="00AB4864"/>
    <w:rsid w:val="00AB4DD1"/>
    <w:rsid w:val="00AB5227"/>
    <w:rsid w:val="00AB5A06"/>
    <w:rsid w:val="00AB5A9C"/>
    <w:rsid w:val="00AB5AD2"/>
    <w:rsid w:val="00AB5BC0"/>
    <w:rsid w:val="00AB5DFE"/>
    <w:rsid w:val="00AB5F38"/>
    <w:rsid w:val="00AB5F6D"/>
    <w:rsid w:val="00AB62D0"/>
    <w:rsid w:val="00AB6F11"/>
    <w:rsid w:val="00AB7099"/>
    <w:rsid w:val="00AB74DA"/>
    <w:rsid w:val="00AB7D7C"/>
    <w:rsid w:val="00AC004F"/>
    <w:rsid w:val="00AC03EE"/>
    <w:rsid w:val="00AC05E5"/>
    <w:rsid w:val="00AC07F4"/>
    <w:rsid w:val="00AC0A14"/>
    <w:rsid w:val="00AC0DC8"/>
    <w:rsid w:val="00AC1662"/>
    <w:rsid w:val="00AC19D8"/>
    <w:rsid w:val="00AC2259"/>
    <w:rsid w:val="00AC25C6"/>
    <w:rsid w:val="00AC28F7"/>
    <w:rsid w:val="00AC2CA8"/>
    <w:rsid w:val="00AC4094"/>
    <w:rsid w:val="00AC4130"/>
    <w:rsid w:val="00AC45C9"/>
    <w:rsid w:val="00AC53C7"/>
    <w:rsid w:val="00AC5663"/>
    <w:rsid w:val="00AC5935"/>
    <w:rsid w:val="00AC78CA"/>
    <w:rsid w:val="00AC7B0E"/>
    <w:rsid w:val="00AC7CDA"/>
    <w:rsid w:val="00AD00BF"/>
    <w:rsid w:val="00AD09BA"/>
    <w:rsid w:val="00AD0C4D"/>
    <w:rsid w:val="00AD0FBB"/>
    <w:rsid w:val="00AD14E7"/>
    <w:rsid w:val="00AD1A58"/>
    <w:rsid w:val="00AD1D21"/>
    <w:rsid w:val="00AD2240"/>
    <w:rsid w:val="00AD256C"/>
    <w:rsid w:val="00AD42B6"/>
    <w:rsid w:val="00AD4627"/>
    <w:rsid w:val="00AD4C34"/>
    <w:rsid w:val="00AD4F8F"/>
    <w:rsid w:val="00AD58C0"/>
    <w:rsid w:val="00AD5CE6"/>
    <w:rsid w:val="00AD5D8B"/>
    <w:rsid w:val="00AD6862"/>
    <w:rsid w:val="00AD6F54"/>
    <w:rsid w:val="00AD6F56"/>
    <w:rsid w:val="00AD7D57"/>
    <w:rsid w:val="00AE009A"/>
    <w:rsid w:val="00AE03C2"/>
    <w:rsid w:val="00AE052E"/>
    <w:rsid w:val="00AE1451"/>
    <w:rsid w:val="00AE2126"/>
    <w:rsid w:val="00AE2D14"/>
    <w:rsid w:val="00AE2E11"/>
    <w:rsid w:val="00AE3A14"/>
    <w:rsid w:val="00AE4AEA"/>
    <w:rsid w:val="00AE50F7"/>
    <w:rsid w:val="00AE5905"/>
    <w:rsid w:val="00AE6484"/>
    <w:rsid w:val="00AE6B41"/>
    <w:rsid w:val="00AE6DB5"/>
    <w:rsid w:val="00AE6EC4"/>
    <w:rsid w:val="00AE752C"/>
    <w:rsid w:val="00AE7719"/>
    <w:rsid w:val="00AE7BD8"/>
    <w:rsid w:val="00AF10CC"/>
    <w:rsid w:val="00AF1442"/>
    <w:rsid w:val="00AF200D"/>
    <w:rsid w:val="00AF21AF"/>
    <w:rsid w:val="00AF28E2"/>
    <w:rsid w:val="00AF299F"/>
    <w:rsid w:val="00AF2D41"/>
    <w:rsid w:val="00AF3501"/>
    <w:rsid w:val="00AF36EA"/>
    <w:rsid w:val="00AF3924"/>
    <w:rsid w:val="00AF3B6D"/>
    <w:rsid w:val="00AF40F3"/>
    <w:rsid w:val="00AF43C4"/>
    <w:rsid w:val="00AF4776"/>
    <w:rsid w:val="00AF4C23"/>
    <w:rsid w:val="00AF5B87"/>
    <w:rsid w:val="00AF5D79"/>
    <w:rsid w:val="00AF67B6"/>
    <w:rsid w:val="00AF6872"/>
    <w:rsid w:val="00AF6AEE"/>
    <w:rsid w:val="00AF75C7"/>
    <w:rsid w:val="00AF7A3E"/>
    <w:rsid w:val="00AF7BC9"/>
    <w:rsid w:val="00B003CE"/>
    <w:rsid w:val="00B0050A"/>
    <w:rsid w:val="00B007D4"/>
    <w:rsid w:val="00B01100"/>
    <w:rsid w:val="00B0114E"/>
    <w:rsid w:val="00B013D3"/>
    <w:rsid w:val="00B015D5"/>
    <w:rsid w:val="00B015FD"/>
    <w:rsid w:val="00B017B6"/>
    <w:rsid w:val="00B01934"/>
    <w:rsid w:val="00B0253F"/>
    <w:rsid w:val="00B02B4C"/>
    <w:rsid w:val="00B02E4A"/>
    <w:rsid w:val="00B03A13"/>
    <w:rsid w:val="00B03D7B"/>
    <w:rsid w:val="00B06291"/>
    <w:rsid w:val="00B065DF"/>
    <w:rsid w:val="00B06CAA"/>
    <w:rsid w:val="00B0759A"/>
    <w:rsid w:val="00B0771C"/>
    <w:rsid w:val="00B07C9B"/>
    <w:rsid w:val="00B102AF"/>
    <w:rsid w:val="00B10503"/>
    <w:rsid w:val="00B11B8C"/>
    <w:rsid w:val="00B123A3"/>
    <w:rsid w:val="00B132A3"/>
    <w:rsid w:val="00B13435"/>
    <w:rsid w:val="00B136C5"/>
    <w:rsid w:val="00B137B4"/>
    <w:rsid w:val="00B148AC"/>
    <w:rsid w:val="00B14E2A"/>
    <w:rsid w:val="00B152F4"/>
    <w:rsid w:val="00B15833"/>
    <w:rsid w:val="00B1583A"/>
    <w:rsid w:val="00B15D58"/>
    <w:rsid w:val="00B16711"/>
    <w:rsid w:val="00B1707A"/>
    <w:rsid w:val="00B1716F"/>
    <w:rsid w:val="00B176C7"/>
    <w:rsid w:val="00B17D7C"/>
    <w:rsid w:val="00B17F2A"/>
    <w:rsid w:val="00B20222"/>
    <w:rsid w:val="00B203CE"/>
    <w:rsid w:val="00B20CDF"/>
    <w:rsid w:val="00B20E22"/>
    <w:rsid w:val="00B20FA2"/>
    <w:rsid w:val="00B212E9"/>
    <w:rsid w:val="00B2196B"/>
    <w:rsid w:val="00B240AC"/>
    <w:rsid w:val="00B25752"/>
    <w:rsid w:val="00B25F25"/>
    <w:rsid w:val="00B265CA"/>
    <w:rsid w:val="00B2687B"/>
    <w:rsid w:val="00B26BF9"/>
    <w:rsid w:val="00B272A4"/>
    <w:rsid w:val="00B275C4"/>
    <w:rsid w:val="00B27893"/>
    <w:rsid w:val="00B31300"/>
    <w:rsid w:val="00B315E5"/>
    <w:rsid w:val="00B315F6"/>
    <w:rsid w:val="00B31A42"/>
    <w:rsid w:val="00B328AB"/>
    <w:rsid w:val="00B329FD"/>
    <w:rsid w:val="00B32D80"/>
    <w:rsid w:val="00B330AB"/>
    <w:rsid w:val="00B3360C"/>
    <w:rsid w:val="00B33987"/>
    <w:rsid w:val="00B3633A"/>
    <w:rsid w:val="00B36927"/>
    <w:rsid w:val="00B36995"/>
    <w:rsid w:val="00B36A4A"/>
    <w:rsid w:val="00B37C3D"/>
    <w:rsid w:val="00B417B2"/>
    <w:rsid w:val="00B42392"/>
    <w:rsid w:val="00B423D9"/>
    <w:rsid w:val="00B4281A"/>
    <w:rsid w:val="00B433AD"/>
    <w:rsid w:val="00B4426A"/>
    <w:rsid w:val="00B44631"/>
    <w:rsid w:val="00B4484E"/>
    <w:rsid w:val="00B4637F"/>
    <w:rsid w:val="00B4640F"/>
    <w:rsid w:val="00B466A4"/>
    <w:rsid w:val="00B47268"/>
    <w:rsid w:val="00B47AAB"/>
    <w:rsid w:val="00B47C2D"/>
    <w:rsid w:val="00B47FE9"/>
    <w:rsid w:val="00B50271"/>
    <w:rsid w:val="00B50638"/>
    <w:rsid w:val="00B50B0F"/>
    <w:rsid w:val="00B50B64"/>
    <w:rsid w:val="00B50C6E"/>
    <w:rsid w:val="00B52121"/>
    <w:rsid w:val="00B52A1C"/>
    <w:rsid w:val="00B53137"/>
    <w:rsid w:val="00B53270"/>
    <w:rsid w:val="00B5335F"/>
    <w:rsid w:val="00B53521"/>
    <w:rsid w:val="00B53D28"/>
    <w:rsid w:val="00B5418A"/>
    <w:rsid w:val="00B54807"/>
    <w:rsid w:val="00B54D69"/>
    <w:rsid w:val="00B54D6A"/>
    <w:rsid w:val="00B561AD"/>
    <w:rsid w:val="00B563B8"/>
    <w:rsid w:val="00B57B66"/>
    <w:rsid w:val="00B57D83"/>
    <w:rsid w:val="00B57E83"/>
    <w:rsid w:val="00B6064C"/>
    <w:rsid w:val="00B60D98"/>
    <w:rsid w:val="00B61A38"/>
    <w:rsid w:val="00B61C8E"/>
    <w:rsid w:val="00B61F9A"/>
    <w:rsid w:val="00B6205A"/>
    <w:rsid w:val="00B620C6"/>
    <w:rsid w:val="00B62273"/>
    <w:rsid w:val="00B6327B"/>
    <w:rsid w:val="00B63BA8"/>
    <w:rsid w:val="00B641AD"/>
    <w:rsid w:val="00B6486C"/>
    <w:rsid w:val="00B64D8C"/>
    <w:rsid w:val="00B64E41"/>
    <w:rsid w:val="00B65758"/>
    <w:rsid w:val="00B6595E"/>
    <w:rsid w:val="00B66D02"/>
    <w:rsid w:val="00B67453"/>
    <w:rsid w:val="00B67BF5"/>
    <w:rsid w:val="00B7000D"/>
    <w:rsid w:val="00B70471"/>
    <w:rsid w:val="00B7095E"/>
    <w:rsid w:val="00B7172F"/>
    <w:rsid w:val="00B71B4B"/>
    <w:rsid w:val="00B72C7B"/>
    <w:rsid w:val="00B748ED"/>
    <w:rsid w:val="00B74B49"/>
    <w:rsid w:val="00B74D54"/>
    <w:rsid w:val="00B74E1E"/>
    <w:rsid w:val="00B74E57"/>
    <w:rsid w:val="00B753F2"/>
    <w:rsid w:val="00B754DA"/>
    <w:rsid w:val="00B7584D"/>
    <w:rsid w:val="00B7596E"/>
    <w:rsid w:val="00B7607F"/>
    <w:rsid w:val="00B7697F"/>
    <w:rsid w:val="00B7786C"/>
    <w:rsid w:val="00B77AEB"/>
    <w:rsid w:val="00B80594"/>
    <w:rsid w:val="00B806A9"/>
    <w:rsid w:val="00B80A19"/>
    <w:rsid w:val="00B80F0B"/>
    <w:rsid w:val="00B8145C"/>
    <w:rsid w:val="00B81A48"/>
    <w:rsid w:val="00B81CD7"/>
    <w:rsid w:val="00B81E54"/>
    <w:rsid w:val="00B82A11"/>
    <w:rsid w:val="00B82BFF"/>
    <w:rsid w:val="00B83B09"/>
    <w:rsid w:val="00B83C14"/>
    <w:rsid w:val="00B83D67"/>
    <w:rsid w:val="00B83E5E"/>
    <w:rsid w:val="00B84A39"/>
    <w:rsid w:val="00B8606C"/>
    <w:rsid w:val="00B86778"/>
    <w:rsid w:val="00B86C11"/>
    <w:rsid w:val="00B86DB9"/>
    <w:rsid w:val="00B87030"/>
    <w:rsid w:val="00B870CD"/>
    <w:rsid w:val="00B909A4"/>
    <w:rsid w:val="00B91964"/>
    <w:rsid w:val="00B91EC6"/>
    <w:rsid w:val="00B92583"/>
    <w:rsid w:val="00B92A20"/>
    <w:rsid w:val="00B92C23"/>
    <w:rsid w:val="00B92E45"/>
    <w:rsid w:val="00B9346C"/>
    <w:rsid w:val="00B938FF"/>
    <w:rsid w:val="00B93F41"/>
    <w:rsid w:val="00B93F76"/>
    <w:rsid w:val="00B95162"/>
    <w:rsid w:val="00B9534A"/>
    <w:rsid w:val="00B9548E"/>
    <w:rsid w:val="00B9556B"/>
    <w:rsid w:val="00B95B73"/>
    <w:rsid w:val="00B96842"/>
    <w:rsid w:val="00B96E50"/>
    <w:rsid w:val="00B9733C"/>
    <w:rsid w:val="00B9758C"/>
    <w:rsid w:val="00B97744"/>
    <w:rsid w:val="00B97BFC"/>
    <w:rsid w:val="00BA041B"/>
    <w:rsid w:val="00BA0955"/>
    <w:rsid w:val="00BA10C7"/>
    <w:rsid w:val="00BA116E"/>
    <w:rsid w:val="00BA1338"/>
    <w:rsid w:val="00BA197A"/>
    <w:rsid w:val="00BA1A58"/>
    <w:rsid w:val="00BA1ACC"/>
    <w:rsid w:val="00BA28C4"/>
    <w:rsid w:val="00BA32BB"/>
    <w:rsid w:val="00BA3D58"/>
    <w:rsid w:val="00BA4172"/>
    <w:rsid w:val="00BA4214"/>
    <w:rsid w:val="00BA44CD"/>
    <w:rsid w:val="00BA484B"/>
    <w:rsid w:val="00BA53C8"/>
    <w:rsid w:val="00BA54E6"/>
    <w:rsid w:val="00BA568D"/>
    <w:rsid w:val="00BA5B9A"/>
    <w:rsid w:val="00BA5F67"/>
    <w:rsid w:val="00BA6324"/>
    <w:rsid w:val="00BA6BC6"/>
    <w:rsid w:val="00BA6BFE"/>
    <w:rsid w:val="00BA6D5C"/>
    <w:rsid w:val="00BA74E6"/>
    <w:rsid w:val="00BB0763"/>
    <w:rsid w:val="00BB09F3"/>
    <w:rsid w:val="00BB0AB8"/>
    <w:rsid w:val="00BB10FC"/>
    <w:rsid w:val="00BB15FA"/>
    <w:rsid w:val="00BB1970"/>
    <w:rsid w:val="00BB1B14"/>
    <w:rsid w:val="00BB1EAB"/>
    <w:rsid w:val="00BB259E"/>
    <w:rsid w:val="00BB25B9"/>
    <w:rsid w:val="00BB38A6"/>
    <w:rsid w:val="00BB3B85"/>
    <w:rsid w:val="00BB4242"/>
    <w:rsid w:val="00BB4704"/>
    <w:rsid w:val="00BB5137"/>
    <w:rsid w:val="00BB57E1"/>
    <w:rsid w:val="00BB6222"/>
    <w:rsid w:val="00BB7081"/>
    <w:rsid w:val="00BB7A20"/>
    <w:rsid w:val="00BB7E34"/>
    <w:rsid w:val="00BB7F76"/>
    <w:rsid w:val="00BC1D3E"/>
    <w:rsid w:val="00BC347A"/>
    <w:rsid w:val="00BC37D0"/>
    <w:rsid w:val="00BC39CF"/>
    <w:rsid w:val="00BC3C6C"/>
    <w:rsid w:val="00BC3DE9"/>
    <w:rsid w:val="00BC40EE"/>
    <w:rsid w:val="00BC449C"/>
    <w:rsid w:val="00BC482F"/>
    <w:rsid w:val="00BC4BAA"/>
    <w:rsid w:val="00BC699D"/>
    <w:rsid w:val="00BC6B01"/>
    <w:rsid w:val="00BC6E09"/>
    <w:rsid w:val="00BC7188"/>
    <w:rsid w:val="00BC758F"/>
    <w:rsid w:val="00BC77C2"/>
    <w:rsid w:val="00BC7BE3"/>
    <w:rsid w:val="00BC7FA1"/>
    <w:rsid w:val="00BD0660"/>
    <w:rsid w:val="00BD0B87"/>
    <w:rsid w:val="00BD116D"/>
    <w:rsid w:val="00BD1B80"/>
    <w:rsid w:val="00BD202D"/>
    <w:rsid w:val="00BD2613"/>
    <w:rsid w:val="00BD373C"/>
    <w:rsid w:val="00BD3968"/>
    <w:rsid w:val="00BD3B2C"/>
    <w:rsid w:val="00BD3D30"/>
    <w:rsid w:val="00BD40C2"/>
    <w:rsid w:val="00BD5002"/>
    <w:rsid w:val="00BD50D8"/>
    <w:rsid w:val="00BD56F0"/>
    <w:rsid w:val="00BD6AE0"/>
    <w:rsid w:val="00BD6C1A"/>
    <w:rsid w:val="00BD7169"/>
    <w:rsid w:val="00BE0243"/>
    <w:rsid w:val="00BE0352"/>
    <w:rsid w:val="00BE0407"/>
    <w:rsid w:val="00BE1CBC"/>
    <w:rsid w:val="00BE1ED4"/>
    <w:rsid w:val="00BE2058"/>
    <w:rsid w:val="00BE235B"/>
    <w:rsid w:val="00BE394E"/>
    <w:rsid w:val="00BE4C04"/>
    <w:rsid w:val="00BE4E65"/>
    <w:rsid w:val="00BE4E70"/>
    <w:rsid w:val="00BE67B9"/>
    <w:rsid w:val="00BE6883"/>
    <w:rsid w:val="00BE68B3"/>
    <w:rsid w:val="00BE6DB1"/>
    <w:rsid w:val="00BE777D"/>
    <w:rsid w:val="00BE7D26"/>
    <w:rsid w:val="00BE7D4E"/>
    <w:rsid w:val="00BF0239"/>
    <w:rsid w:val="00BF1309"/>
    <w:rsid w:val="00BF1C9A"/>
    <w:rsid w:val="00BF20D2"/>
    <w:rsid w:val="00BF2574"/>
    <w:rsid w:val="00BF2AB0"/>
    <w:rsid w:val="00BF2CA5"/>
    <w:rsid w:val="00BF2DAC"/>
    <w:rsid w:val="00BF36AA"/>
    <w:rsid w:val="00BF508E"/>
    <w:rsid w:val="00BF56E1"/>
    <w:rsid w:val="00BF6459"/>
    <w:rsid w:val="00BF67BE"/>
    <w:rsid w:val="00BF6C98"/>
    <w:rsid w:val="00BF7132"/>
    <w:rsid w:val="00BF741D"/>
    <w:rsid w:val="00BF792D"/>
    <w:rsid w:val="00BF7A43"/>
    <w:rsid w:val="00BF7E04"/>
    <w:rsid w:val="00BF7EEB"/>
    <w:rsid w:val="00C02632"/>
    <w:rsid w:val="00C02D1F"/>
    <w:rsid w:val="00C02E6C"/>
    <w:rsid w:val="00C03186"/>
    <w:rsid w:val="00C03354"/>
    <w:rsid w:val="00C0344C"/>
    <w:rsid w:val="00C03C34"/>
    <w:rsid w:val="00C03C7E"/>
    <w:rsid w:val="00C03ECC"/>
    <w:rsid w:val="00C04676"/>
    <w:rsid w:val="00C04A04"/>
    <w:rsid w:val="00C05FFC"/>
    <w:rsid w:val="00C060E9"/>
    <w:rsid w:val="00C065AE"/>
    <w:rsid w:val="00C065CC"/>
    <w:rsid w:val="00C06669"/>
    <w:rsid w:val="00C067C5"/>
    <w:rsid w:val="00C06EF4"/>
    <w:rsid w:val="00C0753B"/>
    <w:rsid w:val="00C07657"/>
    <w:rsid w:val="00C1098A"/>
    <w:rsid w:val="00C11F6E"/>
    <w:rsid w:val="00C125DE"/>
    <w:rsid w:val="00C12B3D"/>
    <w:rsid w:val="00C135D7"/>
    <w:rsid w:val="00C1397E"/>
    <w:rsid w:val="00C13ED6"/>
    <w:rsid w:val="00C1416B"/>
    <w:rsid w:val="00C14176"/>
    <w:rsid w:val="00C14467"/>
    <w:rsid w:val="00C1462B"/>
    <w:rsid w:val="00C1492C"/>
    <w:rsid w:val="00C14BF7"/>
    <w:rsid w:val="00C150EF"/>
    <w:rsid w:val="00C15609"/>
    <w:rsid w:val="00C15798"/>
    <w:rsid w:val="00C16903"/>
    <w:rsid w:val="00C1711A"/>
    <w:rsid w:val="00C176A1"/>
    <w:rsid w:val="00C17779"/>
    <w:rsid w:val="00C20931"/>
    <w:rsid w:val="00C21A38"/>
    <w:rsid w:val="00C2260C"/>
    <w:rsid w:val="00C233D6"/>
    <w:rsid w:val="00C23886"/>
    <w:rsid w:val="00C245A4"/>
    <w:rsid w:val="00C2468B"/>
    <w:rsid w:val="00C247CF"/>
    <w:rsid w:val="00C24984"/>
    <w:rsid w:val="00C2499B"/>
    <w:rsid w:val="00C24DDB"/>
    <w:rsid w:val="00C253C0"/>
    <w:rsid w:val="00C25531"/>
    <w:rsid w:val="00C25737"/>
    <w:rsid w:val="00C25D90"/>
    <w:rsid w:val="00C25E72"/>
    <w:rsid w:val="00C26CF0"/>
    <w:rsid w:val="00C27291"/>
    <w:rsid w:val="00C27B38"/>
    <w:rsid w:val="00C27EA5"/>
    <w:rsid w:val="00C307E5"/>
    <w:rsid w:val="00C30F46"/>
    <w:rsid w:val="00C314F3"/>
    <w:rsid w:val="00C3153D"/>
    <w:rsid w:val="00C31799"/>
    <w:rsid w:val="00C3190C"/>
    <w:rsid w:val="00C32648"/>
    <w:rsid w:val="00C3269B"/>
    <w:rsid w:val="00C32ADF"/>
    <w:rsid w:val="00C33298"/>
    <w:rsid w:val="00C33D76"/>
    <w:rsid w:val="00C33F83"/>
    <w:rsid w:val="00C34237"/>
    <w:rsid w:val="00C35C21"/>
    <w:rsid w:val="00C36A77"/>
    <w:rsid w:val="00C36D8B"/>
    <w:rsid w:val="00C37018"/>
    <w:rsid w:val="00C378A2"/>
    <w:rsid w:val="00C40130"/>
    <w:rsid w:val="00C40371"/>
    <w:rsid w:val="00C40A09"/>
    <w:rsid w:val="00C40CA7"/>
    <w:rsid w:val="00C40CFA"/>
    <w:rsid w:val="00C41339"/>
    <w:rsid w:val="00C41630"/>
    <w:rsid w:val="00C41A5C"/>
    <w:rsid w:val="00C41B3D"/>
    <w:rsid w:val="00C41B66"/>
    <w:rsid w:val="00C41EA5"/>
    <w:rsid w:val="00C435A7"/>
    <w:rsid w:val="00C4379B"/>
    <w:rsid w:val="00C43852"/>
    <w:rsid w:val="00C4386F"/>
    <w:rsid w:val="00C438E3"/>
    <w:rsid w:val="00C44C53"/>
    <w:rsid w:val="00C4516D"/>
    <w:rsid w:val="00C46389"/>
    <w:rsid w:val="00C467B3"/>
    <w:rsid w:val="00C46DB1"/>
    <w:rsid w:val="00C46E92"/>
    <w:rsid w:val="00C501ED"/>
    <w:rsid w:val="00C5057C"/>
    <w:rsid w:val="00C506D0"/>
    <w:rsid w:val="00C50B84"/>
    <w:rsid w:val="00C512EC"/>
    <w:rsid w:val="00C52DA0"/>
    <w:rsid w:val="00C53173"/>
    <w:rsid w:val="00C53766"/>
    <w:rsid w:val="00C53BB8"/>
    <w:rsid w:val="00C54A2C"/>
    <w:rsid w:val="00C5539C"/>
    <w:rsid w:val="00C55629"/>
    <w:rsid w:val="00C559AA"/>
    <w:rsid w:val="00C564B0"/>
    <w:rsid w:val="00C5657B"/>
    <w:rsid w:val="00C56F7A"/>
    <w:rsid w:val="00C5708D"/>
    <w:rsid w:val="00C57365"/>
    <w:rsid w:val="00C575FE"/>
    <w:rsid w:val="00C5796D"/>
    <w:rsid w:val="00C57B9E"/>
    <w:rsid w:val="00C600A0"/>
    <w:rsid w:val="00C60E3C"/>
    <w:rsid w:val="00C61742"/>
    <w:rsid w:val="00C61847"/>
    <w:rsid w:val="00C61D55"/>
    <w:rsid w:val="00C6289F"/>
    <w:rsid w:val="00C628BA"/>
    <w:rsid w:val="00C633A6"/>
    <w:rsid w:val="00C63B0C"/>
    <w:rsid w:val="00C64572"/>
    <w:rsid w:val="00C64ABA"/>
    <w:rsid w:val="00C653FC"/>
    <w:rsid w:val="00C6547C"/>
    <w:rsid w:val="00C6578A"/>
    <w:rsid w:val="00C66117"/>
    <w:rsid w:val="00C66431"/>
    <w:rsid w:val="00C6663B"/>
    <w:rsid w:val="00C67D1C"/>
    <w:rsid w:val="00C70E89"/>
    <w:rsid w:val="00C71086"/>
    <w:rsid w:val="00C71090"/>
    <w:rsid w:val="00C71261"/>
    <w:rsid w:val="00C71E78"/>
    <w:rsid w:val="00C72451"/>
    <w:rsid w:val="00C72569"/>
    <w:rsid w:val="00C72A2A"/>
    <w:rsid w:val="00C72BCA"/>
    <w:rsid w:val="00C731DE"/>
    <w:rsid w:val="00C737F8"/>
    <w:rsid w:val="00C73863"/>
    <w:rsid w:val="00C73E2F"/>
    <w:rsid w:val="00C74E09"/>
    <w:rsid w:val="00C75732"/>
    <w:rsid w:val="00C763CA"/>
    <w:rsid w:val="00C765F0"/>
    <w:rsid w:val="00C76C70"/>
    <w:rsid w:val="00C7738B"/>
    <w:rsid w:val="00C773D0"/>
    <w:rsid w:val="00C80BA5"/>
    <w:rsid w:val="00C80C64"/>
    <w:rsid w:val="00C818C5"/>
    <w:rsid w:val="00C82F8F"/>
    <w:rsid w:val="00C83568"/>
    <w:rsid w:val="00C83620"/>
    <w:rsid w:val="00C839D7"/>
    <w:rsid w:val="00C84915"/>
    <w:rsid w:val="00C84937"/>
    <w:rsid w:val="00C84B62"/>
    <w:rsid w:val="00C9142B"/>
    <w:rsid w:val="00C9201A"/>
    <w:rsid w:val="00C920F2"/>
    <w:rsid w:val="00C9287F"/>
    <w:rsid w:val="00C930A7"/>
    <w:rsid w:val="00C94ABE"/>
    <w:rsid w:val="00C952EB"/>
    <w:rsid w:val="00C95BA0"/>
    <w:rsid w:val="00C9648F"/>
    <w:rsid w:val="00C96871"/>
    <w:rsid w:val="00C97297"/>
    <w:rsid w:val="00C97C38"/>
    <w:rsid w:val="00CA0BFF"/>
    <w:rsid w:val="00CA19D0"/>
    <w:rsid w:val="00CA1F35"/>
    <w:rsid w:val="00CA27D3"/>
    <w:rsid w:val="00CA32E6"/>
    <w:rsid w:val="00CA3C7E"/>
    <w:rsid w:val="00CA3F1B"/>
    <w:rsid w:val="00CA47A3"/>
    <w:rsid w:val="00CA4AF3"/>
    <w:rsid w:val="00CA4D4F"/>
    <w:rsid w:val="00CA54F2"/>
    <w:rsid w:val="00CA5692"/>
    <w:rsid w:val="00CA5947"/>
    <w:rsid w:val="00CA5C66"/>
    <w:rsid w:val="00CA622C"/>
    <w:rsid w:val="00CA628E"/>
    <w:rsid w:val="00CA6324"/>
    <w:rsid w:val="00CA63DC"/>
    <w:rsid w:val="00CA654A"/>
    <w:rsid w:val="00CA6A68"/>
    <w:rsid w:val="00CA6BAF"/>
    <w:rsid w:val="00CA6BB9"/>
    <w:rsid w:val="00CA790C"/>
    <w:rsid w:val="00CA7E6F"/>
    <w:rsid w:val="00CB0030"/>
    <w:rsid w:val="00CB0AF3"/>
    <w:rsid w:val="00CB10CD"/>
    <w:rsid w:val="00CB116B"/>
    <w:rsid w:val="00CB3AB4"/>
    <w:rsid w:val="00CB3D96"/>
    <w:rsid w:val="00CB3F0E"/>
    <w:rsid w:val="00CB49FA"/>
    <w:rsid w:val="00CB4E3F"/>
    <w:rsid w:val="00CB50C7"/>
    <w:rsid w:val="00CB6019"/>
    <w:rsid w:val="00CB6181"/>
    <w:rsid w:val="00CB6A56"/>
    <w:rsid w:val="00CB6E59"/>
    <w:rsid w:val="00CB6ED8"/>
    <w:rsid w:val="00CB74FF"/>
    <w:rsid w:val="00CB7625"/>
    <w:rsid w:val="00CC00EE"/>
    <w:rsid w:val="00CC0399"/>
    <w:rsid w:val="00CC16EE"/>
    <w:rsid w:val="00CC1819"/>
    <w:rsid w:val="00CC1A5C"/>
    <w:rsid w:val="00CC24CE"/>
    <w:rsid w:val="00CC294F"/>
    <w:rsid w:val="00CC30B2"/>
    <w:rsid w:val="00CC3D34"/>
    <w:rsid w:val="00CC4412"/>
    <w:rsid w:val="00CC442E"/>
    <w:rsid w:val="00CC44FA"/>
    <w:rsid w:val="00CC45D6"/>
    <w:rsid w:val="00CC476F"/>
    <w:rsid w:val="00CC4DE5"/>
    <w:rsid w:val="00CC4E02"/>
    <w:rsid w:val="00CC6A91"/>
    <w:rsid w:val="00CC6CDD"/>
    <w:rsid w:val="00CC7887"/>
    <w:rsid w:val="00CD049F"/>
    <w:rsid w:val="00CD04CB"/>
    <w:rsid w:val="00CD11FE"/>
    <w:rsid w:val="00CD1D9A"/>
    <w:rsid w:val="00CD1F50"/>
    <w:rsid w:val="00CD274D"/>
    <w:rsid w:val="00CD2870"/>
    <w:rsid w:val="00CD40CC"/>
    <w:rsid w:val="00CD43BB"/>
    <w:rsid w:val="00CD4490"/>
    <w:rsid w:val="00CD49CF"/>
    <w:rsid w:val="00CD4A0D"/>
    <w:rsid w:val="00CD4DDA"/>
    <w:rsid w:val="00CD4E9F"/>
    <w:rsid w:val="00CD511E"/>
    <w:rsid w:val="00CD54DD"/>
    <w:rsid w:val="00CD6208"/>
    <w:rsid w:val="00CD677D"/>
    <w:rsid w:val="00CD68E7"/>
    <w:rsid w:val="00CD6925"/>
    <w:rsid w:val="00CD7050"/>
    <w:rsid w:val="00CD7544"/>
    <w:rsid w:val="00CD7601"/>
    <w:rsid w:val="00CD7AFB"/>
    <w:rsid w:val="00CE019D"/>
    <w:rsid w:val="00CE1248"/>
    <w:rsid w:val="00CE1914"/>
    <w:rsid w:val="00CE1B17"/>
    <w:rsid w:val="00CE1ECD"/>
    <w:rsid w:val="00CE2072"/>
    <w:rsid w:val="00CE34F5"/>
    <w:rsid w:val="00CE4091"/>
    <w:rsid w:val="00CE46BA"/>
    <w:rsid w:val="00CE47AE"/>
    <w:rsid w:val="00CE4F98"/>
    <w:rsid w:val="00CE5933"/>
    <w:rsid w:val="00CE68D2"/>
    <w:rsid w:val="00CE6F0C"/>
    <w:rsid w:val="00CE7068"/>
    <w:rsid w:val="00CE7529"/>
    <w:rsid w:val="00CF003F"/>
    <w:rsid w:val="00CF0344"/>
    <w:rsid w:val="00CF0B90"/>
    <w:rsid w:val="00CF18B5"/>
    <w:rsid w:val="00CF2BCF"/>
    <w:rsid w:val="00CF2D5D"/>
    <w:rsid w:val="00CF3E30"/>
    <w:rsid w:val="00CF3EBF"/>
    <w:rsid w:val="00CF4076"/>
    <w:rsid w:val="00CF564A"/>
    <w:rsid w:val="00CF56E3"/>
    <w:rsid w:val="00CF5788"/>
    <w:rsid w:val="00CF5A07"/>
    <w:rsid w:val="00CF60FF"/>
    <w:rsid w:val="00CF6259"/>
    <w:rsid w:val="00CF6382"/>
    <w:rsid w:val="00CF655A"/>
    <w:rsid w:val="00CF6BE2"/>
    <w:rsid w:val="00CF6FB4"/>
    <w:rsid w:val="00CF738B"/>
    <w:rsid w:val="00CF7A6D"/>
    <w:rsid w:val="00D0081A"/>
    <w:rsid w:val="00D01173"/>
    <w:rsid w:val="00D01697"/>
    <w:rsid w:val="00D01C57"/>
    <w:rsid w:val="00D023C1"/>
    <w:rsid w:val="00D02569"/>
    <w:rsid w:val="00D02AEE"/>
    <w:rsid w:val="00D02C42"/>
    <w:rsid w:val="00D0322D"/>
    <w:rsid w:val="00D035EB"/>
    <w:rsid w:val="00D03A4A"/>
    <w:rsid w:val="00D04F51"/>
    <w:rsid w:val="00D0567C"/>
    <w:rsid w:val="00D05AD4"/>
    <w:rsid w:val="00D05BA9"/>
    <w:rsid w:val="00D0662A"/>
    <w:rsid w:val="00D07C22"/>
    <w:rsid w:val="00D07EEA"/>
    <w:rsid w:val="00D1082E"/>
    <w:rsid w:val="00D10B35"/>
    <w:rsid w:val="00D10DBB"/>
    <w:rsid w:val="00D117D5"/>
    <w:rsid w:val="00D118D3"/>
    <w:rsid w:val="00D11DAF"/>
    <w:rsid w:val="00D11FE2"/>
    <w:rsid w:val="00D12B7E"/>
    <w:rsid w:val="00D12C06"/>
    <w:rsid w:val="00D12D9E"/>
    <w:rsid w:val="00D12F39"/>
    <w:rsid w:val="00D13955"/>
    <w:rsid w:val="00D14F88"/>
    <w:rsid w:val="00D16092"/>
    <w:rsid w:val="00D16639"/>
    <w:rsid w:val="00D16C4E"/>
    <w:rsid w:val="00D16DBB"/>
    <w:rsid w:val="00D172ED"/>
    <w:rsid w:val="00D1749C"/>
    <w:rsid w:val="00D1752C"/>
    <w:rsid w:val="00D17649"/>
    <w:rsid w:val="00D2003B"/>
    <w:rsid w:val="00D2081B"/>
    <w:rsid w:val="00D20AF0"/>
    <w:rsid w:val="00D20B85"/>
    <w:rsid w:val="00D20C83"/>
    <w:rsid w:val="00D21D99"/>
    <w:rsid w:val="00D22A42"/>
    <w:rsid w:val="00D22CAC"/>
    <w:rsid w:val="00D23876"/>
    <w:rsid w:val="00D23E61"/>
    <w:rsid w:val="00D24401"/>
    <w:rsid w:val="00D246C9"/>
    <w:rsid w:val="00D24A73"/>
    <w:rsid w:val="00D24C71"/>
    <w:rsid w:val="00D26379"/>
    <w:rsid w:val="00D265C9"/>
    <w:rsid w:val="00D26678"/>
    <w:rsid w:val="00D27CCE"/>
    <w:rsid w:val="00D30708"/>
    <w:rsid w:val="00D30761"/>
    <w:rsid w:val="00D309A7"/>
    <w:rsid w:val="00D31436"/>
    <w:rsid w:val="00D31C92"/>
    <w:rsid w:val="00D32ECE"/>
    <w:rsid w:val="00D33669"/>
    <w:rsid w:val="00D3427C"/>
    <w:rsid w:val="00D34734"/>
    <w:rsid w:val="00D347FE"/>
    <w:rsid w:val="00D353ED"/>
    <w:rsid w:val="00D36CC3"/>
    <w:rsid w:val="00D36D78"/>
    <w:rsid w:val="00D36EA0"/>
    <w:rsid w:val="00D401CF"/>
    <w:rsid w:val="00D407BB"/>
    <w:rsid w:val="00D40809"/>
    <w:rsid w:val="00D40BC6"/>
    <w:rsid w:val="00D40D56"/>
    <w:rsid w:val="00D41139"/>
    <w:rsid w:val="00D41408"/>
    <w:rsid w:val="00D41C6F"/>
    <w:rsid w:val="00D42876"/>
    <w:rsid w:val="00D42B58"/>
    <w:rsid w:val="00D43170"/>
    <w:rsid w:val="00D435D3"/>
    <w:rsid w:val="00D4391F"/>
    <w:rsid w:val="00D43B60"/>
    <w:rsid w:val="00D44E5C"/>
    <w:rsid w:val="00D45251"/>
    <w:rsid w:val="00D4538F"/>
    <w:rsid w:val="00D460E9"/>
    <w:rsid w:val="00D46AED"/>
    <w:rsid w:val="00D475B5"/>
    <w:rsid w:val="00D47899"/>
    <w:rsid w:val="00D50853"/>
    <w:rsid w:val="00D50A25"/>
    <w:rsid w:val="00D51AD4"/>
    <w:rsid w:val="00D52035"/>
    <w:rsid w:val="00D532D3"/>
    <w:rsid w:val="00D53A54"/>
    <w:rsid w:val="00D53AC3"/>
    <w:rsid w:val="00D54173"/>
    <w:rsid w:val="00D54742"/>
    <w:rsid w:val="00D55690"/>
    <w:rsid w:val="00D556A7"/>
    <w:rsid w:val="00D55CA0"/>
    <w:rsid w:val="00D55D47"/>
    <w:rsid w:val="00D566F2"/>
    <w:rsid w:val="00D57401"/>
    <w:rsid w:val="00D57520"/>
    <w:rsid w:val="00D57C1B"/>
    <w:rsid w:val="00D60B46"/>
    <w:rsid w:val="00D616C0"/>
    <w:rsid w:val="00D62A25"/>
    <w:rsid w:val="00D62F98"/>
    <w:rsid w:val="00D63106"/>
    <w:rsid w:val="00D641D2"/>
    <w:rsid w:val="00D64A75"/>
    <w:rsid w:val="00D64D7F"/>
    <w:rsid w:val="00D64E97"/>
    <w:rsid w:val="00D65387"/>
    <w:rsid w:val="00D65B4A"/>
    <w:rsid w:val="00D66499"/>
    <w:rsid w:val="00D6673F"/>
    <w:rsid w:val="00D66BC7"/>
    <w:rsid w:val="00D66D2C"/>
    <w:rsid w:val="00D67188"/>
    <w:rsid w:val="00D6777F"/>
    <w:rsid w:val="00D705FD"/>
    <w:rsid w:val="00D708D4"/>
    <w:rsid w:val="00D70BD7"/>
    <w:rsid w:val="00D70CAC"/>
    <w:rsid w:val="00D70D61"/>
    <w:rsid w:val="00D71768"/>
    <w:rsid w:val="00D71A13"/>
    <w:rsid w:val="00D721E2"/>
    <w:rsid w:val="00D72C34"/>
    <w:rsid w:val="00D72E17"/>
    <w:rsid w:val="00D73918"/>
    <w:rsid w:val="00D73C51"/>
    <w:rsid w:val="00D741CD"/>
    <w:rsid w:val="00D748FA"/>
    <w:rsid w:val="00D75340"/>
    <w:rsid w:val="00D7538A"/>
    <w:rsid w:val="00D75732"/>
    <w:rsid w:val="00D758C0"/>
    <w:rsid w:val="00D75A94"/>
    <w:rsid w:val="00D76587"/>
    <w:rsid w:val="00D76A95"/>
    <w:rsid w:val="00D76AD7"/>
    <w:rsid w:val="00D76BBD"/>
    <w:rsid w:val="00D771FD"/>
    <w:rsid w:val="00D77CC9"/>
    <w:rsid w:val="00D77D2F"/>
    <w:rsid w:val="00D801CE"/>
    <w:rsid w:val="00D802B8"/>
    <w:rsid w:val="00D8102A"/>
    <w:rsid w:val="00D812F2"/>
    <w:rsid w:val="00D81955"/>
    <w:rsid w:val="00D82166"/>
    <w:rsid w:val="00D8260C"/>
    <w:rsid w:val="00D848F3"/>
    <w:rsid w:val="00D84A07"/>
    <w:rsid w:val="00D84A19"/>
    <w:rsid w:val="00D84B7A"/>
    <w:rsid w:val="00D84C09"/>
    <w:rsid w:val="00D84D11"/>
    <w:rsid w:val="00D84FE4"/>
    <w:rsid w:val="00D8511E"/>
    <w:rsid w:val="00D85535"/>
    <w:rsid w:val="00D855DB"/>
    <w:rsid w:val="00D85891"/>
    <w:rsid w:val="00D859A5"/>
    <w:rsid w:val="00D86456"/>
    <w:rsid w:val="00D90104"/>
    <w:rsid w:val="00D904A7"/>
    <w:rsid w:val="00D904C4"/>
    <w:rsid w:val="00D90AED"/>
    <w:rsid w:val="00D90C22"/>
    <w:rsid w:val="00D90D3B"/>
    <w:rsid w:val="00D90ED3"/>
    <w:rsid w:val="00D915EA"/>
    <w:rsid w:val="00D921D3"/>
    <w:rsid w:val="00D924F7"/>
    <w:rsid w:val="00D92BB1"/>
    <w:rsid w:val="00D92D6E"/>
    <w:rsid w:val="00D93140"/>
    <w:rsid w:val="00D9396C"/>
    <w:rsid w:val="00D93B63"/>
    <w:rsid w:val="00D93E84"/>
    <w:rsid w:val="00D93EE9"/>
    <w:rsid w:val="00D941B2"/>
    <w:rsid w:val="00D94C92"/>
    <w:rsid w:val="00D94F24"/>
    <w:rsid w:val="00D951C6"/>
    <w:rsid w:val="00D954F8"/>
    <w:rsid w:val="00D964B3"/>
    <w:rsid w:val="00D970CE"/>
    <w:rsid w:val="00D97212"/>
    <w:rsid w:val="00DA0DE5"/>
    <w:rsid w:val="00DA1447"/>
    <w:rsid w:val="00DA16BC"/>
    <w:rsid w:val="00DA19AD"/>
    <w:rsid w:val="00DA1C4A"/>
    <w:rsid w:val="00DA1D34"/>
    <w:rsid w:val="00DA3083"/>
    <w:rsid w:val="00DA308C"/>
    <w:rsid w:val="00DA33C8"/>
    <w:rsid w:val="00DA36B4"/>
    <w:rsid w:val="00DA3821"/>
    <w:rsid w:val="00DA3F95"/>
    <w:rsid w:val="00DA43CD"/>
    <w:rsid w:val="00DA4824"/>
    <w:rsid w:val="00DA4E8D"/>
    <w:rsid w:val="00DA4E96"/>
    <w:rsid w:val="00DA4ECE"/>
    <w:rsid w:val="00DA52E2"/>
    <w:rsid w:val="00DA5F87"/>
    <w:rsid w:val="00DA6308"/>
    <w:rsid w:val="00DA7076"/>
    <w:rsid w:val="00DA7D8A"/>
    <w:rsid w:val="00DB03D1"/>
    <w:rsid w:val="00DB0890"/>
    <w:rsid w:val="00DB09A7"/>
    <w:rsid w:val="00DB0B80"/>
    <w:rsid w:val="00DB11C2"/>
    <w:rsid w:val="00DB1765"/>
    <w:rsid w:val="00DB1EC6"/>
    <w:rsid w:val="00DB3397"/>
    <w:rsid w:val="00DB3AC8"/>
    <w:rsid w:val="00DB3CC0"/>
    <w:rsid w:val="00DB3DE0"/>
    <w:rsid w:val="00DB485E"/>
    <w:rsid w:val="00DB496B"/>
    <w:rsid w:val="00DB5228"/>
    <w:rsid w:val="00DB561D"/>
    <w:rsid w:val="00DB6659"/>
    <w:rsid w:val="00DB6916"/>
    <w:rsid w:val="00DB7F0D"/>
    <w:rsid w:val="00DC04C0"/>
    <w:rsid w:val="00DC058E"/>
    <w:rsid w:val="00DC1773"/>
    <w:rsid w:val="00DC1D77"/>
    <w:rsid w:val="00DC28C0"/>
    <w:rsid w:val="00DC2BD0"/>
    <w:rsid w:val="00DC38D6"/>
    <w:rsid w:val="00DC440B"/>
    <w:rsid w:val="00DC44EE"/>
    <w:rsid w:val="00DC4E9C"/>
    <w:rsid w:val="00DC4FD4"/>
    <w:rsid w:val="00DC512E"/>
    <w:rsid w:val="00DC5C66"/>
    <w:rsid w:val="00DC65DE"/>
    <w:rsid w:val="00DC6931"/>
    <w:rsid w:val="00DC6E9F"/>
    <w:rsid w:val="00DC6F14"/>
    <w:rsid w:val="00DC7BBD"/>
    <w:rsid w:val="00DD04D3"/>
    <w:rsid w:val="00DD0D28"/>
    <w:rsid w:val="00DD0DC6"/>
    <w:rsid w:val="00DD1FD4"/>
    <w:rsid w:val="00DD2212"/>
    <w:rsid w:val="00DD2348"/>
    <w:rsid w:val="00DD2A15"/>
    <w:rsid w:val="00DD375F"/>
    <w:rsid w:val="00DD52F7"/>
    <w:rsid w:val="00DD5AA0"/>
    <w:rsid w:val="00DD652B"/>
    <w:rsid w:val="00DD6793"/>
    <w:rsid w:val="00DD7D6E"/>
    <w:rsid w:val="00DE007E"/>
    <w:rsid w:val="00DE05B3"/>
    <w:rsid w:val="00DE1DFA"/>
    <w:rsid w:val="00DE2346"/>
    <w:rsid w:val="00DE3475"/>
    <w:rsid w:val="00DE35DA"/>
    <w:rsid w:val="00DE376F"/>
    <w:rsid w:val="00DE38E9"/>
    <w:rsid w:val="00DE38F4"/>
    <w:rsid w:val="00DE3B8E"/>
    <w:rsid w:val="00DE3C88"/>
    <w:rsid w:val="00DE44E4"/>
    <w:rsid w:val="00DE4C0B"/>
    <w:rsid w:val="00DE4E2F"/>
    <w:rsid w:val="00DE546E"/>
    <w:rsid w:val="00DE5B46"/>
    <w:rsid w:val="00DE5C56"/>
    <w:rsid w:val="00DE5DC5"/>
    <w:rsid w:val="00DE62FB"/>
    <w:rsid w:val="00DE6429"/>
    <w:rsid w:val="00DE697C"/>
    <w:rsid w:val="00DE6E72"/>
    <w:rsid w:val="00DE71D3"/>
    <w:rsid w:val="00DE7AD8"/>
    <w:rsid w:val="00DF05D5"/>
    <w:rsid w:val="00DF109B"/>
    <w:rsid w:val="00DF1A4C"/>
    <w:rsid w:val="00DF26F2"/>
    <w:rsid w:val="00DF291A"/>
    <w:rsid w:val="00DF2C1D"/>
    <w:rsid w:val="00DF3169"/>
    <w:rsid w:val="00DF3B53"/>
    <w:rsid w:val="00DF3D65"/>
    <w:rsid w:val="00DF4793"/>
    <w:rsid w:val="00DF5DBF"/>
    <w:rsid w:val="00DF6664"/>
    <w:rsid w:val="00DF7946"/>
    <w:rsid w:val="00DF7BC4"/>
    <w:rsid w:val="00E0031C"/>
    <w:rsid w:val="00E00821"/>
    <w:rsid w:val="00E00A82"/>
    <w:rsid w:val="00E00B18"/>
    <w:rsid w:val="00E00CC0"/>
    <w:rsid w:val="00E00E1D"/>
    <w:rsid w:val="00E01327"/>
    <w:rsid w:val="00E017E0"/>
    <w:rsid w:val="00E01811"/>
    <w:rsid w:val="00E01AA3"/>
    <w:rsid w:val="00E02A9D"/>
    <w:rsid w:val="00E030A9"/>
    <w:rsid w:val="00E032B0"/>
    <w:rsid w:val="00E03409"/>
    <w:rsid w:val="00E03B43"/>
    <w:rsid w:val="00E03CE6"/>
    <w:rsid w:val="00E03D60"/>
    <w:rsid w:val="00E03F5F"/>
    <w:rsid w:val="00E05939"/>
    <w:rsid w:val="00E05D9C"/>
    <w:rsid w:val="00E06AA7"/>
    <w:rsid w:val="00E06D1E"/>
    <w:rsid w:val="00E07076"/>
    <w:rsid w:val="00E074DE"/>
    <w:rsid w:val="00E07730"/>
    <w:rsid w:val="00E10454"/>
    <w:rsid w:val="00E10E62"/>
    <w:rsid w:val="00E10EBC"/>
    <w:rsid w:val="00E113B3"/>
    <w:rsid w:val="00E1145E"/>
    <w:rsid w:val="00E11884"/>
    <w:rsid w:val="00E11DC7"/>
    <w:rsid w:val="00E11E1D"/>
    <w:rsid w:val="00E11E4B"/>
    <w:rsid w:val="00E125B1"/>
    <w:rsid w:val="00E1281A"/>
    <w:rsid w:val="00E12A2B"/>
    <w:rsid w:val="00E12E14"/>
    <w:rsid w:val="00E133AF"/>
    <w:rsid w:val="00E13D9D"/>
    <w:rsid w:val="00E14C9E"/>
    <w:rsid w:val="00E14EA8"/>
    <w:rsid w:val="00E15141"/>
    <w:rsid w:val="00E15DDC"/>
    <w:rsid w:val="00E164D7"/>
    <w:rsid w:val="00E179FD"/>
    <w:rsid w:val="00E17AFE"/>
    <w:rsid w:val="00E17D97"/>
    <w:rsid w:val="00E20448"/>
    <w:rsid w:val="00E207C4"/>
    <w:rsid w:val="00E20C05"/>
    <w:rsid w:val="00E20F15"/>
    <w:rsid w:val="00E21A88"/>
    <w:rsid w:val="00E222F9"/>
    <w:rsid w:val="00E225A8"/>
    <w:rsid w:val="00E228F5"/>
    <w:rsid w:val="00E22F44"/>
    <w:rsid w:val="00E23623"/>
    <w:rsid w:val="00E23BA0"/>
    <w:rsid w:val="00E23E7A"/>
    <w:rsid w:val="00E24B29"/>
    <w:rsid w:val="00E24CAE"/>
    <w:rsid w:val="00E251A2"/>
    <w:rsid w:val="00E25810"/>
    <w:rsid w:val="00E2670E"/>
    <w:rsid w:val="00E26C63"/>
    <w:rsid w:val="00E2709D"/>
    <w:rsid w:val="00E306ED"/>
    <w:rsid w:val="00E31423"/>
    <w:rsid w:val="00E315C3"/>
    <w:rsid w:val="00E31B78"/>
    <w:rsid w:val="00E31BA7"/>
    <w:rsid w:val="00E31FF9"/>
    <w:rsid w:val="00E32BEC"/>
    <w:rsid w:val="00E33166"/>
    <w:rsid w:val="00E331AE"/>
    <w:rsid w:val="00E3323E"/>
    <w:rsid w:val="00E3395E"/>
    <w:rsid w:val="00E34FED"/>
    <w:rsid w:val="00E35A78"/>
    <w:rsid w:val="00E3608C"/>
    <w:rsid w:val="00E36720"/>
    <w:rsid w:val="00E36CFD"/>
    <w:rsid w:val="00E409EB"/>
    <w:rsid w:val="00E40B55"/>
    <w:rsid w:val="00E40C64"/>
    <w:rsid w:val="00E40C67"/>
    <w:rsid w:val="00E40EC4"/>
    <w:rsid w:val="00E41976"/>
    <w:rsid w:val="00E41CD1"/>
    <w:rsid w:val="00E435F5"/>
    <w:rsid w:val="00E43979"/>
    <w:rsid w:val="00E44551"/>
    <w:rsid w:val="00E44C70"/>
    <w:rsid w:val="00E4507C"/>
    <w:rsid w:val="00E45125"/>
    <w:rsid w:val="00E4549E"/>
    <w:rsid w:val="00E45BA6"/>
    <w:rsid w:val="00E45D0F"/>
    <w:rsid w:val="00E46DB4"/>
    <w:rsid w:val="00E47ED4"/>
    <w:rsid w:val="00E501E0"/>
    <w:rsid w:val="00E50345"/>
    <w:rsid w:val="00E504D6"/>
    <w:rsid w:val="00E50560"/>
    <w:rsid w:val="00E507DE"/>
    <w:rsid w:val="00E522C6"/>
    <w:rsid w:val="00E52E04"/>
    <w:rsid w:val="00E538EB"/>
    <w:rsid w:val="00E55041"/>
    <w:rsid w:val="00E55377"/>
    <w:rsid w:val="00E5567F"/>
    <w:rsid w:val="00E560E2"/>
    <w:rsid w:val="00E5665D"/>
    <w:rsid w:val="00E568C6"/>
    <w:rsid w:val="00E56E78"/>
    <w:rsid w:val="00E56F0D"/>
    <w:rsid w:val="00E571B4"/>
    <w:rsid w:val="00E57830"/>
    <w:rsid w:val="00E5797A"/>
    <w:rsid w:val="00E57F7D"/>
    <w:rsid w:val="00E60046"/>
    <w:rsid w:val="00E606ED"/>
    <w:rsid w:val="00E613F8"/>
    <w:rsid w:val="00E62657"/>
    <w:rsid w:val="00E6273B"/>
    <w:rsid w:val="00E62773"/>
    <w:rsid w:val="00E62972"/>
    <w:rsid w:val="00E629CF"/>
    <w:rsid w:val="00E62B08"/>
    <w:rsid w:val="00E62CEF"/>
    <w:rsid w:val="00E62F82"/>
    <w:rsid w:val="00E63316"/>
    <w:rsid w:val="00E6339F"/>
    <w:rsid w:val="00E63973"/>
    <w:rsid w:val="00E64774"/>
    <w:rsid w:val="00E66450"/>
    <w:rsid w:val="00E6678B"/>
    <w:rsid w:val="00E670B0"/>
    <w:rsid w:val="00E67A29"/>
    <w:rsid w:val="00E67AAB"/>
    <w:rsid w:val="00E71625"/>
    <w:rsid w:val="00E7187C"/>
    <w:rsid w:val="00E71A40"/>
    <w:rsid w:val="00E725B4"/>
    <w:rsid w:val="00E73237"/>
    <w:rsid w:val="00E73311"/>
    <w:rsid w:val="00E749FC"/>
    <w:rsid w:val="00E75116"/>
    <w:rsid w:val="00E7520E"/>
    <w:rsid w:val="00E75353"/>
    <w:rsid w:val="00E75851"/>
    <w:rsid w:val="00E7604F"/>
    <w:rsid w:val="00E767D6"/>
    <w:rsid w:val="00E76DD3"/>
    <w:rsid w:val="00E779EE"/>
    <w:rsid w:val="00E77FAB"/>
    <w:rsid w:val="00E809C3"/>
    <w:rsid w:val="00E80FE9"/>
    <w:rsid w:val="00E8105F"/>
    <w:rsid w:val="00E811DE"/>
    <w:rsid w:val="00E82B1B"/>
    <w:rsid w:val="00E83607"/>
    <w:rsid w:val="00E83BFE"/>
    <w:rsid w:val="00E83EBE"/>
    <w:rsid w:val="00E8406B"/>
    <w:rsid w:val="00E84405"/>
    <w:rsid w:val="00E8447F"/>
    <w:rsid w:val="00E84DA4"/>
    <w:rsid w:val="00E84DB5"/>
    <w:rsid w:val="00E85292"/>
    <w:rsid w:val="00E85704"/>
    <w:rsid w:val="00E86C94"/>
    <w:rsid w:val="00E87063"/>
    <w:rsid w:val="00E8706C"/>
    <w:rsid w:val="00E878DF"/>
    <w:rsid w:val="00E900F2"/>
    <w:rsid w:val="00E906C7"/>
    <w:rsid w:val="00E91705"/>
    <w:rsid w:val="00E92024"/>
    <w:rsid w:val="00E925D9"/>
    <w:rsid w:val="00E9268F"/>
    <w:rsid w:val="00E94533"/>
    <w:rsid w:val="00E946BE"/>
    <w:rsid w:val="00E962F4"/>
    <w:rsid w:val="00E9657F"/>
    <w:rsid w:val="00E9705B"/>
    <w:rsid w:val="00E97372"/>
    <w:rsid w:val="00E9774F"/>
    <w:rsid w:val="00E97F27"/>
    <w:rsid w:val="00EA000B"/>
    <w:rsid w:val="00EA0F84"/>
    <w:rsid w:val="00EA221B"/>
    <w:rsid w:val="00EA2B29"/>
    <w:rsid w:val="00EA2C47"/>
    <w:rsid w:val="00EA3671"/>
    <w:rsid w:val="00EA3C80"/>
    <w:rsid w:val="00EA3FA8"/>
    <w:rsid w:val="00EA54E6"/>
    <w:rsid w:val="00EA56B1"/>
    <w:rsid w:val="00EA6B6A"/>
    <w:rsid w:val="00EA78CD"/>
    <w:rsid w:val="00EA7A4D"/>
    <w:rsid w:val="00EA7B7E"/>
    <w:rsid w:val="00EB096E"/>
    <w:rsid w:val="00EB114A"/>
    <w:rsid w:val="00EB1817"/>
    <w:rsid w:val="00EB2385"/>
    <w:rsid w:val="00EB29A0"/>
    <w:rsid w:val="00EB33AA"/>
    <w:rsid w:val="00EB3647"/>
    <w:rsid w:val="00EB3673"/>
    <w:rsid w:val="00EB3945"/>
    <w:rsid w:val="00EB400F"/>
    <w:rsid w:val="00EB40B3"/>
    <w:rsid w:val="00EB438D"/>
    <w:rsid w:val="00EB468F"/>
    <w:rsid w:val="00EB5920"/>
    <w:rsid w:val="00EB6D8B"/>
    <w:rsid w:val="00EB77D9"/>
    <w:rsid w:val="00EB7987"/>
    <w:rsid w:val="00EB7C94"/>
    <w:rsid w:val="00EB7D4C"/>
    <w:rsid w:val="00EC00D8"/>
    <w:rsid w:val="00EC07FA"/>
    <w:rsid w:val="00EC0F3A"/>
    <w:rsid w:val="00EC1955"/>
    <w:rsid w:val="00EC1C6B"/>
    <w:rsid w:val="00EC2004"/>
    <w:rsid w:val="00EC2BCF"/>
    <w:rsid w:val="00EC304A"/>
    <w:rsid w:val="00EC3708"/>
    <w:rsid w:val="00EC3A1B"/>
    <w:rsid w:val="00EC3AB5"/>
    <w:rsid w:val="00EC49A8"/>
    <w:rsid w:val="00EC4A17"/>
    <w:rsid w:val="00EC4C81"/>
    <w:rsid w:val="00EC4D58"/>
    <w:rsid w:val="00EC505E"/>
    <w:rsid w:val="00EC53F9"/>
    <w:rsid w:val="00EC5615"/>
    <w:rsid w:val="00EC57AC"/>
    <w:rsid w:val="00EC5827"/>
    <w:rsid w:val="00EC5C56"/>
    <w:rsid w:val="00EC6779"/>
    <w:rsid w:val="00EC67FF"/>
    <w:rsid w:val="00EC75CB"/>
    <w:rsid w:val="00EC764A"/>
    <w:rsid w:val="00EC779E"/>
    <w:rsid w:val="00EC77CB"/>
    <w:rsid w:val="00ED1838"/>
    <w:rsid w:val="00ED193C"/>
    <w:rsid w:val="00ED1AE2"/>
    <w:rsid w:val="00ED1FE7"/>
    <w:rsid w:val="00ED3315"/>
    <w:rsid w:val="00ED3B34"/>
    <w:rsid w:val="00ED43C3"/>
    <w:rsid w:val="00ED497B"/>
    <w:rsid w:val="00ED522D"/>
    <w:rsid w:val="00ED52FF"/>
    <w:rsid w:val="00ED5719"/>
    <w:rsid w:val="00ED612E"/>
    <w:rsid w:val="00ED620C"/>
    <w:rsid w:val="00ED6DAF"/>
    <w:rsid w:val="00ED6FBF"/>
    <w:rsid w:val="00ED7B26"/>
    <w:rsid w:val="00ED7D8C"/>
    <w:rsid w:val="00EE020A"/>
    <w:rsid w:val="00EE1EA9"/>
    <w:rsid w:val="00EE27E7"/>
    <w:rsid w:val="00EE31E1"/>
    <w:rsid w:val="00EE4587"/>
    <w:rsid w:val="00EE492B"/>
    <w:rsid w:val="00EE61A3"/>
    <w:rsid w:val="00EE6670"/>
    <w:rsid w:val="00EE66F7"/>
    <w:rsid w:val="00EE7865"/>
    <w:rsid w:val="00EF00F8"/>
    <w:rsid w:val="00EF013A"/>
    <w:rsid w:val="00EF04E0"/>
    <w:rsid w:val="00EF0CA1"/>
    <w:rsid w:val="00EF0F1F"/>
    <w:rsid w:val="00EF1255"/>
    <w:rsid w:val="00EF18BB"/>
    <w:rsid w:val="00EF1D99"/>
    <w:rsid w:val="00EF29C0"/>
    <w:rsid w:val="00EF2D2E"/>
    <w:rsid w:val="00EF30AA"/>
    <w:rsid w:val="00EF3479"/>
    <w:rsid w:val="00EF4782"/>
    <w:rsid w:val="00EF48B6"/>
    <w:rsid w:val="00EF4BD5"/>
    <w:rsid w:val="00EF5202"/>
    <w:rsid w:val="00EF5770"/>
    <w:rsid w:val="00EF5D3C"/>
    <w:rsid w:val="00EF5E10"/>
    <w:rsid w:val="00EF628D"/>
    <w:rsid w:val="00EF66AF"/>
    <w:rsid w:val="00EF67B2"/>
    <w:rsid w:val="00EF69BD"/>
    <w:rsid w:val="00EF6A79"/>
    <w:rsid w:val="00EF6D8D"/>
    <w:rsid w:val="00EF6DD3"/>
    <w:rsid w:val="00EF755B"/>
    <w:rsid w:val="00EF76A2"/>
    <w:rsid w:val="00F00AC0"/>
    <w:rsid w:val="00F00BDE"/>
    <w:rsid w:val="00F01B09"/>
    <w:rsid w:val="00F02F0D"/>
    <w:rsid w:val="00F02F12"/>
    <w:rsid w:val="00F0370C"/>
    <w:rsid w:val="00F03BB0"/>
    <w:rsid w:val="00F04100"/>
    <w:rsid w:val="00F04417"/>
    <w:rsid w:val="00F05DF6"/>
    <w:rsid w:val="00F06BAB"/>
    <w:rsid w:val="00F06E6C"/>
    <w:rsid w:val="00F07B62"/>
    <w:rsid w:val="00F07DA1"/>
    <w:rsid w:val="00F1024C"/>
    <w:rsid w:val="00F107B2"/>
    <w:rsid w:val="00F107E1"/>
    <w:rsid w:val="00F108B3"/>
    <w:rsid w:val="00F1159C"/>
    <w:rsid w:val="00F11C3B"/>
    <w:rsid w:val="00F11E1B"/>
    <w:rsid w:val="00F13391"/>
    <w:rsid w:val="00F13C8B"/>
    <w:rsid w:val="00F14DDB"/>
    <w:rsid w:val="00F15432"/>
    <w:rsid w:val="00F155B2"/>
    <w:rsid w:val="00F15679"/>
    <w:rsid w:val="00F1571D"/>
    <w:rsid w:val="00F1683E"/>
    <w:rsid w:val="00F168D3"/>
    <w:rsid w:val="00F16EFA"/>
    <w:rsid w:val="00F17263"/>
    <w:rsid w:val="00F1763E"/>
    <w:rsid w:val="00F177A4"/>
    <w:rsid w:val="00F17C30"/>
    <w:rsid w:val="00F17F46"/>
    <w:rsid w:val="00F2023B"/>
    <w:rsid w:val="00F20343"/>
    <w:rsid w:val="00F209B5"/>
    <w:rsid w:val="00F21B42"/>
    <w:rsid w:val="00F22CBD"/>
    <w:rsid w:val="00F23264"/>
    <w:rsid w:val="00F236C7"/>
    <w:rsid w:val="00F23E66"/>
    <w:rsid w:val="00F24EDF"/>
    <w:rsid w:val="00F25F94"/>
    <w:rsid w:val="00F26949"/>
    <w:rsid w:val="00F274DE"/>
    <w:rsid w:val="00F27698"/>
    <w:rsid w:val="00F3023E"/>
    <w:rsid w:val="00F302C9"/>
    <w:rsid w:val="00F303BA"/>
    <w:rsid w:val="00F30769"/>
    <w:rsid w:val="00F3088A"/>
    <w:rsid w:val="00F3127A"/>
    <w:rsid w:val="00F31CD5"/>
    <w:rsid w:val="00F31DFB"/>
    <w:rsid w:val="00F327C2"/>
    <w:rsid w:val="00F32BEB"/>
    <w:rsid w:val="00F33143"/>
    <w:rsid w:val="00F333D7"/>
    <w:rsid w:val="00F33B1D"/>
    <w:rsid w:val="00F3402C"/>
    <w:rsid w:val="00F3436E"/>
    <w:rsid w:val="00F34767"/>
    <w:rsid w:val="00F34A2C"/>
    <w:rsid w:val="00F34B69"/>
    <w:rsid w:val="00F357D4"/>
    <w:rsid w:val="00F357FE"/>
    <w:rsid w:val="00F35D49"/>
    <w:rsid w:val="00F360C9"/>
    <w:rsid w:val="00F3691C"/>
    <w:rsid w:val="00F36AD4"/>
    <w:rsid w:val="00F37BEF"/>
    <w:rsid w:val="00F404CA"/>
    <w:rsid w:val="00F41D62"/>
    <w:rsid w:val="00F41F72"/>
    <w:rsid w:val="00F42A20"/>
    <w:rsid w:val="00F42E75"/>
    <w:rsid w:val="00F43ECF"/>
    <w:rsid w:val="00F43F9D"/>
    <w:rsid w:val="00F44813"/>
    <w:rsid w:val="00F45A93"/>
    <w:rsid w:val="00F46590"/>
    <w:rsid w:val="00F46A6C"/>
    <w:rsid w:val="00F46BF4"/>
    <w:rsid w:val="00F46E9E"/>
    <w:rsid w:val="00F47A7E"/>
    <w:rsid w:val="00F47DBB"/>
    <w:rsid w:val="00F47E0B"/>
    <w:rsid w:val="00F502E7"/>
    <w:rsid w:val="00F50673"/>
    <w:rsid w:val="00F507BC"/>
    <w:rsid w:val="00F50EDB"/>
    <w:rsid w:val="00F50F11"/>
    <w:rsid w:val="00F51486"/>
    <w:rsid w:val="00F5168E"/>
    <w:rsid w:val="00F52749"/>
    <w:rsid w:val="00F52AFD"/>
    <w:rsid w:val="00F52E01"/>
    <w:rsid w:val="00F5339E"/>
    <w:rsid w:val="00F533B8"/>
    <w:rsid w:val="00F53A98"/>
    <w:rsid w:val="00F543BF"/>
    <w:rsid w:val="00F54D23"/>
    <w:rsid w:val="00F55D5A"/>
    <w:rsid w:val="00F55DDE"/>
    <w:rsid w:val="00F56104"/>
    <w:rsid w:val="00F56CF1"/>
    <w:rsid w:val="00F60078"/>
    <w:rsid w:val="00F60798"/>
    <w:rsid w:val="00F61A65"/>
    <w:rsid w:val="00F628CD"/>
    <w:rsid w:val="00F62B3C"/>
    <w:rsid w:val="00F62F10"/>
    <w:rsid w:val="00F631E9"/>
    <w:rsid w:val="00F637C2"/>
    <w:rsid w:val="00F64039"/>
    <w:rsid w:val="00F650B4"/>
    <w:rsid w:val="00F65531"/>
    <w:rsid w:val="00F65D22"/>
    <w:rsid w:val="00F6635A"/>
    <w:rsid w:val="00F67247"/>
    <w:rsid w:val="00F6782B"/>
    <w:rsid w:val="00F679D4"/>
    <w:rsid w:val="00F67CC5"/>
    <w:rsid w:val="00F70C61"/>
    <w:rsid w:val="00F71011"/>
    <w:rsid w:val="00F714E7"/>
    <w:rsid w:val="00F71BB9"/>
    <w:rsid w:val="00F71F21"/>
    <w:rsid w:val="00F71F48"/>
    <w:rsid w:val="00F71F61"/>
    <w:rsid w:val="00F7226A"/>
    <w:rsid w:val="00F723BC"/>
    <w:rsid w:val="00F72451"/>
    <w:rsid w:val="00F72867"/>
    <w:rsid w:val="00F72E46"/>
    <w:rsid w:val="00F740CF"/>
    <w:rsid w:val="00F7415A"/>
    <w:rsid w:val="00F74794"/>
    <w:rsid w:val="00F74887"/>
    <w:rsid w:val="00F75AD9"/>
    <w:rsid w:val="00F76598"/>
    <w:rsid w:val="00F76878"/>
    <w:rsid w:val="00F76898"/>
    <w:rsid w:val="00F771CD"/>
    <w:rsid w:val="00F77C0C"/>
    <w:rsid w:val="00F77C7E"/>
    <w:rsid w:val="00F77F7C"/>
    <w:rsid w:val="00F809DF"/>
    <w:rsid w:val="00F80C8A"/>
    <w:rsid w:val="00F8176B"/>
    <w:rsid w:val="00F81CFD"/>
    <w:rsid w:val="00F81DD5"/>
    <w:rsid w:val="00F81E97"/>
    <w:rsid w:val="00F8225B"/>
    <w:rsid w:val="00F82878"/>
    <w:rsid w:val="00F82D15"/>
    <w:rsid w:val="00F83053"/>
    <w:rsid w:val="00F83FD6"/>
    <w:rsid w:val="00F84331"/>
    <w:rsid w:val="00F844DB"/>
    <w:rsid w:val="00F84814"/>
    <w:rsid w:val="00F84842"/>
    <w:rsid w:val="00F84E73"/>
    <w:rsid w:val="00F84FDA"/>
    <w:rsid w:val="00F860B2"/>
    <w:rsid w:val="00F86ED1"/>
    <w:rsid w:val="00F86F7E"/>
    <w:rsid w:val="00F875AF"/>
    <w:rsid w:val="00F878F0"/>
    <w:rsid w:val="00F9000C"/>
    <w:rsid w:val="00F905EF"/>
    <w:rsid w:val="00F9091B"/>
    <w:rsid w:val="00F90C8E"/>
    <w:rsid w:val="00F911DA"/>
    <w:rsid w:val="00F91277"/>
    <w:rsid w:val="00F920B8"/>
    <w:rsid w:val="00F92F3A"/>
    <w:rsid w:val="00F94741"/>
    <w:rsid w:val="00F94AD7"/>
    <w:rsid w:val="00F94EFF"/>
    <w:rsid w:val="00F95CE6"/>
    <w:rsid w:val="00F960D5"/>
    <w:rsid w:val="00F96376"/>
    <w:rsid w:val="00F96ADE"/>
    <w:rsid w:val="00F97C00"/>
    <w:rsid w:val="00FA067B"/>
    <w:rsid w:val="00FA099D"/>
    <w:rsid w:val="00FA118C"/>
    <w:rsid w:val="00FA1723"/>
    <w:rsid w:val="00FA17F1"/>
    <w:rsid w:val="00FA199F"/>
    <w:rsid w:val="00FA1C11"/>
    <w:rsid w:val="00FA22EA"/>
    <w:rsid w:val="00FA2535"/>
    <w:rsid w:val="00FA25C1"/>
    <w:rsid w:val="00FA2C04"/>
    <w:rsid w:val="00FA31F8"/>
    <w:rsid w:val="00FA3610"/>
    <w:rsid w:val="00FA4019"/>
    <w:rsid w:val="00FA4427"/>
    <w:rsid w:val="00FA555D"/>
    <w:rsid w:val="00FA5B8E"/>
    <w:rsid w:val="00FA5EC9"/>
    <w:rsid w:val="00FA6482"/>
    <w:rsid w:val="00FA68FF"/>
    <w:rsid w:val="00FA6EAC"/>
    <w:rsid w:val="00FA720A"/>
    <w:rsid w:val="00FA766F"/>
    <w:rsid w:val="00FA76B2"/>
    <w:rsid w:val="00FA7CBB"/>
    <w:rsid w:val="00FB01F5"/>
    <w:rsid w:val="00FB0ED6"/>
    <w:rsid w:val="00FB11BF"/>
    <w:rsid w:val="00FB1252"/>
    <w:rsid w:val="00FB12F8"/>
    <w:rsid w:val="00FB13E1"/>
    <w:rsid w:val="00FB1DDF"/>
    <w:rsid w:val="00FB1F09"/>
    <w:rsid w:val="00FB1FF2"/>
    <w:rsid w:val="00FB2B5F"/>
    <w:rsid w:val="00FB2FCF"/>
    <w:rsid w:val="00FB3275"/>
    <w:rsid w:val="00FB337E"/>
    <w:rsid w:val="00FB3EF1"/>
    <w:rsid w:val="00FB40AA"/>
    <w:rsid w:val="00FB4BED"/>
    <w:rsid w:val="00FB508C"/>
    <w:rsid w:val="00FB5471"/>
    <w:rsid w:val="00FB614E"/>
    <w:rsid w:val="00FB714F"/>
    <w:rsid w:val="00FB7152"/>
    <w:rsid w:val="00FB774A"/>
    <w:rsid w:val="00FC058F"/>
    <w:rsid w:val="00FC0A98"/>
    <w:rsid w:val="00FC0AF1"/>
    <w:rsid w:val="00FC10D1"/>
    <w:rsid w:val="00FC14FC"/>
    <w:rsid w:val="00FC1872"/>
    <w:rsid w:val="00FC191F"/>
    <w:rsid w:val="00FC1E00"/>
    <w:rsid w:val="00FC2131"/>
    <w:rsid w:val="00FC21C3"/>
    <w:rsid w:val="00FC2822"/>
    <w:rsid w:val="00FC2D2E"/>
    <w:rsid w:val="00FC2EC8"/>
    <w:rsid w:val="00FC335C"/>
    <w:rsid w:val="00FC354E"/>
    <w:rsid w:val="00FC38EC"/>
    <w:rsid w:val="00FC3C23"/>
    <w:rsid w:val="00FC46A4"/>
    <w:rsid w:val="00FC4FF9"/>
    <w:rsid w:val="00FC523C"/>
    <w:rsid w:val="00FC696E"/>
    <w:rsid w:val="00FC6B56"/>
    <w:rsid w:val="00FC7FDD"/>
    <w:rsid w:val="00FD011C"/>
    <w:rsid w:val="00FD02EF"/>
    <w:rsid w:val="00FD0495"/>
    <w:rsid w:val="00FD0A5D"/>
    <w:rsid w:val="00FD0A90"/>
    <w:rsid w:val="00FD1131"/>
    <w:rsid w:val="00FD1477"/>
    <w:rsid w:val="00FD1CF7"/>
    <w:rsid w:val="00FD1D6B"/>
    <w:rsid w:val="00FD1DCC"/>
    <w:rsid w:val="00FD1F94"/>
    <w:rsid w:val="00FD369F"/>
    <w:rsid w:val="00FD471C"/>
    <w:rsid w:val="00FD4F93"/>
    <w:rsid w:val="00FD51F2"/>
    <w:rsid w:val="00FD5709"/>
    <w:rsid w:val="00FD58E2"/>
    <w:rsid w:val="00FD5CC0"/>
    <w:rsid w:val="00FD67E4"/>
    <w:rsid w:val="00FD6B4A"/>
    <w:rsid w:val="00FD6C37"/>
    <w:rsid w:val="00FD6D07"/>
    <w:rsid w:val="00FD78AF"/>
    <w:rsid w:val="00FD7F6A"/>
    <w:rsid w:val="00FE0C2B"/>
    <w:rsid w:val="00FE136F"/>
    <w:rsid w:val="00FE1421"/>
    <w:rsid w:val="00FE2348"/>
    <w:rsid w:val="00FE3D39"/>
    <w:rsid w:val="00FE3F8A"/>
    <w:rsid w:val="00FE418C"/>
    <w:rsid w:val="00FE4192"/>
    <w:rsid w:val="00FE42E2"/>
    <w:rsid w:val="00FE467B"/>
    <w:rsid w:val="00FE5E31"/>
    <w:rsid w:val="00FF0184"/>
    <w:rsid w:val="00FF13A2"/>
    <w:rsid w:val="00FF16E4"/>
    <w:rsid w:val="00FF1DF8"/>
    <w:rsid w:val="00FF1F59"/>
    <w:rsid w:val="00FF39C6"/>
    <w:rsid w:val="00FF4893"/>
    <w:rsid w:val="00FF4C3F"/>
    <w:rsid w:val="00FF4F6D"/>
    <w:rsid w:val="00FF5392"/>
    <w:rsid w:val="00FF6146"/>
    <w:rsid w:val="00FF6258"/>
    <w:rsid w:val="00FF7036"/>
    <w:rsid w:val="00FF7818"/>
    <w:rsid w:val="00FF7E10"/>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CCE8-9EF8-4A74-A02F-0BB397EC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A66"/>
    <w:rPr>
      <w:rFonts w:eastAsiaTheme="minorEastAsia"/>
      <w:lang w:eastAsia="ru-RU"/>
    </w:rPr>
  </w:style>
  <w:style w:type="paragraph" w:styleId="1">
    <w:name w:val="heading 1"/>
    <w:basedOn w:val="a"/>
    <w:next w:val="a"/>
    <w:link w:val="11"/>
    <w:uiPriority w:val="99"/>
    <w:qFormat/>
    <w:rsid w:val="00960C68"/>
    <w:pPr>
      <w:keepNext/>
      <w:spacing w:before="240" w:after="60" w:line="240" w:lineRule="auto"/>
      <w:outlineLvl w:val="0"/>
    </w:pPr>
    <w:rPr>
      <w:rFonts w:ascii="Arial" w:eastAsia="Times New Roman" w:hAnsi="Arial" w:cs="Times New Roman"/>
      <w:b/>
      <w:bCs/>
      <w:kern w:val="32"/>
      <w:sz w:val="32"/>
      <w:szCs w:val="32"/>
      <w:lang w:val="de-DE"/>
    </w:rPr>
  </w:style>
  <w:style w:type="paragraph" w:styleId="2">
    <w:name w:val="heading 2"/>
    <w:basedOn w:val="a"/>
    <w:next w:val="a"/>
    <w:link w:val="20"/>
    <w:uiPriority w:val="99"/>
    <w:unhideWhenUsed/>
    <w:qFormat/>
    <w:rsid w:val="007B5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iPriority w:val="99"/>
    <w:qFormat/>
    <w:rsid w:val="002648B6"/>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
    <w:next w:val="a"/>
    <w:link w:val="40"/>
    <w:uiPriority w:val="99"/>
    <w:qFormat/>
    <w:rsid w:val="00960C68"/>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9"/>
    <w:qFormat/>
    <w:rsid w:val="00960C6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960C68"/>
    <w:pPr>
      <w:spacing w:before="240" w:after="60" w:line="240" w:lineRule="auto"/>
      <w:ind w:firstLine="709"/>
      <w:jc w:val="both"/>
      <w:outlineLvl w:val="5"/>
    </w:pPr>
    <w:rPr>
      <w:rFonts w:ascii="Times New Roman" w:eastAsia="Times New Roman" w:hAnsi="Times New Roman" w:cs="Times New Roman"/>
      <w:b/>
      <w:bCs/>
      <w:lang w:eastAsia="en-US"/>
    </w:rPr>
  </w:style>
  <w:style w:type="paragraph" w:styleId="7">
    <w:name w:val="heading 7"/>
    <w:basedOn w:val="a"/>
    <w:next w:val="a"/>
    <w:link w:val="70"/>
    <w:uiPriority w:val="99"/>
    <w:qFormat/>
    <w:rsid w:val="00960C68"/>
    <w:pPr>
      <w:spacing w:before="240" w:after="60" w:line="240" w:lineRule="auto"/>
      <w:ind w:firstLine="709"/>
      <w:jc w:val="both"/>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9"/>
    <w:qFormat/>
    <w:rsid w:val="00960C68"/>
    <w:pPr>
      <w:spacing w:before="240" w:after="60" w:line="240" w:lineRule="auto"/>
      <w:ind w:firstLine="709"/>
      <w:jc w:val="both"/>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9"/>
    <w:qFormat/>
    <w:rsid w:val="00960C68"/>
    <w:pPr>
      <w:spacing w:before="240" w:after="60" w:line="240" w:lineRule="auto"/>
      <w:ind w:firstLine="709"/>
      <w:jc w:val="both"/>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52A66"/>
    <w:pPr>
      <w:ind w:left="720"/>
      <w:contextualSpacing/>
    </w:pPr>
  </w:style>
  <w:style w:type="paragraph" w:styleId="a5">
    <w:name w:val="Balloon Text"/>
    <w:basedOn w:val="a"/>
    <w:link w:val="a6"/>
    <w:uiPriority w:val="99"/>
    <w:semiHidden/>
    <w:unhideWhenUsed/>
    <w:rsid w:val="00452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A66"/>
    <w:rPr>
      <w:rFonts w:ascii="Tahoma" w:eastAsiaTheme="minorEastAsia" w:hAnsi="Tahoma" w:cs="Tahoma"/>
      <w:sz w:val="16"/>
      <w:szCs w:val="16"/>
      <w:lang w:eastAsia="ru-RU"/>
    </w:rPr>
  </w:style>
  <w:style w:type="paragraph" w:customStyle="1" w:styleId="Default">
    <w:name w:val="Default"/>
    <w:rsid w:val="00452A6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7">
    <w:name w:val="Table Grid"/>
    <w:basedOn w:val="a1"/>
    <w:rsid w:val="00452A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041e005f0431005f044b005f0447005f043d005f044b005f0439">
    <w:name w:val="dash041e_005f0431_005f044b_005f0447_005f043d_005f044b_005f0439"/>
    <w:basedOn w:val="a"/>
    <w:rsid w:val="00452A66"/>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uiPriority w:val="99"/>
    <w:rsid w:val="00452A66"/>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uiPriority w:val="99"/>
    <w:qFormat/>
    <w:rsid w:val="00452A66"/>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basedOn w:val="a0"/>
    <w:link w:val="a8"/>
    <w:uiPriority w:val="99"/>
    <w:rsid w:val="00452A66"/>
    <w:rPr>
      <w:rFonts w:ascii="Times New Roman" w:eastAsia="Calibri" w:hAnsi="Times New Roman" w:cs="Times New Roman"/>
      <w:sz w:val="28"/>
      <w:szCs w:val="28"/>
    </w:rPr>
  </w:style>
  <w:style w:type="paragraph" w:styleId="aa">
    <w:name w:val="header"/>
    <w:basedOn w:val="a"/>
    <w:link w:val="ab"/>
    <w:uiPriority w:val="99"/>
    <w:unhideWhenUsed/>
    <w:rsid w:val="00452A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52A66"/>
    <w:rPr>
      <w:rFonts w:eastAsiaTheme="minorEastAsia"/>
      <w:lang w:eastAsia="ru-RU"/>
    </w:rPr>
  </w:style>
  <w:style w:type="paragraph" w:styleId="ac">
    <w:name w:val="footer"/>
    <w:basedOn w:val="a"/>
    <w:link w:val="ad"/>
    <w:uiPriority w:val="99"/>
    <w:unhideWhenUsed/>
    <w:rsid w:val="00452A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52A66"/>
    <w:rPr>
      <w:rFonts w:eastAsiaTheme="minorEastAsia"/>
      <w:lang w:eastAsia="ru-RU"/>
    </w:rPr>
  </w:style>
  <w:style w:type="character" w:customStyle="1" w:styleId="apple-style-span">
    <w:name w:val="apple-style-span"/>
    <w:basedOn w:val="a0"/>
    <w:uiPriority w:val="99"/>
    <w:rsid w:val="00452A66"/>
  </w:style>
  <w:style w:type="paragraph" w:customStyle="1" w:styleId="-12">
    <w:name w:val="Цветной список - Акцент 12"/>
    <w:basedOn w:val="a"/>
    <w:uiPriority w:val="99"/>
    <w:qFormat/>
    <w:rsid w:val="00452A66"/>
    <w:pPr>
      <w:spacing w:line="240" w:lineRule="auto"/>
      <w:ind w:left="720"/>
      <w:contextualSpacing/>
    </w:pPr>
    <w:rPr>
      <w:rFonts w:ascii="Cambria" w:eastAsia="Cambria" w:hAnsi="Cambria" w:cs="Times New Roman"/>
      <w:sz w:val="24"/>
      <w:szCs w:val="24"/>
      <w:lang w:eastAsia="en-US"/>
    </w:rPr>
  </w:style>
  <w:style w:type="character" w:customStyle="1" w:styleId="ae">
    <w:name w:val="Основной текст_"/>
    <w:basedOn w:val="a0"/>
    <w:link w:val="10"/>
    <w:uiPriority w:val="99"/>
    <w:rsid w:val="00452A66"/>
    <w:rPr>
      <w:sz w:val="26"/>
      <w:szCs w:val="26"/>
      <w:shd w:val="clear" w:color="auto" w:fill="FFFFFF"/>
    </w:rPr>
  </w:style>
  <w:style w:type="paragraph" w:customStyle="1" w:styleId="10">
    <w:name w:val="Основной текст1"/>
    <w:basedOn w:val="a"/>
    <w:link w:val="ae"/>
    <w:uiPriority w:val="99"/>
    <w:rsid w:val="00452A66"/>
    <w:pPr>
      <w:shd w:val="clear" w:color="auto" w:fill="FFFFFF"/>
      <w:spacing w:after="0" w:line="490" w:lineRule="exact"/>
      <w:ind w:hanging="360"/>
      <w:jc w:val="both"/>
    </w:pPr>
    <w:rPr>
      <w:rFonts w:eastAsiaTheme="minorHAnsi"/>
      <w:sz w:val="26"/>
      <w:szCs w:val="26"/>
      <w:lang w:eastAsia="en-US"/>
    </w:rPr>
  </w:style>
  <w:style w:type="character" w:customStyle="1" w:styleId="12">
    <w:name w:val="Заголовок №1"/>
    <w:basedOn w:val="a0"/>
    <w:uiPriority w:val="99"/>
    <w:rsid w:val="00452A66"/>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Standard">
    <w:name w:val="Standard"/>
    <w:uiPriority w:val="99"/>
    <w:rsid w:val="00452A6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uiPriority w:val="99"/>
    <w:rsid w:val="00452A66"/>
    <w:pPr>
      <w:suppressLineNumbers/>
    </w:pPr>
  </w:style>
  <w:style w:type="character" w:customStyle="1" w:styleId="a4">
    <w:name w:val="Абзац списка Знак"/>
    <w:link w:val="a3"/>
    <w:uiPriority w:val="99"/>
    <w:locked/>
    <w:rsid w:val="00675FA1"/>
    <w:rPr>
      <w:rFonts w:eastAsiaTheme="minorEastAsia"/>
      <w:lang w:eastAsia="ru-RU"/>
    </w:rPr>
  </w:style>
  <w:style w:type="character" w:customStyle="1" w:styleId="30">
    <w:name w:val="Заголовок 3 Знак"/>
    <w:aliases w:val="Обычный 2 Знак"/>
    <w:basedOn w:val="a0"/>
    <w:link w:val="3"/>
    <w:uiPriority w:val="99"/>
    <w:rsid w:val="002648B6"/>
    <w:rPr>
      <w:rFonts w:ascii="Times New Roman" w:eastAsia="Times New Roman" w:hAnsi="Times New Roman" w:cs="Times New Roman"/>
      <w:b/>
      <w:bCs/>
      <w:sz w:val="28"/>
      <w:szCs w:val="27"/>
      <w:lang w:eastAsia="ru-RU"/>
    </w:rPr>
  </w:style>
  <w:style w:type="character" w:customStyle="1" w:styleId="20">
    <w:name w:val="Заголовок 2 Знак"/>
    <w:basedOn w:val="a0"/>
    <w:link w:val="2"/>
    <w:uiPriority w:val="99"/>
    <w:rsid w:val="007B5534"/>
    <w:rPr>
      <w:rFonts w:asciiTheme="majorHAnsi" w:eastAsiaTheme="majorEastAsia" w:hAnsiTheme="majorHAnsi" w:cstheme="majorBidi"/>
      <w:b/>
      <w:bCs/>
      <w:color w:val="4F81BD" w:themeColor="accent1"/>
      <w:sz w:val="26"/>
      <w:szCs w:val="26"/>
      <w:lang w:eastAsia="ru-RU"/>
    </w:rPr>
  </w:style>
  <w:style w:type="table" w:customStyle="1" w:styleId="13">
    <w:name w:val="Сетка таблицы1"/>
    <w:basedOn w:val="a1"/>
    <w:next w:val="a7"/>
    <w:uiPriority w:val="59"/>
    <w:rsid w:val="0004607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rsid w:val="003D6B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rsid w:val="003D6B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4">
    <w:name w:val="Заголовок 1 Знак"/>
    <w:basedOn w:val="a0"/>
    <w:uiPriority w:val="99"/>
    <w:rsid w:val="00960C6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960C68"/>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9"/>
    <w:rsid w:val="00960C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960C68"/>
    <w:rPr>
      <w:rFonts w:ascii="Times New Roman" w:eastAsia="Times New Roman" w:hAnsi="Times New Roman" w:cs="Times New Roman"/>
      <w:b/>
      <w:bCs/>
    </w:rPr>
  </w:style>
  <w:style w:type="character" w:customStyle="1" w:styleId="70">
    <w:name w:val="Заголовок 7 Знак"/>
    <w:basedOn w:val="a0"/>
    <w:link w:val="7"/>
    <w:uiPriority w:val="99"/>
    <w:rsid w:val="00960C68"/>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960C68"/>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960C68"/>
    <w:rPr>
      <w:rFonts w:ascii="Arial" w:eastAsia="Times New Roman" w:hAnsi="Arial" w:cs="Times New Roman"/>
    </w:rPr>
  </w:style>
  <w:style w:type="numbering" w:customStyle="1" w:styleId="15">
    <w:name w:val="Нет списка1"/>
    <w:next w:val="a2"/>
    <w:uiPriority w:val="99"/>
    <w:semiHidden/>
    <w:unhideWhenUsed/>
    <w:rsid w:val="00960C68"/>
  </w:style>
  <w:style w:type="character" w:customStyle="1" w:styleId="11">
    <w:name w:val="Заголовок 1 Знак1"/>
    <w:link w:val="1"/>
    <w:uiPriority w:val="99"/>
    <w:locked/>
    <w:rsid w:val="00960C68"/>
    <w:rPr>
      <w:rFonts w:ascii="Arial" w:eastAsia="Times New Roman" w:hAnsi="Arial" w:cs="Times New Roman"/>
      <w:b/>
      <w:bCs/>
      <w:kern w:val="32"/>
      <w:sz w:val="32"/>
      <w:szCs w:val="32"/>
      <w:lang w:val="de-DE" w:eastAsia="ru-RU"/>
    </w:rPr>
  </w:style>
  <w:style w:type="character" w:customStyle="1" w:styleId="210">
    <w:name w:val="Заголовок 2 Знак1"/>
    <w:uiPriority w:val="99"/>
    <w:locked/>
    <w:rsid w:val="00960C68"/>
    <w:rPr>
      <w:b/>
      <w:bCs/>
      <w:sz w:val="28"/>
      <w:szCs w:val="28"/>
      <w:u w:val="single"/>
      <w:lang w:val="ru-RU" w:eastAsia="ru-RU"/>
    </w:rPr>
  </w:style>
  <w:style w:type="character" w:customStyle="1" w:styleId="Heading3Char">
    <w:name w:val="Heading 3 Char"/>
    <w:uiPriority w:val="99"/>
    <w:locked/>
    <w:rsid w:val="00960C68"/>
    <w:rPr>
      <w:rFonts w:ascii="Arial" w:hAnsi="Arial" w:cs="Arial"/>
      <w:b/>
      <w:bCs/>
      <w:sz w:val="26"/>
      <w:szCs w:val="26"/>
      <w:lang w:eastAsia="ru-RU"/>
    </w:rPr>
  </w:style>
  <w:style w:type="character" w:styleId="af">
    <w:name w:val="Hyperlink"/>
    <w:rsid w:val="00960C68"/>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a"/>
    <w:link w:val="af1"/>
    <w:uiPriority w:val="99"/>
    <w:rsid w:val="0096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Знак"/>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
    <w:link w:val="af3"/>
    <w:uiPriority w:val="99"/>
    <w:locked/>
    <w:rsid w:val="00960C68"/>
    <w:rPr>
      <w:sz w:val="24"/>
      <w:szCs w:val="24"/>
      <w:lang w:eastAsia="ru-RU"/>
    </w:rPr>
  </w:style>
  <w:style w:type="paragraph" w:styleId="af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2"/>
    <w:uiPriority w:val="99"/>
    <w:rsid w:val="00960C68"/>
    <w:pPr>
      <w:spacing w:after="120" w:line="240" w:lineRule="auto"/>
    </w:pPr>
    <w:rPr>
      <w:rFonts w:eastAsiaTheme="minorHAnsi"/>
      <w:sz w:val="24"/>
      <w:szCs w:val="24"/>
    </w:rPr>
  </w:style>
  <w:style w:type="character" w:customStyle="1" w:styleId="16">
    <w:name w:val="Основной текст Знак1"/>
    <w:basedOn w:val="a0"/>
    <w:uiPriority w:val="99"/>
    <w:semiHidden/>
    <w:rsid w:val="00960C68"/>
    <w:rPr>
      <w:rFonts w:eastAsiaTheme="minorEastAsia"/>
      <w:lang w:eastAsia="ru-RU"/>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uiPriority w:val="99"/>
    <w:semiHidden/>
    <w:locked/>
    <w:rsid w:val="00960C68"/>
    <w:rPr>
      <w:sz w:val="24"/>
      <w:szCs w:val="24"/>
    </w:rPr>
  </w:style>
  <w:style w:type="character" w:customStyle="1" w:styleId="17">
    <w:name w:val="Основной текст с отступом Знак1"/>
    <w:aliases w:val="Основной текст 1 Знак"/>
    <w:link w:val="af4"/>
    <w:uiPriority w:val="99"/>
    <w:locked/>
    <w:rsid w:val="00960C68"/>
    <w:rPr>
      <w:sz w:val="24"/>
      <w:szCs w:val="24"/>
    </w:rPr>
  </w:style>
  <w:style w:type="paragraph" w:styleId="af4">
    <w:name w:val="Body Text Indent"/>
    <w:aliases w:val="Основной текст 1"/>
    <w:basedOn w:val="a"/>
    <w:link w:val="17"/>
    <w:uiPriority w:val="99"/>
    <w:rsid w:val="00960C68"/>
    <w:pPr>
      <w:spacing w:after="120" w:line="240" w:lineRule="auto"/>
      <w:ind w:left="283"/>
    </w:pPr>
    <w:rPr>
      <w:rFonts w:eastAsiaTheme="minorHAnsi"/>
      <w:sz w:val="24"/>
      <w:szCs w:val="24"/>
      <w:lang w:eastAsia="en-US"/>
    </w:rPr>
  </w:style>
  <w:style w:type="character" w:customStyle="1" w:styleId="af5">
    <w:name w:val="Основной текст с отступом Знак"/>
    <w:basedOn w:val="a0"/>
    <w:uiPriority w:val="99"/>
    <w:rsid w:val="00960C68"/>
    <w:rPr>
      <w:rFonts w:eastAsiaTheme="minorEastAsia"/>
      <w:lang w:eastAsia="ru-RU"/>
    </w:rPr>
  </w:style>
  <w:style w:type="character" w:customStyle="1" w:styleId="BodyTextIndentChar1">
    <w:name w:val="Body Text Indent Char1"/>
    <w:aliases w:val="Основной текст 1 Char1"/>
    <w:uiPriority w:val="99"/>
    <w:semiHidden/>
    <w:locked/>
    <w:rsid w:val="00960C68"/>
    <w:rPr>
      <w:sz w:val="24"/>
      <w:szCs w:val="24"/>
    </w:rPr>
  </w:style>
  <w:style w:type="paragraph" w:customStyle="1" w:styleId="af6">
    <w:name w:val="Знак Знак Знак Знак Знак Знак Знак Знак Знак Знак"/>
    <w:basedOn w:val="a"/>
    <w:uiPriority w:val="99"/>
    <w:rsid w:val="00960C68"/>
    <w:pPr>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960C6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StrongEmphasis">
    <w:name w:val="Strong Emphasis"/>
    <w:uiPriority w:val="99"/>
    <w:rsid w:val="00960C68"/>
    <w:rPr>
      <w:rFonts w:ascii="Times New Roman" w:hAnsi="Times New Roman" w:cs="Times New Roman"/>
      <w:b/>
      <w:bCs/>
    </w:rPr>
  </w:style>
  <w:style w:type="character" w:styleId="af7">
    <w:name w:val="Strong"/>
    <w:qFormat/>
    <w:rsid w:val="00960C68"/>
    <w:rPr>
      <w:b/>
      <w:bCs/>
    </w:rPr>
  </w:style>
  <w:style w:type="character" w:styleId="af8">
    <w:name w:val="Emphasis"/>
    <w:uiPriority w:val="99"/>
    <w:qFormat/>
    <w:rsid w:val="00960C68"/>
    <w:rPr>
      <w:i/>
      <w:iCs/>
    </w:rPr>
  </w:style>
  <w:style w:type="character" w:customStyle="1" w:styleId="18">
    <w:name w:val="Нижний колонтитул Знак1"/>
    <w:uiPriority w:val="99"/>
    <w:locked/>
    <w:rsid w:val="00960C68"/>
    <w:rPr>
      <w:sz w:val="24"/>
      <w:szCs w:val="24"/>
      <w:lang w:val="ru-RU" w:eastAsia="ru-RU"/>
    </w:rPr>
  </w:style>
  <w:style w:type="character" w:styleId="af9">
    <w:name w:val="page number"/>
    <w:basedOn w:val="a0"/>
    <w:uiPriority w:val="99"/>
    <w:rsid w:val="00960C68"/>
  </w:style>
  <w:style w:type="paragraph" w:styleId="22">
    <w:name w:val="Body Text Indent 2"/>
    <w:basedOn w:val="a"/>
    <w:link w:val="23"/>
    <w:uiPriority w:val="99"/>
    <w:rsid w:val="00960C6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960C68"/>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uiPriority w:val="99"/>
    <w:rsid w:val="00960C68"/>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960C68"/>
  </w:style>
  <w:style w:type="character" w:customStyle="1" w:styleId="dash041e0431044b0447043d044b0439char1">
    <w:name w:val="dash041e_0431_044b_0447_043d_044b_0439__char1"/>
    <w:basedOn w:val="a0"/>
    <w:uiPriority w:val="99"/>
    <w:rsid w:val="00960C68"/>
  </w:style>
  <w:style w:type="character" w:styleId="afa">
    <w:name w:val="footnote reference"/>
    <w:basedOn w:val="a0"/>
    <w:uiPriority w:val="99"/>
    <w:semiHidden/>
    <w:rsid w:val="00960C68"/>
  </w:style>
  <w:style w:type="paragraph" w:customStyle="1" w:styleId="afb">
    <w:name w:val="Знак Знак Знак"/>
    <w:basedOn w:val="a"/>
    <w:uiPriority w:val="99"/>
    <w:rsid w:val="00960C68"/>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Plain Text"/>
    <w:basedOn w:val="a"/>
    <w:link w:val="afd"/>
    <w:uiPriority w:val="99"/>
    <w:rsid w:val="00960C68"/>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uiPriority w:val="99"/>
    <w:rsid w:val="00960C68"/>
    <w:rPr>
      <w:rFonts w:ascii="Courier New" w:eastAsia="Times New Roman" w:hAnsi="Courier New" w:cs="Times New Roman"/>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60C68"/>
    <w:pPr>
      <w:spacing w:after="0" w:line="240" w:lineRule="auto"/>
      <w:ind w:left="720" w:firstLine="700"/>
      <w:jc w:val="both"/>
    </w:pPr>
    <w:rPr>
      <w:rFonts w:ascii="Times New Roman" w:eastAsia="Times New Roman" w:hAnsi="Times New Roman" w:cs="Times New Roman"/>
      <w:sz w:val="24"/>
      <w:szCs w:val="24"/>
    </w:rPr>
  </w:style>
  <w:style w:type="paragraph" w:customStyle="1" w:styleId="Zag3">
    <w:name w:val="Zag_3"/>
    <w:basedOn w:val="a"/>
    <w:uiPriority w:val="99"/>
    <w:rsid w:val="00960C6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uiPriority w:val="99"/>
    <w:rsid w:val="00960C6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Normal1">
    <w:name w:val="Normal1"/>
    <w:uiPriority w:val="99"/>
    <w:rsid w:val="00960C6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60C68"/>
    <w:rPr>
      <w:rFonts w:ascii="Times New Roman" w:hAnsi="Times New Roman" w:cs="Times New Roman"/>
      <w:sz w:val="24"/>
      <w:szCs w:val="24"/>
      <w:u w:val="none"/>
      <w:effect w:val="none"/>
    </w:rPr>
  </w:style>
  <w:style w:type="character" w:customStyle="1" w:styleId="afe">
    <w:name w:val="Текст сноски Знак"/>
    <w:aliases w:val="Знак6 Знак2,F1 Знак"/>
    <w:link w:val="aff"/>
    <w:uiPriority w:val="99"/>
    <w:locked/>
    <w:rsid w:val="00960C68"/>
    <w:rPr>
      <w:lang w:eastAsia="ru-RU"/>
    </w:rPr>
  </w:style>
  <w:style w:type="paragraph" w:styleId="aff">
    <w:name w:val="footnote text"/>
    <w:aliases w:val="Знак6,F1"/>
    <w:basedOn w:val="a"/>
    <w:link w:val="afe"/>
    <w:uiPriority w:val="99"/>
    <w:rsid w:val="00960C68"/>
    <w:pPr>
      <w:spacing w:after="0" w:line="240" w:lineRule="auto"/>
    </w:pPr>
    <w:rPr>
      <w:rFonts w:eastAsiaTheme="minorHAnsi"/>
    </w:rPr>
  </w:style>
  <w:style w:type="character" w:customStyle="1" w:styleId="19">
    <w:name w:val="Текст сноски Знак1"/>
    <w:basedOn w:val="a0"/>
    <w:uiPriority w:val="99"/>
    <w:semiHidden/>
    <w:rsid w:val="00960C68"/>
    <w:rPr>
      <w:rFonts w:eastAsiaTheme="minorEastAsia"/>
      <w:sz w:val="20"/>
      <w:szCs w:val="20"/>
      <w:lang w:eastAsia="ru-RU"/>
    </w:rPr>
  </w:style>
  <w:style w:type="character" w:customStyle="1" w:styleId="FootnoteTextChar1">
    <w:name w:val="Footnote Text Char1"/>
    <w:aliases w:val="Знак6 Char1,F1 Char1"/>
    <w:uiPriority w:val="99"/>
    <w:semiHidden/>
    <w:locked/>
    <w:rsid w:val="00960C68"/>
    <w:rPr>
      <w:sz w:val="20"/>
      <w:szCs w:val="20"/>
    </w:rPr>
  </w:style>
  <w:style w:type="character" w:customStyle="1" w:styleId="1a">
    <w:name w:val="Заголовок Знак1"/>
    <w:link w:val="aff0"/>
    <w:uiPriority w:val="10"/>
    <w:locked/>
    <w:rsid w:val="00960C68"/>
    <w:rPr>
      <w:b/>
      <w:bCs/>
      <w:sz w:val="24"/>
      <w:szCs w:val="24"/>
      <w:lang w:eastAsia="ru-RU"/>
    </w:rPr>
  </w:style>
  <w:style w:type="paragraph" w:styleId="aff0">
    <w:name w:val="Title"/>
    <w:basedOn w:val="a"/>
    <w:link w:val="1a"/>
    <w:qFormat/>
    <w:rsid w:val="00960C68"/>
    <w:pPr>
      <w:spacing w:after="0" w:line="240" w:lineRule="auto"/>
      <w:jc w:val="center"/>
    </w:pPr>
    <w:rPr>
      <w:rFonts w:eastAsiaTheme="minorHAnsi"/>
      <w:b/>
      <w:bCs/>
      <w:sz w:val="24"/>
      <w:szCs w:val="24"/>
    </w:rPr>
  </w:style>
  <w:style w:type="character" w:customStyle="1" w:styleId="aff1">
    <w:name w:val="Название Знак"/>
    <w:basedOn w:val="a0"/>
    <w:rsid w:val="00960C6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uiPriority w:val="99"/>
    <w:locked/>
    <w:rsid w:val="00960C68"/>
    <w:rPr>
      <w:rFonts w:ascii="Cambria" w:hAnsi="Cambria" w:cs="Cambria"/>
      <w:b/>
      <w:bCs/>
      <w:kern w:val="28"/>
      <w:sz w:val="32"/>
      <w:szCs w:val="32"/>
    </w:rPr>
  </w:style>
  <w:style w:type="paragraph" w:customStyle="1" w:styleId="Osnova">
    <w:name w:val="Osnova"/>
    <w:basedOn w:val="a"/>
    <w:rsid w:val="00960C6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1">
    <w:name w:val="Основной текст с отступом 21"/>
    <w:basedOn w:val="a"/>
    <w:uiPriority w:val="99"/>
    <w:rsid w:val="00960C68"/>
    <w:pPr>
      <w:widowControl w:val="0"/>
      <w:suppressAutoHyphens/>
      <w:spacing w:after="120" w:line="480" w:lineRule="auto"/>
      <w:ind w:left="283"/>
    </w:pPr>
    <w:rPr>
      <w:rFonts w:ascii="Times New Roman" w:eastAsia="Times New Roman" w:hAnsi="Times New Roman" w:cs="Times New Roman"/>
      <w:kern w:val="1"/>
      <w:sz w:val="24"/>
      <w:szCs w:val="24"/>
      <w:lang w:eastAsia="hi-IN" w:bidi="hi-IN"/>
    </w:rPr>
  </w:style>
  <w:style w:type="character" w:customStyle="1" w:styleId="HTML">
    <w:name w:val="Стандартный HTML Знак"/>
    <w:link w:val="HTML0"/>
    <w:uiPriority w:val="99"/>
    <w:locked/>
    <w:rsid w:val="00960C68"/>
    <w:rPr>
      <w:rFonts w:ascii="Courier New" w:hAnsi="Courier New" w:cs="Courier New"/>
      <w:lang w:eastAsia="ru-RU"/>
    </w:rPr>
  </w:style>
  <w:style w:type="paragraph" w:styleId="HTML0">
    <w:name w:val="HTML Preformatted"/>
    <w:basedOn w:val="a"/>
    <w:link w:val="HTML"/>
    <w:uiPriority w:val="99"/>
    <w:rsid w:val="0096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960C68"/>
    <w:rPr>
      <w:rFonts w:ascii="Consolas" w:eastAsiaTheme="minorEastAsia" w:hAnsi="Consolas" w:cs="Consolas"/>
      <w:sz w:val="20"/>
      <w:szCs w:val="20"/>
      <w:lang w:eastAsia="ru-RU"/>
    </w:rPr>
  </w:style>
  <w:style w:type="character" w:customStyle="1" w:styleId="HTMLPreformattedChar1">
    <w:name w:val="HTML Preformatted Char1"/>
    <w:uiPriority w:val="99"/>
    <w:semiHidden/>
    <w:locked/>
    <w:rsid w:val="00960C68"/>
    <w:rPr>
      <w:rFonts w:ascii="Courier New" w:hAnsi="Courier New" w:cs="Courier New"/>
      <w:sz w:val="20"/>
      <w:szCs w:val="20"/>
    </w:rPr>
  </w:style>
  <w:style w:type="character" w:customStyle="1" w:styleId="160">
    <w:name w:val="Знак Знак16"/>
    <w:uiPriority w:val="99"/>
    <w:locked/>
    <w:rsid w:val="00960C68"/>
    <w:rPr>
      <w:rFonts w:ascii="Cambria" w:hAnsi="Cambria" w:cs="Cambria"/>
      <w:b/>
      <w:bCs/>
      <w:color w:val="auto"/>
      <w:sz w:val="26"/>
      <w:szCs w:val="26"/>
      <w:lang w:val="ru-RU" w:eastAsia="ru-RU"/>
    </w:rPr>
  </w:style>
  <w:style w:type="character" w:customStyle="1" w:styleId="310">
    <w:name w:val="Заголовок 3 Знак1"/>
    <w:uiPriority w:val="99"/>
    <w:locked/>
    <w:rsid w:val="00960C68"/>
    <w:rPr>
      <w:rFonts w:ascii="Arial" w:hAnsi="Arial" w:cs="Arial"/>
      <w:b/>
      <w:bCs/>
      <w:sz w:val="26"/>
      <w:szCs w:val="26"/>
      <w:lang w:val="ru-RU" w:eastAsia="ru-RU"/>
    </w:rPr>
  </w:style>
  <w:style w:type="character" w:styleId="aff2">
    <w:name w:val="FollowedHyperlink"/>
    <w:uiPriority w:val="99"/>
    <w:rsid w:val="00960C68"/>
    <w:rPr>
      <w:color w:val="800080"/>
      <w:u w:val="single"/>
    </w:rPr>
  </w:style>
  <w:style w:type="paragraph" w:styleId="1b">
    <w:name w:val="toc 1"/>
    <w:basedOn w:val="a"/>
    <w:next w:val="a"/>
    <w:autoRedefine/>
    <w:uiPriority w:val="99"/>
    <w:semiHidden/>
    <w:rsid w:val="00960C68"/>
    <w:pPr>
      <w:tabs>
        <w:tab w:val="right" w:leader="dot" w:pos="9345"/>
      </w:tabs>
      <w:spacing w:before="120" w:after="0" w:line="240" w:lineRule="auto"/>
    </w:pPr>
    <w:rPr>
      <w:rFonts w:ascii="Arial" w:eastAsia="Times New Roman" w:hAnsi="Arial" w:cs="Arial"/>
      <w:b/>
      <w:bCs/>
      <w:caps/>
      <w:sz w:val="28"/>
      <w:szCs w:val="28"/>
      <w:lang w:eastAsia="en-US"/>
    </w:rPr>
  </w:style>
  <w:style w:type="paragraph" w:styleId="24">
    <w:name w:val="toc 2"/>
    <w:basedOn w:val="a"/>
    <w:next w:val="a"/>
    <w:autoRedefine/>
    <w:uiPriority w:val="99"/>
    <w:semiHidden/>
    <w:rsid w:val="00960C68"/>
    <w:pPr>
      <w:tabs>
        <w:tab w:val="right" w:leader="dot" w:pos="9345"/>
      </w:tabs>
      <w:spacing w:before="120" w:after="0" w:line="240" w:lineRule="auto"/>
      <w:ind w:left="238"/>
    </w:pPr>
    <w:rPr>
      <w:rFonts w:ascii="Times New Roman" w:eastAsia="Times New Roman" w:hAnsi="Times New Roman" w:cs="Times New Roman"/>
      <w:smallCaps/>
      <w:noProof/>
      <w:sz w:val="28"/>
      <w:szCs w:val="28"/>
      <w:lang w:eastAsia="en-US"/>
    </w:rPr>
  </w:style>
  <w:style w:type="paragraph" w:styleId="32">
    <w:name w:val="toc 3"/>
    <w:basedOn w:val="a"/>
    <w:next w:val="a"/>
    <w:autoRedefine/>
    <w:uiPriority w:val="99"/>
    <w:semiHidden/>
    <w:rsid w:val="00960C68"/>
    <w:pPr>
      <w:tabs>
        <w:tab w:val="right" w:leader="dot" w:pos="9345"/>
      </w:tabs>
      <w:spacing w:after="100" w:line="240" w:lineRule="auto"/>
      <w:ind w:left="482"/>
    </w:pPr>
    <w:rPr>
      <w:rFonts w:ascii="Times New Roman" w:eastAsia="Times New Roman" w:hAnsi="Times New Roman" w:cs="Times New Roman"/>
      <w:sz w:val="28"/>
      <w:szCs w:val="28"/>
      <w:lang w:eastAsia="en-US"/>
    </w:rPr>
  </w:style>
  <w:style w:type="paragraph" w:styleId="41">
    <w:name w:val="toc 4"/>
    <w:basedOn w:val="a"/>
    <w:next w:val="a"/>
    <w:autoRedefine/>
    <w:uiPriority w:val="99"/>
    <w:semiHidden/>
    <w:rsid w:val="00960C68"/>
    <w:pPr>
      <w:spacing w:after="100"/>
      <w:ind w:left="660"/>
    </w:pPr>
    <w:rPr>
      <w:rFonts w:ascii="Times New Roman" w:eastAsia="Times New Roman" w:hAnsi="Times New Roman" w:cs="Times New Roman"/>
    </w:rPr>
  </w:style>
  <w:style w:type="paragraph" w:styleId="51">
    <w:name w:val="toc 5"/>
    <w:basedOn w:val="a"/>
    <w:next w:val="a"/>
    <w:autoRedefine/>
    <w:uiPriority w:val="99"/>
    <w:semiHidden/>
    <w:rsid w:val="00960C68"/>
    <w:pPr>
      <w:spacing w:after="100"/>
      <w:ind w:left="880"/>
    </w:pPr>
    <w:rPr>
      <w:rFonts w:ascii="Times New Roman" w:eastAsia="Times New Roman" w:hAnsi="Times New Roman" w:cs="Times New Roman"/>
    </w:rPr>
  </w:style>
  <w:style w:type="paragraph" w:styleId="61">
    <w:name w:val="toc 6"/>
    <w:basedOn w:val="a"/>
    <w:next w:val="a"/>
    <w:autoRedefine/>
    <w:uiPriority w:val="99"/>
    <w:semiHidden/>
    <w:rsid w:val="00960C68"/>
    <w:pPr>
      <w:spacing w:after="100"/>
      <w:ind w:left="1100"/>
    </w:pPr>
    <w:rPr>
      <w:rFonts w:ascii="Times New Roman" w:eastAsia="Times New Roman" w:hAnsi="Times New Roman" w:cs="Times New Roman"/>
    </w:rPr>
  </w:style>
  <w:style w:type="paragraph" w:styleId="71">
    <w:name w:val="toc 7"/>
    <w:basedOn w:val="a"/>
    <w:next w:val="a"/>
    <w:autoRedefine/>
    <w:uiPriority w:val="99"/>
    <w:semiHidden/>
    <w:rsid w:val="00960C68"/>
    <w:pPr>
      <w:spacing w:after="100"/>
      <w:ind w:left="1320"/>
    </w:pPr>
    <w:rPr>
      <w:rFonts w:ascii="Times New Roman" w:eastAsia="Times New Roman" w:hAnsi="Times New Roman" w:cs="Times New Roman"/>
    </w:rPr>
  </w:style>
  <w:style w:type="paragraph" w:styleId="81">
    <w:name w:val="toc 8"/>
    <w:basedOn w:val="a"/>
    <w:next w:val="a"/>
    <w:autoRedefine/>
    <w:uiPriority w:val="99"/>
    <w:semiHidden/>
    <w:rsid w:val="00960C68"/>
    <w:pPr>
      <w:spacing w:after="100"/>
      <w:ind w:left="1540"/>
    </w:pPr>
    <w:rPr>
      <w:rFonts w:ascii="Times New Roman" w:eastAsia="Times New Roman" w:hAnsi="Times New Roman" w:cs="Times New Roman"/>
    </w:rPr>
  </w:style>
  <w:style w:type="paragraph" w:styleId="91">
    <w:name w:val="toc 9"/>
    <w:basedOn w:val="a"/>
    <w:next w:val="a"/>
    <w:autoRedefine/>
    <w:uiPriority w:val="99"/>
    <w:semiHidden/>
    <w:rsid w:val="00960C68"/>
    <w:pPr>
      <w:spacing w:after="100"/>
      <w:ind w:left="1760"/>
    </w:pPr>
    <w:rPr>
      <w:rFonts w:ascii="Times New Roman" w:eastAsia="Times New Roman" w:hAnsi="Times New Roman" w:cs="Times New Roman"/>
    </w:rPr>
  </w:style>
  <w:style w:type="character" w:customStyle="1" w:styleId="62">
    <w:name w:val="Знак6 Знак"/>
    <w:aliases w:val="F1 Знак Знак"/>
    <w:uiPriority w:val="99"/>
    <w:locked/>
    <w:rsid w:val="00960C68"/>
    <w:rPr>
      <w:sz w:val="24"/>
      <w:szCs w:val="24"/>
      <w:lang w:val="ru-RU" w:eastAsia="ru-RU"/>
    </w:rPr>
  </w:style>
  <w:style w:type="character" w:customStyle="1" w:styleId="72">
    <w:name w:val="Знак Знак7"/>
    <w:uiPriority w:val="99"/>
    <w:locked/>
    <w:rsid w:val="00960C68"/>
    <w:rPr>
      <w:rFonts w:ascii="Calibri" w:hAnsi="Calibri" w:cs="Calibri"/>
      <w:sz w:val="24"/>
      <w:szCs w:val="24"/>
      <w:lang w:val="en-US" w:eastAsia="ru-RU"/>
    </w:rPr>
  </w:style>
  <w:style w:type="paragraph" w:styleId="aff3">
    <w:name w:val="caption"/>
    <w:basedOn w:val="a"/>
    <w:next w:val="a"/>
    <w:uiPriority w:val="99"/>
    <w:qFormat/>
    <w:rsid w:val="00960C68"/>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eastAsia="zh-CN"/>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locked/>
    <w:rsid w:val="00960C68"/>
    <w:rPr>
      <w:rFonts w:ascii="Courier New" w:hAnsi="Courier New" w:cs="Courier New"/>
      <w:sz w:val="24"/>
      <w:szCs w:val="24"/>
      <w:lang w:val="ru-RU" w:eastAsia="ru-RU"/>
    </w:rPr>
  </w:style>
  <w:style w:type="paragraph" w:styleId="25">
    <w:name w:val="List Bullet 2"/>
    <w:basedOn w:val="a"/>
    <w:autoRedefine/>
    <w:uiPriority w:val="99"/>
    <w:rsid w:val="00960C68"/>
    <w:pPr>
      <w:tabs>
        <w:tab w:val="num" w:pos="720"/>
      </w:tabs>
      <w:spacing w:before="60" w:after="60" w:line="240" w:lineRule="auto"/>
      <w:ind w:firstLine="720"/>
      <w:jc w:val="both"/>
    </w:pPr>
    <w:rPr>
      <w:rFonts w:ascii="Times New Roman" w:eastAsia="Times New Roman" w:hAnsi="Times New Roman" w:cs="Times New Roman"/>
      <w:sz w:val="24"/>
      <w:szCs w:val="24"/>
    </w:rPr>
  </w:style>
  <w:style w:type="character" w:customStyle="1" w:styleId="52">
    <w:name w:val="Знак Знак5"/>
    <w:uiPriority w:val="99"/>
    <w:locked/>
    <w:rsid w:val="00960C68"/>
    <w:rPr>
      <w:rFonts w:ascii="Arial" w:hAnsi="Arial" w:cs="Arial"/>
      <w:b/>
      <w:bCs/>
      <w:sz w:val="26"/>
      <w:szCs w:val="26"/>
      <w:lang w:val="ru-RU" w:eastAsia="ru-RU"/>
    </w:rPr>
  </w:style>
  <w:style w:type="character" w:customStyle="1" w:styleId="42">
    <w:name w:val="Знак Знак4"/>
    <w:uiPriority w:val="99"/>
    <w:locked/>
    <w:rsid w:val="00960C68"/>
    <w:rPr>
      <w:sz w:val="24"/>
      <w:szCs w:val="24"/>
      <w:lang w:val="ru-RU" w:eastAsia="ru-RU"/>
    </w:rPr>
  </w:style>
  <w:style w:type="character" w:customStyle="1" w:styleId="1c">
    <w:name w:val="Подзаголовок Знак1"/>
    <w:link w:val="aff4"/>
    <w:uiPriority w:val="99"/>
    <w:locked/>
    <w:rsid w:val="00960C68"/>
    <w:rPr>
      <w:rFonts w:ascii="Arial" w:hAnsi="Arial" w:cs="Arial"/>
      <w:sz w:val="24"/>
      <w:szCs w:val="24"/>
    </w:rPr>
  </w:style>
  <w:style w:type="paragraph" w:styleId="aff4">
    <w:name w:val="Subtitle"/>
    <w:basedOn w:val="a"/>
    <w:next w:val="a"/>
    <w:link w:val="1c"/>
    <w:uiPriority w:val="99"/>
    <w:qFormat/>
    <w:rsid w:val="00960C68"/>
    <w:pPr>
      <w:spacing w:after="60" w:line="240" w:lineRule="auto"/>
      <w:ind w:firstLine="709"/>
      <w:jc w:val="center"/>
      <w:outlineLvl w:val="1"/>
    </w:pPr>
    <w:rPr>
      <w:rFonts w:ascii="Arial" w:eastAsiaTheme="minorHAnsi" w:hAnsi="Arial" w:cs="Arial"/>
      <w:sz w:val="24"/>
      <w:szCs w:val="24"/>
      <w:lang w:eastAsia="en-US"/>
    </w:rPr>
  </w:style>
  <w:style w:type="character" w:customStyle="1" w:styleId="aff5">
    <w:name w:val="Подзаголовок Знак"/>
    <w:basedOn w:val="a0"/>
    <w:uiPriority w:val="99"/>
    <w:rsid w:val="00960C68"/>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uiPriority w:val="99"/>
    <w:locked/>
    <w:rsid w:val="00960C68"/>
    <w:rPr>
      <w:rFonts w:ascii="Cambria" w:hAnsi="Cambria" w:cs="Cambria"/>
      <w:sz w:val="24"/>
      <w:szCs w:val="24"/>
    </w:rPr>
  </w:style>
  <w:style w:type="character" w:customStyle="1" w:styleId="26">
    <w:name w:val="Основной текст 2 Знак"/>
    <w:link w:val="27"/>
    <w:uiPriority w:val="99"/>
    <w:locked/>
    <w:rsid w:val="00960C68"/>
    <w:rPr>
      <w:sz w:val="24"/>
      <w:szCs w:val="24"/>
      <w:lang w:eastAsia="ru-RU"/>
    </w:rPr>
  </w:style>
  <w:style w:type="paragraph" w:styleId="27">
    <w:name w:val="Body Text 2"/>
    <w:basedOn w:val="a"/>
    <w:link w:val="26"/>
    <w:uiPriority w:val="99"/>
    <w:rsid w:val="00960C68"/>
    <w:pPr>
      <w:spacing w:after="120" w:line="480" w:lineRule="auto"/>
    </w:pPr>
    <w:rPr>
      <w:rFonts w:eastAsiaTheme="minorHAnsi"/>
      <w:sz w:val="24"/>
      <w:szCs w:val="24"/>
    </w:rPr>
  </w:style>
  <w:style w:type="character" w:customStyle="1" w:styleId="212">
    <w:name w:val="Основной текст 2 Знак1"/>
    <w:basedOn w:val="a0"/>
    <w:uiPriority w:val="99"/>
    <w:semiHidden/>
    <w:rsid w:val="00960C68"/>
    <w:rPr>
      <w:rFonts w:eastAsiaTheme="minorEastAsia"/>
      <w:lang w:eastAsia="ru-RU"/>
    </w:rPr>
  </w:style>
  <w:style w:type="character" w:customStyle="1" w:styleId="BodyText2Char1">
    <w:name w:val="Body Text 2 Char1"/>
    <w:uiPriority w:val="99"/>
    <w:semiHidden/>
    <w:locked/>
    <w:rsid w:val="00960C68"/>
    <w:rPr>
      <w:sz w:val="24"/>
      <w:szCs w:val="24"/>
    </w:rPr>
  </w:style>
  <w:style w:type="paragraph" w:styleId="33">
    <w:name w:val="Body Text 3"/>
    <w:basedOn w:val="a"/>
    <w:link w:val="34"/>
    <w:uiPriority w:val="99"/>
    <w:rsid w:val="00960C6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960C68"/>
    <w:rPr>
      <w:rFonts w:ascii="Times New Roman" w:eastAsia="Times New Roman" w:hAnsi="Times New Roman" w:cs="Times New Roman"/>
      <w:sz w:val="16"/>
      <w:szCs w:val="16"/>
    </w:rPr>
  </w:style>
  <w:style w:type="character" w:customStyle="1" w:styleId="35">
    <w:name w:val="Основной текст с отступом 3 Знак"/>
    <w:link w:val="36"/>
    <w:uiPriority w:val="99"/>
    <w:locked/>
    <w:rsid w:val="00960C68"/>
    <w:rPr>
      <w:sz w:val="16"/>
      <w:szCs w:val="16"/>
      <w:lang w:eastAsia="ru-RU"/>
    </w:rPr>
  </w:style>
  <w:style w:type="paragraph" w:styleId="36">
    <w:name w:val="Body Text Indent 3"/>
    <w:basedOn w:val="a"/>
    <w:link w:val="35"/>
    <w:uiPriority w:val="99"/>
    <w:rsid w:val="00960C68"/>
    <w:pPr>
      <w:spacing w:after="120" w:line="240" w:lineRule="auto"/>
      <w:ind w:left="283"/>
    </w:pPr>
    <w:rPr>
      <w:rFonts w:eastAsiaTheme="minorHAnsi"/>
      <w:sz w:val="16"/>
      <w:szCs w:val="16"/>
    </w:rPr>
  </w:style>
  <w:style w:type="character" w:customStyle="1" w:styleId="311">
    <w:name w:val="Основной текст с отступом 3 Знак1"/>
    <w:basedOn w:val="a0"/>
    <w:uiPriority w:val="99"/>
    <w:semiHidden/>
    <w:rsid w:val="00960C68"/>
    <w:rPr>
      <w:rFonts w:eastAsiaTheme="minorEastAsia"/>
      <w:sz w:val="16"/>
      <w:szCs w:val="16"/>
      <w:lang w:eastAsia="ru-RU"/>
    </w:rPr>
  </w:style>
  <w:style w:type="character" w:customStyle="1" w:styleId="BodyTextIndent3Char1">
    <w:name w:val="Body Text Indent 3 Char1"/>
    <w:uiPriority w:val="99"/>
    <w:semiHidden/>
    <w:locked/>
    <w:rsid w:val="00960C68"/>
    <w:rPr>
      <w:sz w:val="16"/>
      <w:szCs w:val="16"/>
    </w:rPr>
  </w:style>
  <w:style w:type="paragraph" w:styleId="aff6">
    <w:name w:val="Block Text"/>
    <w:basedOn w:val="a"/>
    <w:uiPriority w:val="99"/>
    <w:rsid w:val="00960C68"/>
    <w:pPr>
      <w:spacing w:after="0" w:line="240" w:lineRule="auto"/>
      <w:ind w:left="57" w:right="57" w:firstLine="720"/>
      <w:jc w:val="both"/>
    </w:pPr>
    <w:rPr>
      <w:rFonts w:ascii="Times New Roman" w:eastAsia="Times New Roman" w:hAnsi="Times New Roman" w:cs="Times New Roman"/>
      <w:sz w:val="24"/>
      <w:szCs w:val="24"/>
    </w:rPr>
  </w:style>
  <w:style w:type="character" w:customStyle="1" w:styleId="aff7">
    <w:name w:val="Схема документа Знак"/>
    <w:link w:val="aff8"/>
    <w:uiPriority w:val="99"/>
    <w:semiHidden/>
    <w:locked/>
    <w:rsid w:val="00960C68"/>
    <w:rPr>
      <w:rFonts w:ascii="Arial" w:hAnsi="Arial" w:cs="Arial"/>
      <w:b/>
      <w:bCs/>
      <w:sz w:val="26"/>
      <w:szCs w:val="26"/>
    </w:rPr>
  </w:style>
  <w:style w:type="paragraph" w:styleId="aff8">
    <w:name w:val="Document Map"/>
    <w:basedOn w:val="a"/>
    <w:link w:val="aff7"/>
    <w:uiPriority w:val="99"/>
    <w:semiHidden/>
    <w:rsid w:val="00960C68"/>
    <w:pPr>
      <w:spacing w:after="0" w:line="240" w:lineRule="auto"/>
      <w:ind w:firstLine="709"/>
      <w:jc w:val="both"/>
    </w:pPr>
    <w:rPr>
      <w:rFonts w:ascii="Arial" w:eastAsiaTheme="minorHAnsi" w:hAnsi="Arial" w:cs="Arial"/>
      <w:b/>
      <w:bCs/>
      <w:sz w:val="26"/>
      <w:szCs w:val="26"/>
      <w:lang w:eastAsia="en-US"/>
    </w:rPr>
  </w:style>
  <w:style w:type="character" w:customStyle="1" w:styleId="1d">
    <w:name w:val="Схема документа Знак1"/>
    <w:basedOn w:val="a0"/>
    <w:uiPriority w:val="99"/>
    <w:semiHidden/>
    <w:rsid w:val="00960C68"/>
    <w:rPr>
      <w:rFonts w:ascii="Tahoma" w:eastAsiaTheme="minorEastAsia" w:hAnsi="Tahoma" w:cs="Tahoma"/>
      <w:sz w:val="16"/>
      <w:szCs w:val="16"/>
      <w:lang w:eastAsia="ru-RU"/>
    </w:rPr>
  </w:style>
  <w:style w:type="character" w:customStyle="1" w:styleId="DocumentMapChar1">
    <w:name w:val="Document Map Char1"/>
    <w:uiPriority w:val="99"/>
    <w:semiHidden/>
    <w:locked/>
    <w:rsid w:val="00960C68"/>
    <w:rPr>
      <w:sz w:val="2"/>
      <w:szCs w:val="2"/>
    </w:rPr>
  </w:style>
  <w:style w:type="paragraph" w:customStyle="1" w:styleId="aff9">
    <w:name w:val="Новый"/>
    <w:basedOn w:val="a"/>
    <w:uiPriority w:val="99"/>
    <w:rsid w:val="00960C68"/>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Zag1">
    <w:name w:val="Zag_1"/>
    <w:basedOn w:val="a"/>
    <w:uiPriority w:val="99"/>
    <w:rsid w:val="00960C6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affa">
    <w:name w:val="Ξαϋχνϋι"/>
    <w:basedOn w:val="a"/>
    <w:uiPriority w:val="99"/>
    <w:rsid w:val="00960C6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b">
    <w:name w:val="Νξβϋι"/>
    <w:basedOn w:val="a"/>
    <w:uiPriority w:val="99"/>
    <w:rsid w:val="00960C6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960C6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960C6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960C6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e">
    <w:name w:val="Знак Знак1 Знак Знак Знак"/>
    <w:basedOn w:val="a"/>
    <w:uiPriority w:val="99"/>
    <w:rsid w:val="00960C68"/>
    <w:pPr>
      <w:spacing w:after="160" w:line="240" w:lineRule="exact"/>
    </w:pPr>
    <w:rPr>
      <w:rFonts w:ascii="Verdana" w:eastAsia="Times New Roman" w:hAnsi="Verdana" w:cs="Verdana"/>
      <w:sz w:val="20"/>
      <w:szCs w:val="20"/>
      <w:lang w:val="en-US" w:eastAsia="en-US"/>
    </w:rPr>
  </w:style>
  <w:style w:type="paragraph" w:customStyle="1" w:styleId="affc">
    <w:name w:val="Знак Знак Знак Знак Знак"/>
    <w:basedOn w:val="a"/>
    <w:uiPriority w:val="99"/>
    <w:rsid w:val="00960C68"/>
    <w:pPr>
      <w:spacing w:after="160" w:line="240" w:lineRule="exact"/>
    </w:pPr>
    <w:rPr>
      <w:rFonts w:ascii="Verdana" w:eastAsia="Times New Roman" w:hAnsi="Verdana" w:cs="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960C68"/>
    <w:pPr>
      <w:autoSpaceDE w:val="0"/>
      <w:autoSpaceDN w:val="0"/>
      <w:spacing w:after="160" w:line="240" w:lineRule="exact"/>
    </w:pPr>
    <w:rPr>
      <w:rFonts w:ascii="Arial" w:eastAsia="Times New Roman" w:hAnsi="Arial" w:cs="Arial"/>
      <w:sz w:val="20"/>
      <w:szCs w:val="20"/>
      <w:lang w:val="en-US" w:eastAsia="en-US"/>
    </w:rPr>
  </w:style>
  <w:style w:type="paragraph" w:customStyle="1" w:styleId="affd">
    <w:name w:val="Знак Знак"/>
    <w:basedOn w:val="a"/>
    <w:uiPriority w:val="99"/>
    <w:rsid w:val="00960C68"/>
    <w:pPr>
      <w:spacing w:after="160" w:line="240" w:lineRule="exact"/>
    </w:pPr>
    <w:rPr>
      <w:rFonts w:ascii="Verdana" w:eastAsia="Times New Roman" w:hAnsi="Verdana" w:cs="Verdana"/>
      <w:sz w:val="20"/>
      <w:szCs w:val="20"/>
      <w:lang w:val="en-US" w:eastAsia="en-US"/>
    </w:rPr>
  </w:style>
  <w:style w:type="paragraph" w:customStyle="1" w:styleId="affe">
    <w:name w:val="a"/>
    <w:basedOn w:val="a"/>
    <w:uiPriority w:val="99"/>
    <w:rsid w:val="0096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960C6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Обычный1"/>
    <w:uiPriority w:val="99"/>
    <w:rsid w:val="00960C6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960C68"/>
    <w:pPr>
      <w:spacing w:after="0" w:line="240" w:lineRule="auto"/>
      <w:ind w:left="720"/>
    </w:pPr>
    <w:rPr>
      <w:rFonts w:ascii="Times New Roman" w:eastAsia="Times New Roman" w:hAnsi="Times New Roman" w:cs="Times New Roman"/>
      <w:sz w:val="24"/>
      <w:szCs w:val="24"/>
    </w:rPr>
  </w:style>
  <w:style w:type="paragraph" w:customStyle="1" w:styleId="afff">
    <w:name w:val="Знак Знак Знак Знак"/>
    <w:basedOn w:val="a"/>
    <w:uiPriority w:val="99"/>
    <w:rsid w:val="00960C6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0">
    <w:name w:val="Номер 1"/>
    <w:basedOn w:val="1"/>
    <w:uiPriority w:val="99"/>
    <w:rsid w:val="00960C68"/>
    <w:pPr>
      <w:suppressAutoHyphens/>
      <w:autoSpaceDE w:val="0"/>
      <w:autoSpaceDN w:val="0"/>
      <w:adjustRightInd w:val="0"/>
      <w:spacing w:before="360" w:after="240" w:line="360" w:lineRule="auto"/>
      <w:jc w:val="center"/>
    </w:pPr>
    <w:rPr>
      <w:rFonts w:ascii="Times New Roman" w:hAnsi="Times New Roman"/>
      <w:kern w:val="0"/>
      <w:sz w:val="28"/>
      <w:szCs w:val="28"/>
      <w:lang w:val="ru-RU"/>
    </w:rPr>
  </w:style>
  <w:style w:type="paragraph" w:customStyle="1" w:styleId="Iauiue0">
    <w:name w:val="Iau?iue"/>
    <w:uiPriority w:val="99"/>
    <w:rsid w:val="00960C68"/>
    <w:pPr>
      <w:overflowPunct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customStyle="1" w:styleId="28">
    <w:name w:val="Номер 2"/>
    <w:basedOn w:val="3"/>
    <w:uiPriority w:val="99"/>
    <w:rsid w:val="00960C68"/>
    <w:pPr>
      <w:keepNext/>
      <w:spacing w:before="120" w:beforeAutospacing="0" w:after="120" w:afterAutospacing="0" w:line="360" w:lineRule="auto"/>
      <w:jc w:val="center"/>
    </w:pPr>
    <w:rPr>
      <w:szCs w:val="28"/>
    </w:rPr>
  </w:style>
  <w:style w:type="paragraph" w:customStyle="1" w:styleId="213">
    <w:name w:val="Основной текст 21"/>
    <w:basedOn w:val="a"/>
    <w:rsid w:val="00960C68"/>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de-DE"/>
    </w:rPr>
  </w:style>
  <w:style w:type="paragraph" w:customStyle="1" w:styleId="BodyText21">
    <w:name w:val="Body Text 21"/>
    <w:basedOn w:val="a"/>
    <w:uiPriority w:val="99"/>
    <w:rsid w:val="00960C68"/>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
    <w:uiPriority w:val="99"/>
    <w:rsid w:val="00960C68"/>
    <w:pPr>
      <w:spacing w:after="0" w:line="240" w:lineRule="auto"/>
      <w:ind w:firstLine="709"/>
      <w:jc w:val="both"/>
    </w:pPr>
    <w:rPr>
      <w:rFonts w:ascii="Times New Roman" w:eastAsia="Times New Roman" w:hAnsi="Times New Roman" w:cs="Times New Roman"/>
    </w:rPr>
  </w:style>
  <w:style w:type="paragraph" w:customStyle="1" w:styleId="Style3">
    <w:name w:val="Style3"/>
    <w:basedOn w:val="a"/>
    <w:uiPriority w:val="99"/>
    <w:rsid w:val="00960C6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uiPriority w:val="99"/>
    <w:rsid w:val="00960C6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
    <w:uiPriority w:val="99"/>
    <w:rsid w:val="00960C68"/>
    <w:pPr>
      <w:spacing w:after="0" w:line="240" w:lineRule="auto"/>
      <w:ind w:firstLine="709"/>
      <w:jc w:val="both"/>
    </w:pPr>
    <w:rPr>
      <w:rFonts w:ascii="Times New Roman" w:eastAsia="Times New Roman" w:hAnsi="Times New Roman" w:cs="Times New Roman"/>
      <w:sz w:val="24"/>
      <w:szCs w:val="24"/>
    </w:rPr>
  </w:style>
  <w:style w:type="paragraph" w:customStyle="1" w:styleId="afff0">
    <w:name w:val="Стиль"/>
    <w:uiPriority w:val="99"/>
    <w:rsid w:val="00960C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960C6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1">
    <w:name w:val="Знак"/>
    <w:basedOn w:val="a"/>
    <w:uiPriority w:val="99"/>
    <w:rsid w:val="00960C6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2">
    <w:name w:val="Знак Знак Знак Знак Знак Знак Знак Знак Знак Знак Знак Знак Знак Знак Знак Знак"/>
    <w:basedOn w:val="a"/>
    <w:uiPriority w:val="99"/>
    <w:rsid w:val="00960C68"/>
    <w:pPr>
      <w:spacing w:after="160" w:line="240" w:lineRule="exact"/>
    </w:pPr>
    <w:rPr>
      <w:rFonts w:ascii="Verdana" w:eastAsia="Times New Roman" w:hAnsi="Verdana" w:cs="Verdana"/>
      <w:sz w:val="20"/>
      <w:szCs w:val="20"/>
      <w:lang w:val="en-US" w:eastAsia="en-US"/>
    </w:rPr>
  </w:style>
  <w:style w:type="paragraph" w:customStyle="1" w:styleId="1f1">
    <w:name w:val="Без интервала1"/>
    <w:aliases w:val="основа"/>
    <w:basedOn w:val="a"/>
    <w:uiPriority w:val="99"/>
    <w:rsid w:val="00960C68"/>
    <w:pPr>
      <w:spacing w:after="0" w:line="240" w:lineRule="auto"/>
      <w:ind w:firstLine="709"/>
      <w:jc w:val="both"/>
    </w:pPr>
    <w:rPr>
      <w:rFonts w:ascii="Times New Roman" w:eastAsia="Times New Roman" w:hAnsi="Times New Roman" w:cs="Times New Roman"/>
      <w:sz w:val="24"/>
      <w:szCs w:val="24"/>
      <w:lang w:eastAsia="en-US"/>
    </w:rPr>
  </w:style>
  <w:style w:type="paragraph" w:styleId="29">
    <w:name w:val="Quote"/>
    <w:basedOn w:val="a"/>
    <w:next w:val="a"/>
    <w:link w:val="220"/>
    <w:uiPriority w:val="99"/>
    <w:qFormat/>
    <w:rsid w:val="00960C68"/>
    <w:pPr>
      <w:spacing w:after="0" w:line="240" w:lineRule="auto"/>
      <w:ind w:firstLine="709"/>
      <w:jc w:val="both"/>
    </w:pPr>
    <w:rPr>
      <w:rFonts w:ascii="Times New Roman" w:eastAsia="Times New Roman" w:hAnsi="Times New Roman" w:cs="Times New Roman"/>
      <w:i/>
      <w:iCs/>
      <w:color w:val="000000"/>
      <w:sz w:val="24"/>
      <w:szCs w:val="24"/>
    </w:rPr>
  </w:style>
  <w:style w:type="character" w:customStyle="1" w:styleId="2a">
    <w:name w:val="Цитата 2 Знак"/>
    <w:basedOn w:val="a0"/>
    <w:uiPriority w:val="99"/>
    <w:rsid w:val="00960C68"/>
    <w:rPr>
      <w:rFonts w:eastAsiaTheme="minorEastAsia"/>
      <w:i/>
      <w:iCs/>
      <w:color w:val="000000" w:themeColor="text1"/>
      <w:lang w:eastAsia="ru-RU"/>
    </w:rPr>
  </w:style>
  <w:style w:type="character" w:customStyle="1" w:styleId="220">
    <w:name w:val="Цитата 2 Знак2"/>
    <w:link w:val="29"/>
    <w:uiPriority w:val="99"/>
    <w:locked/>
    <w:rsid w:val="00960C68"/>
    <w:rPr>
      <w:rFonts w:ascii="Times New Roman" w:eastAsia="Times New Roman" w:hAnsi="Times New Roman" w:cs="Times New Roman"/>
      <w:i/>
      <w:iCs/>
      <w:color w:val="000000"/>
      <w:sz w:val="24"/>
      <w:szCs w:val="24"/>
    </w:rPr>
  </w:style>
  <w:style w:type="paragraph" w:styleId="afff3">
    <w:name w:val="Intense Quote"/>
    <w:basedOn w:val="a"/>
    <w:next w:val="a"/>
    <w:link w:val="2b"/>
    <w:uiPriority w:val="99"/>
    <w:qFormat/>
    <w:rsid w:val="00960C68"/>
    <w:pPr>
      <w:spacing w:after="0" w:line="240" w:lineRule="auto"/>
      <w:ind w:left="720" w:right="720" w:firstLine="709"/>
      <w:jc w:val="both"/>
    </w:pPr>
    <w:rPr>
      <w:rFonts w:ascii="Times New Roman" w:eastAsia="Times New Roman" w:hAnsi="Times New Roman" w:cs="Times New Roman"/>
      <w:b/>
      <w:bCs/>
      <w:i/>
      <w:iCs/>
      <w:sz w:val="24"/>
      <w:szCs w:val="24"/>
    </w:rPr>
  </w:style>
  <w:style w:type="character" w:customStyle="1" w:styleId="afff4">
    <w:name w:val="Выделенная цитата Знак"/>
    <w:basedOn w:val="a0"/>
    <w:uiPriority w:val="99"/>
    <w:rsid w:val="00960C68"/>
    <w:rPr>
      <w:rFonts w:eastAsiaTheme="minorEastAsia"/>
      <w:b/>
      <w:bCs/>
      <w:i/>
      <w:iCs/>
      <w:color w:val="4F81BD" w:themeColor="accent1"/>
      <w:lang w:eastAsia="ru-RU"/>
    </w:rPr>
  </w:style>
  <w:style w:type="character" w:customStyle="1" w:styleId="2b">
    <w:name w:val="Выделенная цитата Знак2"/>
    <w:link w:val="afff3"/>
    <w:uiPriority w:val="99"/>
    <w:locked/>
    <w:rsid w:val="00960C68"/>
    <w:rPr>
      <w:rFonts w:ascii="Times New Roman" w:eastAsia="Times New Roman" w:hAnsi="Times New Roman" w:cs="Times New Roman"/>
      <w:b/>
      <w:bCs/>
      <w:i/>
      <w:iCs/>
      <w:sz w:val="24"/>
      <w:szCs w:val="24"/>
    </w:rPr>
  </w:style>
  <w:style w:type="paragraph" w:styleId="afff5">
    <w:name w:val="TOC Heading"/>
    <w:basedOn w:val="1"/>
    <w:next w:val="a"/>
    <w:uiPriority w:val="99"/>
    <w:qFormat/>
    <w:rsid w:val="00960C68"/>
    <w:pPr>
      <w:jc w:val="center"/>
      <w:outlineLvl w:val="9"/>
    </w:pPr>
    <w:rPr>
      <w:lang w:val="ru-RU" w:eastAsia="en-US"/>
    </w:rPr>
  </w:style>
  <w:style w:type="paragraph" w:customStyle="1" w:styleId="CompanyName">
    <w:name w:val="Company Name"/>
    <w:basedOn w:val="1f1"/>
    <w:uiPriority w:val="99"/>
    <w:rsid w:val="00960C68"/>
    <w:pPr>
      <w:ind w:left="634" w:firstLine="0"/>
      <w:jc w:val="left"/>
    </w:pPr>
    <w:rPr>
      <w:rFonts w:ascii="Cambria" w:hAnsi="Cambria" w:cs="Cambria"/>
      <w:caps/>
      <w:spacing w:val="20"/>
      <w:sz w:val="18"/>
      <w:szCs w:val="18"/>
      <w:lang w:eastAsia="zh-TW"/>
    </w:rPr>
  </w:style>
  <w:style w:type="paragraph" w:customStyle="1" w:styleId="AuthorsName">
    <w:name w:val="Author's Name"/>
    <w:basedOn w:val="1f1"/>
    <w:uiPriority w:val="99"/>
    <w:rsid w:val="00960C68"/>
    <w:pPr>
      <w:ind w:left="634" w:firstLine="0"/>
      <w:jc w:val="left"/>
    </w:pPr>
    <w:rPr>
      <w:rFonts w:ascii="Cambria" w:hAnsi="Cambria" w:cs="Cambria"/>
      <w:sz w:val="18"/>
      <w:szCs w:val="18"/>
      <w:lang w:eastAsia="zh-TW"/>
    </w:rPr>
  </w:style>
  <w:style w:type="paragraph" w:customStyle="1" w:styleId="DocumentDate">
    <w:name w:val="Document Date"/>
    <w:basedOn w:val="1f1"/>
    <w:uiPriority w:val="99"/>
    <w:rsid w:val="00960C68"/>
    <w:pPr>
      <w:ind w:left="634" w:firstLine="0"/>
      <w:jc w:val="left"/>
    </w:pPr>
    <w:rPr>
      <w:rFonts w:ascii="Cambria" w:hAnsi="Cambria" w:cs="Cambria"/>
      <w:caps/>
      <w:color w:val="7F7F7F"/>
      <w:sz w:val="16"/>
      <w:szCs w:val="16"/>
      <w:lang w:eastAsia="zh-TW"/>
    </w:rPr>
  </w:style>
  <w:style w:type="character" w:customStyle="1" w:styleId="Abstract">
    <w:name w:val="Abstract Знак"/>
    <w:link w:val="Abstract0"/>
    <w:uiPriority w:val="99"/>
    <w:locked/>
    <w:rsid w:val="00960C68"/>
    <w:rPr>
      <w:rFonts w:ascii="@Arial Unicode MS" w:eastAsia="@Arial Unicode MS" w:hAnsi="@Arial Unicode MS" w:cs="@Arial Unicode MS"/>
      <w:sz w:val="28"/>
      <w:szCs w:val="28"/>
      <w:lang w:eastAsia="ru-RU"/>
    </w:rPr>
  </w:style>
  <w:style w:type="paragraph" w:customStyle="1" w:styleId="Abstract0">
    <w:name w:val="Abstract"/>
    <w:basedOn w:val="a"/>
    <w:link w:val="Abstract"/>
    <w:uiPriority w:val="99"/>
    <w:rsid w:val="00960C68"/>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afff6">
    <w:name w:val="Аннотации"/>
    <w:basedOn w:val="a"/>
    <w:uiPriority w:val="99"/>
    <w:rsid w:val="00960C68"/>
    <w:pPr>
      <w:spacing w:after="0" w:line="240" w:lineRule="auto"/>
      <w:ind w:firstLine="284"/>
      <w:jc w:val="both"/>
    </w:pPr>
    <w:rPr>
      <w:rFonts w:ascii="Times New Roman" w:eastAsia="Times New Roman" w:hAnsi="Times New Roman" w:cs="Times New Roman"/>
    </w:rPr>
  </w:style>
  <w:style w:type="paragraph" w:customStyle="1" w:styleId="afff7">
    <w:name w:val="Содержимое таблицы"/>
    <w:basedOn w:val="a"/>
    <w:rsid w:val="00960C68"/>
    <w:pPr>
      <w:widowControl w:val="0"/>
      <w:suppressLineNumbers/>
      <w:suppressAutoHyphens/>
      <w:spacing w:after="0" w:line="240" w:lineRule="auto"/>
    </w:pPr>
    <w:rPr>
      <w:rFonts w:ascii="Times New Roman" w:eastAsia="Times New Roman" w:hAnsi="Times New Roman" w:cs="Times New Roman"/>
      <w:kern w:val="2"/>
      <w:sz w:val="24"/>
      <w:szCs w:val="24"/>
    </w:rPr>
  </w:style>
  <w:style w:type="paragraph" w:customStyle="1" w:styleId="1f2">
    <w:name w:val="Стиль1"/>
    <w:link w:val="1f3"/>
    <w:qFormat/>
    <w:rsid w:val="00960C68"/>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8">
    <w:name w:val="текст сноски"/>
    <w:basedOn w:val="a"/>
    <w:uiPriority w:val="99"/>
    <w:rsid w:val="00960C68"/>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uiPriority w:val="99"/>
    <w:rsid w:val="0096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960C68"/>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4">
    <w:name w:val="Знак1"/>
    <w:basedOn w:val="a"/>
    <w:uiPriority w:val="99"/>
    <w:rsid w:val="00960C6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uiPriority w:val="99"/>
    <w:rsid w:val="00960C68"/>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
    <w:next w:val="a"/>
    <w:uiPriority w:val="99"/>
    <w:rsid w:val="00960C68"/>
    <w:pPr>
      <w:widowControl w:val="0"/>
      <w:spacing w:before="480" w:after="0" w:line="240" w:lineRule="auto"/>
    </w:pPr>
    <w:rPr>
      <w:rFonts w:ascii="Arial" w:eastAsia="Times New Roman" w:hAnsi="Arial" w:cs="Arial"/>
      <w:vanish/>
      <w:sz w:val="18"/>
      <w:szCs w:val="18"/>
      <w:lang w:val="en-GB" w:eastAsia="en-US"/>
    </w:rPr>
  </w:style>
  <w:style w:type="paragraph" w:customStyle="1" w:styleId="western">
    <w:name w:val="western"/>
    <w:basedOn w:val="a"/>
    <w:uiPriority w:val="99"/>
    <w:rsid w:val="00960C68"/>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uiPriority w:val="99"/>
    <w:rsid w:val="00960C68"/>
    <w:pPr>
      <w:spacing w:after="0" w:line="240" w:lineRule="auto"/>
    </w:pPr>
    <w:rPr>
      <w:rFonts w:ascii="Times New Roman" w:eastAsia="Times New Roman" w:hAnsi="Times New Roman" w:cs="Times New Roman"/>
      <w:sz w:val="24"/>
      <w:szCs w:val="24"/>
      <w:lang w:eastAsia="en-US"/>
    </w:rPr>
  </w:style>
  <w:style w:type="paragraph" w:customStyle="1" w:styleId="2c">
    <w:name w:val="Знак Знак2 Знак"/>
    <w:basedOn w:val="a"/>
    <w:uiPriority w:val="99"/>
    <w:rsid w:val="00960C68"/>
    <w:pPr>
      <w:spacing w:after="160" w:line="240" w:lineRule="exact"/>
    </w:pPr>
    <w:rPr>
      <w:rFonts w:ascii="Verdana" w:eastAsia="Times New Roman" w:hAnsi="Verdana" w:cs="Verdana"/>
      <w:sz w:val="20"/>
      <w:szCs w:val="20"/>
      <w:lang w:val="en-US" w:eastAsia="en-US"/>
    </w:rPr>
  </w:style>
  <w:style w:type="paragraph" w:customStyle="1" w:styleId="afff9">
    <w:basedOn w:val="a"/>
    <w:next w:val="af3"/>
    <w:link w:val="afffa"/>
    <w:uiPriority w:val="99"/>
    <w:rsid w:val="00960C68"/>
    <w:pPr>
      <w:keepNext/>
      <w:suppressAutoHyphens/>
      <w:spacing w:before="240" w:after="120" w:line="240" w:lineRule="auto"/>
    </w:pPr>
    <w:rPr>
      <w:rFonts w:ascii="Arial" w:eastAsia="MS Mincho" w:hAnsi="Arial" w:cs="Arial"/>
      <w:sz w:val="28"/>
      <w:szCs w:val="28"/>
      <w:lang w:eastAsia="ar-SA"/>
    </w:rPr>
  </w:style>
  <w:style w:type="paragraph" w:customStyle="1" w:styleId="1f5">
    <w:name w:val="Название1"/>
    <w:basedOn w:val="a"/>
    <w:uiPriority w:val="99"/>
    <w:rsid w:val="00960C6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6">
    <w:name w:val="Указатель1"/>
    <w:basedOn w:val="a"/>
    <w:uiPriority w:val="99"/>
    <w:rsid w:val="00960C6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960C68"/>
    <w:pPr>
      <w:spacing w:after="0" w:line="240" w:lineRule="auto"/>
    </w:pPr>
    <w:rPr>
      <w:rFonts w:ascii="Times New Roman" w:eastAsia="Times New Roman" w:hAnsi="Times New Roman" w:cs="Times New Roman"/>
      <w:sz w:val="24"/>
      <w:szCs w:val="24"/>
    </w:rPr>
  </w:style>
  <w:style w:type="paragraph" w:customStyle="1" w:styleId="afffb">
    <w:name w:val="#Текст_мой"/>
    <w:uiPriority w:val="99"/>
    <w:rsid w:val="00960C6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c">
    <w:name w:val="Знак Знак Знак Знак Знак Знак Знак Знак Знак"/>
    <w:basedOn w:val="a"/>
    <w:uiPriority w:val="99"/>
    <w:rsid w:val="00960C6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default0">
    <w:name w:val="default"/>
    <w:basedOn w:val="a"/>
    <w:uiPriority w:val="99"/>
    <w:rsid w:val="00960C6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960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d">
    <w:name w:val="А_осн Знак"/>
    <w:basedOn w:val="Abstract"/>
    <w:link w:val="afffe"/>
    <w:uiPriority w:val="99"/>
    <w:locked/>
    <w:rsid w:val="00960C68"/>
    <w:rPr>
      <w:rFonts w:ascii="@Arial Unicode MS" w:eastAsia="@Arial Unicode MS" w:hAnsi="@Arial Unicode MS" w:cs="@Arial Unicode MS"/>
      <w:sz w:val="28"/>
      <w:szCs w:val="28"/>
      <w:lang w:eastAsia="ru-RU"/>
    </w:rPr>
  </w:style>
  <w:style w:type="paragraph" w:customStyle="1" w:styleId="afffe">
    <w:name w:val="А_осн"/>
    <w:basedOn w:val="Abstract0"/>
    <w:link w:val="afffd"/>
    <w:uiPriority w:val="99"/>
    <w:rsid w:val="00960C68"/>
  </w:style>
  <w:style w:type="character" w:customStyle="1" w:styleId="affff">
    <w:name w:val="А_сноска Знак"/>
    <w:basedOn w:val="62"/>
    <w:link w:val="affff0"/>
    <w:uiPriority w:val="99"/>
    <w:locked/>
    <w:rsid w:val="00960C68"/>
    <w:rPr>
      <w:sz w:val="24"/>
      <w:szCs w:val="24"/>
      <w:lang w:val="ru-RU" w:eastAsia="ru-RU"/>
    </w:rPr>
  </w:style>
  <w:style w:type="paragraph" w:customStyle="1" w:styleId="affff0">
    <w:name w:val="А_сноска"/>
    <w:basedOn w:val="aff"/>
    <w:link w:val="affff"/>
    <w:uiPriority w:val="99"/>
    <w:rsid w:val="00960C68"/>
    <w:pPr>
      <w:widowControl w:val="0"/>
      <w:ind w:firstLine="400"/>
      <w:jc w:val="both"/>
    </w:pPr>
    <w:rPr>
      <w:sz w:val="24"/>
      <w:szCs w:val="24"/>
    </w:rPr>
  </w:style>
  <w:style w:type="paragraph" w:customStyle="1" w:styleId="1f7">
    <w:name w:val="Текст1"/>
    <w:basedOn w:val="a"/>
    <w:uiPriority w:val="99"/>
    <w:rsid w:val="00960C68"/>
    <w:pPr>
      <w:suppressAutoHyphens/>
      <w:spacing w:after="0" w:line="240" w:lineRule="auto"/>
    </w:pPr>
    <w:rPr>
      <w:rFonts w:ascii="Courier New" w:eastAsia="Times New Roman" w:hAnsi="Courier New" w:cs="Courier New"/>
      <w:sz w:val="20"/>
      <w:szCs w:val="20"/>
      <w:lang w:eastAsia="ar-SA"/>
    </w:rPr>
  </w:style>
  <w:style w:type="character" w:styleId="affff1">
    <w:name w:val="annotation reference"/>
    <w:uiPriority w:val="99"/>
    <w:semiHidden/>
    <w:rsid w:val="00960C68"/>
    <w:rPr>
      <w:sz w:val="16"/>
      <w:szCs w:val="16"/>
    </w:rPr>
  </w:style>
  <w:style w:type="character" w:customStyle="1" w:styleId="Osnova1">
    <w:name w:val="Osnova1"/>
    <w:uiPriority w:val="99"/>
    <w:rsid w:val="00960C68"/>
  </w:style>
  <w:style w:type="character" w:customStyle="1" w:styleId="Zag21">
    <w:name w:val="Zag_21"/>
    <w:uiPriority w:val="99"/>
    <w:rsid w:val="00960C68"/>
  </w:style>
  <w:style w:type="character" w:customStyle="1" w:styleId="Zag31">
    <w:name w:val="Zag_31"/>
    <w:uiPriority w:val="99"/>
    <w:rsid w:val="00960C68"/>
  </w:style>
  <w:style w:type="character" w:customStyle="1" w:styleId="spelle">
    <w:name w:val="spelle"/>
    <w:basedOn w:val="a0"/>
    <w:uiPriority w:val="99"/>
    <w:rsid w:val="00960C68"/>
  </w:style>
  <w:style w:type="character" w:customStyle="1" w:styleId="grame">
    <w:name w:val="grame"/>
    <w:basedOn w:val="a0"/>
    <w:uiPriority w:val="99"/>
    <w:rsid w:val="00960C68"/>
  </w:style>
  <w:style w:type="character" w:customStyle="1" w:styleId="normalchar1">
    <w:name w:val="normal__char1"/>
    <w:uiPriority w:val="99"/>
    <w:rsid w:val="00960C68"/>
    <w:rPr>
      <w:rFonts w:ascii="Calibri" w:hAnsi="Calibri" w:cs="Calibri"/>
      <w:sz w:val="22"/>
      <w:szCs w:val="22"/>
    </w:rPr>
  </w:style>
  <w:style w:type="character" w:customStyle="1" w:styleId="FontStyle37">
    <w:name w:val="Font Style37"/>
    <w:uiPriority w:val="99"/>
    <w:rsid w:val="00960C68"/>
    <w:rPr>
      <w:rFonts w:ascii="Times New Roman" w:hAnsi="Times New Roman" w:cs="Times New Roman"/>
      <w:sz w:val="20"/>
      <w:szCs w:val="20"/>
    </w:rPr>
  </w:style>
  <w:style w:type="character" w:customStyle="1" w:styleId="affff2">
    <w:name w:val="Без интервала Знак"/>
    <w:uiPriority w:val="99"/>
    <w:rsid w:val="00960C68"/>
    <w:rPr>
      <w:sz w:val="32"/>
      <w:szCs w:val="32"/>
    </w:rPr>
  </w:style>
  <w:style w:type="character" w:styleId="affff3">
    <w:name w:val="Subtle Emphasis"/>
    <w:uiPriority w:val="99"/>
    <w:qFormat/>
    <w:rsid w:val="00960C68"/>
    <w:rPr>
      <w:i/>
      <w:iCs/>
      <w:color w:val="auto"/>
    </w:rPr>
  </w:style>
  <w:style w:type="character" w:styleId="affff4">
    <w:name w:val="Intense Emphasis"/>
    <w:uiPriority w:val="99"/>
    <w:qFormat/>
    <w:rsid w:val="00960C68"/>
    <w:rPr>
      <w:b/>
      <w:bCs/>
      <w:i/>
      <w:iCs/>
      <w:sz w:val="24"/>
      <w:szCs w:val="24"/>
      <w:u w:val="single"/>
    </w:rPr>
  </w:style>
  <w:style w:type="character" w:styleId="affff5">
    <w:name w:val="Subtle Reference"/>
    <w:uiPriority w:val="99"/>
    <w:qFormat/>
    <w:rsid w:val="00960C68"/>
    <w:rPr>
      <w:sz w:val="24"/>
      <w:szCs w:val="24"/>
      <w:u w:val="single"/>
    </w:rPr>
  </w:style>
  <w:style w:type="character" w:styleId="affff6">
    <w:name w:val="Intense Reference"/>
    <w:uiPriority w:val="99"/>
    <w:qFormat/>
    <w:rsid w:val="00960C68"/>
    <w:rPr>
      <w:b/>
      <w:bCs/>
      <w:sz w:val="24"/>
      <w:szCs w:val="24"/>
      <w:u w:val="single"/>
    </w:rPr>
  </w:style>
  <w:style w:type="character" w:styleId="affff7">
    <w:name w:val="Book Title"/>
    <w:uiPriority w:val="99"/>
    <w:qFormat/>
    <w:rsid w:val="00960C68"/>
    <w:rPr>
      <w:rFonts w:ascii="Arial" w:hAnsi="Arial" w:cs="Arial"/>
      <w:b/>
      <w:bCs/>
      <w:i/>
      <w:iCs/>
      <w:sz w:val="24"/>
      <w:szCs w:val="24"/>
    </w:rPr>
  </w:style>
  <w:style w:type="character" w:customStyle="1" w:styleId="affff8">
    <w:name w:val="Методика подзаголовок"/>
    <w:uiPriority w:val="99"/>
    <w:rsid w:val="00960C68"/>
    <w:rPr>
      <w:rFonts w:ascii="Times New Roman" w:hAnsi="Times New Roman" w:cs="Times New Roman"/>
      <w:b/>
      <w:bCs/>
      <w:spacing w:val="30"/>
    </w:rPr>
  </w:style>
  <w:style w:type="character" w:customStyle="1" w:styleId="180">
    <w:name w:val="Знак Знак18"/>
    <w:uiPriority w:val="99"/>
    <w:rsid w:val="00960C68"/>
    <w:rPr>
      <w:rFonts w:ascii="Arial" w:hAnsi="Arial" w:cs="Arial"/>
      <w:b/>
      <w:bCs/>
      <w:kern w:val="32"/>
      <w:sz w:val="32"/>
      <w:szCs w:val="32"/>
    </w:rPr>
  </w:style>
  <w:style w:type="character" w:customStyle="1" w:styleId="170">
    <w:name w:val="Знак Знак17"/>
    <w:uiPriority w:val="99"/>
    <w:rsid w:val="00960C68"/>
    <w:rPr>
      <w:rFonts w:ascii="Arial" w:hAnsi="Arial" w:cs="Arial"/>
      <w:b/>
      <w:bCs/>
      <w:sz w:val="28"/>
      <w:szCs w:val="28"/>
    </w:rPr>
  </w:style>
  <w:style w:type="character" w:customStyle="1" w:styleId="161">
    <w:name w:val="Знак Знак161"/>
    <w:uiPriority w:val="99"/>
    <w:rsid w:val="00960C68"/>
    <w:rPr>
      <w:rFonts w:ascii="Arial" w:hAnsi="Arial" w:cs="Arial"/>
      <w:b/>
      <w:bCs/>
      <w:sz w:val="26"/>
      <w:szCs w:val="26"/>
    </w:rPr>
  </w:style>
  <w:style w:type="character" w:customStyle="1" w:styleId="post-authorvcard">
    <w:name w:val="post-author vcard"/>
    <w:basedOn w:val="a0"/>
    <w:uiPriority w:val="99"/>
    <w:rsid w:val="00960C68"/>
  </w:style>
  <w:style w:type="character" w:customStyle="1" w:styleId="fn">
    <w:name w:val="fn"/>
    <w:basedOn w:val="a0"/>
    <w:uiPriority w:val="99"/>
    <w:rsid w:val="00960C68"/>
  </w:style>
  <w:style w:type="character" w:customStyle="1" w:styleId="post-timestamp2">
    <w:name w:val="post-timestamp2"/>
    <w:uiPriority w:val="99"/>
    <w:rsid w:val="00960C68"/>
    <w:rPr>
      <w:color w:val="auto"/>
    </w:rPr>
  </w:style>
  <w:style w:type="character" w:customStyle="1" w:styleId="post-comment-link">
    <w:name w:val="post-comment-link"/>
    <w:basedOn w:val="a0"/>
    <w:uiPriority w:val="99"/>
    <w:rsid w:val="00960C68"/>
  </w:style>
  <w:style w:type="character" w:customStyle="1" w:styleId="item-controlblog-adminpid-1744177254">
    <w:name w:val="item-control blog-admin pid-1744177254"/>
    <w:basedOn w:val="a0"/>
    <w:uiPriority w:val="99"/>
    <w:rsid w:val="00960C68"/>
  </w:style>
  <w:style w:type="character" w:customStyle="1" w:styleId="zippytoggle-open">
    <w:name w:val="zippy toggle-open"/>
    <w:basedOn w:val="a0"/>
    <w:uiPriority w:val="99"/>
    <w:rsid w:val="00960C68"/>
  </w:style>
  <w:style w:type="character" w:customStyle="1" w:styleId="post-count">
    <w:name w:val="post-count"/>
    <w:basedOn w:val="a0"/>
    <w:uiPriority w:val="99"/>
    <w:rsid w:val="00960C68"/>
  </w:style>
  <w:style w:type="character" w:customStyle="1" w:styleId="zippy">
    <w:name w:val="zippy"/>
    <w:basedOn w:val="a0"/>
    <w:uiPriority w:val="99"/>
    <w:rsid w:val="00960C68"/>
  </w:style>
  <w:style w:type="character" w:customStyle="1" w:styleId="item-controlblog-admin">
    <w:name w:val="item-control blog-admin"/>
    <w:basedOn w:val="a0"/>
    <w:uiPriority w:val="99"/>
    <w:rsid w:val="00960C68"/>
  </w:style>
  <w:style w:type="character" w:customStyle="1" w:styleId="list0020paragraphchar1">
    <w:name w:val="list_0020paragraph__char1"/>
    <w:uiPriority w:val="99"/>
    <w:rsid w:val="00960C68"/>
    <w:rPr>
      <w:rFonts w:ascii="Times New Roman" w:hAnsi="Times New Roman" w:cs="Times New Roman"/>
      <w:sz w:val="24"/>
      <w:szCs w:val="24"/>
    </w:rPr>
  </w:style>
  <w:style w:type="character" w:customStyle="1" w:styleId="1f8">
    <w:name w:val="Основной шрифт абзаца1"/>
    <w:uiPriority w:val="99"/>
    <w:rsid w:val="00960C68"/>
  </w:style>
  <w:style w:type="character" w:customStyle="1" w:styleId="affff9">
    <w:name w:val="Символ сноски"/>
    <w:uiPriority w:val="99"/>
    <w:rsid w:val="00960C68"/>
    <w:rPr>
      <w:vertAlign w:val="superscript"/>
    </w:rPr>
  </w:style>
  <w:style w:type="character" w:customStyle="1" w:styleId="dash0417043d0430043a00200441043d043e0441043a0438char">
    <w:name w:val="dash0417_043d_0430_043a_0020_0441_043d_043e_0441_043a_0438__char"/>
    <w:basedOn w:val="a0"/>
    <w:uiPriority w:val="99"/>
    <w:rsid w:val="00960C6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960C68"/>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960C68"/>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960C68"/>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960C68"/>
    <w:rPr>
      <w:rFonts w:ascii="Times New Roman" w:hAnsi="Times New Roman" w:cs="Times New Roman"/>
      <w:sz w:val="24"/>
      <w:szCs w:val="24"/>
      <w:u w:val="none"/>
      <w:effect w:val="none"/>
    </w:rPr>
  </w:style>
  <w:style w:type="character" w:customStyle="1" w:styleId="maintext1">
    <w:name w:val="maintext1"/>
    <w:uiPriority w:val="99"/>
    <w:rsid w:val="00960C68"/>
    <w:rPr>
      <w:sz w:val="24"/>
      <w:szCs w:val="24"/>
    </w:rPr>
  </w:style>
  <w:style w:type="character" w:customStyle="1" w:styleId="default005f005fchar1char1">
    <w:name w:val="default_005f_005fchar1__char1"/>
    <w:uiPriority w:val="99"/>
    <w:rsid w:val="00960C68"/>
    <w:rPr>
      <w:rFonts w:ascii="Times New Roman" w:hAnsi="Times New Roman" w:cs="Times New Roman"/>
      <w:sz w:val="24"/>
      <w:szCs w:val="24"/>
      <w:u w:val="none"/>
      <w:effect w:val="none"/>
    </w:rPr>
  </w:style>
  <w:style w:type="table" w:customStyle="1" w:styleId="43">
    <w:name w:val="Сетка таблицы4"/>
    <w:basedOn w:val="a1"/>
    <w:next w:val="a7"/>
    <w:uiPriority w:val="59"/>
    <w:rsid w:val="00960C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uiPriority w:val="99"/>
    <w:rsid w:val="0096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
    <w:name w:val="listparagraphcxspmiddle"/>
    <w:basedOn w:val="a"/>
    <w:uiPriority w:val="99"/>
    <w:rsid w:val="0096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96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96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style49"/>
    <w:basedOn w:val="a0"/>
    <w:uiPriority w:val="99"/>
    <w:rsid w:val="00960C68"/>
  </w:style>
  <w:style w:type="paragraph" w:customStyle="1" w:styleId="Style2">
    <w:name w:val="Style2"/>
    <w:basedOn w:val="a"/>
    <w:rsid w:val="00960C68"/>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4">
    <w:name w:val="Font Style64"/>
    <w:uiPriority w:val="99"/>
    <w:rsid w:val="00960C68"/>
    <w:rPr>
      <w:rFonts w:ascii="Times New Roman" w:hAnsi="Times New Roman" w:cs="Times New Roman"/>
      <w:sz w:val="22"/>
      <w:szCs w:val="22"/>
    </w:rPr>
  </w:style>
  <w:style w:type="paragraph" w:customStyle="1" w:styleId="text">
    <w:name w:val="text"/>
    <w:basedOn w:val="a"/>
    <w:uiPriority w:val="99"/>
    <w:rsid w:val="00960C68"/>
    <w:pPr>
      <w:spacing w:before="100" w:beforeAutospacing="1" w:after="100" w:afterAutospacing="1" w:line="240" w:lineRule="auto"/>
    </w:pPr>
    <w:rPr>
      <w:rFonts w:ascii="Times New Roman" w:eastAsia="Times New Roman" w:hAnsi="Times New Roman" w:cs="Times New Roman"/>
      <w:color w:val="000000"/>
    </w:rPr>
  </w:style>
  <w:style w:type="character" w:customStyle="1" w:styleId="200">
    <w:name w:val="Основной текст (20)_"/>
    <w:link w:val="201"/>
    <w:uiPriority w:val="99"/>
    <w:locked/>
    <w:rsid w:val="00960C68"/>
    <w:rPr>
      <w:b/>
      <w:bCs/>
      <w:sz w:val="25"/>
      <w:szCs w:val="25"/>
      <w:shd w:val="clear" w:color="auto" w:fill="FFFFFF"/>
    </w:rPr>
  </w:style>
  <w:style w:type="character" w:customStyle="1" w:styleId="202">
    <w:name w:val="Основной текст (20)"/>
    <w:basedOn w:val="200"/>
    <w:rsid w:val="00960C68"/>
    <w:rPr>
      <w:b/>
      <w:bCs/>
      <w:sz w:val="25"/>
      <w:szCs w:val="25"/>
      <w:shd w:val="clear" w:color="auto" w:fill="FFFFFF"/>
    </w:rPr>
  </w:style>
  <w:style w:type="paragraph" w:customStyle="1" w:styleId="201">
    <w:name w:val="Основной текст (20)1"/>
    <w:basedOn w:val="a"/>
    <w:link w:val="200"/>
    <w:uiPriority w:val="99"/>
    <w:rsid w:val="00960C68"/>
    <w:pPr>
      <w:shd w:val="clear" w:color="auto" w:fill="FFFFFF"/>
      <w:spacing w:after="60" w:line="283" w:lineRule="exact"/>
    </w:pPr>
    <w:rPr>
      <w:rFonts w:eastAsiaTheme="minorHAnsi"/>
      <w:b/>
      <w:bCs/>
      <w:sz w:val="25"/>
      <w:szCs w:val="25"/>
      <w:shd w:val="clear" w:color="auto" w:fill="FFFFFF"/>
      <w:lang w:eastAsia="en-US"/>
    </w:rPr>
  </w:style>
  <w:style w:type="character" w:customStyle="1" w:styleId="apple-converted-space">
    <w:name w:val="apple-converted-space"/>
    <w:basedOn w:val="a0"/>
    <w:uiPriority w:val="99"/>
    <w:rsid w:val="00960C68"/>
  </w:style>
  <w:style w:type="character" w:customStyle="1" w:styleId="A20">
    <w:name w:val="A2"/>
    <w:uiPriority w:val="99"/>
    <w:rsid w:val="00960C68"/>
    <w:rPr>
      <w:color w:val="000000"/>
      <w:sz w:val="19"/>
      <w:szCs w:val="19"/>
    </w:rPr>
  </w:style>
  <w:style w:type="character" w:customStyle="1" w:styleId="c21">
    <w:name w:val="c21"/>
    <w:basedOn w:val="a0"/>
    <w:uiPriority w:val="99"/>
    <w:rsid w:val="00960C68"/>
  </w:style>
  <w:style w:type="character" w:customStyle="1" w:styleId="190">
    <w:name w:val="Знак Знак19"/>
    <w:uiPriority w:val="99"/>
    <w:locked/>
    <w:rsid w:val="00960C68"/>
    <w:rPr>
      <w:rFonts w:ascii="Arial" w:hAnsi="Arial" w:cs="Arial"/>
      <w:b/>
      <w:bCs/>
      <w:kern w:val="32"/>
      <w:sz w:val="32"/>
      <w:szCs w:val="32"/>
      <w:lang w:val="de-DE" w:eastAsia="ru-RU"/>
    </w:rPr>
  </w:style>
  <w:style w:type="character" w:customStyle="1" w:styleId="181">
    <w:name w:val="Знак Знак181"/>
    <w:uiPriority w:val="99"/>
    <w:locked/>
    <w:rsid w:val="00960C68"/>
    <w:rPr>
      <w:b/>
      <w:bCs/>
      <w:sz w:val="28"/>
      <w:szCs w:val="28"/>
      <w:u w:val="single"/>
      <w:lang w:val="ru-RU" w:eastAsia="ru-RU"/>
    </w:rPr>
  </w:style>
  <w:style w:type="character" w:customStyle="1" w:styleId="162">
    <w:name w:val="Знак Знак162"/>
    <w:uiPriority w:val="99"/>
    <w:semiHidden/>
    <w:locked/>
    <w:rsid w:val="00960C68"/>
    <w:rPr>
      <w:b/>
      <w:bCs/>
      <w:sz w:val="28"/>
      <w:szCs w:val="28"/>
      <w:lang w:val="de-DE" w:eastAsia="ru-RU"/>
    </w:rPr>
  </w:style>
  <w:style w:type="character" w:customStyle="1" w:styleId="150">
    <w:name w:val="Знак Знак15"/>
    <w:uiPriority w:val="99"/>
    <w:semiHidden/>
    <w:locked/>
    <w:rsid w:val="00960C68"/>
    <w:rPr>
      <w:b/>
      <w:bCs/>
      <w:i/>
      <w:iCs/>
      <w:sz w:val="26"/>
      <w:szCs w:val="26"/>
      <w:lang w:val="ru-RU" w:eastAsia="ru-RU"/>
    </w:rPr>
  </w:style>
  <w:style w:type="character" w:customStyle="1" w:styleId="140">
    <w:name w:val="Знак Знак14"/>
    <w:uiPriority w:val="99"/>
    <w:semiHidden/>
    <w:locked/>
    <w:rsid w:val="00960C68"/>
    <w:rPr>
      <w:b/>
      <w:bCs/>
      <w:sz w:val="22"/>
      <w:szCs w:val="22"/>
      <w:lang w:val="ru-RU" w:eastAsia="en-US"/>
    </w:rPr>
  </w:style>
  <w:style w:type="character" w:customStyle="1" w:styleId="130">
    <w:name w:val="Знак Знак13"/>
    <w:uiPriority w:val="99"/>
    <w:semiHidden/>
    <w:locked/>
    <w:rsid w:val="00960C68"/>
    <w:rPr>
      <w:sz w:val="24"/>
      <w:szCs w:val="24"/>
      <w:lang w:val="ru-RU" w:eastAsia="en-US"/>
    </w:rPr>
  </w:style>
  <w:style w:type="character" w:customStyle="1" w:styleId="120">
    <w:name w:val="Знак Знак12"/>
    <w:uiPriority w:val="99"/>
    <w:semiHidden/>
    <w:locked/>
    <w:rsid w:val="00960C68"/>
    <w:rPr>
      <w:i/>
      <w:iCs/>
      <w:sz w:val="24"/>
      <w:szCs w:val="24"/>
      <w:lang w:val="ru-RU" w:eastAsia="en-US"/>
    </w:rPr>
  </w:style>
  <w:style w:type="character" w:customStyle="1" w:styleId="110">
    <w:name w:val="Знак Знак11"/>
    <w:uiPriority w:val="99"/>
    <w:semiHidden/>
    <w:locked/>
    <w:rsid w:val="00960C68"/>
    <w:rPr>
      <w:rFonts w:ascii="Arial" w:hAnsi="Arial" w:cs="Arial"/>
      <w:sz w:val="22"/>
      <w:szCs w:val="22"/>
      <w:lang w:val="ru-RU" w:eastAsia="en-US"/>
    </w:rPr>
  </w:style>
  <w:style w:type="character" w:customStyle="1" w:styleId="bodytext1">
    <w:name w:val="body text Знак1"/>
    <w:aliases w:val="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Знак1"/>
    <w:uiPriority w:val="99"/>
    <w:locked/>
    <w:rsid w:val="00960C68"/>
    <w:rPr>
      <w:sz w:val="24"/>
      <w:szCs w:val="24"/>
      <w:lang w:val="ru-RU" w:eastAsia="ru-RU"/>
    </w:rPr>
  </w:style>
  <w:style w:type="character" w:customStyle="1" w:styleId="1f9">
    <w:name w:val="Основной текст 1 Знак Знак"/>
    <w:uiPriority w:val="99"/>
    <w:locked/>
    <w:rsid w:val="00960C68"/>
    <w:rPr>
      <w:sz w:val="24"/>
      <w:szCs w:val="24"/>
    </w:rPr>
  </w:style>
  <w:style w:type="paragraph" w:customStyle="1" w:styleId="1fa">
    <w:name w:val="Абзац списка1"/>
    <w:basedOn w:val="a"/>
    <w:uiPriority w:val="99"/>
    <w:rsid w:val="00960C68"/>
    <w:pPr>
      <w:spacing w:after="0" w:line="240" w:lineRule="auto"/>
      <w:ind w:left="720"/>
    </w:pPr>
    <w:rPr>
      <w:rFonts w:ascii="Times New Roman" w:eastAsia="Times New Roman" w:hAnsi="Times New Roman" w:cs="Times New Roman"/>
      <w:sz w:val="24"/>
      <w:szCs w:val="24"/>
    </w:rPr>
  </w:style>
  <w:style w:type="character" w:customStyle="1" w:styleId="100">
    <w:name w:val="Знак Знак10"/>
    <w:uiPriority w:val="99"/>
    <w:locked/>
    <w:rsid w:val="00960C68"/>
    <w:rPr>
      <w:sz w:val="24"/>
      <w:szCs w:val="24"/>
      <w:lang w:val="ru-RU" w:eastAsia="ru-RU"/>
    </w:rPr>
  </w:style>
  <w:style w:type="character" w:customStyle="1" w:styleId="92">
    <w:name w:val="Знак Знак9"/>
    <w:uiPriority w:val="99"/>
    <w:locked/>
    <w:rsid w:val="00960C68"/>
    <w:rPr>
      <w:sz w:val="24"/>
      <w:szCs w:val="24"/>
      <w:lang w:val="ru-RU" w:eastAsia="ru-RU"/>
    </w:rPr>
  </w:style>
  <w:style w:type="character" w:customStyle="1" w:styleId="82">
    <w:name w:val="Знак Знак8"/>
    <w:uiPriority w:val="99"/>
    <w:semiHidden/>
    <w:locked/>
    <w:rsid w:val="00960C68"/>
    <w:rPr>
      <w:sz w:val="24"/>
      <w:szCs w:val="24"/>
    </w:rPr>
  </w:style>
  <w:style w:type="character" w:customStyle="1" w:styleId="710">
    <w:name w:val="Знак Знак71"/>
    <w:uiPriority w:val="99"/>
    <w:semiHidden/>
    <w:locked/>
    <w:rsid w:val="00960C68"/>
    <w:rPr>
      <w:rFonts w:ascii="Courier New" w:hAnsi="Courier New" w:cs="Courier New"/>
      <w:sz w:val="20"/>
      <w:szCs w:val="20"/>
    </w:rPr>
  </w:style>
  <w:style w:type="character" w:customStyle="1" w:styleId="610">
    <w:name w:val="Знак6 Знак1"/>
    <w:aliases w:val="F1 Знак Знак1"/>
    <w:uiPriority w:val="99"/>
    <w:semiHidden/>
    <w:locked/>
    <w:rsid w:val="00960C68"/>
    <w:rPr>
      <w:lang w:val="ru-RU" w:eastAsia="ru-RU"/>
    </w:rPr>
  </w:style>
  <w:style w:type="character" w:customStyle="1" w:styleId="63">
    <w:name w:val="Знак Знак6"/>
    <w:uiPriority w:val="99"/>
    <w:locked/>
    <w:rsid w:val="00960C68"/>
    <w:rPr>
      <w:b/>
      <w:bCs/>
      <w:sz w:val="24"/>
      <w:szCs w:val="24"/>
      <w:lang w:val="ru-RU" w:eastAsia="ru-RU"/>
    </w:rPr>
  </w:style>
  <w:style w:type="character" w:customStyle="1" w:styleId="510">
    <w:name w:val="Знак Знак51"/>
    <w:uiPriority w:val="99"/>
    <w:locked/>
    <w:rsid w:val="00960C68"/>
    <w:rPr>
      <w:rFonts w:ascii="Courier New" w:hAnsi="Courier New" w:cs="Courier New"/>
      <w:lang w:val="ru-RU" w:eastAsia="ru-RU"/>
    </w:rPr>
  </w:style>
  <w:style w:type="character" w:customStyle="1" w:styleId="171">
    <w:name w:val="Знак Знак171"/>
    <w:uiPriority w:val="99"/>
    <w:locked/>
    <w:rsid w:val="00960C68"/>
    <w:rPr>
      <w:rFonts w:ascii="Arial" w:hAnsi="Arial" w:cs="Arial"/>
      <w:b/>
      <w:bCs/>
      <w:sz w:val="26"/>
      <w:szCs w:val="26"/>
      <w:lang w:val="ru-RU" w:eastAsia="ru-RU"/>
    </w:rPr>
  </w:style>
  <w:style w:type="character" w:customStyle="1" w:styleId="410">
    <w:name w:val="Знак Знак41"/>
    <w:uiPriority w:val="99"/>
    <w:locked/>
    <w:rsid w:val="00960C68"/>
    <w:rPr>
      <w:rFonts w:ascii="Arial" w:hAnsi="Arial" w:cs="Arial"/>
      <w:sz w:val="24"/>
      <w:szCs w:val="24"/>
      <w:lang w:val="ru-RU" w:eastAsia="en-US"/>
    </w:rPr>
  </w:style>
  <w:style w:type="character" w:customStyle="1" w:styleId="37">
    <w:name w:val="Знак Знак3"/>
    <w:uiPriority w:val="99"/>
    <w:locked/>
    <w:rsid w:val="00960C68"/>
    <w:rPr>
      <w:sz w:val="24"/>
      <w:szCs w:val="24"/>
      <w:lang w:val="ru-RU" w:eastAsia="ru-RU"/>
    </w:rPr>
  </w:style>
  <w:style w:type="character" w:customStyle="1" w:styleId="2d">
    <w:name w:val="Знак Знак2"/>
    <w:uiPriority w:val="99"/>
    <w:semiHidden/>
    <w:locked/>
    <w:rsid w:val="00960C68"/>
    <w:rPr>
      <w:sz w:val="16"/>
      <w:szCs w:val="16"/>
    </w:rPr>
  </w:style>
  <w:style w:type="character" w:customStyle="1" w:styleId="1fb">
    <w:name w:val="Знак Знак1"/>
    <w:uiPriority w:val="99"/>
    <w:locked/>
    <w:rsid w:val="00960C68"/>
    <w:rPr>
      <w:sz w:val="16"/>
      <w:szCs w:val="16"/>
      <w:lang w:val="ru-RU" w:eastAsia="ru-RU"/>
    </w:rPr>
  </w:style>
  <w:style w:type="character" w:customStyle="1" w:styleId="203">
    <w:name w:val="Знак Знак20"/>
    <w:uiPriority w:val="99"/>
    <w:locked/>
    <w:rsid w:val="00960C68"/>
    <w:rPr>
      <w:rFonts w:ascii="Arial" w:hAnsi="Arial" w:cs="Arial"/>
      <w:b/>
      <w:bCs/>
      <w:sz w:val="26"/>
      <w:szCs w:val="26"/>
    </w:rPr>
  </w:style>
  <w:style w:type="paragraph" w:customStyle="1" w:styleId="214">
    <w:name w:val="Цитата 21"/>
    <w:basedOn w:val="a"/>
    <w:next w:val="a"/>
    <w:link w:val="215"/>
    <w:uiPriority w:val="99"/>
    <w:rsid w:val="00960C68"/>
    <w:pPr>
      <w:spacing w:after="0" w:line="240" w:lineRule="auto"/>
      <w:ind w:firstLine="709"/>
      <w:jc w:val="both"/>
    </w:pPr>
    <w:rPr>
      <w:rFonts w:ascii="Times New Roman" w:eastAsia="Times New Roman" w:hAnsi="Times New Roman" w:cs="Times New Roman"/>
      <w:i/>
      <w:iCs/>
      <w:sz w:val="24"/>
      <w:szCs w:val="24"/>
      <w:lang w:eastAsia="en-US"/>
    </w:rPr>
  </w:style>
  <w:style w:type="character" w:customStyle="1" w:styleId="215">
    <w:name w:val="Цитата 2 Знак1"/>
    <w:link w:val="214"/>
    <w:uiPriority w:val="99"/>
    <w:locked/>
    <w:rsid w:val="00960C68"/>
    <w:rPr>
      <w:rFonts w:ascii="Times New Roman" w:eastAsia="Times New Roman" w:hAnsi="Times New Roman" w:cs="Times New Roman"/>
      <w:i/>
      <w:iCs/>
      <w:sz w:val="24"/>
      <w:szCs w:val="24"/>
    </w:rPr>
  </w:style>
  <w:style w:type="paragraph" w:customStyle="1" w:styleId="1fc">
    <w:name w:val="Выделенная цитата1"/>
    <w:basedOn w:val="a"/>
    <w:next w:val="a"/>
    <w:link w:val="1fd"/>
    <w:uiPriority w:val="99"/>
    <w:rsid w:val="00960C68"/>
    <w:pPr>
      <w:spacing w:after="0" w:line="240" w:lineRule="auto"/>
      <w:ind w:left="720" w:right="720" w:firstLine="709"/>
      <w:jc w:val="both"/>
    </w:pPr>
    <w:rPr>
      <w:rFonts w:ascii="Times New Roman" w:eastAsia="Times New Roman" w:hAnsi="Times New Roman" w:cs="Times New Roman"/>
      <w:b/>
      <w:bCs/>
      <w:i/>
      <w:iCs/>
      <w:sz w:val="24"/>
      <w:szCs w:val="24"/>
      <w:lang w:eastAsia="en-US"/>
    </w:rPr>
  </w:style>
  <w:style w:type="character" w:customStyle="1" w:styleId="1fd">
    <w:name w:val="Выделенная цитата Знак1"/>
    <w:link w:val="1fc"/>
    <w:uiPriority w:val="99"/>
    <w:locked/>
    <w:rsid w:val="00960C68"/>
    <w:rPr>
      <w:rFonts w:ascii="Times New Roman" w:eastAsia="Times New Roman" w:hAnsi="Times New Roman" w:cs="Times New Roman"/>
      <w:b/>
      <w:bCs/>
      <w:i/>
      <w:iCs/>
      <w:sz w:val="24"/>
      <w:szCs w:val="24"/>
    </w:rPr>
  </w:style>
  <w:style w:type="paragraph" w:customStyle="1" w:styleId="1fe">
    <w:name w:val="Заголовок оглавления1"/>
    <w:basedOn w:val="1"/>
    <w:next w:val="a"/>
    <w:uiPriority w:val="99"/>
    <w:rsid w:val="00960C68"/>
    <w:pPr>
      <w:jc w:val="center"/>
      <w:outlineLvl w:val="9"/>
    </w:pPr>
    <w:rPr>
      <w:lang w:val="ru-RU" w:eastAsia="en-US"/>
    </w:rPr>
  </w:style>
  <w:style w:type="character" w:customStyle="1" w:styleId="1ff">
    <w:name w:val="Слабое выделение1"/>
    <w:uiPriority w:val="99"/>
    <w:rsid w:val="00960C68"/>
    <w:rPr>
      <w:i/>
      <w:iCs/>
      <w:color w:val="auto"/>
    </w:rPr>
  </w:style>
  <w:style w:type="character" w:customStyle="1" w:styleId="1ff0">
    <w:name w:val="Сильное выделение1"/>
    <w:uiPriority w:val="99"/>
    <w:rsid w:val="00960C68"/>
    <w:rPr>
      <w:b/>
      <w:bCs/>
      <w:i/>
      <w:iCs/>
      <w:sz w:val="24"/>
      <w:szCs w:val="24"/>
      <w:u w:val="single"/>
    </w:rPr>
  </w:style>
  <w:style w:type="character" w:customStyle="1" w:styleId="1ff1">
    <w:name w:val="Слабая ссылка1"/>
    <w:uiPriority w:val="99"/>
    <w:rsid w:val="00960C68"/>
    <w:rPr>
      <w:sz w:val="24"/>
      <w:szCs w:val="24"/>
      <w:u w:val="single"/>
    </w:rPr>
  </w:style>
  <w:style w:type="character" w:customStyle="1" w:styleId="1ff2">
    <w:name w:val="Сильная ссылка1"/>
    <w:uiPriority w:val="99"/>
    <w:rsid w:val="00960C68"/>
    <w:rPr>
      <w:b/>
      <w:bCs/>
      <w:sz w:val="24"/>
      <w:szCs w:val="24"/>
      <w:u w:val="single"/>
    </w:rPr>
  </w:style>
  <w:style w:type="character" w:customStyle="1" w:styleId="1ff3">
    <w:name w:val="Название книги1"/>
    <w:uiPriority w:val="99"/>
    <w:rsid w:val="00960C68"/>
    <w:rPr>
      <w:rFonts w:ascii="Arial" w:hAnsi="Arial" w:cs="Arial"/>
      <w:b/>
      <w:bCs/>
      <w:i/>
      <w:iCs/>
      <w:sz w:val="24"/>
      <w:szCs w:val="24"/>
    </w:rPr>
  </w:style>
  <w:style w:type="character" w:customStyle="1" w:styleId="affffa">
    <w:name w:val="Основной текст + Курсив"/>
    <w:uiPriority w:val="99"/>
    <w:rsid w:val="00960C68"/>
    <w:rPr>
      <w:i/>
      <w:iCs/>
      <w:color w:val="000000"/>
      <w:spacing w:val="0"/>
      <w:w w:val="100"/>
      <w:position w:val="0"/>
      <w:shd w:val="clear" w:color="auto" w:fill="FFFFFF"/>
      <w:lang w:val="ru-RU"/>
    </w:rPr>
  </w:style>
  <w:style w:type="paragraph" w:customStyle="1" w:styleId="xl92">
    <w:name w:val="xl92"/>
    <w:basedOn w:val="a"/>
    <w:rsid w:val="00960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1ff4">
    <w:name w:val="Цитата1"/>
    <w:basedOn w:val="a"/>
    <w:rsid w:val="00960C68"/>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ConsNonformat">
    <w:name w:val="ConsNonformat"/>
    <w:rsid w:val="00960C68"/>
    <w:pPr>
      <w:suppressAutoHyphens/>
      <w:spacing w:after="0" w:line="240" w:lineRule="auto"/>
    </w:pPr>
    <w:rPr>
      <w:rFonts w:ascii="Courier New" w:eastAsia="Arial" w:hAnsi="Courier New" w:cs="Times New Roman"/>
      <w:sz w:val="16"/>
      <w:szCs w:val="20"/>
      <w:lang w:eastAsia="ar-SA"/>
    </w:rPr>
  </w:style>
  <w:style w:type="paragraph" w:customStyle="1" w:styleId="p8">
    <w:name w:val="p8"/>
    <w:basedOn w:val="a"/>
    <w:rsid w:val="0096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960C68"/>
  </w:style>
  <w:style w:type="character" w:customStyle="1" w:styleId="s5">
    <w:name w:val="s5"/>
    <w:rsid w:val="00960C68"/>
  </w:style>
  <w:style w:type="paragraph" w:customStyle="1" w:styleId="p1">
    <w:name w:val="p1"/>
    <w:basedOn w:val="a"/>
    <w:rsid w:val="0096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5">
    <w:name w:val="Верхний колонтитул Знак1"/>
    <w:rsid w:val="00960C68"/>
    <w:rPr>
      <w:rFonts w:cs="Calibri"/>
      <w:sz w:val="24"/>
      <w:szCs w:val="24"/>
      <w:lang w:val="en-US" w:eastAsia="ar-SA"/>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locked/>
    <w:rsid w:val="00960C68"/>
    <w:rPr>
      <w:rFonts w:ascii="Times New Roman" w:eastAsia="Times New Roman" w:hAnsi="Times New Roman" w:cs="Times New Roman"/>
      <w:sz w:val="24"/>
      <w:szCs w:val="24"/>
    </w:rPr>
  </w:style>
  <w:style w:type="character" w:customStyle="1" w:styleId="141">
    <w:name w:val="Основной текст (14)_"/>
    <w:link w:val="1410"/>
    <w:rsid w:val="00960C68"/>
    <w:rPr>
      <w:i/>
      <w:iCs/>
      <w:shd w:val="clear" w:color="auto" w:fill="FFFFFF"/>
    </w:rPr>
  </w:style>
  <w:style w:type="paragraph" w:customStyle="1" w:styleId="1410">
    <w:name w:val="Основной текст (14)1"/>
    <w:basedOn w:val="a"/>
    <w:link w:val="141"/>
    <w:rsid w:val="00960C68"/>
    <w:pPr>
      <w:shd w:val="clear" w:color="auto" w:fill="FFFFFF"/>
      <w:spacing w:after="0" w:line="211" w:lineRule="exact"/>
      <w:ind w:firstLine="400"/>
      <w:jc w:val="both"/>
    </w:pPr>
    <w:rPr>
      <w:rFonts w:eastAsiaTheme="minorHAnsi"/>
      <w:i/>
      <w:iCs/>
      <w:lang w:eastAsia="en-US"/>
    </w:rPr>
  </w:style>
  <w:style w:type="character" w:customStyle="1" w:styleId="142">
    <w:name w:val="Основной текст (14) + Не курсив"/>
    <w:rsid w:val="00960C68"/>
  </w:style>
  <w:style w:type="character" w:customStyle="1" w:styleId="1424">
    <w:name w:val="Основной текст (14)24"/>
    <w:rsid w:val="00960C68"/>
    <w:rPr>
      <w:rFonts w:ascii="Times New Roman" w:hAnsi="Times New Roman" w:cs="Times New Roman"/>
      <w:i w:val="0"/>
      <w:iCs w:val="0"/>
      <w:spacing w:val="0"/>
      <w:sz w:val="22"/>
      <w:szCs w:val="22"/>
      <w:shd w:val="clear" w:color="auto" w:fill="FFFFFF"/>
      <w:lang w:bidi="ar-SA"/>
    </w:rPr>
  </w:style>
  <w:style w:type="character" w:customStyle="1" w:styleId="affffb">
    <w:name w:val="Подпись к таблице"/>
    <w:rsid w:val="00960C68"/>
    <w:rPr>
      <w:rFonts w:ascii="Times New Roman" w:hAnsi="Times New Roman" w:cs="Times New Roman"/>
      <w:b/>
      <w:bCs/>
      <w:spacing w:val="0"/>
      <w:sz w:val="20"/>
      <w:szCs w:val="20"/>
    </w:rPr>
  </w:style>
  <w:style w:type="character" w:customStyle="1" w:styleId="53">
    <w:name w:val="Подпись к таблице5"/>
    <w:rsid w:val="00960C68"/>
    <w:rPr>
      <w:rFonts w:ascii="Times New Roman" w:hAnsi="Times New Roman" w:cs="Times New Roman"/>
      <w:b/>
      <w:bCs/>
      <w:noProof/>
      <w:spacing w:val="0"/>
      <w:sz w:val="20"/>
      <w:szCs w:val="20"/>
    </w:rPr>
  </w:style>
  <w:style w:type="character" w:customStyle="1" w:styleId="1958">
    <w:name w:val="Основной текст (19)58"/>
    <w:rsid w:val="00960C68"/>
    <w:rPr>
      <w:rFonts w:ascii="Times New Roman" w:hAnsi="Times New Roman" w:cs="Times New Roman"/>
      <w:b/>
      <w:bCs/>
      <w:spacing w:val="0"/>
      <w:sz w:val="20"/>
      <w:szCs w:val="20"/>
    </w:rPr>
  </w:style>
  <w:style w:type="character" w:customStyle="1" w:styleId="1957">
    <w:name w:val="Основной текст (19)57"/>
    <w:rsid w:val="00960C68"/>
    <w:rPr>
      <w:rFonts w:ascii="Times New Roman" w:hAnsi="Times New Roman" w:cs="Times New Roman"/>
      <w:b/>
      <w:bCs/>
      <w:noProof/>
      <w:spacing w:val="0"/>
      <w:sz w:val="20"/>
      <w:szCs w:val="20"/>
    </w:rPr>
  </w:style>
  <w:style w:type="character" w:customStyle="1" w:styleId="121">
    <w:name w:val="Основной текст (12)"/>
    <w:rsid w:val="00960C68"/>
    <w:rPr>
      <w:noProof/>
      <w:sz w:val="19"/>
      <w:szCs w:val="19"/>
      <w:lang w:bidi="ar-SA"/>
    </w:rPr>
  </w:style>
  <w:style w:type="paragraph" w:styleId="affffc">
    <w:name w:val="annotation text"/>
    <w:basedOn w:val="a"/>
    <w:link w:val="affffd"/>
    <w:uiPriority w:val="99"/>
    <w:semiHidden/>
    <w:rsid w:val="00960C68"/>
    <w:pPr>
      <w:spacing w:after="0" w:line="240" w:lineRule="auto"/>
    </w:pPr>
    <w:rPr>
      <w:rFonts w:ascii="Times New Roman" w:eastAsia="Times New Roman" w:hAnsi="Times New Roman" w:cs="Times New Roman"/>
      <w:sz w:val="20"/>
      <w:szCs w:val="20"/>
    </w:rPr>
  </w:style>
  <w:style w:type="character" w:customStyle="1" w:styleId="affffd">
    <w:name w:val="Текст примечания Знак"/>
    <w:basedOn w:val="a0"/>
    <w:link w:val="affffc"/>
    <w:uiPriority w:val="99"/>
    <w:semiHidden/>
    <w:rsid w:val="00960C68"/>
    <w:rPr>
      <w:rFonts w:ascii="Times New Roman" w:eastAsia="Times New Roman" w:hAnsi="Times New Roman" w:cs="Times New Roman"/>
      <w:sz w:val="20"/>
      <w:szCs w:val="20"/>
      <w:lang w:eastAsia="ru-RU"/>
    </w:rPr>
  </w:style>
  <w:style w:type="numbering" w:customStyle="1" w:styleId="111">
    <w:name w:val="Нет списка11"/>
    <w:next w:val="a2"/>
    <w:uiPriority w:val="99"/>
    <w:semiHidden/>
    <w:unhideWhenUsed/>
    <w:rsid w:val="00960C68"/>
  </w:style>
  <w:style w:type="character" w:customStyle="1" w:styleId="afffa">
    <w:name w:val="Заголовок Знак"/>
    <w:link w:val="afff9"/>
    <w:uiPriority w:val="99"/>
    <w:rsid w:val="00960C68"/>
    <w:rPr>
      <w:rFonts w:ascii="Arial" w:eastAsia="MS Mincho" w:hAnsi="Arial" w:cs="Arial"/>
      <w:sz w:val="28"/>
      <w:szCs w:val="28"/>
      <w:lang w:eastAsia="ar-SA"/>
    </w:rPr>
  </w:style>
  <w:style w:type="character" w:customStyle="1" w:styleId="1f3">
    <w:name w:val="Стиль1 Знак"/>
    <w:link w:val="1f2"/>
    <w:rsid w:val="00960C68"/>
    <w:rPr>
      <w:rFonts w:ascii="Times New Roman" w:eastAsia="Times New Roman" w:hAnsi="Times New Roman" w:cs="Times New Roman"/>
      <w:sz w:val="24"/>
      <w:szCs w:val="24"/>
      <w:lang w:eastAsia="ru-RU"/>
    </w:rPr>
  </w:style>
  <w:style w:type="character" w:customStyle="1" w:styleId="zag110">
    <w:name w:val="zag11"/>
    <w:basedOn w:val="a0"/>
    <w:rsid w:val="00960C68"/>
  </w:style>
  <w:style w:type="paragraph" w:customStyle="1" w:styleId="msolistparagraph0">
    <w:name w:val="msolistparagraph"/>
    <w:basedOn w:val="a"/>
    <w:rsid w:val="0096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Gliederung1">
    <w:name w:val="???????~LT~Gliederung 1"/>
    <w:rsid w:val="00960C6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character" w:customStyle="1" w:styleId="228">
    <w:name w:val="Заголовок №2 (2)8"/>
    <w:rsid w:val="00960C68"/>
    <w:rPr>
      <w:b/>
      <w:bCs/>
      <w:sz w:val="25"/>
      <w:szCs w:val="25"/>
      <w:lang w:bidi="ar-SA"/>
    </w:rPr>
  </w:style>
  <w:style w:type="character" w:customStyle="1" w:styleId="2020">
    <w:name w:val="Основной текст (20)2"/>
    <w:rsid w:val="00960C68"/>
    <w:rPr>
      <w:b/>
      <w:bCs/>
      <w:noProof/>
      <w:sz w:val="25"/>
      <w:szCs w:val="25"/>
      <w:lang w:bidi="ar-SA"/>
    </w:rPr>
  </w:style>
  <w:style w:type="character" w:customStyle="1" w:styleId="222">
    <w:name w:val="Заголовок №2 (2)2"/>
    <w:rsid w:val="00960C68"/>
    <w:rPr>
      <w:rFonts w:ascii="Times New Roman" w:hAnsi="Times New Roman" w:cs="Times New Roman"/>
      <w:b/>
      <w:bCs/>
      <w:noProof/>
      <w:spacing w:val="0"/>
      <w:sz w:val="25"/>
      <w:szCs w:val="25"/>
      <w:lang w:bidi="ar-SA"/>
    </w:rPr>
  </w:style>
  <w:style w:type="table" w:customStyle="1" w:styleId="54">
    <w:name w:val="Сетка таблицы5"/>
    <w:basedOn w:val="a1"/>
    <w:next w:val="a7"/>
    <w:rsid w:val="000508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7"/>
    <w:rsid w:val="005B3E7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e">
    <w:name w:val="Нет списка2"/>
    <w:next w:val="a2"/>
    <w:uiPriority w:val="99"/>
    <w:semiHidden/>
    <w:unhideWhenUsed/>
    <w:rsid w:val="00716153"/>
  </w:style>
  <w:style w:type="table" w:customStyle="1" w:styleId="73">
    <w:name w:val="Сетка таблицы7"/>
    <w:basedOn w:val="a1"/>
    <w:next w:val="a7"/>
    <w:uiPriority w:val="99"/>
    <w:locked/>
    <w:rsid w:val="00716153"/>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Базовый"/>
    <w:rsid w:val="00716153"/>
    <w:pPr>
      <w:widowControl w:val="0"/>
      <w:tabs>
        <w:tab w:val="left" w:pos="706"/>
      </w:tabs>
      <w:suppressAutoHyphens/>
    </w:pPr>
    <w:rPr>
      <w:rFonts w:ascii="Times New Roman" w:eastAsia="Andale Sans UI" w:hAnsi="Times New Roman" w:cs="Tahoma"/>
      <w:sz w:val="24"/>
      <w:szCs w:val="24"/>
      <w:lang w:eastAsia="ru-RU" w:bidi="ru-RU"/>
    </w:rPr>
  </w:style>
  <w:style w:type="numbering" w:customStyle="1" w:styleId="38">
    <w:name w:val="Нет списка3"/>
    <w:next w:val="a2"/>
    <w:uiPriority w:val="99"/>
    <w:semiHidden/>
    <w:unhideWhenUsed/>
    <w:rsid w:val="00C06669"/>
  </w:style>
  <w:style w:type="table" w:customStyle="1" w:styleId="83">
    <w:name w:val="Сетка таблицы8"/>
    <w:basedOn w:val="a1"/>
    <w:next w:val="a7"/>
    <w:uiPriority w:val="99"/>
    <w:locked/>
    <w:rsid w:val="00C06669"/>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F84FDA"/>
  </w:style>
  <w:style w:type="table" w:customStyle="1" w:styleId="93">
    <w:name w:val="Сетка таблицы9"/>
    <w:basedOn w:val="a1"/>
    <w:next w:val="a7"/>
    <w:rsid w:val="00C41B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
    <w:name w:val="Сетка таблицы10"/>
    <w:basedOn w:val="a1"/>
    <w:next w:val="a7"/>
    <w:rsid w:val="00C41B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7"/>
    <w:rsid w:val="00C41B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
    <w:name w:val="Сетка таблицы12"/>
    <w:basedOn w:val="a1"/>
    <w:next w:val="a7"/>
    <w:rsid w:val="00CA19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5892">
      <w:bodyDiv w:val="1"/>
      <w:marLeft w:val="0"/>
      <w:marRight w:val="0"/>
      <w:marTop w:val="0"/>
      <w:marBottom w:val="0"/>
      <w:divBdr>
        <w:top w:val="none" w:sz="0" w:space="0" w:color="auto"/>
        <w:left w:val="none" w:sz="0" w:space="0" w:color="auto"/>
        <w:bottom w:val="none" w:sz="0" w:space="0" w:color="auto"/>
        <w:right w:val="none" w:sz="0" w:space="0" w:color="auto"/>
      </w:divBdr>
    </w:div>
    <w:div w:id="409347760">
      <w:bodyDiv w:val="1"/>
      <w:marLeft w:val="0"/>
      <w:marRight w:val="0"/>
      <w:marTop w:val="0"/>
      <w:marBottom w:val="0"/>
      <w:divBdr>
        <w:top w:val="none" w:sz="0" w:space="0" w:color="auto"/>
        <w:left w:val="none" w:sz="0" w:space="0" w:color="auto"/>
        <w:bottom w:val="none" w:sz="0" w:space="0" w:color="auto"/>
        <w:right w:val="none" w:sz="0" w:space="0" w:color="auto"/>
      </w:divBdr>
    </w:div>
    <w:div w:id="21096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xn--80abucjiibhv9a.xn--p1ai/%D0%B4%D0%BE%D0%BA%D1%83%D0%BC%D0%B5%D0%BD%D1%82%D1%8B/5812/%D1%84%D0%B0%D0%B9%D0%BB/4641/%D0%9F%D1%80%D0%B8%D0%BA%D0%B0%D0%B7%20576.pdf"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10" Type="http://schemas.openxmlformats.org/officeDocument/2006/relationships/hyperlink" Target="http://sherskola2.ucoz.ru" TargetMode="External"/><Relationship Id="rId19" Type="http://schemas.openxmlformats.org/officeDocument/2006/relationships/image" Target="media/image6.wmf"/><Relationship Id="rId31"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hyperlink" Target="mailto:&#1089;hskola2@rambler.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hyperlink" Target="http://kids.wikimart.ru/furniture/sport/model/2083159?recommendedOfferId=61865256" TargetMode="Externa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3943-F9C3-4253-AC5E-3ABB638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89679</Words>
  <Characters>511172</Characters>
  <Application>Microsoft Office Word</Application>
  <DocSecurity>0</DocSecurity>
  <Lines>4259</Lines>
  <Paragraphs>1199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Пионерская комната</dc:creator>
  <cp:lastModifiedBy>Пользователь Windows</cp:lastModifiedBy>
  <cp:revision>2</cp:revision>
  <dcterms:created xsi:type="dcterms:W3CDTF">2018-10-02T15:56:00Z</dcterms:created>
  <dcterms:modified xsi:type="dcterms:W3CDTF">2018-10-02T15:56:00Z</dcterms:modified>
</cp:coreProperties>
</file>