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38" w:rsidRDefault="008C1B35" w:rsidP="00032D1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noProof/>
        </w:rPr>
        <w:drawing>
          <wp:anchor distT="0" distB="0" distL="114300" distR="114300" simplePos="0" relativeHeight="251671552" behindDoc="0" locked="0" layoutInCell="1" allowOverlap="1">
            <wp:simplePos x="0" y="0"/>
            <wp:positionH relativeFrom="column">
              <wp:posOffset>146685</wp:posOffset>
            </wp:positionH>
            <wp:positionV relativeFrom="paragraph">
              <wp:posOffset>86995</wp:posOffset>
            </wp:positionV>
            <wp:extent cx="6299835" cy="9363075"/>
            <wp:effectExtent l="19050" t="0" r="5715" b="0"/>
            <wp:wrapSquare wrapText="bothSides"/>
            <wp:docPr id="2" name="Рисунок 6" descr="C:\Users\Татьяна\AppData\Local\Microsoft\Windows\Temporary Internet Files\Content.Word\SCAN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атьяна\AppData\Local\Microsoft\Windows\Temporary Internet Files\Content.Word\SCAN0070.jpg"/>
                    <pic:cNvPicPr>
                      <a:picLocks noChangeAspect="1" noChangeArrowheads="1"/>
                    </pic:cNvPicPr>
                  </pic:nvPicPr>
                  <pic:blipFill>
                    <a:blip r:embed="rId8" cstate="print"/>
                    <a:srcRect/>
                    <a:stretch>
                      <a:fillRect/>
                    </a:stretch>
                  </pic:blipFill>
                  <pic:spPr bwMode="auto">
                    <a:xfrm>
                      <a:off x="0" y="0"/>
                      <a:ext cx="6299835" cy="9363075"/>
                    </a:xfrm>
                    <a:prstGeom prst="rect">
                      <a:avLst/>
                    </a:prstGeom>
                    <a:noFill/>
                    <a:ln w="9525">
                      <a:noFill/>
                      <a:miter lim="800000"/>
                      <a:headEnd/>
                      <a:tailEnd/>
                    </a:ln>
                  </pic:spPr>
                </pic:pic>
              </a:graphicData>
            </a:graphic>
          </wp:anchor>
        </w:drawing>
      </w:r>
    </w:p>
    <w:p w:rsidR="00283D38" w:rsidRDefault="00283D38" w:rsidP="00032D1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32D18" w:rsidRPr="002D3759" w:rsidRDefault="00032D18" w:rsidP="00032D1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D3759">
        <w:rPr>
          <w:rFonts w:ascii="Times New Roman" w:eastAsia="Times New Roman" w:hAnsi="Times New Roman" w:cs="Times New Roman"/>
          <w:b/>
          <w:sz w:val="24"/>
          <w:szCs w:val="24"/>
        </w:rPr>
        <w:lastRenderedPageBreak/>
        <w:t>Пояснительная записка</w:t>
      </w:r>
    </w:p>
    <w:p w:rsidR="00032D18" w:rsidRPr="002D3759" w:rsidRDefault="00032D18" w:rsidP="00032D1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32D18" w:rsidRPr="002D3759" w:rsidRDefault="00325D69" w:rsidP="00032D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В соответствии с приказом</w:t>
      </w:r>
      <w:r w:rsidR="00032D18" w:rsidRPr="002D3759">
        <w:rPr>
          <w:rFonts w:ascii="Times New Roman" w:eastAsia="Times New Roman" w:hAnsi="Times New Roman" w:cs="Times New Roman"/>
          <w:sz w:val="24"/>
          <w:szCs w:val="24"/>
        </w:rPr>
        <w:t xml:space="preserve"> Министерства образования и науки №462 от 14 июля 2013 года «Об утверждении порядка проведения </w:t>
      </w:r>
      <w:proofErr w:type="spellStart"/>
      <w:r w:rsidR="00032D18" w:rsidRPr="002D3759">
        <w:rPr>
          <w:rFonts w:ascii="Times New Roman" w:eastAsia="Times New Roman" w:hAnsi="Times New Roman" w:cs="Times New Roman"/>
          <w:sz w:val="24"/>
          <w:szCs w:val="24"/>
        </w:rPr>
        <w:t>самообследования</w:t>
      </w:r>
      <w:proofErr w:type="spellEnd"/>
      <w:r w:rsidR="00032D18" w:rsidRPr="002D3759">
        <w:rPr>
          <w:rFonts w:ascii="Times New Roman" w:eastAsia="Times New Roman" w:hAnsi="Times New Roman" w:cs="Times New Roman"/>
          <w:sz w:val="24"/>
          <w:szCs w:val="24"/>
        </w:rPr>
        <w:t xml:space="preserve"> образовательной организации» и с целью обеспечения доступности и открытости информации о деятельности школы проведено </w:t>
      </w:r>
      <w:proofErr w:type="spellStart"/>
      <w:r w:rsidR="00032D18" w:rsidRPr="002D3759">
        <w:rPr>
          <w:rFonts w:ascii="Times New Roman" w:eastAsia="Times New Roman" w:hAnsi="Times New Roman" w:cs="Times New Roman"/>
          <w:sz w:val="24"/>
          <w:szCs w:val="24"/>
        </w:rPr>
        <w:t>самообследование</w:t>
      </w:r>
      <w:proofErr w:type="spellEnd"/>
      <w:r w:rsidR="00032D18" w:rsidRPr="002D3759">
        <w:rPr>
          <w:rFonts w:ascii="Times New Roman" w:eastAsia="Times New Roman" w:hAnsi="Times New Roman" w:cs="Times New Roman"/>
          <w:sz w:val="24"/>
          <w:szCs w:val="24"/>
        </w:rPr>
        <w:t xml:space="preserve"> МБОУ СОШ№2 п. Чернянка Белгородской области</w:t>
      </w:r>
      <w:r w:rsidR="000423B1">
        <w:rPr>
          <w:rFonts w:ascii="Times New Roman" w:eastAsia="Times New Roman" w:hAnsi="Times New Roman" w:cs="Times New Roman"/>
          <w:sz w:val="24"/>
          <w:szCs w:val="24"/>
        </w:rPr>
        <w:t xml:space="preserve"> по итогам 2015-2016</w:t>
      </w:r>
      <w:r w:rsidRPr="002D3759">
        <w:rPr>
          <w:rFonts w:ascii="Times New Roman" w:eastAsia="Times New Roman" w:hAnsi="Times New Roman" w:cs="Times New Roman"/>
          <w:sz w:val="24"/>
          <w:szCs w:val="24"/>
        </w:rPr>
        <w:t xml:space="preserve"> учебного года.</w:t>
      </w:r>
    </w:p>
    <w:p w:rsidR="00032D18" w:rsidRPr="002D3759" w:rsidRDefault="00032D18" w:rsidP="00325D69">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Процедура </w:t>
      </w:r>
      <w:proofErr w:type="spellStart"/>
      <w:r w:rsidRPr="002D3759">
        <w:rPr>
          <w:rFonts w:ascii="Times New Roman" w:eastAsia="Times New Roman" w:hAnsi="Times New Roman" w:cs="Times New Roman"/>
          <w:sz w:val="24"/>
          <w:szCs w:val="24"/>
        </w:rPr>
        <w:t>самообследования</w:t>
      </w:r>
      <w:proofErr w:type="spellEnd"/>
      <w:r w:rsidRPr="002D3759">
        <w:rPr>
          <w:rFonts w:ascii="Times New Roman" w:eastAsia="Times New Roman" w:hAnsi="Times New Roman" w:cs="Times New Roman"/>
          <w:sz w:val="24"/>
          <w:szCs w:val="24"/>
        </w:rPr>
        <w:t xml:space="preserve"> включала в себя следующие этапы:</w:t>
      </w:r>
      <w:r w:rsidR="00325D69" w:rsidRPr="002D3759">
        <w:rPr>
          <w:rFonts w:ascii="Times New Roman" w:eastAsia="Times New Roman" w:hAnsi="Times New Roman" w:cs="Times New Roman"/>
          <w:sz w:val="24"/>
          <w:szCs w:val="24"/>
        </w:rPr>
        <w:t xml:space="preserve"> </w:t>
      </w:r>
      <w:r w:rsidRPr="002D3759">
        <w:rPr>
          <w:rFonts w:ascii="Times New Roman" w:hAnsi="Times New Roman"/>
          <w:sz w:val="24"/>
          <w:szCs w:val="24"/>
        </w:rPr>
        <w:t xml:space="preserve">планирование и подготовку работ по </w:t>
      </w:r>
      <w:proofErr w:type="spellStart"/>
      <w:r w:rsidRPr="002D3759">
        <w:rPr>
          <w:rFonts w:ascii="Times New Roman" w:hAnsi="Times New Roman"/>
          <w:sz w:val="24"/>
          <w:szCs w:val="24"/>
        </w:rPr>
        <w:t>самообследованию</w:t>
      </w:r>
      <w:proofErr w:type="spellEnd"/>
      <w:r w:rsidRPr="002D3759">
        <w:rPr>
          <w:rFonts w:ascii="Times New Roman" w:hAnsi="Times New Roman"/>
          <w:sz w:val="24"/>
          <w:szCs w:val="24"/>
        </w:rPr>
        <w:t>;</w:t>
      </w:r>
      <w:r w:rsidR="00325D69" w:rsidRPr="002D3759">
        <w:rPr>
          <w:rFonts w:ascii="Times New Roman" w:eastAsia="Times New Roman" w:hAnsi="Times New Roman" w:cs="Times New Roman"/>
          <w:sz w:val="24"/>
          <w:szCs w:val="24"/>
        </w:rPr>
        <w:t xml:space="preserve"> </w:t>
      </w:r>
      <w:r w:rsidRPr="002D3759">
        <w:rPr>
          <w:rFonts w:ascii="Times New Roman" w:hAnsi="Times New Roman"/>
          <w:sz w:val="24"/>
          <w:szCs w:val="24"/>
        </w:rPr>
        <w:t xml:space="preserve">организацию и проведение </w:t>
      </w:r>
      <w:proofErr w:type="spellStart"/>
      <w:r w:rsidRPr="002D3759">
        <w:rPr>
          <w:rFonts w:ascii="Times New Roman" w:hAnsi="Times New Roman"/>
          <w:sz w:val="24"/>
          <w:szCs w:val="24"/>
        </w:rPr>
        <w:t>самообследования</w:t>
      </w:r>
      <w:proofErr w:type="spellEnd"/>
      <w:r w:rsidRPr="002D3759">
        <w:rPr>
          <w:rFonts w:ascii="Times New Roman" w:hAnsi="Times New Roman"/>
          <w:sz w:val="24"/>
          <w:szCs w:val="24"/>
        </w:rPr>
        <w:t>;</w:t>
      </w:r>
      <w:r w:rsidR="00325D69" w:rsidRPr="002D3759">
        <w:rPr>
          <w:rFonts w:ascii="Times New Roman" w:eastAsia="Times New Roman" w:hAnsi="Times New Roman" w:cs="Times New Roman"/>
          <w:sz w:val="24"/>
          <w:szCs w:val="24"/>
        </w:rPr>
        <w:t xml:space="preserve"> </w:t>
      </w:r>
      <w:r w:rsidRPr="002D3759">
        <w:rPr>
          <w:rFonts w:ascii="Times New Roman" w:hAnsi="Times New Roman"/>
          <w:sz w:val="24"/>
          <w:szCs w:val="24"/>
        </w:rPr>
        <w:t xml:space="preserve">обобщение полученных результатов и на их основе формирование отчета о </w:t>
      </w:r>
      <w:proofErr w:type="spellStart"/>
      <w:r w:rsidRPr="002D3759">
        <w:rPr>
          <w:rFonts w:ascii="Times New Roman" w:hAnsi="Times New Roman"/>
          <w:sz w:val="24"/>
          <w:szCs w:val="24"/>
        </w:rPr>
        <w:t>самообследовании</w:t>
      </w:r>
      <w:proofErr w:type="spellEnd"/>
      <w:r w:rsidRPr="002D3759">
        <w:rPr>
          <w:rFonts w:ascii="Times New Roman" w:hAnsi="Times New Roman"/>
          <w:sz w:val="24"/>
          <w:szCs w:val="24"/>
        </w:rPr>
        <w:t>;</w:t>
      </w:r>
    </w:p>
    <w:p w:rsidR="00032D18" w:rsidRPr="002D3759" w:rsidRDefault="00032D18" w:rsidP="00325D69">
      <w:pPr>
        <w:autoSpaceDE w:val="0"/>
        <w:autoSpaceDN w:val="0"/>
        <w:adjustRightInd w:val="0"/>
        <w:spacing w:after="0" w:line="240" w:lineRule="auto"/>
        <w:jc w:val="both"/>
        <w:rPr>
          <w:rFonts w:ascii="Times New Roman" w:hAnsi="Times New Roman"/>
          <w:sz w:val="24"/>
          <w:szCs w:val="24"/>
        </w:rPr>
      </w:pPr>
      <w:r w:rsidRPr="002D3759">
        <w:rPr>
          <w:rFonts w:ascii="Times New Roman" w:hAnsi="Times New Roman"/>
          <w:sz w:val="24"/>
          <w:szCs w:val="24"/>
        </w:rPr>
        <w:t xml:space="preserve">рассмотрение и утверждение отчета о </w:t>
      </w:r>
      <w:proofErr w:type="spellStart"/>
      <w:r w:rsidRPr="002D3759">
        <w:rPr>
          <w:rFonts w:ascii="Times New Roman" w:hAnsi="Times New Roman"/>
          <w:sz w:val="24"/>
          <w:szCs w:val="24"/>
        </w:rPr>
        <w:t>самообследовании</w:t>
      </w:r>
      <w:proofErr w:type="spellEnd"/>
      <w:r w:rsidRPr="002D3759">
        <w:rPr>
          <w:rFonts w:ascii="Times New Roman" w:hAnsi="Times New Roman"/>
          <w:sz w:val="24"/>
          <w:szCs w:val="24"/>
        </w:rPr>
        <w:t xml:space="preserve"> на </w:t>
      </w:r>
      <w:r w:rsidRPr="002D3759">
        <w:rPr>
          <w:rFonts w:ascii="Times New Roman" w:hAnsi="Times New Roman"/>
          <w:color w:val="000000"/>
          <w:sz w:val="24"/>
          <w:szCs w:val="24"/>
        </w:rPr>
        <w:t>заседании педагогического совета.</w:t>
      </w:r>
    </w:p>
    <w:p w:rsidR="00032D18" w:rsidRPr="00D11EAB" w:rsidRDefault="00032D18" w:rsidP="00D11EAB">
      <w:pPr>
        <w:pStyle w:val="a3"/>
        <w:autoSpaceDE w:val="0"/>
        <w:autoSpaceDN w:val="0"/>
        <w:adjustRightInd w:val="0"/>
        <w:spacing w:after="0" w:line="240" w:lineRule="auto"/>
        <w:ind w:left="0" w:firstLine="709"/>
        <w:jc w:val="both"/>
        <w:rPr>
          <w:rFonts w:ascii="Times New Roman" w:hAnsi="Times New Roman"/>
          <w:sz w:val="24"/>
          <w:szCs w:val="24"/>
        </w:rPr>
      </w:pPr>
      <w:r w:rsidRPr="002D3759">
        <w:rPr>
          <w:rFonts w:ascii="Times New Roman" w:hAnsi="Times New Roman"/>
          <w:sz w:val="24"/>
          <w:szCs w:val="24"/>
        </w:rPr>
        <w:t xml:space="preserve">В процессе </w:t>
      </w:r>
      <w:proofErr w:type="spellStart"/>
      <w:r w:rsidRPr="002D3759">
        <w:rPr>
          <w:rFonts w:ascii="Times New Roman" w:hAnsi="Times New Roman"/>
          <w:sz w:val="24"/>
          <w:szCs w:val="24"/>
        </w:rPr>
        <w:t>самообследования</w:t>
      </w:r>
      <w:proofErr w:type="spellEnd"/>
      <w:r w:rsidRPr="002D3759">
        <w:rPr>
          <w:rFonts w:ascii="Times New Roman" w:hAnsi="Times New Roman"/>
          <w:sz w:val="24"/>
          <w:szCs w:val="24"/>
        </w:rPr>
        <w:t xml:space="preserve"> проводилась оценка: образовательной деятельности, системы управления организации, содержания и качества подготовки обучающихся, организации учебного процесса, </w:t>
      </w:r>
      <w:proofErr w:type="spellStart"/>
      <w:r w:rsidRPr="002D3759">
        <w:rPr>
          <w:rFonts w:ascii="Times New Roman" w:hAnsi="Times New Roman"/>
          <w:sz w:val="24"/>
          <w:szCs w:val="24"/>
        </w:rPr>
        <w:t>востребованности</w:t>
      </w:r>
      <w:proofErr w:type="spellEnd"/>
      <w:r w:rsidRPr="002D3759">
        <w:rPr>
          <w:rFonts w:ascii="Times New Roman" w:hAnsi="Times New Roman"/>
          <w:sz w:val="24"/>
          <w:szCs w:val="24"/>
        </w:rPr>
        <w:t xml:space="preserve">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r w:rsidR="00D11EAB">
        <w:rPr>
          <w:rFonts w:ascii="Times New Roman" w:hAnsi="Times New Roman"/>
          <w:sz w:val="24"/>
          <w:szCs w:val="24"/>
        </w:rPr>
        <w:t xml:space="preserve"> </w:t>
      </w:r>
      <w:r w:rsidRPr="00D11EAB">
        <w:rPr>
          <w:rFonts w:ascii="Times New Roman" w:eastAsia="Times New Roman" w:hAnsi="Times New Roman"/>
          <w:sz w:val="24"/>
          <w:szCs w:val="24"/>
        </w:rPr>
        <w:t>В состав комиссии вошли члены управленческой  команды школ</w:t>
      </w:r>
      <w:r w:rsidR="00325D69" w:rsidRPr="00D11EAB">
        <w:rPr>
          <w:rFonts w:ascii="Times New Roman" w:eastAsia="Times New Roman" w:hAnsi="Times New Roman"/>
          <w:sz w:val="24"/>
          <w:szCs w:val="24"/>
        </w:rPr>
        <w:t xml:space="preserve">ы, социальный педагог, </w:t>
      </w:r>
    </w:p>
    <w:p w:rsidR="00032D18" w:rsidRPr="00283D38" w:rsidRDefault="00325D69" w:rsidP="00283D38">
      <w:pPr>
        <w:autoSpaceDE w:val="0"/>
        <w:autoSpaceDN w:val="0"/>
        <w:adjustRightInd w:val="0"/>
        <w:spacing w:after="0" w:line="240" w:lineRule="auto"/>
        <w:jc w:val="both"/>
        <w:rPr>
          <w:rFonts w:ascii="Times New Roman" w:eastAsia="Times New Roman" w:hAnsi="Times New Roman"/>
          <w:sz w:val="24"/>
          <w:szCs w:val="24"/>
        </w:rPr>
      </w:pPr>
      <w:r w:rsidRPr="00D11EAB">
        <w:rPr>
          <w:rFonts w:ascii="Times New Roman" w:eastAsia="Times New Roman" w:hAnsi="Times New Roman"/>
          <w:sz w:val="24"/>
          <w:szCs w:val="24"/>
        </w:rPr>
        <w:t>психолог, педаго</w:t>
      </w:r>
      <w:proofErr w:type="gramStart"/>
      <w:r w:rsidRPr="00D11EAB">
        <w:rPr>
          <w:rFonts w:ascii="Times New Roman" w:eastAsia="Times New Roman" w:hAnsi="Times New Roman"/>
          <w:sz w:val="24"/>
          <w:szCs w:val="24"/>
        </w:rPr>
        <w:t>г-</w:t>
      </w:r>
      <w:proofErr w:type="gramEnd"/>
      <w:r w:rsidRPr="00D11EAB">
        <w:rPr>
          <w:rFonts w:ascii="Times New Roman" w:eastAsia="Times New Roman" w:hAnsi="Times New Roman"/>
          <w:sz w:val="24"/>
          <w:szCs w:val="24"/>
        </w:rPr>
        <w:t xml:space="preserve"> библиотекарь</w:t>
      </w:r>
      <w:r w:rsidR="00D11EAB">
        <w:rPr>
          <w:rFonts w:ascii="Times New Roman" w:eastAsia="Times New Roman" w:hAnsi="Times New Roman"/>
          <w:sz w:val="24"/>
          <w:szCs w:val="24"/>
        </w:rPr>
        <w:t>.</w:t>
      </w:r>
    </w:p>
    <w:p w:rsidR="00032D18" w:rsidRPr="002D3759" w:rsidRDefault="00032D18" w:rsidP="00032D18">
      <w:pPr>
        <w:pStyle w:val="Default"/>
      </w:pPr>
      <w:r w:rsidRPr="002D3759">
        <w:rPr>
          <w:b/>
          <w:bCs/>
        </w:rPr>
        <w:t xml:space="preserve">I. Общие сведения об образовательном учреждении </w:t>
      </w:r>
    </w:p>
    <w:p w:rsidR="00032D18" w:rsidRPr="002D3759" w:rsidRDefault="00032D18" w:rsidP="00032D18">
      <w:pPr>
        <w:pStyle w:val="Default"/>
        <w:spacing w:after="27"/>
        <w:rPr>
          <w:b/>
          <w:u w:val="single"/>
        </w:rPr>
      </w:pPr>
      <w:r w:rsidRPr="002D3759">
        <w:t xml:space="preserve">1.1. Наименование ОУ:  </w:t>
      </w:r>
      <w:r w:rsidRPr="002D3759">
        <w:rPr>
          <w:b/>
          <w:u w:val="single"/>
        </w:rPr>
        <w:t>муниципальное бюджетное общеобразовательное учреждение «Средняя общеобразовательная школа №2» п</w:t>
      </w:r>
      <w:proofErr w:type="gramStart"/>
      <w:r w:rsidRPr="002D3759">
        <w:rPr>
          <w:b/>
          <w:u w:val="single"/>
        </w:rPr>
        <w:t>.Ч</w:t>
      </w:r>
      <w:proofErr w:type="gramEnd"/>
      <w:r w:rsidRPr="002D3759">
        <w:rPr>
          <w:b/>
          <w:u w:val="single"/>
        </w:rPr>
        <w:t>ернянка Белгородской области</w:t>
      </w:r>
    </w:p>
    <w:p w:rsidR="00032D18" w:rsidRPr="002D3759" w:rsidRDefault="00032D18" w:rsidP="00032D18">
      <w:pPr>
        <w:spacing w:after="0"/>
        <w:rPr>
          <w:rFonts w:ascii="Times New Roman" w:hAnsi="Times New Roman" w:cs="Times New Roman"/>
          <w:sz w:val="24"/>
          <w:szCs w:val="24"/>
        </w:rPr>
      </w:pPr>
      <w:r w:rsidRPr="002D3759">
        <w:rPr>
          <w:rFonts w:ascii="Times New Roman" w:hAnsi="Times New Roman" w:cs="Times New Roman"/>
          <w:sz w:val="24"/>
          <w:szCs w:val="24"/>
        </w:rPr>
        <w:t xml:space="preserve">1.2. Адрес: </w:t>
      </w:r>
    </w:p>
    <w:p w:rsidR="00032D18" w:rsidRPr="002D3759" w:rsidRDefault="00032D18" w:rsidP="00032D18">
      <w:pPr>
        <w:spacing w:after="0"/>
        <w:rPr>
          <w:rFonts w:ascii="Times New Roman" w:hAnsi="Times New Roman" w:cs="Times New Roman"/>
          <w:sz w:val="24"/>
          <w:szCs w:val="24"/>
        </w:rPr>
      </w:pPr>
      <w:r w:rsidRPr="002D3759">
        <w:rPr>
          <w:rFonts w:ascii="Times New Roman" w:hAnsi="Times New Roman" w:cs="Times New Roman"/>
          <w:sz w:val="24"/>
          <w:szCs w:val="24"/>
        </w:rPr>
        <w:t xml:space="preserve">юридический  </w:t>
      </w:r>
      <w:r w:rsidRPr="002D3759">
        <w:rPr>
          <w:rFonts w:ascii="Times New Roman" w:hAnsi="Times New Roman" w:cs="Times New Roman"/>
          <w:b/>
          <w:sz w:val="24"/>
          <w:szCs w:val="24"/>
          <w:u w:val="single"/>
        </w:rPr>
        <w:t>309560, Белгородская область, п</w:t>
      </w:r>
      <w:proofErr w:type="gramStart"/>
      <w:r w:rsidRPr="002D3759">
        <w:rPr>
          <w:rFonts w:ascii="Times New Roman" w:hAnsi="Times New Roman" w:cs="Times New Roman"/>
          <w:b/>
          <w:sz w:val="24"/>
          <w:szCs w:val="24"/>
          <w:u w:val="single"/>
        </w:rPr>
        <w:t>.Ч</w:t>
      </w:r>
      <w:proofErr w:type="gramEnd"/>
      <w:r w:rsidRPr="002D3759">
        <w:rPr>
          <w:rFonts w:ascii="Times New Roman" w:hAnsi="Times New Roman" w:cs="Times New Roman"/>
          <w:b/>
          <w:sz w:val="24"/>
          <w:szCs w:val="24"/>
          <w:u w:val="single"/>
        </w:rPr>
        <w:t>ернянка, пл. Октябрьская, д.4</w:t>
      </w:r>
      <w:r w:rsidRPr="002D3759">
        <w:rPr>
          <w:rFonts w:ascii="Times New Roman" w:hAnsi="Times New Roman" w:cs="Times New Roman"/>
          <w:b/>
          <w:sz w:val="24"/>
          <w:szCs w:val="24"/>
        </w:rPr>
        <w:t xml:space="preserve">  </w:t>
      </w:r>
      <w:r w:rsidRPr="002D3759">
        <w:rPr>
          <w:rFonts w:ascii="Times New Roman" w:hAnsi="Times New Roman" w:cs="Times New Roman"/>
          <w:sz w:val="24"/>
          <w:szCs w:val="24"/>
        </w:rPr>
        <w:t xml:space="preserve">  </w:t>
      </w:r>
    </w:p>
    <w:p w:rsidR="00032D18" w:rsidRPr="002D3759" w:rsidRDefault="00032D18" w:rsidP="00032D18">
      <w:pPr>
        <w:spacing w:after="0"/>
        <w:rPr>
          <w:rFonts w:ascii="Times New Roman" w:hAnsi="Times New Roman" w:cs="Times New Roman"/>
          <w:b/>
          <w:sz w:val="24"/>
          <w:szCs w:val="24"/>
          <w:u w:val="single"/>
        </w:rPr>
      </w:pPr>
      <w:r w:rsidRPr="002D3759">
        <w:rPr>
          <w:rFonts w:ascii="Times New Roman" w:hAnsi="Times New Roman" w:cs="Times New Roman"/>
          <w:sz w:val="24"/>
          <w:szCs w:val="24"/>
        </w:rPr>
        <w:t xml:space="preserve">фактический   </w:t>
      </w:r>
      <w:r w:rsidRPr="002D3759">
        <w:rPr>
          <w:rFonts w:ascii="Times New Roman" w:hAnsi="Times New Roman" w:cs="Times New Roman"/>
          <w:b/>
          <w:sz w:val="24"/>
          <w:szCs w:val="24"/>
          <w:u w:val="single"/>
        </w:rPr>
        <w:t>309560, Белгородская область, п. Чернянка, пл</w:t>
      </w:r>
      <w:proofErr w:type="gramStart"/>
      <w:r w:rsidRPr="002D3759">
        <w:rPr>
          <w:rFonts w:ascii="Times New Roman" w:hAnsi="Times New Roman" w:cs="Times New Roman"/>
          <w:b/>
          <w:sz w:val="24"/>
          <w:szCs w:val="24"/>
          <w:u w:val="single"/>
        </w:rPr>
        <w:t>.О</w:t>
      </w:r>
      <w:proofErr w:type="gramEnd"/>
      <w:r w:rsidRPr="002D3759">
        <w:rPr>
          <w:rFonts w:ascii="Times New Roman" w:hAnsi="Times New Roman" w:cs="Times New Roman"/>
          <w:b/>
          <w:sz w:val="24"/>
          <w:szCs w:val="24"/>
          <w:u w:val="single"/>
        </w:rPr>
        <w:t>ктябрьская, д.4</w:t>
      </w:r>
      <w:r w:rsidRPr="002D3759">
        <w:rPr>
          <w:rFonts w:ascii="Times New Roman" w:hAnsi="Times New Roman" w:cs="Times New Roman"/>
          <w:b/>
          <w:sz w:val="24"/>
          <w:szCs w:val="24"/>
        </w:rPr>
        <w:t xml:space="preserve">    </w:t>
      </w:r>
    </w:p>
    <w:p w:rsidR="00032D18" w:rsidRPr="002D3759" w:rsidRDefault="00032D18" w:rsidP="00032D18">
      <w:pPr>
        <w:spacing w:after="0"/>
        <w:rPr>
          <w:rFonts w:ascii="Times New Roman" w:hAnsi="Times New Roman" w:cs="Times New Roman"/>
          <w:sz w:val="24"/>
          <w:szCs w:val="24"/>
          <w:u w:val="single"/>
        </w:rPr>
      </w:pPr>
      <w:r w:rsidRPr="002D3759">
        <w:rPr>
          <w:rFonts w:ascii="Times New Roman" w:hAnsi="Times New Roman" w:cs="Times New Roman"/>
          <w:sz w:val="24"/>
          <w:szCs w:val="24"/>
          <w:u w:val="single"/>
        </w:rPr>
        <w:t xml:space="preserve"> </w:t>
      </w:r>
    </w:p>
    <w:p w:rsidR="00032D18" w:rsidRPr="002D3759" w:rsidRDefault="00032D18" w:rsidP="00032D18">
      <w:pPr>
        <w:spacing w:after="0"/>
        <w:rPr>
          <w:rFonts w:ascii="Times New Roman" w:hAnsi="Times New Roman" w:cs="Times New Roman"/>
          <w:b/>
          <w:sz w:val="24"/>
          <w:szCs w:val="24"/>
          <w:u w:val="single"/>
        </w:rPr>
      </w:pPr>
      <w:r w:rsidRPr="002D3759">
        <w:rPr>
          <w:rFonts w:ascii="Times New Roman" w:hAnsi="Times New Roman" w:cs="Times New Roman"/>
          <w:sz w:val="24"/>
          <w:szCs w:val="24"/>
        </w:rPr>
        <w:t xml:space="preserve">1.3. Год основания </w:t>
      </w:r>
      <w:r w:rsidRPr="002D3759">
        <w:rPr>
          <w:rFonts w:ascii="Times New Roman" w:hAnsi="Times New Roman" w:cs="Times New Roman"/>
          <w:b/>
          <w:sz w:val="24"/>
          <w:szCs w:val="24"/>
        </w:rPr>
        <w:t>1897.</w:t>
      </w:r>
    </w:p>
    <w:p w:rsidR="00032D18" w:rsidRPr="002D3759" w:rsidRDefault="00032D18" w:rsidP="00032D18">
      <w:pPr>
        <w:spacing w:after="0"/>
        <w:rPr>
          <w:rFonts w:ascii="Times New Roman" w:hAnsi="Times New Roman" w:cs="Times New Roman"/>
          <w:b/>
          <w:sz w:val="24"/>
          <w:szCs w:val="24"/>
          <w:u w:val="single"/>
        </w:rPr>
      </w:pPr>
      <w:r w:rsidRPr="002D3759">
        <w:rPr>
          <w:rFonts w:ascii="Times New Roman" w:hAnsi="Times New Roman" w:cs="Times New Roman"/>
          <w:sz w:val="24"/>
          <w:szCs w:val="24"/>
        </w:rPr>
        <w:t xml:space="preserve">1.4.  Телефон  </w:t>
      </w:r>
      <w:r w:rsidRPr="002D3759">
        <w:rPr>
          <w:rFonts w:ascii="Times New Roman" w:hAnsi="Times New Roman" w:cs="Times New Roman"/>
          <w:b/>
          <w:sz w:val="24"/>
          <w:szCs w:val="24"/>
          <w:u w:val="single"/>
        </w:rPr>
        <w:t>8 (47232) 5-56-73</w:t>
      </w:r>
    </w:p>
    <w:p w:rsidR="00032D18" w:rsidRPr="002D3759" w:rsidRDefault="00032D18" w:rsidP="00032D18">
      <w:pPr>
        <w:spacing w:after="0"/>
        <w:rPr>
          <w:rFonts w:ascii="Times New Roman" w:hAnsi="Times New Roman" w:cs="Times New Roman"/>
          <w:b/>
          <w:sz w:val="24"/>
          <w:szCs w:val="24"/>
        </w:rPr>
      </w:pPr>
      <w:r w:rsidRPr="002D3759">
        <w:rPr>
          <w:rFonts w:ascii="Times New Roman" w:hAnsi="Times New Roman" w:cs="Times New Roman"/>
          <w:sz w:val="24"/>
          <w:szCs w:val="24"/>
        </w:rPr>
        <w:t xml:space="preserve"> 1.5.</w:t>
      </w:r>
      <w:proofErr w:type="gramStart"/>
      <w:r w:rsidRPr="002D3759">
        <w:rPr>
          <w:rFonts w:ascii="Times New Roman" w:hAnsi="Times New Roman" w:cs="Times New Roman"/>
          <w:sz w:val="24"/>
          <w:szCs w:val="24"/>
        </w:rPr>
        <w:t>Е</w:t>
      </w:r>
      <w:proofErr w:type="gramEnd"/>
      <w:r w:rsidRPr="002D3759">
        <w:rPr>
          <w:rFonts w:ascii="Times New Roman" w:hAnsi="Times New Roman" w:cs="Times New Roman"/>
          <w:sz w:val="24"/>
          <w:szCs w:val="24"/>
        </w:rPr>
        <w:t>-</w:t>
      </w:r>
      <w:r w:rsidRPr="002D3759">
        <w:rPr>
          <w:rFonts w:ascii="Times New Roman" w:hAnsi="Times New Roman" w:cs="Times New Roman"/>
          <w:sz w:val="24"/>
          <w:szCs w:val="24"/>
          <w:lang w:val="en-US"/>
        </w:rPr>
        <w:t>mail</w:t>
      </w:r>
      <w:r w:rsidRPr="002D3759">
        <w:rPr>
          <w:rFonts w:ascii="Times New Roman" w:hAnsi="Times New Roman" w:cs="Times New Roman"/>
          <w:sz w:val="24"/>
          <w:szCs w:val="24"/>
        </w:rPr>
        <w:t xml:space="preserve">  </w:t>
      </w:r>
      <w:hyperlink r:id="rId9" w:history="1">
        <w:r w:rsidRPr="002D3759">
          <w:rPr>
            <w:rStyle w:val="a7"/>
            <w:rFonts w:ascii="Times New Roman" w:hAnsi="Times New Roman" w:cs="Times New Roman"/>
            <w:b/>
            <w:sz w:val="24"/>
            <w:szCs w:val="24"/>
          </w:rPr>
          <w:t>с</w:t>
        </w:r>
        <w:r w:rsidRPr="002D3759">
          <w:rPr>
            <w:rStyle w:val="a7"/>
            <w:rFonts w:ascii="Times New Roman" w:hAnsi="Times New Roman" w:cs="Times New Roman"/>
            <w:b/>
            <w:sz w:val="24"/>
            <w:szCs w:val="24"/>
            <w:lang w:val="en-US"/>
          </w:rPr>
          <w:t>hskola</w:t>
        </w:r>
        <w:r w:rsidRPr="002D3759">
          <w:rPr>
            <w:rStyle w:val="a7"/>
            <w:rFonts w:ascii="Times New Roman" w:hAnsi="Times New Roman" w:cs="Times New Roman"/>
            <w:b/>
            <w:sz w:val="24"/>
            <w:szCs w:val="24"/>
          </w:rPr>
          <w:t>2@</w:t>
        </w:r>
        <w:r w:rsidRPr="002D3759">
          <w:rPr>
            <w:rStyle w:val="a7"/>
            <w:rFonts w:ascii="Times New Roman" w:hAnsi="Times New Roman" w:cs="Times New Roman"/>
            <w:b/>
            <w:sz w:val="24"/>
            <w:szCs w:val="24"/>
            <w:lang w:val="en-US"/>
          </w:rPr>
          <w:t>rambler</w:t>
        </w:r>
        <w:r w:rsidRPr="002D3759">
          <w:rPr>
            <w:rStyle w:val="a7"/>
            <w:rFonts w:ascii="Times New Roman" w:hAnsi="Times New Roman" w:cs="Times New Roman"/>
            <w:b/>
            <w:sz w:val="24"/>
            <w:szCs w:val="24"/>
          </w:rPr>
          <w:t>.</w:t>
        </w:r>
        <w:r w:rsidRPr="002D3759">
          <w:rPr>
            <w:rStyle w:val="a7"/>
            <w:rFonts w:ascii="Times New Roman" w:hAnsi="Times New Roman" w:cs="Times New Roman"/>
            <w:b/>
            <w:sz w:val="24"/>
            <w:szCs w:val="24"/>
            <w:lang w:val="en-US"/>
          </w:rPr>
          <w:t>ru</w:t>
        </w:r>
      </w:hyperlink>
      <w:r w:rsidRPr="002D3759">
        <w:rPr>
          <w:rFonts w:ascii="Times New Roman" w:hAnsi="Times New Roman" w:cs="Times New Roman"/>
          <w:b/>
          <w:sz w:val="24"/>
          <w:szCs w:val="24"/>
          <w:u w:val="single"/>
        </w:rPr>
        <w:t xml:space="preserve"> </w:t>
      </w:r>
    </w:p>
    <w:p w:rsidR="00032D18" w:rsidRPr="002D3759" w:rsidRDefault="00032D18" w:rsidP="00032D18">
      <w:pPr>
        <w:spacing w:after="0"/>
        <w:rPr>
          <w:rFonts w:ascii="Times New Roman" w:hAnsi="Times New Roman" w:cs="Times New Roman"/>
          <w:sz w:val="24"/>
          <w:szCs w:val="24"/>
        </w:rPr>
      </w:pPr>
      <w:r w:rsidRPr="002D3759">
        <w:rPr>
          <w:rFonts w:ascii="Times New Roman" w:hAnsi="Times New Roman" w:cs="Times New Roman"/>
          <w:sz w:val="24"/>
          <w:szCs w:val="24"/>
        </w:rPr>
        <w:t>1.6.</w:t>
      </w:r>
      <w:r w:rsidRPr="002D3759">
        <w:rPr>
          <w:rFonts w:ascii="Times New Roman" w:hAnsi="Times New Roman" w:cs="Times New Roman"/>
          <w:sz w:val="24"/>
          <w:szCs w:val="24"/>
          <w:lang w:val="en-US"/>
        </w:rPr>
        <w:t>WWW</w:t>
      </w:r>
      <w:r w:rsidRPr="002D3759">
        <w:rPr>
          <w:rFonts w:ascii="Times New Roman" w:hAnsi="Times New Roman" w:cs="Times New Roman"/>
          <w:sz w:val="24"/>
          <w:szCs w:val="24"/>
        </w:rPr>
        <w:t xml:space="preserve">-сервер  </w:t>
      </w:r>
      <w:hyperlink r:id="rId10" w:history="1">
        <w:r w:rsidRPr="002D3759">
          <w:rPr>
            <w:rStyle w:val="a7"/>
            <w:rFonts w:ascii="Times New Roman" w:hAnsi="Times New Roman" w:cs="Times New Roman"/>
            <w:sz w:val="24"/>
            <w:szCs w:val="24"/>
            <w:lang w:val="en-US"/>
          </w:rPr>
          <w:t>http</w:t>
        </w:r>
        <w:r w:rsidRPr="002D3759">
          <w:rPr>
            <w:rStyle w:val="a7"/>
            <w:rFonts w:ascii="Times New Roman" w:hAnsi="Times New Roman" w:cs="Times New Roman"/>
            <w:sz w:val="24"/>
            <w:szCs w:val="24"/>
          </w:rPr>
          <w:t>://</w:t>
        </w:r>
        <w:proofErr w:type="spellStart"/>
        <w:r w:rsidRPr="002D3759">
          <w:rPr>
            <w:rStyle w:val="a7"/>
            <w:rFonts w:ascii="Times New Roman" w:hAnsi="Times New Roman" w:cs="Times New Roman"/>
            <w:sz w:val="24"/>
            <w:szCs w:val="24"/>
            <w:lang w:val="en-US"/>
          </w:rPr>
          <w:t>sherskola</w:t>
        </w:r>
        <w:proofErr w:type="spellEnd"/>
        <w:r w:rsidRPr="002D3759">
          <w:rPr>
            <w:rStyle w:val="a7"/>
            <w:rFonts w:ascii="Times New Roman" w:hAnsi="Times New Roman" w:cs="Times New Roman"/>
            <w:sz w:val="24"/>
            <w:szCs w:val="24"/>
          </w:rPr>
          <w:t>2.</w:t>
        </w:r>
        <w:proofErr w:type="spellStart"/>
        <w:r w:rsidRPr="002D3759">
          <w:rPr>
            <w:rStyle w:val="a7"/>
            <w:rFonts w:ascii="Times New Roman" w:hAnsi="Times New Roman" w:cs="Times New Roman"/>
            <w:sz w:val="24"/>
            <w:szCs w:val="24"/>
            <w:lang w:val="en-US"/>
          </w:rPr>
          <w:t>ucoz</w:t>
        </w:r>
        <w:proofErr w:type="spellEnd"/>
        <w:r w:rsidRPr="002D3759">
          <w:rPr>
            <w:rStyle w:val="a7"/>
            <w:rFonts w:ascii="Times New Roman" w:hAnsi="Times New Roman" w:cs="Times New Roman"/>
            <w:sz w:val="24"/>
            <w:szCs w:val="24"/>
          </w:rPr>
          <w:t>.</w:t>
        </w:r>
        <w:proofErr w:type="spellStart"/>
        <w:r w:rsidRPr="002D3759">
          <w:rPr>
            <w:rStyle w:val="a7"/>
            <w:rFonts w:ascii="Times New Roman" w:hAnsi="Times New Roman" w:cs="Times New Roman"/>
            <w:sz w:val="24"/>
            <w:szCs w:val="24"/>
            <w:lang w:val="en-US"/>
          </w:rPr>
          <w:t>ru</w:t>
        </w:r>
        <w:proofErr w:type="spellEnd"/>
      </w:hyperlink>
      <w:r w:rsidRPr="002D3759">
        <w:rPr>
          <w:rFonts w:ascii="Times New Roman" w:hAnsi="Times New Roman" w:cs="Times New Roman"/>
          <w:sz w:val="24"/>
          <w:szCs w:val="24"/>
        </w:rPr>
        <w:t xml:space="preserve">   </w:t>
      </w:r>
    </w:p>
    <w:p w:rsidR="00032D18" w:rsidRPr="002D3759" w:rsidRDefault="00032D18" w:rsidP="00032D18">
      <w:pPr>
        <w:spacing w:after="0"/>
        <w:rPr>
          <w:rFonts w:ascii="Times New Roman" w:hAnsi="Times New Roman" w:cs="Times New Roman"/>
          <w:sz w:val="24"/>
          <w:szCs w:val="24"/>
        </w:rPr>
      </w:pPr>
    </w:p>
    <w:p w:rsidR="00032D18" w:rsidRPr="002D3759" w:rsidRDefault="00032D18" w:rsidP="00032D18">
      <w:pPr>
        <w:spacing w:after="0"/>
        <w:rPr>
          <w:rFonts w:ascii="Times New Roman" w:hAnsi="Times New Roman" w:cs="Times New Roman"/>
          <w:sz w:val="24"/>
          <w:szCs w:val="24"/>
        </w:rPr>
      </w:pPr>
      <w:r w:rsidRPr="002D3759">
        <w:rPr>
          <w:rFonts w:ascii="Times New Roman" w:hAnsi="Times New Roman" w:cs="Times New Roman"/>
          <w:sz w:val="24"/>
          <w:szCs w:val="24"/>
        </w:rPr>
        <w:t xml:space="preserve">Учредитель         </w:t>
      </w:r>
      <w:r w:rsidRPr="002D3759">
        <w:rPr>
          <w:rFonts w:ascii="Times New Roman" w:hAnsi="Times New Roman" w:cs="Times New Roman"/>
          <w:sz w:val="24"/>
          <w:szCs w:val="24"/>
          <w:u w:val="single"/>
        </w:rPr>
        <w:t xml:space="preserve"> </w:t>
      </w:r>
      <w:r w:rsidRPr="002D3759">
        <w:rPr>
          <w:rFonts w:ascii="Times New Roman" w:hAnsi="Times New Roman" w:cs="Times New Roman"/>
          <w:b/>
          <w:sz w:val="24"/>
          <w:szCs w:val="24"/>
          <w:u w:val="single"/>
        </w:rPr>
        <w:t xml:space="preserve">муниципальное образование «Чернянский район» Белгородской области  </w:t>
      </w:r>
      <w:r w:rsidRPr="002D3759">
        <w:rPr>
          <w:rFonts w:ascii="Times New Roman" w:hAnsi="Times New Roman" w:cs="Times New Roman"/>
          <w:b/>
          <w:sz w:val="24"/>
          <w:szCs w:val="24"/>
        </w:rPr>
        <w:t xml:space="preserve">                                                                 </w:t>
      </w:r>
    </w:p>
    <w:p w:rsidR="00032D18" w:rsidRPr="002D3759" w:rsidRDefault="00032D18" w:rsidP="00032D18">
      <w:pPr>
        <w:spacing w:after="0"/>
        <w:jc w:val="center"/>
        <w:rPr>
          <w:rFonts w:ascii="Times New Roman" w:hAnsi="Times New Roman" w:cs="Times New Roman"/>
          <w:sz w:val="24"/>
          <w:szCs w:val="24"/>
        </w:rPr>
      </w:pPr>
      <w:r w:rsidRPr="002D3759">
        <w:rPr>
          <w:rFonts w:ascii="Times New Roman" w:hAnsi="Times New Roman" w:cs="Times New Roman"/>
          <w:sz w:val="24"/>
          <w:szCs w:val="24"/>
        </w:rPr>
        <w:t>(полное наименование)</w:t>
      </w:r>
    </w:p>
    <w:p w:rsidR="00032D18" w:rsidRPr="002D3759" w:rsidRDefault="00032D18" w:rsidP="00032D18">
      <w:pPr>
        <w:spacing w:after="0"/>
        <w:rPr>
          <w:rFonts w:ascii="Times New Roman" w:hAnsi="Times New Roman" w:cs="Times New Roman"/>
          <w:b/>
          <w:sz w:val="24"/>
          <w:szCs w:val="24"/>
        </w:rPr>
      </w:pPr>
      <w:r w:rsidRPr="002D3759">
        <w:rPr>
          <w:rFonts w:ascii="Times New Roman" w:hAnsi="Times New Roman" w:cs="Times New Roman"/>
          <w:sz w:val="24"/>
          <w:szCs w:val="24"/>
        </w:rPr>
        <w:t xml:space="preserve">1.6.  Свидетельство о постановке на учет  юридического лица в налоговом органе  </w:t>
      </w:r>
      <w:r w:rsidRPr="002D3759">
        <w:rPr>
          <w:rFonts w:ascii="Times New Roman" w:hAnsi="Times New Roman" w:cs="Times New Roman"/>
          <w:b/>
          <w:sz w:val="24"/>
          <w:szCs w:val="24"/>
          <w:u w:val="single"/>
        </w:rPr>
        <w:t>серия 31 №002069668,  12 января 2001 года,  3119004738</w:t>
      </w:r>
    </w:p>
    <w:p w:rsidR="00032D18" w:rsidRPr="002D3759" w:rsidRDefault="00032D18" w:rsidP="00032D18">
      <w:pPr>
        <w:spacing w:after="0"/>
        <w:rPr>
          <w:rFonts w:ascii="Times New Roman" w:hAnsi="Times New Roman" w:cs="Times New Roman"/>
          <w:sz w:val="24"/>
          <w:szCs w:val="24"/>
        </w:rPr>
      </w:pPr>
      <w:r w:rsidRPr="002D3759">
        <w:rPr>
          <w:rFonts w:ascii="Times New Roman" w:hAnsi="Times New Roman" w:cs="Times New Roman"/>
          <w:sz w:val="24"/>
          <w:szCs w:val="24"/>
        </w:rPr>
        <w:t>(серия, номер, дата постановки, ИНН)</w:t>
      </w:r>
    </w:p>
    <w:p w:rsidR="00032D18" w:rsidRPr="002D3759" w:rsidRDefault="00032D18" w:rsidP="00032D18">
      <w:pPr>
        <w:spacing w:after="0"/>
        <w:rPr>
          <w:rFonts w:ascii="Times New Roman" w:hAnsi="Times New Roman" w:cs="Times New Roman"/>
          <w:b/>
          <w:sz w:val="24"/>
          <w:szCs w:val="24"/>
          <w:u w:val="single"/>
        </w:rPr>
      </w:pPr>
      <w:r w:rsidRPr="002D3759">
        <w:rPr>
          <w:rFonts w:ascii="Times New Roman" w:hAnsi="Times New Roman" w:cs="Times New Roman"/>
          <w:sz w:val="24"/>
          <w:szCs w:val="24"/>
        </w:rPr>
        <w:t xml:space="preserve">1.7. Лицензия на </w:t>
      </w:r>
      <w:proofErr w:type="gramStart"/>
      <w:r w:rsidRPr="002D3759">
        <w:rPr>
          <w:rFonts w:ascii="Times New Roman" w:hAnsi="Times New Roman" w:cs="Times New Roman"/>
          <w:sz w:val="24"/>
          <w:szCs w:val="24"/>
        </w:rPr>
        <w:t>право ведения</w:t>
      </w:r>
      <w:proofErr w:type="gramEnd"/>
      <w:r w:rsidRPr="002D3759">
        <w:rPr>
          <w:rFonts w:ascii="Times New Roman" w:hAnsi="Times New Roman" w:cs="Times New Roman"/>
          <w:sz w:val="24"/>
          <w:szCs w:val="24"/>
        </w:rPr>
        <w:t xml:space="preserve"> образовательной деятельности  </w:t>
      </w:r>
      <w:r w:rsidRPr="002D3759">
        <w:rPr>
          <w:rFonts w:ascii="Times New Roman" w:hAnsi="Times New Roman" w:cs="Times New Roman"/>
          <w:b/>
          <w:sz w:val="24"/>
          <w:szCs w:val="24"/>
          <w:u w:val="single"/>
        </w:rPr>
        <w:t>серия 31ЛО1 №0000002, регистрационный №5354. 20 июня 2012 г., Департамент образования, культуры и молодежной политики Белгородской области</w:t>
      </w:r>
      <w:r w:rsidRPr="002D3759">
        <w:rPr>
          <w:rFonts w:ascii="Times New Roman" w:hAnsi="Times New Roman" w:cs="Times New Roman"/>
          <w:b/>
          <w:sz w:val="24"/>
          <w:szCs w:val="24"/>
        </w:rPr>
        <w:t xml:space="preserve"> </w:t>
      </w:r>
      <w:r w:rsidRPr="002D3759">
        <w:rPr>
          <w:rFonts w:ascii="Times New Roman" w:hAnsi="Times New Roman" w:cs="Times New Roman"/>
          <w:b/>
          <w:sz w:val="24"/>
          <w:szCs w:val="24"/>
          <w:u w:val="single"/>
        </w:rPr>
        <w:t xml:space="preserve">  </w:t>
      </w:r>
    </w:p>
    <w:p w:rsidR="00032D18" w:rsidRPr="002D3759" w:rsidRDefault="00032D18" w:rsidP="00032D18">
      <w:pPr>
        <w:spacing w:after="0"/>
        <w:jc w:val="both"/>
        <w:rPr>
          <w:rFonts w:ascii="Times New Roman" w:hAnsi="Times New Roman" w:cs="Times New Roman"/>
          <w:sz w:val="24"/>
          <w:szCs w:val="24"/>
        </w:rPr>
      </w:pPr>
      <w:r w:rsidRPr="002D3759">
        <w:rPr>
          <w:rFonts w:ascii="Times New Roman" w:hAnsi="Times New Roman" w:cs="Times New Roman"/>
          <w:sz w:val="24"/>
          <w:szCs w:val="24"/>
        </w:rPr>
        <w:t xml:space="preserve">1.8. Организационно-правовая форма: </w:t>
      </w:r>
      <w:r w:rsidRPr="002D3759">
        <w:rPr>
          <w:rFonts w:ascii="Times New Roman" w:hAnsi="Times New Roman" w:cs="Times New Roman"/>
          <w:b/>
          <w:sz w:val="24"/>
          <w:szCs w:val="24"/>
          <w:u w:val="single"/>
        </w:rPr>
        <w:t>муниципальное учреждение</w:t>
      </w:r>
      <w:r w:rsidRPr="002D3759">
        <w:rPr>
          <w:rFonts w:ascii="Times New Roman" w:hAnsi="Times New Roman" w:cs="Times New Roman"/>
          <w:sz w:val="24"/>
          <w:szCs w:val="24"/>
        </w:rPr>
        <w:t>.</w:t>
      </w:r>
    </w:p>
    <w:p w:rsidR="00032D18" w:rsidRPr="002D3759" w:rsidRDefault="00032D18" w:rsidP="00032D18">
      <w:pPr>
        <w:spacing w:after="0"/>
        <w:ind w:firstLine="709"/>
        <w:jc w:val="both"/>
        <w:rPr>
          <w:rFonts w:ascii="Times New Roman" w:hAnsi="Times New Roman" w:cs="Times New Roman"/>
          <w:sz w:val="24"/>
          <w:szCs w:val="24"/>
        </w:rPr>
      </w:pPr>
      <w:r w:rsidRPr="002D3759">
        <w:rPr>
          <w:rFonts w:ascii="Times New Roman" w:hAnsi="Times New Roman" w:cs="Times New Roman"/>
          <w:sz w:val="24"/>
          <w:szCs w:val="24"/>
        </w:rPr>
        <w:t xml:space="preserve">Тип Учреждения: </w:t>
      </w:r>
      <w:proofErr w:type="gramStart"/>
      <w:r w:rsidRPr="002D3759">
        <w:rPr>
          <w:rFonts w:ascii="Times New Roman" w:hAnsi="Times New Roman" w:cs="Times New Roman"/>
          <w:b/>
          <w:sz w:val="24"/>
          <w:szCs w:val="24"/>
          <w:u w:val="single"/>
        </w:rPr>
        <w:t>бюджетное</w:t>
      </w:r>
      <w:proofErr w:type="gramEnd"/>
      <w:r w:rsidRPr="002D3759">
        <w:rPr>
          <w:rFonts w:ascii="Times New Roman" w:hAnsi="Times New Roman" w:cs="Times New Roman"/>
          <w:sz w:val="24"/>
          <w:szCs w:val="24"/>
        </w:rPr>
        <w:t>.</w:t>
      </w:r>
    </w:p>
    <w:p w:rsidR="00032D18" w:rsidRDefault="00032D18" w:rsidP="00032D18">
      <w:pPr>
        <w:spacing w:after="0"/>
        <w:ind w:firstLine="709"/>
        <w:jc w:val="both"/>
        <w:rPr>
          <w:rFonts w:ascii="Times New Roman" w:hAnsi="Times New Roman" w:cs="Times New Roman"/>
          <w:sz w:val="24"/>
          <w:szCs w:val="24"/>
        </w:rPr>
      </w:pPr>
      <w:r w:rsidRPr="002D3759">
        <w:rPr>
          <w:rFonts w:ascii="Times New Roman" w:hAnsi="Times New Roman" w:cs="Times New Roman"/>
          <w:sz w:val="24"/>
          <w:szCs w:val="24"/>
        </w:rPr>
        <w:t xml:space="preserve">Государственный статус Учреждения: </w:t>
      </w:r>
      <w:r w:rsidRPr="002D3759">
        <w:rPr>
          <w:rFonts w:ascii="Times New Roman" w:hAnsi="Times New Roman" w:cs="Times New Roman"/>
          <w:b/>
          <w:i/>
          <w:sz w:val="24"/>
          <w:szCs w:val="24"/>
          <w:u w:val="single"/>
        </w:rPr>
        <w:t>тип</w:t>
      </w:r>
      <w:r w:rsidRPr="002D3759">
        <w:rPr>
          <w:rFonts w:ascii="Times New Roman" w:hAnsi="Times New Roman" w:cs="Times New Roman"/>
          <w:sz w:val="24"/>
          <w:szCs w:val="24"/>
        </w:rPr>
        <w:t xml:space="preserve"> – </w:t>
      </w:r>
      <w:r w:rsidRPr="002D3759">
        <w:rPr>
          <w:rFonts w:ascii="Times New Roman" w:hAnsi="Times New Roman" w:cs="Times New Roman"/>
          <w:b/>
          <w:sz w:val="24"/>
          <w:szCs w:val="24"/>
          <w:u w:val="single"/>
        </w:rPr>
        <w:t>общеобразовательное учреждение</w:t>
      </w:r>
      <w:r w:rsidRPr="002D3759">
        <w:rPr>
          <w:rFonts w:ascii="Times New Roman" w:hAnsi="Times New Roman" w:cs="Times New Roman"/>
          <w:sz w:val="24"/>
          <w:szCs w:val="24"/>
        </w:rPr>
        <w:t xml:space="preserve">,  </w:t>
      </w:r>
      <w:r w:rsidRPr="002D3759">
        <w:rPr>
          <w:rFonts w:ascii="Times New Roman" w:hAnsi="Times New Roman" w:cs="Times New Roman"/>
          <w:b/>
          <w:i/>
          <w:sz w:val="24"/>
          <w:szCs w:val="24"/>
          <w:u w:val="single"/>
        </w:rPr>
        <w:t>вид</w:t>
      </w:r>
      <w:r w:rsidRPr="002D3759">
        <w:rPr>
          <w:rFonts w:ascii="Times New Roman" w:hAnsi="Times New Roman" w:cs="Times New Roman"/>
          <w:sz w:val="24"/>
          <w:szCs w:val="24"/>
        </w:rPr>
        <w:t xml:space="preserve"> – </w:t>
      </w:r>
      <w:r w:rsidRPr="002D3759">
        <w:rPr>
          <w:rFonts w:ascii="Times New Roman" w:hAnsi="Times New Roman" w:cs="Times New Roman"/>
          <w:b/>
          <w:sz w:val="24"/>
          <w:szCs w:val="24"/>
          <w:u w:val="single"/>
        </w:rPr>
        <w:t>средняя общеобразовательная школа</w:t>
      </w:r>
      <w:r w:rsidRPr="002D3759">
        <w:rPr>
          <w:rFonts w:ascii="Times New Roman" w:hAnsi="Times New Roman" w:cs="Times New Roman"/>
          <w:sz w:val="24"/>
          <w:szCs w:val="24"/>
        </w:rPr>
        <w:t>.</w:t>
      </w:r>
    </w:p>
    <w:p w:rsidR="00283D38" w:rsidRDefault="00283D38" w:rsidP="00032D18">
      <w:pPr>
        <w:spacing w:after="0"/>
        <w:ind w:firstLine="709"/>
        <w:jc w:val="both"/>
        <w:rPr>
          <w:rFonts w:ascii="Times New Roman" w:hAnsi="Times New Roman" w:cs="Times New Roman"/>
          <w:sz w:val="24"/>
          <w:szCs w:val="24"/>
        </w:rPr>
      </w:pPr>
    </w:p>
    <w:p w:rsidR="00283D38" w:rsidRDefault="00283D38" w:rsidP="00032D18">
      <w:pPr>
        <w:spacing w:after="0"/>
        <w:ind w:firstLine="709"/>
        <w:jc w:val="both"/>
        <w:rPr>
          <w:rFonts w:ascii="Times New Roman" w:hAnsi="Times New Roman" w:cs="Times New Roman"/>
          <w:sz w:val="24"/>
          <w:szCs w:val="24"/>
        </w:rPr>
      </w:pPr>
    </w:p>
    <w:p w:rsidR="00283D38" w:rsidRDefault="00283D38" w:rsidP="00032D18">
      <w:pPr>
        <w:spacing w:after="0"/>
        <w:ind w:firstLine="709"/>
        <w:jc w:val="both"/>
        <w:rPr>
          <w:rFonts w:ascii="Times New Roman" w:hAnsi="Times New Roman" w:cs="Times New Roman"/>
          <w:sz w:val="24"/>
          <w:szCs w:val="24"/>
        </w:rPr>
      </w:pPr>
    </w:p>
    <w:p w:rsidR="00283D38" w:rsidRDefault="00283D38" w:rsidP="00032D18">
      <w:pPr>
        <w:spacing w:after="0"/>
        <w:ind w:firstLine="709"/>
        <w:jc w:val="both"/>
        <w:rPr>
          <w:rFonts w:ascii="Times New Roman" w:hAnsi="Times New Roman" w:cs="Times New Roman"/>
          <w:sz w:val="24"/>
          <w:szCs w:val="24"/>
        </w:rPr>
      </w:pPr>
    </w:p>
    <w:p w:rsidR="00283D38" w:rsidRPr="002D3759" w:rsidRDefault="00283D38" w:rsidP="00032D18">
      <w:pPr>
        <w:spacing w:after="0"/>
        <w:ind w:firstLine="709"/>
        <w:jc w:val="both"/>
        <w:rPr>
          <w:rFonts w:ascii="Times New Roman" w:hAnsi="Times New Roman" w:cs="Times New Roman"/>
          <w:sz w:val="24"/>
          <w:szCs w:val="24"/>
        </w:rPr>
      </w:pPr>
    </w:p>
    <w:p w:rsidR="00032D18" w:rsidRPr="002D3759" w:rsidRDefault="00032D18" w:rsidP="00032D18">
      <w:pPr>
        <w:pStyle w:val="002-"/>
        <w:rPr>
          <w:b w:val="0"/>
          <w:sz w:val="24"/>
        </w:rPr>
      </w:pPr>
      <w:r w:rsidRPr="002D3759">
        <w:rPr>
          <w:b w:val="0"/>
          <w:sz w:val="24"/>
        </w:rPr>
        <w:lastRenderedPageBreak/>
        <w:t>1.9.</w:t>
      </w:r>
      <w:r w:rsidRPr="002D3759">
        <w:rPr>
          <w:sz w:val="24"/>
        </w:rPr>
        <w:t xml:space="preserve"> </w:t>
      </w:r>
      <w:r w:rsidRPr="002D3759">
        <w:rPr>
          <w:b w:val="0"/>
          <w:sz w:val="24"/>
        </w:rPr>
        <w:t>Сведения о наличии свидетельства о государственной аккредитации: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6"/>
        <w:gridCol w:w="1357"/>
        <w:gridCol w:w="1638"/>
        <w:gridCol w:w="1901"/>
        <w:gridCol w:w="1932"/>
        <w:gridCol w:w="1157"/>
      </w:tblGrid>
      <w:tr w:rsidR="00032D18" w:rsidRPr="002D3759" w:rsidTr="00095A29">
        <w:trPr>
          <w:cantSplit/>
        </w:trPr>
        <w:tc>
          <w:tcPr>
            <w:tcW w:w="1586" w:type="dxa"/>
            <w:shd w:val="clear" w:color="auto" w:fill="auto"/>
          </w:tcPr>
          <w:p w:rsidR="00032D18" w:rsidRPr="002D3759" w:rsidRDefault="00032D18" w:rsidP="00095A29">
            <w:pPr>
              <w:pStyle w:val="a6"/>
              <w:spacing w:before="0" w:beforeAutospacing="0" w:after="0" w:afterAutospacing="0"/>
              <w:jc w:val="center"/>
              <w:rPr>
                <w:bCs/>
              </w:rPr>
            </w:pPr>
            <w:r w:rsidRPr="002D3759">
              <w:rPr>
                <w:bCs/>
              </w:rPr>
              <w:t>Вид документа</w:t>
            </w:r>
          </w:p>
        </w:tc>
        <w:tc>
          <w:tcPr>
            <w:tcW w:w="1357" w:type="dxa"/>
            <w:shd w:val="clear" w:color="auto" w:fill="auto"/>
          </w:tcPr>
          <w:p w:rsidR="00032D18" w:rsidRPr="002D3759" w:rsidRDefault="00032D18" w:rsidP="00095A29">
            <w:pPr>
              <w:pStyle w:val="a6"/>
              <w:spacing w:before="0" w:beforeAutospacing="0" w:after="0" w:afterAutospacing="0"/>
              <w:jc w:val="center"/>
              <w:rPr>
                <w:bCs/>
              </w:rPr>
            </w:pPr>
            <w:r w:rsidRPr="002D3759">
              <w:rPr>
                <w:bCs/>
              </w:rPr>
              <w:t>Серия и № бланка документа</w:t>
            </w:r>
          </w:p>
        </w:tc>
        <w:tc>
          <w:tcPr>
            <w:tcW w:w="1638" w:type="dxa"/>
            <w:shd w:val="clear" w:color="auto" w:fill="auto"/>
          </w:tcPr>
          <w:p w:rsidR="00032D18" w:rsidRPr="002D3759" w:rsidRDefault="00032D18" w:rsidP="00095A29">
            <w:pPr>
              <w:pStyle w:val="a6"/>
              <w:spacing w:before="0" w:beforeAutospacing="0" w:after="0" w:afterAutospacing="0"/>
              <w:jc w:val="center"/>
              <w:rPr>
                <w:bCs/>
              </w:rPr>
            </w:pPr>
            <w:r w:rsidRPr="002D3759">
              <w:rPr>
                <w:bCs/>
              </w:rPr>
              <w:t>Регистрационный номер и дата выдачи</w:t>
            </w:r>
          </w:p>
        </w:tc>
        <w:tc>
          <w:tcPr>
            <w:tcW w:w="1901" w:type="dxa"/>
            <w:shd w:val="clear" w:color="auto" w:fill="auto"/>
          </w:tcPr>
          <w:p w:rsidR="00032D18" w:rsidRPr="002D3759" w:rsidRDefault="00032D18" w:rsidP="00095A29">
            <w:pPr>
              <w:pStyle w:val="a6"/>
              <w:spacing w:before="0" w:beforeAutospacing="0" w:after="0" w:afterAutospacing="0"/>
              <w:jc w:val="center"/>
              <w:rPr>
                <w:bCs/>
              </w:rPr>
            </w:pPr>
            <w:r w:rsidRPr="002D3759">
              <w:rPr>
                <w:bCs/>
              </w:rPr>
              <w:t>Орган, выдавший документ</w:t>
            </w:r>
          </w:p>
        </w:tc>
        <w:tc>
          <w:tcPr>
            <w:tcW w:w="1932" w:type="dxa"/>
            <w:shd w:val="clear" w:color="auto" w:fill="auto"/>
          </w:tcPr>
          <w:p w:rsidR="00032D18" w:rsidRPr="002D3759" w:rsidRDefault="00032D18" w:rsidP="00095A29">
            <w:pPr>
              <w:pStyle w:val="a6"/>
              <w:spacing w:before="0" w:beforeAutospacing="0" w:after="0" w:afterAutospacing="0"/>
              <w:jc w:val="center"/>
              <w:rPr>
                <w:bCs/>
              </w:rPr>
            </w:pPr>
            <w:r w:rsidRPr="002D3759">
              <w:rPr>
                <w:bCs/>
              </w:rPr>
              <w:t>Номер и дата распорядительного акта (приказа) о выдаче документа</w:t>
            </w:r>
          </w:p>
        </w:tc>
        <w:tc>
          <w:tcPr>
            <w:tcW w:w="1157" w:type="dxa"/>
            <w:shd w:val="clear" w:color="auto" w:fill="auto"/>
          </w:tcPr>
          <w:p w:rsidR="00032D18" w:rsidRPr="002D3759" w:rsidRDefault="00032D18" w:rsidP="00095A29">
            <w:pPr>
              <w:pStyle w:val="a6"/>
              <w:spacing w:before="0" w:beforeAutospacing="0" w:after="0" w:afterAutospacing="0"/>
              <w:jc w:val="center"/>
              <w:rPr>
                <w:bCs/>
              </w:rPr>
            </w:pPr>
            <w:r w:rsidRPr="002D3759">
              <w:rPr>
                <w:bCs/>
              </w:rPr>
              <w:t>Срок окончания действия документа</w:t>
            </w:r>
          </w:p>
        </w:tc>
      </w:tr>
      <w:tr w:rsidR="00032D18" w:rsidRPr="002D3759" w:rsidTr="00095A29">
        <w:trPr>
          <w:cantSplit/>
        </w:trPr>
        <w:tc>
          <w:tcPr>
            <w:tcW w:w="1586" w:type="dxa"/>
            <w:shd w:val="clear" w:color="auto" w:fill="auto"/>
          </w:tcPr>
          <w:p w:rsidR="00032D18" w:rsidRPr="002D3759" w:rsidRDefault="00032D18" w:rsidP="00095A29">
            <w:pPr>
              <w:pStyle w:val="a6"/>
              <w:spacing w:before="0" w:beforeAutospacing="0" w:after="0" w:afterAutospacing="0"/>
              <w:rPr>
                <w:bCs/>
              </w:rPr>
            </w:pPr>
            <w:r w:rsidRPr="002D3759">
              <w:rPr>
                <w:bCs/>
              </w:rPr>
              <w:t>Свидетельство о государственной аккредитации</w:t>
            </w:r>
          </w:p>
          <w:p w:rsidR="00032D18" w:rsidRPr="002D3759" w:rsidRDefault="00032D18" w:rsidP="00095A29">
            <w:pPr>
              <w:pStyle w:val="a6"/>
              <w:spacing w:before="0" w:beforeAutospacing="0" w:after="0" w:afterAutospacing="0"/>
              <w:rPr>
                <w:bCs/>
              </w:rPr>
            </w:pPr>
          </w:p>
        </w:tc>
        <w:tc>
          <w:tcPr>
            <w:tcW w:w="1357" w:type="dxa"/>
            <w:shd w:val="clear" w:color="auto" w:fill="auto"/>
          </w:tcPr>
          <w:p w:rsidR="00032D18" w:rsidRPr="002D3759" w:rsidRDefault="00032D18" w:rsidP="00095A29">
            <w:pPr>
              <w:pStyle w:val="a6"/>
              <w:spacing w:before="0" w:beforeAutospacing="0" w:after="0" w:afterAutospacing="0"/>
              <w:jc w:val="both"/>
            </w:pPr>
            <w:r w:rsidRPr="002D3759">
              <w:t>31А01</w:t>
            </w:r>
          </w:p>
          <w:p w:rsidR="00032D18" w:rsidRPr="002D3759" w:rsidRDefault="00032D18" w:rsidP="00095A29">
            <w:pPr>
              <w:pStyle w:val="a6"/>
              <w:spacing w:before="0" w:beforeAutospacing="0" w:after="0" w:afterAutospacing="0"/>
              <w:jc w:val="both"/>
              <w:rPr>
                <w:bCs/>
              </w:rPr>
            </w:pPr>
            <w:r w:rsidRPr="002D3759">
              <w:t xml:space="preserve">№ 0000241 </w:t>
            </w:r>
          </w:p>
        </w:tc>
        <w:tc>
          <w:tcPr>
            <w:tcW w:w="1638" w:type="dxa"/>
            <w:shd w:val="clear" w:color="auto" w:fill="auto"/>
          </w:tcPr>
          <w:p w:rsidR="00032D18" w:rsidRPr="002D3759" w:rsidRDefault="00032D18" w:rsidP="00095A29">
            <w:pPr>
              <w:pStyle w:val="a6"/>
              <w:spacing w:before="0" w:beforeAutospacing="0" w:after="0" w:afterAutospacing="0"/>
              <w:jc w:val="both"/>
              <w:rPr>
                <w:bCs/>
              </w:rPr>
            </w:pPr>
            <w:r w:rsidRPr="002D3759">
              <w:t>№ 3676 от 30 декабря 2013 года</w:t>
            </w:r>
          </w:p>
        </w:tc>
        <w:tc>
          <w:tcPr>
            <w:tcW w:w="1901" w:type="dxa"/>
            <w:shd w:val="clear" w:color="auto" w:fill="auto"/>
          </w:tcPr>
          <w:p w:rsidR="00032D18" w:rsidRPr="002D3759" w:rsidRDefault="00032D18" w:rsidP="00095A29">
            <w:pPr>
              <w:pStyle w:val="a6"/>
              <w:spacing w:before="0" w:beforeAutospacing="0" w:after="0" w:afterAutospacing="0"/>
              <w:jc w:val="both"/>
              <w:rPr>
                <w:bCs/>
              </w:rPr>
            </w:pPr>
            <w:r w:rsidRPr="002D3759">
              <w:t>Департамент образования Белгородской области</w:t>
            </w:r>
          </w:p>
        </w:tc>
        <w:tc>
          <w:tcPr>
            <w:tcW w:w="1932" w:type="dxa"/>
            <w:shd w:val="clear" w:color="auto" w:fill="auto"/>
          </w:tcPr>
          <w:p w:rsidR="00032D18" w:rsidRPr="002D3759" w:rsidRDefault="00032D18" w:rsidP="00095A29">
            <w:pPr>
              <w:pStyle w:val="a6"/>
              <w:spacing w:before="0" w:beforeAutospacing="0" w:after="0" w:afterAutospacing="0"/>
              <w:jc w:val="both"/>
              <w:rPr>
                <w:bCs/>
              </w:rPr>
            </w:pPr>
            <w:r w:rsidRPr="002D3759">
              <w:rPr>
                <w:bCs/>
              </w:rPr>
              <w:t>Приказ №3356 от 30.12.2013</w:t>
            </w:r>
          </w:p>
        </w:tc>
        <w:tc>
          <w:tcPr>
            <w:tcW w:w="1157" w:type="dxa"/>
            <w:shd w:val="clear" w:color="auto" w:fill="auto"/>
          </w:tcPr>
          <w:p w:rsidR="00032D18" w:rsidRPr="002D3759" w:rsidRDefault="00032D18" w:rsidP="00095A29">
            <w:pPr>
              <w:pStyle w:val="a6"/>
              <w:spacing w:before="0" w:beforeAutospacing="0" w:after="0" w:afterAutospacing="0"/>
              <w:jc w:val="both"/>
              <w:rPr>
                <w:bCs/>
              </w:rPr>
            </w:pPr>
            <w:r w:rsidRPr="002D3759">
              <w:rPr>
                <w:bCs/>
              </w:rPr>
              <w:t>28.12.2025</w:t>
            </w:r>
          </w:p>
        </w:tc>
      </w:tr>
    </w:tbl>
    <w:p w:rsidR="00032D18" w:rsidRPr="002D3759" w:rsidRDefault="00032D18" w:rsidP="00032D18">
      <w:pPr>
        <w:spacing w:after="0" w:line="240" w:lineRule="auto"/>
        <w:jc w:val="both"/>
        <w:rPr>
          <w:sz w:val="24"/>
          <w:szCs w:val="24"/>
        </w:rPr>
      </w:pPr>
    </w:p>
    <w:p w:rsidR="00032D18" w:rsidRPr="002D3759" w:rsidRDefault="00032D18" w:rsidP="00032D18">
      <w:pPr>
        <w:spacing w:after="0" w:line="240" w:lineRule="auto"/>
        <w:jc w:val="both"/>
        <w:rPr>
          <w:rFonts w:ascii="Times New Roman" w:hAnsi="Times New Roman" w:cs="Times New Roman"/>
          <w:b/>
          <w:sz w:val="24"/>
          <w:szCs w:val="24"/>
        </w:rPr>
      </w:pPr>
      <w:r w:rsidRPr="002D3759">
        <w:rPr>
          <w:rFonts w:ascii="Times New Roman" w:hAnsi="Times New Roman" w:cs="Times New Roman"/>
          <w:sz w:val="24"/>
          <w:szCs w:val="24"/>
        </w:rPr>
        <w:t xml:space="preserve">1.10. Учредитель:  </w:t>
      </w:r>
      <w:r w:rsidRPr="002D3759">
        <w:rPr>
          <w:rFonts w:ascii="Times New Roman" w:hAnsi="Times New Roman" w:cs="Times New Roman"/>
          <w:b/>
          <w:sz w:val="24"/>
          <w:szCs w:val="24"/>
          <w:u w:val="single"/>
        </w:rPr>
        <w:t xml:space="preserve">муниципальное образование «Чернянский район» Белгородской области. </w:t>
      </w:r>
      <w:r w:rsidRPr="002D3759">
        <w:rPr>
          <w:rFonts w:ascii="Times New Roman" w:hAnsi="Times New Roman" w:cs="Times New Roman"/>
          <w:b/>
          <w:i/>
          <w:sz w:val="24"/>
          <w:szCs w:val="24"/>
          <w:u w:val="single"/>
        </w:rPr>
        <w:t>Функции и полномочия</w:t>
      </w:r>
      <w:r w:rsidRPr="002D3759">
        <w:rPr>
          <w:rFonts w:ascii="Times New Roman" w:hAnsi="Times New Roman" w:cs="Times New Roman"/>
          <w:b/>
          <w:sz w:val="24"/>
          <w:szCs w:val="24"/>
          <w:u w:val="single"/>
        </w:rPr>
        <w:t xml:space="preserve"> учредителя учреждения осуществляет администрация Чернянского района</w:t>
      </w:r>
    </w:p>
    <w:p w:rsidR="00032D18" w:rsidRPr="002D3759" w:rsidRDefault="00032D18" w:rsidP="00032D18">
      <w:pPr>
        <w:pStyle w:val="002-"/>
        <w:rPr>
          <w:sz w:val="24"/>
        </w:rPr>
      </w:pPr>
    </w:p>
    <w:p w:rsidR="00032D18" w:rsidRPr="002D3759" w:rsidRDefault="00032D18" w:rsidP="00032D18">
      <w:pPr>
        <w:pStyle w:val="002-"/>
        <w:rPr>
          <w:sz w:val="24"/>
        </w:rPr>
      </w:pPr>
      <w:r w:rsidRPr="002D3759">
        <w:rPr>
          <w:sz w:val="24"/>
        </w:rPr>
        <w:t>1.11. Сведения о должностных лицах образовательного учреждения: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323"/>
        <w:gridCol w:w="1981"/>
        <w:gridCol w:w="1933"/>
        <w:gridCol w:w="2607"/>
      </w:tblGrid>
      <w:tr w:rsidR="00032D18" w:rsidRPr="002D3759" w:rsidTr="00844FD2">
        <w:tc>
          <w:tcPr>
            <w:tcW w:w="762" w:type="dxa"/>
            <w:shd w:val="clear" w:color="auto" w:fill="auto"/>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w:t>
            </w:r>
            <w:proofErr w:type="spellStart"/>
            <w:proofErr w:type="gramStart"/>
            <w:r w:rsidRPr="002D3759">
              <w:rPr>
                <w:rFonts w:ascii="Times New Roman" w:hAnsi="Times New Roman" w:cs="Times New Roman"/>
                <w:sz w:val="24"/>
                <w:szCs w:val="24"/>
              </w:rPr>
              <w:t>п</w:t>
            </w:r>
            <w:proofErr w:type="spellEnd"/>
            <w:proofErr w:type="gramEnd"/>
            <w:r w:rsidRPr="002D3759">
              <w:rPr>
                <w:rFonts w:ascii="Times New Roman" w:hAnsi="Times New Roman" w:cs="Times New Roman"/>
                <w:sz w:val="24"/>
                <w:szCs w:val="24"/>
              </w:rPr>
              <w:t>/</w:t>
            </w:r>
            <w:proofErr w:type="spellStart"/>
            <w:r w:rsidRPr="002D3759">
              <w:rPr>
                <w:rFonts w:ascii="Times New Roman" w:hAnsi="Times New Roman" w:cs="Times New Roman"/>
                <w:sz w:val="24"/>
                <w:szCs w:val="24"/>
              </w:rPr>
              <w:t>п</w:t>
            </w:r>
            <w:proofErr w:type="spellEnd"/>
          </w:p>
        </w:tc>
        <w:tc>
          <w:tcPr>
            <w:tcW w:w="2323" w:type="dxa"/>
            <w:shd w:val="clear" w:color="auto" w:fill="auto"/>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Должностные лица</w:t>
            </w:r>
          </w:p>
        </w:tc>
        <w:tc>
          <w:tcPr>
            <w:tcW w:w="1981" w:type="dxa"/>
            <w:shd w:val="clear" w:color="auto" w:fill="auto"/>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Наименование должности</w:t>
            </w:r>
          </w:p>
        </w:tc>
        <w:tc>
          <w:tcPr>
            <w:tcW w:w="1933" w:type="dxa"/>
            <w:shd w:val="clear" w:color="auto" w:fill="auto"/>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Фамилия, имя, отчество</w:t>
            </w:r>
          </w:p>
        </w:tc>
        <w:tc>
          <w:tcPr>
            <w:tcW w:w="2607" w:type="dxa"/>
            <w:shd w:val="clear" w:color="auto" w:fill="auto"/>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Контактный телефон</w:t>
            </w:r>
          </w:p>
        </w:tc>
      </w:tr>
      <w:tr w:rsidR="00032D18" w:rsidRPr="002D3759" w:rsidTr="00844FD2">
        <w:tc>
          <w:tcPr>
            <w:tcW w:w="762"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1.</w:t>
            </w:r>
          </w:p>
        </w:tc>
        <w:tc>
          <w:tcPr>
            <w:tcW w:w="2323"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Руководитель</w:t>
            </w:r>
          </w:p>
        </w:tc>
        <w:tc>
          <w:tcPr>
            <w:tcW w:w="1981"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Директор</w:t>
            </w:r>
          </w:p>
        </w:tc>
        <w:tc>
          <w:tcPr>
            <w:tcW w:w="1933"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Андреева Елена Михайловна</w:t>
            </w:r>
          </w:p>
        </w:tc>
        <w:tc>
          <w:tcPr>
            <w:tcW w:w="2607"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8 (47232) 5-56-73</w:t>
            </w:r>
          </w:p>
        </w:tc>
      </w:tr>
      <w:tr w:rsidR="00032D18" w:rsidRPr="002D3759" w:rsidTr="00844FD2">
        <w:tc>
          <w:tcPr>
            <w:tcW w:w="762" w:type="dxa"/>
            <w:vMerge w:val="restart"/>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2.</w:t>
            </w:r>
          </w:p>
        </w:tc>
        <w:tc>
          <w:tcPr>
            <w:tcW w:w="2323" w:type="dxa"/>
            <w:vMerge w:val="restart"/>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Заместители руководителя</w:t>
            </w:r>
          </w:p>
        </w:tc>
        <w:tc>
          <w:tcPr>
            <w:tcW w:w="1981"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 xml:space="preserve">Заместитель директора </w:t>
            </w:r>
          </w:p>
        </w:tc>
        <w:tc>
          <w:tcPr>
            <w:tcW w:w="1933"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proofErr w:type="spellStart"/>
            <w:r w:rsidRPr="002D3759">
              <w:rPr>
                <w:rFonts w:ascii="Times New Roman" w:hAnsi="Times New Roman" w:cs="Times New Roman"/>
                <w:sz w:val="24"/>
                <w:szCs w:val="24"/>
              </w:rPr>
              <w:t>Бессарабова</w:t>
            </w:r>
            <w:proofErr w:type="spellEnd"/>
            <w:r w:rsidRPr="002D3759">
              <w:rPr>
                <w:rFonts w:ascii="Times New Roman" w:hAnsi="Times New Roman" w:cs="Times New Roman"/>
                <w:sz w:val="24"/>
                <w:szCs w:val="24"/>
              </w:rPr>
              <w:t xml:space="preserve"> Ирина Алексеевна</w:t>
            </w:r>
          </w:p>
        </w:tc>
        <w:tc>
          <w:tcPr>
            <w:tcW w:w="2607"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8 (47232) 5-57-90</w:t>
            </w:r>
          </w:p>
        </w:tc>
      </w:tr>
      <w:tr w:rsidR="00032D18" w:rsidRPr="002D3759" w:rsidTr="00844FD2">
        <w:tc>
          <w:tcPr>
            <w:tcW w:w="762" w:type="dxa"/>
            <w:vMerge/>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p>
        </w:tc>
        <w:tc>
          <w:tcPr>
            <w:tcW w:w="2323" w:type="dxa"/>
            <w:vMerge/>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p>
        </w:tc>
        <w:tc>
          <w:tcPr>
            <w:tcW w:w="1981"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 xml:space="preserve">Заместитель директора </w:t>
            </w:r>
          </w:p>
        </w:tc>
        <w:tc>
          <w:tcPr>
            <w:tcW w:w="1933"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Корнилова Наталья Михайловна</w:t>
            </w:r>
          </w:p>
        </w:tc>
        <w:tc>
          <w:tcPr>
            <w:tcW w:w="2607"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8 (47232) 5-57-90</w:t>
            </w:r>
          </w:p>
        </w:tc>
      </w:tr>
      <w:tr w:rsidR="00032D18" w:rsidRPr="002D3759" w:rsidTr="00844FD2">
        <w:tc>
          <w:tcPr>
            <w:tcW w:w="762" w:type="dxa"/>
            <w:vMerge/>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p>
        </w:tc>
        <w:tc>
          <w:tcPr>
            <w:tcW w:w="2323" w:type="dxa"/>
            <w:vMerge/>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p>
        </w:tc>
        <w:tc>
          <w:tcPr>
            <w:tcW w:w="1981"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Заместитель директора</w:t>
            </w:r>
          </w:p>
        </w:tc>
        <w:tc>
          <w:tcPr>
            <w:tcW w:w="1933"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Сотникова Людмила Васильевна</w:t>
            </w:r>
          </w:p>
        </w:tc>
        <w:tc>
          <w:tcPr>
            <w:tcW w:w="2607"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8 (47232) 5-57-90</w:t>
            </w:r>
          </w:p>
        </w:tc>
      </w:tr>
      <w:tr w:rsidR="00032D18" w:rsidRPr="002D3759" w:rsidTr="00844FD2">
        <w:tc>
          <w:tcPr>
            <w:tcW w:w="762" w:type="dxa"/>
            <w:vMerge/>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p>
        </w:tc>
        <w:tc>
          <w:tcPr>
            <w:tcW w:w="2323" w:type="dxa"/>
            <w:vMerge/>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p>
        </w:tc>
        <w:tc>
          <w:tcPr>
            <w:tcW w:w="1981"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Заместитель директора</w:t>
            </w:r>
          </w:p>
        </w:tc>
        <w:tc>
          <w:tcPr>
            <w:tcW w:w="1933"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proofErr w:type="spellStart"/>
            <w:r w:rsidRPr="002D3759">
              <w:rPr>
                <w:rFonts w:ascii="Times New Roman" w:hAnsi="Times New Roman" w:cs="Times New Roman"/>
                <w:sz w:val="24"/>
                <w:szCs w:val="24"/>
              </w:rPr>
              <w:t>Астанина</w:t>
            </w:r>
            <w:proofErr w:type="spellEnd"/>
            <w:r w:rsidRPr="002D3759">
              <w:rPr>
                <w:rFonts w:ascii="Times New Roman" w:hAnsi="Times New Roman" w:cs="Times New Roman"/>
                <w:sz w:val="24"/>
                <w:szCs w:val="24"/>
              </w:rPr>
              <w:t xml:space="preserve"> Ирина Викторовна</w:t>
            </w:r>
          </w:p>
        </w:tc>
        <w:tc>
          <w:tcPr>
            <w:tcW w:w="2607" w:type="dxa"/>
            <w:shd w:val="clear" w:color="auto" w:fill="auto"/>
          </w:tcPr>
          <w:p w:rsidR="00032D18" w:rsidRPr="002D3759" w:rsidRDefault="00032D18"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8 (47232) 5-57-90</w:t>
            </w:r>
          </w:p>
        </w:tc>
      </w:tr>
    </w:tbl>
    <w:p w:rsidR="00032D18" w:rsidRPr="002D3759" w:rsidRDefault="00032D18" w:rsidP="00032D18">
      <w:pPr>
        <w:pStyle w:val="a4"/>
        <w:spacing w:line="240" w:lineRule="auto"/>
        <w:ind w:left="0"/>
        <w:jc w:val="both"/>
        <w:rPr>
          <w:sz w:val="24"/>
          <w:szCs w:val="24"/>
        </w:rPr>
      </w:pPr>
    </w:p>
    <w:p w:rsidR="00032D18" w:rsidRPr="002D3759" w:rsidRDefault="00032D18" w:rsidP="00032D18">
      <w:pPr>
        <w:pStyle w:val="a4"/>
        <w:spacing w:line="240" w:lineRule="auto"/>
        <w:ind w:left="0" w:firstLine="709"/>
        <w:jc w:val="both"/>
        <w:rPr>
          <w:color w:val="000000"/>
          <w:sz w:val="24"/>
          <w:szCs w:val="24"/>
          <w:effect w:val="none"/>
        </w:rPr>
      </w:pPr>
      <w:r w:rsidRPr="002D3759">
        <w:rPr>
          <w:color w:val="000000"/>
          <w:sz w:val="24"/>
          <w:szCs w:val="24"/>
          <w:effect w:val="none"/>
        </w:rPr>
        <w:t>1.12 Структура управления образовательной организацией.</w:t>
      </w:r>
    </w:p>
    <w:p w:rsidR="00032D18" w:rsidRPr="002D3759" w:rsidRDefault="00032D18" w:rsidP="00032D18">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 </w:t>
      </w:r>
      <w:r w:rsidRPr="002D3759">
        <w:rPr>
          <w:rFonts w:ascii="Times New Roman" w:hAnsi="Times New Roman" w:cs="Times New Roman"/>
          <w:sz w:val="24"/>
          <w:szCs w:val="24"/>
        </w:rPr>
        <w:tab/>
      </w:r>
      <w:r w:rsidRPr="002D3759">
        <w:rPr>
          <w:rFonts w:ascii="Times New Roman" w:eastAsia="Times New Roman" w:hAnsi="Times New Roman" w:cs="Times New Roman"/>
          <w:sz w:val="24"/>
          <w:szCs w:val="24"/>
        </w:rPr>
        <w:t xml:space="preserve">Управление Учреждением осуществляется  на основе сочетания принципов самоуправления коллектива и единоначалия. </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Непосредственное руководство Учреждением осуществляет прошедший соответствующую аттестацию директор, назначаемый Учредителем.</w:t>
      </w:r>
    </w:p>
    <w:p w:rsidR="00032D18" w:rsidRPr="00844FD2" w:rsidRDefault="00032D18" w:rsidP="00844FD2">
      <w:pPr>
        <w:spacing w:after="0" w:line="240" w:lineRule="auto"/>
        <w:ind w:firstLine="709"/>
        <w:jc w:val="both"/>
        <w:rPr>
          <w:rFonts w:ascii="Times New Roman" w:eastAsia="Times New Roman" w:hAnsi="Times New Roman" w:cs="Times New Roman"/>
          <w:sz w:val="24"/>
          <w:szCs w:val="24"/>
        </w:rPr>
      </w:pPr>
      <w:r w:rsidRPr="002D3759">
        <w:t xml:space="preserve"> </w:t>
      </w:r>
      <w:r w:rsidRPr="00844FD2">
        <w:rPr>
          <w:rFonts w:ascii="Times New Roman" w:eastAsia="Times New Roman" w:hAnsi="Times New Roman" w:cs="Times New Roman"/>
          <w:sz w:val="24"/>
          <w:szCs w:val="24"/>
        </w:rPr>
        <w:t xml:space="preserve">Директор Учреждения обеспечивает: </w:t>
      </w:r>
    </w:p>
    <w:p w:rsidR="00032D18" w:rsidRPr="00844FD2" w:rsidRDefault="00032D18" w:rsidP="00844FD2">
      <w:pPr>
        <w:spacing w:after="0" w:line="240" w:lineRule="auto"/>
        <w:ind w:firstLine="709"/>
        <w:jc w:val="both"/>
        <w:rPr>
          <w:rFonts w:ascii="Times New Roman" w:eastAsia="Times New Roman" w:hAnsi="Times New Roman" w:cs="Times New Roman"/>
          <w:sz w:val="24"/>
          <w:szCs w:val="24"/>
        </w:rPr>
      </w:pPr>
      <w:r w:rsidRPr="00844FD2">
        <w:rPr>
          <w:rFonts w:ascii="Times New Roman" w:eastAsia="Times New Roman" w:hAnsi="Times New Roman" w:cs="Times New Roman"/>
          <w:sz w:val="24"/>
          <w:szCs w:val="24"/>
        </w:rPr>
        <w:t>реализацию основных и дополнительных образовательных программ и организацию образовательного процесса в соответствии с Уставом Учреждения, учебными планами и графиком образовательного процесса;</w:t>
      </w:r>
    </w:p>
    <w:p w:rsidR="00032D18" w:rsidRPr="00844FD2" w:rsidRDefault="00032D18" w:rsidP="00844FD2">
      <w:pPr>
        <w:spacing w:after="0" w:line="240" w:lineRule="auto"/>
        <w:ind w:firstLine="709"/>
        <w:jc w:val="both"/>
        <w:rPr>
          <w:rFonts w:ascii="Times New Roman" w:eastAsia="Times New Roman" w:hAnsi="Times New Roman" w:cs="Times New Roman"/>
          <w:sz w:val="24"/>
          <w:szCs w:val="24"/>
        </w:rPr>
      </w:pPr>
      <w:r w:rsidRPr="00844FD2">
        <w:rPr>
          <w:rFonts w:ascii="Times New Roman" w:eastAsia="Times New Roman" w:hAnsi="Times New Roman" w:cs="Times New Roman"/>
          <w:sz w:val="24"/>
          <w:szCs w:val="24"/>
        </w:rPr>
        <w:t xml:space="preserve"> соблюдение принципов государственной политики в области образования, соблюдение законодательных и иных правовых нормативных актов Российской Федерации, субъекта Федерации и муниципального образования;</w:t>
      </w:r>
    </w:p>
    <w:p w:rsidR="00032D18" w:rsidRPr="00844FD2" w:rsidRDefault="00032D18" w:rsidP="00844FD2">
      <w:pPr>
        <w:spacing w:after="0" w:line="240" w:lineRule="auto"/>
        <w:ind w:firstLine="709"/>
        <w:jc w:val="both"/>
        <w:rPr>
          <w:rFonts w:ascii="Times New Roman" w:eastAsia="Times New Roman" w:hAnsi="Times New Roman" w:cs="Times New Roman"/>
          <w:sz w:val="24"/>
          <w:szCs w:val="24"/>
        </w:rPr>
      </w:pPr>
      <w:r w:rsidRPr="00844FD2">
        <w:rPr>
          <w:rFonts w:ascii="Times New Roman" w:eastAsia="Times New Roman" w:hAnsi="Times New Roman" w:cs="Times New Roman"/>
          <w:sz w:val="24"/>
          <w:szCs w:val="24"/>
        </w:rPr>
        <w:t xml:space="preserve">создает условия, обеспечивающие сохранение жизни и здоровья обучающихся, работников образовательного учреждения во время образовательного процесса, несет полную ответственность за жизнь, здоровье и благополучие вверенных ему обучающихся во время учебного процесса, а также во время проведения внешкольных мероприятий. </w:t>
      </w:r>
    </w:p>
    <w:p w:rsidR="00032D18" w:rsidRPr="00844FD2" w:rsidRDefault="00032D18" w:rsidP="00844FD2">
      <w:pPr>
        <w:spacing w:after="0" w:line="240" w:lineRule="auto"/>
        <w:ind w:firstLine="709"/>
        <w:jc w:val="both"/>
        <w:rPr>
          <w:rFonts w:ascii="Times New Roman" w:eastAsia="Times New Roman" w:hAnsi="Times New Roman" w:cs="Times New Roman"/>
          <w:sz w:val="24"/>
          <w:szCs w:val="24"/>
        </w:rPr>
      </w:pPr>
      <w:r w:rsidRPr="00844FD2">
        <w:rPr>
          <w:rFonts w:ascii="Times New Roman" w:eastAsia="Times New Roman" w:hAnsi="Times New Roman" w:cs="Times New Roman"/>
          <w:sz w:val="24"/>
          <w:szCs w:val="24"/>
        </w:rPr>
        <w:t xml:space="preserve"> Органами самоуправления Учреждением являются: Управляющий совет и Педагогический совет.</w:t>
      </w:r>
      <w:r w:rsidR="00435686" w:rsidRPr="00844FD2">
        <w:rPr>
          <w:rFonts w:ascii="Times New Roman" w:eastAsia="Times New Roman" w:hAnsi="Times New Roman" w:cs="Times New Roman"/>
          <w:sz w:val="24"/>
          <w:szCs w:val="24"/>
        </w:rPr>
        <w:t xml:space="preserve"> Полномочия трудового коллектива школы осуществляются общим собранием трудового коллектива.</w:t>
      </w:r>
    </w:p>
    <w:p w:rsidR="00032D18" w:rsidRPr="002D3759" w:rsidRDefault="00032D18" w:rsidP="00032D18">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lastRenderedPageBreak/>
        <w:t>Высшим  органом управления Учреждения является коллегиальный орган управления – Управляющий совет Учреждения, который состоит из трех представительств: представительство родителей (законных представителей), представительство обучающихся, представительство работников Учреждения и создается с использованием процедур выборов, делегирования и кооптации в порядке, предусмотренном локальными актами.</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Решения Управляющего совета принимаются квалифицированн</w:t>
      </w:r>
      <w:r w:rsidRPr="002D3759">
        <w:rPr>
          <w:rFonts w:ascii="Times New Roman" w:hAnsi="Times New Roman" w:cs="Times New Roman"/>
          <w:sz w:val="24"/>
          <w:szCs w:val="24"/>
        </w:rPr>
        <w:t>ым большинством голосов</w:t>
      </w:r>
      <w:r w:rsidRPr="002D3759">
        <w:rPr>
          <w:rFonts w:ascii="Times New Roman" w:eastAsia="Times New Roman" w:hAnsi="Times New Roman" w:cs="Times New Roman"/>
          <w:sz w:val="24"/>
          <w:szCs w:val="24"/>
        </w:rPr>
        <w:t>, присутствующих на заседании.</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Результаты рассмотренных на заседании вопросов оформляются в виде решений.</w:t>
      </w:r>
    </w:p>
    <w:p w:rsidR="00032D18" w:rsidRDefault="00032D18" w:rsidP="00032D18">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Члены Управляющего совета работают на общественных началах.</w:t>
      </w:r>
    </w:p>
    <w:p w:rsidR="00844FD2" w:rsidRPr="002C36E4" w:rsidRDefault="00844FD2" w:rsidP="00844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36E4">
        <w:rPr>
          <w:rFonts w:ascii="Times New Roman" w:hAnsi="Times New Roman" w:cs="Times New Roman"/>
          <w:sz w:val="24"/>
          <w:szCs w:val="24"/>
        </w:rPr>
        <w:t>Педсовет:</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разрабатывает образовательную программу Учреждения и представляет ее для принятия Управляющему совету Учреждения;</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принимает решения о порядке и сроках проведения промежуточной аттестации;</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решает вопрос о переводе обучающихся из класса в класс, а также  из класса в класс - «условно», об оставлении учащихся на повторный год обучения, о выпуске из Учреждения, о допуске обучающихся к итоговой аттестации;</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выносит на рассмотрение Управляющего совета вопрос об исключении учащегося, достигшего возраста в соответствии с законодательством, из Учреждения за совершение неоднократных грубых нарушений Устава Учреждения;</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обсуждает в случае необходимости успеваемость и поведение отдельных обучающихся в присутствии их родителей;</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 xml:space="preserve">      утверждает план работы Учреждения на учебный год;</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утверждает характеристики учителей, представляемых к почетному званию «Заслуженный учитель России», «Почетный работник общего образования РФ», награждаемых Почетной грамотой министерства образования и науки РФ, Почетной грамотой управления образования и науки Белгородской области и другими наградами;</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 xml:space="preserve">принимает решение о награждении медалями, Похвальным листом, Похвальной грамотой «За особые успехи в изучении отдельных предметов» и иные;  </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выносит предложения по развитию системы повышения квалификации педагогических работников, развитию их творческих инициатив;</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 xml:space="preserve">заслушивает директора, других педагогических работников  Учреждения по вопросам, связанным с организацией образовательного процесса; </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подводит итоги деятельности Учреждения за четверть, полугодие, год;</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 xml:space="preserve">контролирует выполнение ранее принятых решений. </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В Учреждении могут создаваться на добровольной основе органы ученического самоуправления и ученические организации.</w:t>
      </w:r>
    </w:p>
    <w:p w:rsidR="00844FD2" w:rsidRPr="002C36E4" w:rsidRDefault="00844FD2" w:rsidP="00844FD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 xml:space="preserve"> 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учащихся</w:t>
      </w:r>
    </w:p>
    <w:p w:rsidR="00F838A2" w:rsidRDefault="00844FD2" w:rsidP="00F838A2">
      <w:pPr>
        <w:spacing w:after="0" w:line="240" w:lineRule="auto"/>
        <w:jc w:val="both"/>
        <w:rPr>
          <w:rFonts w:ascii="Times New Roman" w:hAnsi="Times New Roman" w:cs="Times New Roman"/>
          <w:sz w:val="24"/>
          <w:szCs w:val="24"/>
        </w:rPr>
      </w:pPr>
      <w:r w:rsidRPr="002C36E4">
        <w:rPr>
          <w:rFonts w:ascii="Times New Roman" w:hAnsi="Times New Roman" w:cs="Times New Roman"/>
          <w:sz w:val="24"/>
          <w:szCs w:val="24"/>
        </w:rPr>
        <w:t>В течение учебного года рассмотрена следующая тематика педсоветов:</w:t>
      </w:r>
    </w:p>
    <w:p w:rsidR="000423B1" w:rsidRPr="00F838A2" w:rsidRDefault="00F838A2" w:rsidP="00F83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i/>
          <w:sz w:val="24"/>
          <w:szCs w:val="24"/>
        </w:rPr>
        <w:t>августа 2015</w:t>
      </w:r>
      <w:r w:rsidR="00844FD2" w:rsidRPr="002C36E4">
        <w:rPr>
          <w:rFonts w:ascii="Times New Roman" w:hAnsi="Times New Roman" w:cs="Times New Roman"/>
          <w:i/>
          <w:sz w:val="24"/>
          <w:szCs w:val="24"/>
        </w:rPr>
        <w:t xml:space="preserve"> 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0"/>
        <w:gridCol w:w="8552"/>
        <w:gridCol w:w="35"/>
      </w:tblGrid>
      <w:tr w:rsidR="000423B1" w:rsidRPr="00EC7A79" w:rsidTr="00F838A2">
        <w:tc>
          <w:tcPr>
            <w:tcW w:w="1019"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1</w:t>
            </w:r>
          </w:p>
        </w:tc>
        <w:tc>
          <w:tcPr>
            <w:tcW w:w="8587" w:type="dxa"/>
            <w:gridSpan w:val="2"/>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 xml:space="preserve">Итоги работы педагогического коллектива в истекшем учебном году. Результаты </w:t>
            </w:r>
            <w:proofErr w:type="spellStart"/>
            <w:r w:rsidRPr="000423B1">
              <w:rPr>
                <w:rFonts w:ascii="Times New Roman" w:hAnsi="Times New Roman" w:cs="Times New Roman"/>
                <w:sz w:val="24"/>
                <w:szCs w:val="24"/>
              </w:rPr>
              <w:t>самообследования</w:t>
            </w:r>
            <w:proofErr w:type="spellEnd"/>
            <w:r w:rsidRPr="000423B1">
              <w:rPr>
                <w:rFonts w:ascii="Times New Roman" w:hAnsi="Times New Roman" w:cs="Times New Roman"/>
                <w:sz w:val="24"/>
                <w:szCs w:val="24"/>
              </w:rPr>
              <w:t xml:space="preserve"> образовательной организации. Задачи на 2015-2016учебный год.</w:t>
            </w:r>
          </w:p>
        </w:tc>
      </w:tr>
      <w:tr w:rsidR="000423B1" w:rsidRPr="00EC7A79" w:rsidTr="00F838A2">
        <w:tc>
          <w:tcPr>
            <w:tcW w:w="1019"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2</w:t>
            </w:r>
          </w:p>
        </w:tc>
        <w:tc>
          <w:tcPr>
            <w:tcW w:w="8587" w:type="dxa"/>
            <w:gridSpan w:val="2"/>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Обсуждение и утверждение  плана учебно-воспитательной работы школы на 2015-2016 учебный год.</w:t>
            </w:r>
          </w:p>
        </w:tc>
      </w:tr>
      <w:tr w:rsidR="000423B1" w:rsidRPr="00B7256F" w:rsidTr="00F838A2">
        <w:tc>
          <w:tcPr>
            <w:tcW w:w="1019"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3</w:t>
            </w:r>
          </w:p>
        </w:tc>
        <w:tc>
          <w:tcPr>
            <w:tcW w:w="8587"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sz w:val="24"/>
                <w:szCs w:val="24"/>
              </w:rPr>
              <w:t>Утверждение рабочих программ учебных предметов, элективных курсов.</w:t>
            </w:r>
          </w:p>
        </w:tc>
      </w:tr>
      <w:tr w:rsidR="000423B1" w:rsidRPr="002D4B7A" w:rsidTr="00F838A2">
        <w:trPr>
          <w:gridAfter w:val="1"/>
          <w:wAfter w:w="35" w:type="dxa"/>
        </w:trPr>
        <w:tc>
          <w:tcPr>
            <w:tcW w:w="9571" w:type="dxa"/>
            <w:gridSpan w:val="3"/>
          </w:tcPr>
          <w:p w:rsidR="000423B1" w:rsidRPr="000423B1" w:rsidRDefault="000423B1" w:rsidP="000423B1">
            <w:pPr>
              <w:spacing w:after="0" w:line="240" w:lineRule="auto"/>
              <w:jc w:val="center"/>
              <w:rPr>
                <w:rFonts w:ascii="Times New Roman" w:hAnsi="Times New Roman" w:cs="Times New Roman"/>
                <w:b/>
                <w:bCs/>
                <w:sz w:val="24"/>
                <w:szCs w:val="24"/>
              </w:rPr>
            </w:pPr>
            <w:r w:rsidRPr="000423B1">
              <w:rPr>
                <w:rFonts w:ascii="Times New Roman" w:hAnsi="Times New Roman" w:cs="Times New Roman"/>
                <w:b/>
                <w:bCs/>
                <w:sz w:val="24"/>
                <w:szCs w:val="24"/>
              </w:rPr>
              <w:t>Заседание 2 (ноябрь</w:t>
            </w:r>
            <w:r w:rsidRPr="000423B1">
              <w:rPr>
                <w:rFonts w:ascii="Times New Roman" w:hAnsi="Times New Roman" w:cs="Times New Roman"/>
                <w:bCs/>
                <w:sz w:val="24"/>
                <w:szCs w:val="24"/>
              </w:rPr>
              <w:t>)</w:t>
            </w:r>
          </w:p>
        </w:tc>
      </w:tr>
      <w:tr w:rsidR="000423B1" w:rsidRPr="00601CED" w:rsidTr="00F838A2">
        <w:tc>
          <w:tcPr>
            <w:tcW w:w="1019"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1</w:t>
            </w:r>
          </w:p>
        </w:tc>
        <w:tc>
          <w:tcPr>
            <w:tcW w:w="8587" w:type="dxa"/>
            <w:gridSpan w:val="2"/>
          </w:tcPr>
          <w:p w:rsidR="000423B1" w:rsidRPr="000423B1" w:rsidRDefault="000423B1" w:rsidP="000423B1">
            <w:pPr>
              <w:spacing w:after="0" w:line="240" w:lineRule="auto"/>
              <w:rPr>
                <w:rFonts w:ascii="Times New Roman" w:hAnsi="Times New Roman" w:cs="Times New Roman"/>
                <w:b/>
                <w:sz w:val="24"/>
                <w:szCs w:val="24"/>
              </w:rPr>
            </w:pPr>
            <w:r w:rsidRPr="000423B1">
              <w:rPr>
                <w:rFonts w:ascii="Times New Roman" w:hAnsi="Times New Roman" w:cs="Times New Roman"/>
                <w:bCs/>
                <w:sz w:val="24"/>
                <w:szCs w:val="24"/>
              </w:rPr>
              <w:t>Охрана труда в образовательной организации</w:t>
            </w:r>
          </w:p>
        </w:tc>
      </w:tr>
      <w:tr w:rsidR="000423B1" w:rsidRPr="00B7256F" w:rsidTr="00F838A2">
        <w:tc>
          <w:tcPr>
            <w:tcW w:w="1019"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2</w:t>
            </w:r>
          </w:p>
        </w:tc>
        <w:tc>
          <w:tcPr>
            <w:tcW w:w="8587"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sz w:val="24"/>
                <w:szCs w:val="24"/>
              </w:rPr>
              <w:t>Итоги  успеваемости, ВШК за 1 четверть</w:t>
            </w:r>
          </w:p>
        </w:tc>
      </w:tr>
      <w:tr w:rsidR="000423B1" w:rsidRPr="00B7256F" w:rsidTr="00F838A2">
        <w:tc>
          <w:tcPr>
            <w:tcW w:w="1019"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3</w:t>
            </w:r>
          </w:p>
        </w:tc>
        <w:tc>
          <w:tcPr>
            <w:tcW w:w="8587"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sz w:val="24"/>
                <w:szCs w:val="24"/>
              </w:rPr>
              <w:t>Выполнение учебных программ</w:t>
            </w:r>
          </w:p>
        </w:tc>
      </w:tr>
      <w:tr w:rsidR="000423B1" w:rsidRPr="00A40E99" w:rsidTr="00F838A2">
        <w:tc>
          <w:tcPr>
            <w:tcW w:w="1019"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4</w:t>
            </w:r>
          </w:p>
        </w:tc>
        <w:tc>
          <w:tcPr>
            <w:tcW w:w="8587" w:type="dxa"/>
            <w:gridSpan w:val="2"/>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Подготовка к  9,11-х классов  к  ГИА-2016</w:t>
            </w:r>
          </w:p>
        </w:tc>
      </w:tr>
      <w:tr w:rsidR="000423B1" w:rsidTr="00F838A2">
        <w:tc>
          <w:tcPr>
            <w:tcW w:w="1019" w:type="dxa"/>
            <w:gridSpan w:val="2"/>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5</w:t>
            </w:r>
          </w:p>
        </w:tc>
        <w:tc>
          <w:tcPr>
            <w:tcW w:w="8587" w:type="dxa"/>
            <w:gridSpan w:val="2"/>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Анализ воспитательной работы за 1 четверть</w:t>
            </w:r>
          </w:p>
        </w:tc>
      </w:tr>
      <w:tr w:rsidR="000423B1" w:rsidRPr="002D4B7A" w:rsidTr="00F838A2">
        <w:trPr>
          <w:gridAfter w:val="1"/>
          <w:wAfter w:w="35" w:type="dxa"/>
        </w:trPr>
        <w:tc>
          <w:tcPr>
            <w:tcW w:w="9571" w:type="dxa"/>
            <w:gridSpan w:val="3"/>
          </w:tcPr>
          <w:p w:rsidR="000423B1" w:rsidRPr="000423B1" w:rsidRDefault="000423B1" w:rsidP="000423B1">
            <w:pPr>
              <w:spacing w:after="0" w:line="240" w:lineRule="auto"/>
              <w:jc w:val="center"/>
              <w:rPr>
                <w:rFonts w:ascii="Times New Roman" w:hAnsi="Times New Roman" w:cs="Times New Roman"/>
                <w:b/>
                <w:bCs/>
                <w:sz w:val="24"/>
                <w:szCs w:val="24"/>
              </w:rPr>
            </w:pPr>
            <w:r w:rsidRPr="000423B1">
              <w:rPr>
                <w:rFonts w:ascii="Times New Roman" w:hAnsi="Times New Roman" w:cs="Times New Roman"/>
                <w:b/>
                <w:bCs/>
                <w:sz w:val="24"/>
                <w:szCs w:val="24"/>
              </w:rPr>
              <w:t>Заседание  3 (январь</w:t>
            </w:r>
            <w:r w:rsidRPr="000423B1">
              <w:rPr>
                <w:rFonts w:ascii="Times New Roman" w:hAnsi="Times New Roman" w:cs="Times New Roman"/>
                <w:bCs/>
                <w:sz w:val="24"/>
                <w:szCs w:val="24"/>
              </w:rPr>
              <w:t>)</w:t>
            </w:r>
          </w:p>
        </w:tc>
      </w:tr>
      <w:tr w:rsidR="000423B1" w:rsidRPr="008212D2"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1</w:t>
            </w:r>
          </w:p>
        </w:tc>
        <w:tc>
          <w:tcPr>
            <w:tcW w:w="8647" w:type="dxa"/>
            <w:gridSpan w:val="3"/>
          </w:tcPr>
          <w:p w:rsidR="000423B1" w:rsidRPr="00F838A2" w:rsidRDefault="000423B1" w:rsidP="00F838A2">
            <w:pPr>
              <w:pStyle w:val="af4"/>
              <w:jc w:val="both"/>
              <w:rPr>
                <w:rFonts w:ascii="Times New Roman" w:hAnsi="Times New Roman" w:cs="Times New Roman"/>
                <w:sz w:val="24"/>
                <w:szCs w:val="24"/>
              </w:rPr>
            </w:pPr>
            <w:r w:rsidRPr="000423B1">
              <w:rPr>
                <w:rFonts w:ascii="Times New Roman" w:hAnsi="Times New Roman" w:cs="Times New Roman"/>
                <w:sz w:val="24"/>
                <w:szCs w:val="24"/>
              </w:rPr>
              <w:t xml:space="preserve">Повышение качества обучения и воспитания как системный эффект реализации </w:t>
            </w:r>
            <w:r w:rsidRPr="000423B1">
              <w:rPr>
                <w:rFonts w:ascii="Times New Roman" w:hAnsi="Times New Roman" w:cs="Times New Roman"/>
                <w:sz w:val="24"/>
                <w:szCs w:val="24"/>
              </w:rPr>
              <w:lastRenderedPageBreak/>
              <w:t>ФГОС НОО и ФГОС ООО.</w:t>
            </w:r>
          </w:p>
        </w:tc>
      </w:tr>
      <w:tr w:rsidR="000423B1" w:rsidRPr="00B7256F"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lastRenderedPageBreak/>
              <w:t>2</w:t>
            </w:r>
          </w:p>
        </w:tc>
        <w:tc>
          <w:tcPr>
            <w:tcW w:w="8647" w:type="dxa"/>
            <w:gridSpan w:val="3"/>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sz w:val="24"/>
                <w:szCs w:val="24"/>
              </w:rPr>
              <w:t>Итоги успеваемости, ВШК за 1полугодие.</w:t>
            </w:r>
          </w:p>
        </w:tc>
      </w:tr>
      <w:tr w:rsidR="000423B1" w:rsidRPr="002A2628"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3</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 xml:space="preserve">Выполнение учебных программ. </w:t>
            </w:r>
          </w:p>
        </w:tc>
      </w:tr>
      <w:tr w:rsidR="000423B1" w:rsidRPr="00A40E99"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4</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Подготовка к  9,11-х классов  к  ГИА-2016</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5</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Анализ воспитательной работы за 1 полугодие</w:t>
            </w:r>
          </w:p>
        </w:tc>
      </w:tr>
      <w:tr w:rsidR="000423B1" w:rsidRPr="002D4B7A" w:rsidTr="00F838A2">
        <w:trPr>
          <w:gridAfter w:val="1"/>
          <w:wAfter w:w="35" w:type="dxa"/>
        </w:trPr>
        <w:tc>
          <w:tcPr>
            <w:tcW w:w="9571" w:type="dxa"/>
            <w:gridSpan w:val="3"/>
          </w:tcPr>
          <w:p w:rsidR="000423B1" w:rsidRPr="000423B1" w:rsidRDefault="000423B1" w:rsidP="000423B1">
            <w:pPr>
              <w:spacing w:after="0" w:line="240" w:lineRule="auto"/>
              <w:jc w:val="center"/>
              <w:rPr>
                <w:rFonts w:ascii="Times New Roman" w:hAnsi="Times New Roman" w:cs="Times New Roman"/>
                <w:b/>
                <w:bCs/>
                <w:sz w:val="24"/>
                <w:szCs w:val="24"/>
              </w:rPr>
            </w:pPr>
            <w:r w:rsidRPr="000423B1">
              <w:rPr>
                <w:rFonts w:ascii="Times New Roman" w:hAnsi="Times New Roman" w:cs="Times New Roman"/>
                <w:b/>
                <w:bCs/>
                <w:sz w:val="24"/>
                <w:szCs w:val="24"/>
              </w:rPr>
              <w:t>Заседание  4 (март</w:t>
            </w:r>
            <w:r w:rsidRPr="000423B1">
              <w:rPr>
                <w:rFonts w:ascii="Times New Roman" w:hAnsi="Times New Roman" w:cs="Times New Roman"/>
                <w:bCs/>
                <w:sz w:val="24"/>
                <w:szCs w:val="24"/>
              </w:rPr>
              <w:t>)</w:t>
            </w:r>
          </w:p>
        </w:tc>
      </w:tr>
      <w:tr w:rsidR="000423B1" w:rsidRPr="00601CED"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1</w:t>
            </w:r>
          </w:p>
        </w:tc>
        <w:tc>
          <w:tcPr>
            <w:tcW w:w="8647" w:type="dxa"/>
            <w:gridSpan w:val="3"/>
          </w:tcPr>
          <w:p w:rsidR="000423B1" w:rsidRPr="000423B1" w:rsidRDefault="000423B1" w:rsidP="000423B1">
            <w:pPr>
              <w:spacing w:after="0" w:line="240" w:lineRule="auto"/>
              <w:rPr>
                <w:rFonts w:ascii="Times New Roman" w:hAnsi="Times New Roman" w:cs="Times New Roman"/>
                <w:b/>
                <w:sz w:val="24"/>
                <w:szCs w:val="24"/>
              </w:rPr>
            </w:pPr>
            <w:r w:rsidRPr="000423B1">
              <w:rPr>
                <w:rFonts w:ascii="Times New Roman" w:hAnsi="Times New Roman" w:cs="Times New Roman"/>
                <w:bCs/>
                <w:sz w:val="24"/>
                <w:szCs w:val="24"/>
              </w:rPr>
              <w:t>Профессиональный стандарт учителя</w:t>
            </w:r>
          </w:p>
        </w:tc>
      </w:tr>
      <w:tr w:rsidR="000423B1" w:rsidRPr="00B7256F"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2</w:t>
            </w:r>
          </w:p>
        </w:tc>
        <w:tc>
          <w:tcPr>
            <w:tcW w:w="8647" w:type="dxa"/>
            <w:gridSpan w:val="3"/>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sz w:val="24"/>
                <w:szCs w:val="24"/>
              </w:rPr>
              <w:t>Итоги успеваемости, ВШК за 3четверть.</w:t>
            </w:r>
          </w:p>
        </w:tc>
      </w:tr>
      <w:tr w:rsidR="000423B1" w:rsidRPr="002A2628"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3</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 xml:space="preserve">Выполнение учебных программ. </w:t>
            </w:r>
          </w:p>
        </w:tc>
      </w:tr>
      <w:tr w:rsidR="000423B1" w:rsidRPr="00A40E99"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4</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Подготовка к  9,11-х классов  к  ГИА-2016</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5</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Анализ воспитательной работы за 3 четверть</w:t>
            </w:r>
          </w:p>
        </w:tc>
      </w:tr>
      <w:tr w:rsidR="000423B1" w:rsidTr="00F838A2">
        <w:trPr>
          <w:gridAfter w:val="1"/>
          <w:wAfter w:w="35" w:type="dxa"/>
        </w:trPr>
        <w:tc>
          <w:tcPr>
            <w:tcW w:w="9571" w:type="dxa"/>
            <w:gridSpan w:val="3"/>
          </w:tcPr>
          <w:p w:rsidR="000423B1" w:rsidRPr="000423B1" w:rsidRDefault="000423B1" w:rsidP="000423B1">
            <w:pPr>
              <w:spacing w:after="0" w:line="240" w:lineRule="auto"/>
              <w:jc w:val="center"/>
              <w:rPr>
                <w:rFonts w:ascii="Times New Roman" w:hAnsi="Times New Roman" w:cs="Times New Roman"/>
                <w:bCs/>
                <w:sz w:val="24"/>
                <w:szCs w:val="24"/>
              </w:rPr>
            </w:pPr>
            <w:r w:rsidRPr="000423B1">
              <w:rPr>
                <w:rFonts w:ascii="Times New Roman" w:hAnsi="Times New Roman" w:cs="Times New Roman"/>
                <w:b/>
                <w:bCs/>
                <w:sz w:val="24"/>
                <w:szCs w:val="24"/>
              </w:rPr>
              <w:t>Заседание  5 (май</w:t>
            </w:r>
            <w:r w:rsidRPr="000423B1">
              <w:rPr>
                <w:rFonts w:ascii="Times New Roman" w:hAnsi="Times New Roman" w:cs="Times New Roman"/>
                <w:bCs/>
                <w:sz w:val="24"/>
                <w:szCs w:val="24"/>
              </w:rPr>
              <w:t>)</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1</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Утверждение расписания экзаменов и консультаций</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2</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Утверждение состава экзаменационных комиссий</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3</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Утверждение состава конфликтной комиссии.</w:t>
            </w:r>
          </w:p>
        </w:tc>
      </w:tr>
      <w:tr w:rsidR="000423B1" w:rsidTr="00F838A2">
        <w:trPr>
          <w:gridAfter w:val="1"/>
          <w:wAfter w:w="35" w:type="dxa"/>
        </w:trPr>
        <w:tc>
          <w:tcPr>
            <w:tcW w:w="9571" w:type="dxa"/>
            <w:gridSpan w:val="3"/>
          </w:tcPr>
          <w:p w:rsidR="000423B1" w:rsidRPr="000423B1" w:rsidRDefault="000423B1" w:rsidP="000423B1">
            <w:pPr>
              <w:spacing w:after="0" w:line="240" w:lineRule="auto"/>
              <w:jc w:val="center"/>
              <w:rPr>
                <w:rFonts w:ascii="Times New Roman" w:hAnsi="Times New Roman" w:cs="Times New Roman"/>
                <w:bCs/>
                <w:sz w:val="24"/>
                <w:szCs w:val="24"/>
              </w:rPr>
            </w:pPr>
            <w:r w:rsidRPr="000423B1">
              <w:rPr>
                <w:rFonts w:ascii="Times New Roman" w:hAnsi="Times New Roman" w:cs="Times New Roman"/>
                <w:b/>
                <w:bCs/>
                <w:sz w:val="24"/>
                <w:szCs w:val="24"/>
              </w:rPr>
              <w:t>Заседание  6 (май</w:t>
            </w:r>
            <w:r w:rsidRPr="000423B1">
              <w:rPr>
                <w:rFonts w:ascii="Times New Roman" w:hAnsi="Times New Roman" w:cs="Times New Roman"/>
                <w:bCs/>
                <w:sz w:val="24"/>
                <w:szCs w:val="24"/>
              </w:rPr>
              <w:t>)</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1</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 xml:space="preserve">Выполнение  учебных  программ за  год </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2</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 переводе учащихся 1-3х классов в следующий класс.</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3</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 допуске учащихся 9, 11 классов к итоговой  аттестации</w:t>
            </w:r>
          </w:p>
        </w:tc>
      </w:tr>
      <w:tr w:rsidR="000423B1" w:rsidTr="00F838A2">
        <w:trPr>
          <w:gridAfter w:val="1"/>
          <w:wAfter w:w="35" w:type="dxa"/>
        </w:trPr>
        <w:tc>
          <w:tcPr>
            <w:tcW w:w="9571" w:type="dxa"/>
            <w:gridSpan w:val="3"/>
          </w:tcPr>
          <w:p w:rsidR="000423B1" w:rsidRPr="000423B1" w:rsidRDefault="000423B1" w:rsidP="000423B1">
            <w:pPr>
              <w:spacing w:after="0" w:line="240" w:lineRule="auto"/>
              <w:jc w:val="center"/>
              <w:rPr>
                <w:rFonts w:ascii="Times New Roman" w:hAnsi="Times New Roman" w:cs="Times New Roman"/>
                <w:bCs/>
                <w:sz w:val="24"/>
                <w:szCs w:val="24"/>
              </w:rPr>
            </w:pPr>
            <w:r w:rsidRPr="000423B1">
              <w:rPr>
                <w:rFonts w:ascii="Times New Roman" w:hAnsi="Times New Roman" w:cs="Times New Roman"/>
                <w:b/>
                <w:bCs/>
                <w:sz w:val="24"/>
                <w:szCs w:val="24"/>
              </w:rPr>
              <w:t>Заседание  7 (июнь</w:t>
            </w:r>
            <w:r w:rsidRPr="000423B1">
              <w:rPr>
                <w:rFonts w:ascii="Times New Roman" w:hAnsi="Times New Roman" w:cs="Times New Roman"/>
                <w:bCs/>
                <w:sz w:val="24"/>
                <w:szCs w:val="24"/>
              </w:rPr>
              <w:t>)</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1</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Об итогах проведения промежуточной аттестации учащихся.</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2</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 переводе учащихся 4 -8, 10 классов  в следующий класс</w:t>
            </w:r>
          </w:p>
        </w:tc>
      </w:tr>
      <w:tr w:rsidR="000423B1" w:rsidTr="00F838A2">
        <w:trPr>
          <w:gridAfter w:val="1"/>
          <w:wAfter w:w="35" w:type="dxa"/>
        </w:trPr>
        <w:tc>
          <w:tcPr>
            <w:tcW w:w="9571" w:type="dxa"/>
            <w:gridSpan w:val="3"/>
          </w:tcPr>
          <w:p w:rsidR="000423B1" w:rsidRPr="000423B1" w:rsidRDefault="000423B1" w:rsidP="000423B1">
            <w:pPr>
              <w:spacing w:after="0" w:line="240" w:lineRule="auto"/>
              <w:jc w:val="center"/>
              <w:rPr>
                <w:rFonts w:ascii="Times New Roman" w:hAnsi="Times New Roman" w:cs="Times New Roman"/>
                <w:bCs/>
                <w:sz w:val="24"/>
                <w:szCs w:val="24"/>
              </w:rPr>
            </w:pPr>
            <w:r w:rsidRPr="000423B1">
              <w:rPr>
                <w:rFonts w:ascii="Times New Roman" w:hAnsi="Times New Roman" w:cs="Times New Roman"/>
                <w:b/>
                <w:bCs/>
                <w:sz w:val="24"/>
                <w:szCs w:val="24"/>
              </w:rPr>
              <w:t>Заседание  8 (июнь</w:t>
            </w:r>
            <w:r w:rsidRPr="000423B1">
              <w:rPr>
                <w:rFonts w:ascii="Times New Roman" w:hAnsi="Times New Roman" w:cs="Times New Roman"/>
                <w:bCs/>
                <w:sz w:val="24"/>
                <w:szCs w:val="24"/>
              </w:rPr>
              <w:t>)</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1</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Об итогах проведения государственной итоговой аттестации выпускников 9 –</w:t>
            </w:r>
            <w:proofErr w:type="spellStart"/>
            <w:r w:rsidRPr="000423B1">
              <w:rPr>
                <w:rFonts w:ascii="Times New Roman" w:hAnsi="Times New Roman" w:cs="Times New Roman"/>
                <w:sz w:val="24"/>
                <w:szCs w:val="24"/>
              </w:rPr>
              <w:t>х</w:t>
            </w:r>
            <w:proofErr w:type="spellEnd"/>
            <w:r w:rsidRPr="000423B1">
              <w:rPr>
                <w:rFonts w:ascii="Times New Roman" w:hAnsi="Times New Roman" w:cs="Times New Roman"/>
                <w:sz w:val="24"/>
                <w:szCs w:val="24"/>
              </w:rPr>
              <w:t xml:space="preserve"> классов</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2</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  выпуске  учащихся  9-х классов</w:t>
            </w:r>
          </w:p>
          <w:p w:rsidR="000423B1" w:rsidRPr="000423B1" w:rsidRDefault="000423B1" w:rsidP="000423B1">
            <w:pPr>
              <w:spacing w:after="0" w:line="240" w:lineRule="auto"/>
              <w:rPr>
                <w:rFonts w:ascii="Times New Roman" w:hAnsi="Times New Roman" w:cs="Times New Roman"/>
                <w:sz w:val="24"/>
                <w:szCs w:val="24"/>
              </w:rPr>
            </w:pPr>
          </w:p>
        </w:tc>
      </w:tr>
      <w:tr w:rsidR="000423B1" w:rsidRPr="002A2A10"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3</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 награждении  учащихся 9 –</w:t>
            </w:r>
            <w:proofErr w:type="spellStart"/>
            <w:r w:rsidRPr="000423B1">
              <w:rPr>
                <w:rFonts w:ascii="Times New Roman" w:hAnsi="Times New Roman" w:cs="Times New Roman"/>
                <w:sz w:val="24"/>
                <w:szCs w:val="24"/>
              </w:rPr>
              <w:t>х</w:t>
            </w:r>
            <w:proofErr w:type="spellEnd"/>
            <w:r w:rsidRPr="000423B1">
              <w:rPr>
                <w:rFonts w:ascii="Times New Roman" w:hAnsi="Times New Roman" w:cs="Times New Roman"/>
                <w:sz w:val="24"/>
                <w:szCs w:val="24"/>
              </w:rPr>
              <w:t xml:space="preserve"> классов грамотами «За  активное участие в общественной и спортивной жизни школы</w:t>
            </w:r>
          </w:p>
        </w:tc>
      </w:tr>
      <w:tr w:rsidR="000423B1" w:rsidTr="00F838A2">
        <w:trPr>
          <w:gridAfter w:val="1"/>
          <w:wAfter w:w="35" w:type="dxa"/>
        </w:trPr>
        <w:tc>
          <w:tcPr>
            <w:tcW w:w="9571" w:type="dxa"/>
            <w:gridSpan w:val="3"/>
          </w:tcPr>
          <w:p w:rsidR="000423B1" w:rsidRPr="000423B1" w:rsidRDefault="000423B1" w:rsidP="000423B1">
            <w:pPr>
              <w:spacing w:after="0" w:line="240" w:lineRule="auto"/>
              <w:jc w:val="center"/>
              <w:rPr>
                <w:rFonts w:ascii="Times New Roman" w:hAnsi="Times New Roman" w:cs="Times New Roman"/>
                <w:bCs/>
                <w:sz w:val="24"/>
                <w:szCs w:val="24"/>
              </w:rPr>
            </w:pPr>
            <w:r w:rsidRPr="000423B1">
              <w:rPr>
                <w:rFonts w:ascii="Times New Roman" w:hAnsi="Times New Roman" w:cs="Times New Roman"/>
                <w:b/>
                <w:bCs/>
                <w:sz w:val="24"/>
                <w:szCs w:val="24"/>
              </w:rPr>
              <w:t>Заседание  9 (июнь</w:t>
            </w:r>
            <w:r w:rsidRPr="000423B1">
              <w:rPr>
                <w:rFonts w:ascii="Times New Roman" w:hAnsi="Times New Roman" w:cs="Times New Roman"/>
                <w:bCs/>
                <w:sz w:val="24"/>
                <w:szCs w:val="24"/>
              </w:rPr>
              <w:t>)</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1</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Об итогах проведения государственной итоговой аттестации выпускников 11 –</w:t>
            </w:r>
            <w:proofErr w:type="spellStart"/>
            <w:r w:rsidRPr="000423B1">
              <w:rPr>
                <w:rFonts w:ascii="Times New Roman" w:hAnsi="Times New Roman" w:cs="Times New Roman"/>
                <w:sz w:val="24"/>
                <w:szCs w:val="24"/>
              </w:rPr>
              <w:t>х</w:t>
            </w:r>
            <w:proofErr w:type="spellEnd"/>
            <w:r w:rsidRPr="000423B1">
              <w:rPr>
                <w:rFonts w:ascii="Times New Roman" w:hAnsi="Times New Roman" w:cs="Times New Roman"/>
                <w:sz w:val="24"/>
                <w:szCs w:val="24"/>
              </w:rPr>
              <w:t xml:space="preserve"> классов</w:t>
            </w: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2</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 выпуске  учащихся 11-х  классов</w:t>
            </w:r>
          </w:p>
          <w:p w:rsidR="000423B1" w:rsidRPr="000423B1" w:rsidRDefault="000423B1" w:rsidP="000423B1">
            <w:pPr>
              <w:spacing w:after="0" w:line="240" w:lineRule="auto"/>
              <w:rPr>
                <w:rFonts w:ascii="Times New Roman" w:hAnsi="Times New Roman" w:cs="Times New Roman"/>
                <w:sz w:val="24"/>
                <w:szCs w:val="24"/>
              </w:rPr>
            </w:pPr>
          </w:p>
        </w:tc>
      </w:tr>
      <w:tr w:rsidR="000423B1" w:rsidTr="00F838A2">
        <w:tc>
          <w:tcPr>
            <w:tcW w:w="959" w:type="dxa"/>
          </w:tcPr>
          <w:p w:rsidR="000423B1" w:rsidRPr="000423B1" w:rsidRDefault="000423B1" w:rsidP="000423B1">
            <w:pPr>
              <w:spacing w:after="0" w:line="240" w:lineRule="auto"/>
              <w:rPr>
                <w:rFonts w:ascii="Times New Roman" w:hAnsi="Times New Roman" w:cs="Times New Roman"/>
                <w:bCs/>
                <w:sz w:val="24"/>
                <w:szCs w:val="24"/>
              </w:rPr>
            </w:pPr>
            <w:r w:rsidRPr="000423B1">
              <w:rPr>
                <w:rFonts w:ascii="Times New Roman" w:hAnsi="Times New Roman" w:cs="Times New Roman"/>
                <w:bCs/>
                <w:sz w:val="24"/>
                <w:szCs w:val="24"/>
              </w:rPr>
              <w:t>3</w:t>
            </w:r>
          </w:p>
        </w:tc>
        <w:tc>
          <w:tcPr>
            <w:tcW w:w="8647" w:type="dxa"/>
            <w:gridSpan w:val="3"/>
          </w:tcPr>
          <w:p w:rsidR="000423B1" w:rsidRPr="000423B1" w:rsidRDefault="000423B1" w:rsidP="000423B1">
            <w:pPr>
              <w:spacing w:after="0" w:line="240" w:lineRule="auto"/>
              <w:rPr>
                <w:rFonts w:ascii="Times New Roman" w:hAnsi="Times New Roman" w:cs="Times New Roman"/>
                <w:sz w:val="24"/>
                <w:szCs w:val="24"/>
              </w:rPr>
            </w:pPr>
            <w:r w:rsidRPr="000423B1">
              <w:rPr>
                <w:rFonts w:ascii="Times New Roman" w:hAnsi="Times New Roman" w:cs="Times New Roman"/>
                <w:sz w:val="24"/>
                <w:szCs w:val="24"/>
              </w:rPr>
              <w:t>О награждении  учащихся 11-х классов грамотами «За  активное участие в общественной и спортивной жизни школы</w:t>
            </w:r>
          </w:p>
        </w:tc>
      </w:tr>
    </w:tbl>
    <w:p w:rsidR="00844FD2" w:rsidRPr="00F838A2" w:rsidRDefault="00844FD2" w:rsidP="00F838A2">
      <w:pPr>
        <w:rPr>
          <w:rFonts w:ascii="Times New Roman" w:hAnsi="Times New Roman" w:cs="Times New Roman"/>
          <w:b/>
          <w:sz w:val="24"/>
          <w:szCs w:val="24"/>
        </w:rPr>
      </w:pPr>
      <w:r w:rsidRPr="002C36E4">
        <w:rPr>
          <w:rFonts w:ascii="Times New Roman" w:hAnsi="Times New Roman" w:cs="Times New Roman"/>
          <w:b/>
          <w:sz w:val="24"/>
          <w:szCs w:val="24"/>
        </w:rPr>
        <w:t>Выводы:</w:t>
      </w:r>
      <w:r w:rsidR="00F838A2">
        <w:rPr>
          <w:rFonts w:ascii="Times New Roman" w:hAnsi="Times New Roman" w:cs="Times New Roman"/>
          <w:b/>
          <w:sz w:val="24"/>
          <w:szCs w:val="24"/>
        </w:rPr>
        <w:t xml:space="preserve"> </w:t>
      </w:r>
      <w:r w:rsidR="00F838A2">
        <w:rPr>
          <w:rFonts w:ascii="Times New Roman" w:hAnsi="Times New Roman" w:cs="Times New Roman"/>
          <w:sz w:val="24"/>
          <w:szCs w:val="24"/>
        </w:rPr>
        <w:t>В 2015-2016</w:t>
      </w:r>
      <w:r w:rsidRPr="002C36E4">
        <w:rPr>
          <w:rFonts w:ascii="Times New Roman" w:hAnsi="Times New Roman" w:cs="Times New Roman"/>
          <w:sz w:val="24"/>
          <w:szCs w:val="24"/>
        </w:rPr>
        <w:t xml:space="preserve"> учебном году проведено по 4 заседания Управляющего совета школы и общих собраний трудового коллектива, а также  9 заседаний педагогического совета школы. На </w:t>
      </w:r>
      <w:proofErr w:type="gramStart"/>
      <w:r w:rsidRPr="002C36E4">
        <w:rPr>
          <w:rFonts w:ascii="Times New Roman" w:hAnsi="Times New Roman" w:cs="Times New Roman"/>
          <w:sz w:val="24"/>
          <w:szCs w:val="24"/>
        </w:rPr>
        <w:t>которых</w:t>
      </w:r>
      <w:proofErr w:type="gramEnd"/>
      <w:r w:rsidRPr="002C36E4">
        <w:rPr>
          <w:rFonts w:ascii="Times New Roman" w:hAnsi="Times New Roman" w:cs="Times New Roman"/>
          <w:sz w:val="24"/>
          <w:szCs w:val="24"/>
        </w:rPr>
        <w:t xml:space="preserve"> рассматривались основные вопросы функционирования образовательного учреждения, проведение государственной итоговой аттестации</w:t>
      </w:r>
      <w:r w:rsidR="00F838A2">
        <w:rPr>
          <w:rFonts w:ascii="Times New Roman" w:hAnsi="Times New Roman" w:cs="Times New Roman"/>
          <w:sz w:val="24"/>
          <w:szCs w:val="24"/>
        </w:rPr>
        <w:t>.</w:t>
      </w:r>
    </w:p>
    <w:p w:rsidR="00032D18" w:rsidRPr="002D3759" w:rsidRDefault="00032D18" w:rsidP="00032D18">
      <w:pPr>
        <w:pStyle w:val="Default"/>
        <w:spacing w:after="27"/>
        <w:rPr>
          <w:b/>
        </w:rPr>
      </w:pPr>
      <w:r w:rsidRPr="002D3759">
        <w:rPr>
          <w:b/>
        </w:rPr>
        <w:t xml:space="preserve">1.13. Цели и задачи образовательного учреждения: </w:t>
      </w:r>
    </w:p>
    <w:p w:rsidR="00032D18" w:rsidRPr="002D3759" w:rsidRDefault="00F838A2" w:rsidP="00F838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roofErr w:type="gramStart"/>
      <w:r w:rsidR="00032D18" w:rsidRPr="002D3759">
        <w:rPr>
          <w:rFonts w:ascii="Times New Roman" w:eastAsia="Times New Roman" w:hAnsi="Times New Roman" w:cs="Times New Roman"/>
          <w:sz w:val="24"/>
          <w:szCs w:val="24"/>
        </w:rPr>
        <w:t xml:space="preserve">Основными </w:t>
      </w:r>
      <w:r w:rsidR="00032D18" w:rsidRPr="002D3759">
        <w:rPr>
          <w:rFonts w:ascii="Times New Roman" w:eastAsia="Times New Roman" w:hAnsi="Times New Roman" w:cs="Times New Roman"/>
          <w:b/>
          <w:sz w:val="24"/>
          <w:szCs w:val="24"/>
        </w:rPr>
        <w:t>целями</w:t>
      </w:r>
      <w:r w:rsidR="00032D18" w:rsidRPr="002D3759">
        <w:rPr>
          <w:rFonts w:ascii="Times New Roman" w:eastAsia="Times New Roman" w:hAnsi="Times New Roman" w:cs="Times New Roman"/>
          <w:sz w:val="24"/>
          <w:szCs w:val="24"/>
        </w:rPr>
        <w:t xml:space="preserve"> Учреждения являются: формирование общей культуры личности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r w:rsidR="00032D18" w:rsidRPr="002D3759">
        <w:rPr>
          <w:rFonts w:ascii="Times New Roman" w:eastAsia="Times New Roman" w:hAnsi="Times New Roman" w:cs="Times New Roman"/>
          <w:sz w:val="24"/>
          <w:szCs w:val="24"/>
        </w:rPr>
        <w:t xml:space="preserve"> осуществление обучения и воспитания в интересах личности, общества, государства; формирование человека и гражданина интегрированного в современном обществе и нацеленного на совершенствование этого общества; формирование духовно-нравственной личности.</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Основными </w:t>
      </w:r>
      <w:r w:rsidRPr="002D3759">
        <w:rPr>
          <w:rFonts w:ascii="Times New Roman" w:eastAsia="Times New Roman" w:hAnsi="Times New Roman" w:cs="Times New Roman"/>
          <w:b/>
          <w:sz w:val="24"/>
          <w:szCs w:val="24"/>
        </w:rPr>
        <w:t>задачами</w:t>
      </w:r>
      <w:r w:rsidRPr="002D3759">
        <w:rPr>
          <w:rFonts w:ascii="Times New Roman" w:eastAsia="Times New Roman" w:hAnsi="Times New Roman" w:cs="Times New Roman"/>
          <w:sz w:val="24"/>
          <w:szCs w:val="24"/>
        </w:rPr>
        <w:t xml:space="preserve"> Учреждения являются: </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создание условий для реализации гражданином Российской Федерации гарантированного государством права на получение  общедоступного и бесплатного  общего образования;</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proofErr w:type="gramStart"/>
      <w:r w:rsidRPr="002D3759">
        <w:rPr>
          <w:rFonts w:ascii="Times New Roman" w:eastAsia="Times New Roman" w:hAnsi="Times New Roman" w:cs="Times New Roman"/>
          <w:sz w:val="24"/>
          <w:szCs w:val="24"/>
        </w:rPr>
        <w:lastRenderedPageBreak/>
        <w:t>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обеспечение формирования у обучающихся   адекватной современному уровню знаний и уровню образовательной программы картины мира;</w:t>
      </w:r>
      <w:proofErr w:type="gramEnd"/>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развитие нравственной, гармонической, физически здоровой личности, способной к творчеству и самоопределению;</w:t>
      </w:r>
    </w:p>
    <w:p w:rsidR="00032D18" w:rsidRPr="002D3759" w:rsidRDefault="00032D18" w:rsidP="00032D18">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          усиление личностной направленности образования;</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охрана жизни и укрепление физического и психического здоровья детей;</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обеспечение познавательно – речевого, социально – личностного, художественно – эстетического и физического развития детей;</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032D18" w:rsidRPr="002D3759" w:rsidRDefault="00032D18" w:rsidP="00032D18">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          расширение психологического обеспечения учебного процесса;</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совершенствование системы работы Учреждения, направленной на духовное воспитание обучающихся, основанной на народных традициях, привитие здорового образа жизни, повышение воспитательных возможностей  семьи;</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предоставление качественного образования;</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усиление общекультурной направленности общего образования с целью повышения адаптивных возможностей обучающихся;</w:t>
      </w:r>
    </w:p>
    <w:p w:rsidR="00032D18" w:rsidRPr="002D3759" w:rsidRDefault="00032D18" w:rsidP="00032D18">
      <w:pPr>
        <w:spacing w:after="0" w:line="240" w:lineRule="auto"/>
        <w:ind w:firstLine="709"/>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формирование у обучающихся положительных поведенческих навыков, готовности к самостоятельному выбору, принятию решения, ответственности за свои поступки.</w:t>
      </w:r>
    </w:p>
    <w:p w:rsidR="00095A29" w:rsidRPr="002D3759" w:rsidRDefault="00F838A2" w:rsidP="00095A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2015-2016</w:t>
      </w:r>
      <w:r w:rsidR="00095A29" w:rsidRPr="002D3759">
        <w:rPr>
          <w:rFonts w:ascii="Times New Roman" w:hAnsi="Times New Roman" w:cs="Times New Roman"/>
          <w:sz w:val="24"/>
          <w:szCs w:val="24"/>
        </w:rPr>
        <w:t xml:space="preserve"> учебном году   педагогический коллектив образовательной организации ставил перед собой  цели: </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1. Создание комфортных условий обучения, способствующих формированию у учащихся ключевых компетенций, опыта самостоятельной деятельности и личной ответственности; создание условий - для освоения ФГОС в начальной и основной школе, подготовки детей 9, 11 классов к сдаче ГИА.</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2. Формировать гражданскую ответственность и правовое самосознание, толерантность, духовность и культуру, способность к успешной социализации в обществе и адаптации на рынке труда.</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3. Способствовать охране и укреплению физического и психического здоровья детей.</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ab/>
        <w:t>Достижению поставленных целей способствовало решение следующих задач:</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1. Внедрение в практику современных образовательных стандартов, учитывая новые требования к результатам освоения, структуре и условиям реализации основных образовательных программ.</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 xml:space="preserve">2. </w:t>
      </w:r>
      <w:proofErr w:type="gramStart"/>
      <w:r w:rsidRPr="002D3759">
        <w:rPr>
          <w:rFonts w:ascii="Times New Roman" w:hAnsi="Times New Roman" w:cs="Times New Roman"/>
          <w:sz w:val="24"/>
          <w:szCs w:val="24"/>
        </w:rPr>
        <w:t>Дальнейшая</w:t>
      </w:r>
      <w:proofErr w:type="gramEnd"/>
      <w:r w:rsidRPr="002D3759">
        <w:rPr>
          <w:rFonts w:ascii="Times New Roman" w:hAnsi="Times New Roman" w:cs="Times New Roman"/>
          <w:sz w:val="24"/>
          <w:szCs w:val="24"/>
        </w:rPr>
        <w:t xml:space="preserve"> </w:t>
      </w:r>
      <w:proofErr w:type="spellStart"/>
      <w:r w:rsidRPr="002D3759">
        <w:rPr>
          <w:rFonts w:ascii="Times New Roman" w:hAnsi="Times New Roman" w:cs="Times New Roman"/>
          <w:sz w:val="24"/>
          <w:szCs w:val="24"/>
        </w:rPr>
        <w:t>профилизация</w:t>
      </w:r>
      <w:proofErr w:type="spellEnd"/>
      <w:r w:rsidRPr="002D3759">
        <w:rPr>
          <w:rFonts w:ascii="Times New Roman" w:hAnsi="Times New Roman" w:cs="Times New Roman"/>
          <w:sz w:val="24"/>
          <w:szCs w:val="24"/>
        </w:rPr>
        <w:t xml:space="preserve"> учебного процесса, внедрение новых образовательных информационно-коммуникативных технологий.</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 xml:space="preserve">3. Поиск новых форм и механизмов </w:t>
      </w:r>
      <w:proofErr w:type="gramStart"/>
      <w:r w:rsidRPr="002D3759">
        <w:rPr>
          <w:rFonts w:ascii="Times New Roman" w:hAnsi="Times New Roman" w:cs="Times New Roman"/>
          <w:sz w:val="24"/>
          <w:szCs w:val="24"/>
        </w:rPr>
        <w:t>оценки контроля качества деятельности школы</w:t>
      </w:r>
      <w:proofErr w:type="gramEnd"/>
      <w:r w:rsidRPr="002D3759">
        <w:rPr>
          <w:rFonts w:ascii="Times New Roman" w:hAnsi="Times New Roman" w:cs="Times New Roman"/>
          <w:sz w:val="24"/>
          <w:szCs w:val="24"/>
        </w:rPr>
        <w:t>.</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4.  Расширение сетевого взаимодействия с общеобразовательными  учреждениями  района.</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 xml:space="preserve">5.  </w:t>
      </w:r>
      <w:proofErr w:type="gramStart"/>
      <w:r w:rsidRPr="002D3759">
        <w:rPr>
          <w:rFonts w:ascii="Times New Roman" w:hAnsi="Times New Roman" w:cs="Times New Roman"/>
          <w:sz w:val="24"/>
          <w:szCs w:val="24"/>
        </w:rPr>
        <w:t>Создать комфортную образовательную среду на основе индивидуальной работы с обучающимися, сформировать у них навыки самоконтроля как средства развития личности.</w:t>
      </w:r>
      <w:proofErr w:type="gramEnd"/>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6. Поддержка талантливых детей, через создание системы мероприятий для общения, взаимодействия и дальнейшего развития, одаренных детей школьного возраста в различных областях интеллектуальной и творческой деятельности.</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7.  Продолжить работу коллектива по формированию личности гуманистической ориентации, ведущей здоровый образ жизни.</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8. Способствовать развитию гражданской позиции учащихся.</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9.  Укрепление связи семья-школа.</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 xml:space="preserve">10. Обеспечение условий для дальнейшего профессионального и личностного </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 xml:space="preserve">       роста педагогических кадров.</w:t>
      </w:r>
    </w:p>
    <w:p w:rsidR="00095A29" w:rsidRPr="002D3759" w:rsidRDefault="00095A29" w:rsidP="00095A29">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ab/>
        <w:t>Для достижения поставленных целей и задач администрацией школы проанализированы кадровые, материально- технические, научн</w:t>
      </w:r>
      <w:proofErr w:type="gramStart"/>
      <w:r w:rsidRPr="002D3759">
        <w:rPr>
          <w:rFonts w:ascii="Times New Roman" w:hAnsi="Times New Roman" w:cs="Times New Roman"/>
          <w:sz w:val="24"/>
          <w:szCs w:val="24"/>
        </w:rPr>
        <w:t>о-</w:t>
      </w:r>
      <w:proofErr w:type="gramEnd"/>
      <w:r w:rsidRPr="002D3759">
        <w:rPr>
          <w:rFonts w:ascii="Times New Roman" w:hAnsi="Times New Roman" w:cs="Times New Roman"/>
          <w:sz w:val="24"/>
          <w:szCs w:val="24"/>
        </w:rPr>
        <w:t xml:space="preserve"> методические условия осуществления образовательного процесса, нормативно- правовое обеспечение. </w:t>
      </w:r>
    </w:p>
    <w:p w:rsidR="00032D18" w:rsidRPr="002D3759" w:rsidRDefault="00032D18" w:rsidP="00032D18">
      <w:pPr>
        <w:pStyle w:val="Default"/>
        <w:rPr>
          <w:b/>
        </w:rPr>
      </w:pPr>
    </w:p>
    <w:p w:rsidR="00032D18" w:rsidRPr="002D3759" w:rsidRDefault="00032D18" w:rsidP="00032D18">
      <w:pPr>
        <w:pStyle w:val="Default"/>
        <w:spacing w:after="27"/>
        <w:rPr>
          <w:b/>
        </w:rPr>
      </w:pPr>
      <w:r w:rsidRPr="002D3759">
        <w:rPr>
          <w:b/>
        </w:rPr>
        <w:t>1.14. Сведения о количестве и наполняемости классов, об уровне, направленности реализуемых образовательных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8"/>
        <w:gridCol w:w="1677"/>
        <w:gridCol w:w="1847"/>
        <w:gridCol w:w="1707"/>
        <w:gridCol w:w="1878"/>
      </w:tblGrid>
      <w:tr w:rsidR="00032D18" w:rsidRPr="002D3759" w:rsidTr="00095A29">
        <w:tc>
          <w:tcPr>
            <w:tcW w:w="0" w:type="auto"/>
            <w:vMerge w:val="restart"/>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lastRenderedPageBreak/>
              <w:t>Классы</w:t>
            </w:r>
          </w:p>
        </w:tc>
        <w:tc>
          <w:tcPr>
            <w:tcW w:w="0" w:type="auto"/>
            <w:gridSpan w:val="2"/>
            <w:shd w:val="clear" w:color="auto" w:fill="auto"/>
          </w:tcPr>
          <w:p w:rsidR="00032D18" w:rsidRPr="002D3759" w:rsidRDefault="00032D18" w:rsidP="00095A29">
            <w:pPr>
              <w:pStyle w:val="ConsNormal"/>
              <w:widowControl/>
              <w:ind w:firstLine="0"/>
              <w:jc w:val="center"/>
              <w:rPr>
                <w:rFonts w:ascii="Times New Roman" w:hAnsi="Times New Roman" w:cs="Times New Roman"/>
                <w:b/>
                <w:sz w:val="24"/>
                <w:szCs w:val="24"/>
              </w:rPr>
            </w:pPr>
            <w:r w:rsidRPr="002D3759">
              <w:rPr>
                <w:rFonts w:ascii="Times New Roman" w:hAnsi="Times New Roman" w:cs="Times New Roman"/>
                <w:b/>
                <w:sz w:val="24"/>
                <w:szCs w:val="24"/>
              </w:rPr>
              <w:t>Обучение ведется в соответствии с ГОС</w:t>
            </w:r>
          </w:p>
        </w:tc>
        <w:tc>
          <w:tcPr>
            <w:tcW w:w="0" w:type="auto"/>
            <w:gridSpan w:val="2"/>
            <w:shd w:val="clear" w:color="auto" w:fill="auto"/>
          </w:tcPr>
          <w:p w:rsidR="00032D18" w:rsidRPr="002D3759" w:rsidRDefault="00032D18" w:rsidP="00095A29">
            <w:pPr>
              <w:pStyle w:val="ConsNormal"/>
              <w:widowControl/>
              <w:ind w:firstLine="0"/>
              <w:jc w:val="center"/>
              <w:rPr>
                <w:rFonts w:ascii="Times New Roman" w:hAnsi="Times New Roman" w:cs="Times New Roman"/>
                <w:b/>
                <w:sz w:val="24"/>
                <w:szCs w:val="24"/>
              </w:rPr>
            </w:pPr>
            <w:r w:rsidRPr="002D3759">
              <w:rPr>
                <w:rFonts w:ascii="Times New Roman" w:hAnsi="Times New Roman" w:cs="Times New Roman"/>
                <w:b/>
                <w:sz w:val="24"/>
                <w:szCs w:val="24"/>
              </w:rPr>
              <w:t>Обучение ведется в соответствии с ФГОС</w:t>
            </w:r>
          </w:p>
        </w:tc>
      </w:tr>
      <w:tr w:rsidR="00032D18" w:rsidRPr="002D3759" w:rsidTr="00095A29">
        <w:tc>
          <w:tcPr>
            <w:tcW w:w="0" w:type="auto"/>
            <w:vMerge/>
            <w:shd w:val="clear" w:color="auto" w:fill="auto"/>
          </w:tcPr>
          <w:p w:rsidR="00032D18" w:rsidRPr="002D3759" w:rsidRDefault="00032D18" w:rsidP="00095A29">
            <w:pPr>
              <w:pStyle w:val="ConsNormal"/>
              <w:widowControl/>
              <w:ind w:firstLine="0"/>
              <w:jc w:val="both"/>
              <w:rPr>
                <w:rFonts w:ascii="Times New Roman" w:hAnsi="Times New Roman" w:cs="Times New Roman"/>
                <w:b/>
                <w:sz w:val="24"/>
                <w:szCs w:val="24"/>
              </w:rPr>
            </w:pP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Количество классов</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 xml:space="preserve">Число </w:t>
            </w:r>
            <w:proofErr w:type="gramStart"/>
            <w:r w:rsidRPr="002D3759">
              <w:rPr>
                <w:rFonts w:ascii="Times New Roman" w:hAnsi="Times New Roman" w:cs="Times New Roman"/>
                <w:sz w:val="24"/>
                <w:szCs w:val="24"/>
              </w:rPr>
              <w:t>обучающихся</w:t>
            </w:r>
            <w:proofErr w:type="gramEnd"/>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Количество классов</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 xml:space="preserve">Число </w:t>
            </w:r>
            <w:proofErr w:type="gramStart"/>
            <w:r w:rsidRPr="002D3759">
              <w:rPr>
                <w:rFonts w:ascii="Times New Roman" w:hAnsi="Times New Roman" w:cs="Times New Roman"/>
                <w:sz w:val="24"/>
                <w:szCs w:val="24"/>
              </w:rPr>
              <w:t>обучающихся</w:t>
            </w:r>
            <w:proofErr w:type="gramEnd"/>
          </w:p>
        </w:tc>
      </w:tr>
      <w:tr w:rsidR="00032D18" w:rsidRPr="002D3759" w:rsidTr="00095A29">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1</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2</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3</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4</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5</w:t>
            </w:r>
          </w:p>
        </w:tc>
      </w:tr>
      <w:tr w:rsidR="00032D18" w:rsidRPr="002D3759" w:rsidTr="00095A29">
        <w:tc>
          <w:tcPr>
            <w:tcW w:w="0" w:type="auto"/>
            <w:gridSpan w:val="5"/>
            <w:shd w:val="clear" w:color="auto" w:fill="auto"/>
          </w:tcPr>
          <w:p w:rsidR="00032D18" w:rsidRPr="002D3759" w:rsidRDefault="00032D18" w:rsidP="00095A29">
            <w:pPr>
              <w:pStyle w:val="ConsNormal"/>
              <w:widowControl/>
              <w:ind w:firstLine="0"/>
              <w:jc w:val="both"/>
              <w:rPr>
                <w:rFonts w:ascii="Times New Roman" w:hAnsi="Times New Roman" w:cs="Times New Roman"/>
                <w:b/>
                <w:sz w:val="24"/>
                <w:szCs w:val="24"/>
              </w:rPr>
            </w:pPr>
            <w:r w:rsidRPr="002D3759">
              <w:rPr>
                <w:rFonts w:ascii="Times New Roman" w:hAnsi="Times New Roman" w:cs="Times New Roman"/>
                <w:b/>
                <w:sz w:val="24"/>
                <w:szCs w:val="24"/>
              </w:rPr>
              <w:t>Начальное общее образование</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1 класс</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3</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6</w:t>
            </w:r>
            <w:r w:rsidR="00F838A2">
              <w:rPr>
                <w:rFonts w:ascii="Times New Roman" w:hAnsi="Times New Roman" w:cs="Times New Roman"/>
                <w:sz w:val="24"/>
                <w:szCs w:val="24"/>
              </w:rPr>
              <w:t>8</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2 класс</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67</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3 класс</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3</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67</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4 класс</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2</w:t>
            </w:r>
          </w:p>
        </w:tc>
        <w:tc>
          <w:tcPr>
            <w:tcW w:w="0" w:type="auto"/>
            <w:shd w:val="clear" w:color="auto" w:fill="auto"/>
          </w:tcPr>
          <w:p w:rsidR="00032D18" w:rsidRPr="002D3759" w:rsidRDefault="00032D18" w:rsidP="00095A29">
            <w:pPr>
              <w:pStyle w:val="ConsNormal"/>
              <w:widowControl/>
              <w:ind w:firstLine="0"/>
              <w:rPr>
                <w:rFonts w:ascii="Times New Roman" w:hAnsi="Times New Roman" w:cs="Times New Roman"/>
                <w:sz w:val="24"/>
                <w:szCs w:val="24"/>
              </w:rPr>
            </w:pPr>
            <w:r w:rsidRPr="002D3759">
              <w:rPr>
                <w:rFonts w:ascii="Times New Roman" w:hAnsi="Times New Roman" w:cs="Times New Roman"/>
                <w:sz w:val="24"/>
                <w:szCs w:val="24"/>
              </w:rPr>
              <w:t xml:space="preserve">            </w:t>
            </w:r>
            <w:r w:rsidR="00386DFA">
              <w:rPr>
                <w:rFonts w:ascii="Times New Roman" w:hAnsi="Times New Roman" w:cs="Times New Roman"/>
                <w:sz w:val="24"/>
                <w:szCs w:val="24"/>
              </w:rPr>
              <w:t>46</w:t>
            </w:r>
          </w:p>
        </w:tc>
      </w:tr>
      <w:tr w:rsidR="00032D18" w:rsidRPr="002D3759" w:rsidTr="00095A29">
        <w:tc>
          <w:tcPr>
            <w:tcW w:w="0" w:type="auto"/>
            <w:shd w:val="clear" w:color="auto" w:fill="auto"/>
          </w:tcPr>
          <w:p w:rsidR="00032D18" w:rsidRPr="002D3759" w:rsidRDefault="00032D18" w:rsidP="00095A29">
            <w:pPr>
              <w:pStyle w:val="ConsNormal"/>
              <w:widowControl/>
              <w:ind w:firstLine="0"/>
              <w:rPr>
                <w:rFonts w:ascii="Times New Roman" w:hAnsi="Times New Roman" w:cs="Times New Roman"/>
                <w:sz w:val="24"/>
                <w:szCs w:val="24"/>
              </w:rPr>
            </w:pPr>
            <w:r w:rsidRPr="002D3759">
              <w:rPr>
                <w:rFonts w:ascii="Times New Roman" w:hAnsi="Times New Roman" w:cs="Times New Roman"/>
                <w:sz w:val="24"/>
                <w:szCs w:val="24"/>
              </w:rPr>
              <w:t>Итого на ступени начального общего образования</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b/>
                <w:sz w:val="24"/>
                <w:szCs w:val="24"/>
              </w:rPr>
            </w:pPr>
            <w:r w:rsidRPr="002D3759">
              <w:rPr>
                <w:rFonts w:ascii="Times New Roman" w:hAnsi="Times New Roman" w:cs="Times New Roman"/>
                <w:b/>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b/>
                <w:sz w:val="24"/>
                <w:szCs w:val="24"/>
              </w:rPr>
            </w:pPr>
            <w:r w:rsidRPr="002D3759">
              <w:rPr>
                <w:rFonts w:ascii="Times New Roman" w:hAnsi="Times New Roman" w:cs="Times New Roman"/>
                <w:b/>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b/>
                <w:sz w:val="24"/>
                <w:szCs w:val="24"/>
              </w:rPr>
            </w:pPr>
            <w:r w:rsidRPr="002D3759">
              <w:rPr>
                <w:rFonts w:ascii="Times New Roman" w:hAnsi="Times New Roman" w:cs="Times New Roman"/>
                <w:b/>
                <w:sz w:val="24"/>
                <w:szCs w:val="24"/>
              </w:rPr>
              <w:t>1</w:t>
            </w:r>
            <w:r w:rsidR="00386DFA">
              <w:rPr>
                <w:rFonts w:ascii="Times New Roman" w:hAnsi="Times New Roman" w:cs="Times New Roman"/>
                <w:b/>
                <w:sz w:val="24"/>
                <w:szCs w:val="24"/>
              </w:rPr>
              <w:t>1</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b/>
                <w:sz w:val="24"/>
                <w:szCs w:val="24"/>
              </w:rPr>
            </w:pPr>
            <w:r w:rsidRPr="002D3759">
              <w:rPr>
                <w:rFonts w:ascii="Times New Roman" w:hAnsi="Times New Roman" w:cs="Times New Roman"/>
                <w:b/>
                <w:sz w:val="24"/>
                <w:szCs w:val="24"/>
              </w:rPr>
              <w:t>2</w:t>
            </w:r>
            <w:r w:rsidR="007543A9">
              <w:rPr>
                <w:rFonts w:ascii="Times New Roman" w:hAnsi="Times New Roman" w:cs="Times New Roman"/>
                <w:b/>
                <w:sz w:val="24"/>
                <w:szCs w:val="24"/>
              </w:rPr>
              <w:t>4</w:t>
            </w:r>
            <w:r w:rsidR="00386DFA">
              <w:rPr>
                <w:rFonts w:ascii="Times New Roman" w:hAnsi="Times New Roman" w:cs="Times New Roman"/>
                <w:b/>
                <w:sz w:val="24"/>
                <w:szCs w:val="24"/>
              </w:rPr>
              <w:t>8</w:t>
            </w:r>
          </w:p>
        </w:tc>
      </w:tr>
      <w:tr w:rsidR="00032D18" w:rsidRPr="002D3759" w:rsidTr="00095A29">
        <w:tc>
          <w:tcPr>
            <w:tcW w:w="0" w:type="auto"/>
            <w:gridSpan w:val="5"/>
            <w:shd w:val="clear" w:color="auto" w:fill="auto"/>
          </w:tcPr>
          <w:p w:rsidR="00032D18" w:rsidRPr="002D3759" w:rsidRDefault="00032D18" w:rsidP="00095A29">
            <w:pPr>
              <w:pStyle w:val="ConsNormal"/>
              <w:widowControl/>
              <w:ind w:firstLine="0"/>
              <w:jc w:val="both"/>
              <w:rPr>
                <w:rFonts w:ascii="Times New Roman" w:hAnsi="Times New Roman" w:cs="Times New Roman"/>
                <w:b/>
                <w:sz w:val="24"/>
                <w:szCs w:val="24"/>
              </w:rPr>
            </w:pPr>
            <w:r w:rsidRPr="002D3759">
              <w:rPr>
                <w:rFonts w:ascii="Times New Roman" w:hAnsi="Times New Roman" w:cs="Times New Roman"/>
                <w:b/>
                <w:sz w:val="24"/>
                <w:szCs w:val="24"/>
              </w:rPr>
              <w:t>Основное общее образование</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5 класс</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65</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6 класс</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2</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7 класс</w:t>
            </w:r>
          </w:p>
        </w:tc>
        <w:tc>
          <w:tcPr>
            <w:tcW w:w="0" w:type="auto"/>
            <w:shd w:val="clear" w:color="auto" w:fill="auto"/>
          </w:tcPr>
          <w:p w:rsidR="00032D18" w:rsidRPr="002D3759" w:rsidRDefault="007543A9"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shd w:val="clear" w:color="auto" w:fill="auto"/>
          </w:tcPr>
          <w:p w:rsidR="00032D18" w:rsidRPr="002D3759" w:rsidRDefault="007543A9"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shd w:val="clear" w:color="auto" w:fill="auto"/>
          </w:tcPr>
          <w:p w:rsidR="00032D18" w:rsidRPr="002D3759" w:rsidRDefault="007543A9"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8 класс</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9 класс</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59</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Х</w:t>
            </w:r>
          </w:p>
        </w:tc>
      </w:tr>
      <w:tr w:rsidR="00032D18" w:rsidRPr="002D3759" w:rsidTr="00095A29">
        <w:tc>
          <w:tcPr>
            <w:tcW w:w="0" w:type="auto"/>
            <w:shd w:val="clear" w:color="auto" w:fill="auto"/>
          </w:tcPr>
          <w:p w:rsidR="00032D18" w:rsidRPr="002D3759" w:rsidRDefault="00032D18" w:rsidP="00095A29">
            <w:pPr>
              <w:pStyle w:val="ConsNormal"/>
              <w:widowControl/>
              <w:ind w:firstLine="0"/>
              <w:rPr>
                <w:rFonts w:ascii="Times New Roman" w:hAnsi="Times New Roman" w:cs="Times New Roman"/>
                <w:sz w:val="24"/>
                <w:szCs w:val="24"/>
              </w:rPr>
            </w:pPr>
            <w:r w:rsidRPr="002D3759">
              <w:rPr>
                <w:rFonts w:ascii="Times New Roman" w:hAnsi="Times New Roman" w:cs="Times New Roman"/>
                <w:sz w:val="24"/>
                <w:szCs w:val="24"/>
              </w:rPr>
              <w:t>Итого на ступени основного общего образования</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0" w:type="auto"/>
            <w:shd w:val="clear" w:color="auto" w:fill="auto"/>
          </w:tcPr>
          <w:p w:rsidR="00032D18" w:rsidRPr="002D3759" w:rsidRDefault="00386DFA" w:rsidP="00095A2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59</w:t>
            </w:r>
          </w:p>
        </w:tc>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b/>
                <w:sz w:val="24"/>
                <w:szCs w:val="24"/>
              </w:rPr>
            </w:pPr>
            <w:r w:rsidRPr="002D3759">
              <w:rPr>
                <w:rFonts w:ascii="Times New Roman" w:hAnsi="Times New Roman" w:cs="Times New Roman"/>
                <w:b/>
                <w:sz w:val="24"/>
                <w:szCs w:val="24"/>
              </w:rPr>
              <w:t xml:space="preserve">            </w:t>
            </w:r>
            <w:r w:rsidR="00386DFA">
              <w:rPr>
                <w:rFonts w:ascii="Times New Roman" w:hAnsi="Times New Roman" w:cs="Times New Roman"/>
                <w:b/>
                <w:sz w:val="24"/>
                <w:szCs w:val="24"/>
              </w:rPr>
              <w:t>9</w:t>
            </w:r>
          </w:p>
        </w:tc>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b/>
                <w:sz w:val="24"/>
                <w:szCs w:val="24"/>
              </w:rPr>
            </w:pPr>
            <w:r w:rsidRPr="002D3759">
              <w:rPr>
                <w:rFonts w:ascii="Times New Roman" w:hAnsi="Times New Roman" w:cs="Times New Roman"/>
                <w:b/>
                <w:sz w:val="24"/>
                <w:szCs w:val="24"/>
              </w:rPr>
              <w:t xml:space="preserve">             </w:t>
            </w:r>
            <w:r w:rsidR="00964668">
              <w:rPr>
                <w:rFonts w:ascii="Times New Roman" w:hAnsi="Times New Roman" w:cs="Times New Roman"/>
                <w:b/>
                <w:sz w:val="24"/>
                <w:szCs w:val="24"/>
              </w:rPr>
              <w:t>191</w:t>
            </w:r>
          </w:p>
        </w:tc>
      </w:tr>
      <w:tr w:rsidR="00032D18" w:rsidRPr="002D3759" w:rsidTr="00095A29">
        <w:tc>
          <w:tcPr>
            <w:tcW w:w="0" w:type="auto"/>
            <w:gridSpan w:val="5"/>
            <w:shd w:val="clear" w:color="auto" w:fill="auto"/>
          </w:tcPr>
          <w:p w:rsidR="00032D18" w:rsidRPr="002D3759" w:rsidRDefault="00032D18" w:rsidP="00095A29">
            <w:pPr>
              <w:pStyle w:val="ConsNormal"/>
              <w:widowControl/>
              <w:ind w:firstLine="0"/>
              <w:jc w:val="both"/>
              <w:rPr>
                <w:rFonts w:ascii="Times New Roman" w:hAnsi="Times New Roman" w:cs="Times New Roman"/>
                <w:b/>
                <w:sz w:val="24"/>
                <w:szCs w:val="24"/>
              </w:rPr>
            </w:pPr>
            <w:r w:rsidRPr="002D3759">
              <w:rPr>
                <w:rFonts w:ascii="Times New Roman" w:hAnsi="Times New Roman" w:cs="Times New Roman"/>
                <w:b/>
                <w:sz w:val="24"/>
                <w:szCs w:val="24"/>
              </w:rPr>
              <w:t>Среднее общее образование</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10 класс</w:t>
            </w:r>
          </w:p>
        </w:tc>
        <w:tc>
          <w:tcPr>
            <w:tcW w:w="0" w:type="auto"/>
            <w:shd w:val="clear" w:color="auto" w:fill="auto"/>
          </w:tcPr>
          <w:p w:rsidR="00032D18" w:rsidRPr="002D3759" w:rsidRDefault="007543A9"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sz w:val="24"/>
                <w:szCs w:val="24"/>
              </w:rPr>
            </w:pPr>
            <w:r w:rsidRPr="002D3759">
              <w:rPr>
                <w:rFonts w:ascii="Times New Roman" w:hAnsi="Times New Roman" w:cs="Times New Roman"/>
                <w:sz w:val="24"/>
                <w:szCs w:val="24"/>
              </w:rPr>
              <w:t>2</w:t>
            </w:r>
            <w:r w:rsidR="007543A9">
              <w:rPr>
                <w:rFonts w:ascii="Times New Roman" w:hAnsi="Times New Roman" w:cs="Times New Roman"/>
                <w:sz w:val="24"/>
                <w:szCs w:val="24"/>
              </w:rPr>
              <w:t>3</w:t>
            </w:r>
          </w:p>
        </w:tc>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 xml:space="preserve">            Х</w:t>
            </w:r>
          </w:p>
        </w:tc>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 xml:space="preserve">              Х</w:t>
            </w:r>
          </w:p>
        </w:tc>
      </w:tr>
      <w:tr w:rsidR="00032D18" w:rsidRPr="002D3759" w:rsidTr="00095A29">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11 класс</w:t>
            </w:r>
          </w:p>
        </w:tc>
        <w:tc>
          <w:tcPr>
            <w:tcW w:w="0" w:type="auto"/>
            <w:shd w:val="clear" w:color="auto" w:fill="auto"/>
          </w:tcPr>
          <w:p w:rsidR="00032D18" w:rsidRPr="002D3759" w:rsidRDefault="00964668"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Pr>
          <w:p w:rsidR="00032D18" w:rsidRPr="002D3759" w:rsidRDefault="007543A9" w:rsidP="00095A2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00964668">
              <w:rPr>
                <w:rFonts w:ascii="Times New Roman" w:hAnsi="Times New Roman" w:cs="Times New Roman"/>
                <w:sz w:val="24"/>
                <w:szCs w:val="24"/>
              </w:rPr>
              <w:t>2</w:t>
            </w:r>
          </w:p>
        </w:tc>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 xml:space="preserve">            Х</w:t>
            </w:r>
          </w:p>
        </w:tc>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sz w:val="24"/>
                <w:szCs w:val="24"/>
              </w:rPr>
            </w:pPr>
            <w:r w:rsidRPr="002D3759">
              <w:rPr>
                <w:rFonts w:ascii="Times New Roman" w:hAnsi="Times New Roman" w:cs="Times New Roman"/>
                <w:sz w:val="24"/>
                <w:szCs w:val="24"/>
              </w:rPr>
              <w:t xml:space="preserve">              Х</w:t>
            </w:r>
          </w:p>
        </w:tc>
      </w:tr>
      <w:tr w:rsidR="00032D18" w:rsidRPr="002D3759" w:rsidTr="00095A29">
        <w:tc>
          <w:tcPr>
            <w:tcW w:w="0" w:type="auto"/>
            <w:shd w:val="clear" w:color="auto" w:fill="auto"/>
          </w:tcPr>
          <w:p w:rsidR="00032D18" w:rsidRPr="002D3759" w:rsidRDefault="00032D18" w:rsidP="00095A29">
            <w:pPr>
              <w:pStyle w:val="ConsNormal"/>
              <w:widowControl/>
              <w:ind w:firstLine="0"/>
              <w:rPr>
                <w:rFonts w:ascii="Times New Roman" w:hAnsi="Times New Roman" w:cs="Times New Roman"/>
                <w:sz w:val="24"/>
                <w:szCs w:val="24"/>
              </w:rPr>
            </w:pPr>
            <w:r w:rsidRPr="002D3759">
              <w:rPr>
                <w:rFonts w:ascii="Times New Roman" w:hAnsi="Times New Roman" w:cs="Times New Roman"/>
                <w:sz w:val="24"/>
                <w:szCs w:val="24"/>
              </w:rPr>
              <w:t>Итого на ступени среднего (полного) общего образования</w:t>
            </w:r>
          </w:p>
        </w:tc>
        <w:tc>
          <w:tcPr>
            <w:tcW w:w="0" w:type="auto"/>
            <w:shd w:val="clear" w:color="auto" w:fill="auto"/>
          </w:tcPr>
          <w:p w:rsidR="00032D18" w:rsidRPr="002D3759" w:rsidRDefault="00964668" w:rsidP="00095A2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shd w:val="clear" w:color="auto" w:fill="auto"/>
          </w:tcPr>
          <w:p w:rsidR="00032D18" w:rsidRPr="002D3759" w:rsidRDefault="007543A9" w:rsidP="00095A2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64668">
              <w:rPr>
                <w:rFonts w:ascii="Times New Roman" w:hAnsi="Times New Roman" w:cs="Times New Roman"/>
                <w:b/>
                <w:sz w:val="24"/>
                <w:szCs w:val="24"/>
              </w:rPr>
              <w:t>5</w:t>
            </w:r>
          </w:p>
        </w:tc>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b/>
                <w:sz w:val="24"/>
                <w:szCs w:val="24"/>
              </w:rPr>
            </w:pPr>
            <w:r w:rsidRPr="002D3759">
              <w:rPr>
                <w:rFonts w:ascii="Times New Roman" w:hAnsi="Times New Roman" w:cs="Times New Roman"/>
                <w:b/>
                <w:sz w:val="24"/>
                <w:szCs w:val="24"/>
              </w:rPr>
              <w:t xml:space="preserve">            Х</w:t>
            </w:r>
          </w:p>
        </w:tc>
        <w:tc>
          <w:tcPr>
            <w:tcW w:w="0" w:type="auto"/>
            <w:shd w:val="clear" w:color="auto" w:fill="auto"/>
          </w:tcPr>
          <w:p w:rsidR="00032D18" w:rsidRPr="002D3759" w:rsidRDefault="00032D18" w:rsidP="00095A29">
            <w:pPr>
              <w:pStyle w:val="ConsNormal"/>
              <w:widowControl/>
              <w:ind w:firstLine="0"/>
              <w:jc w:val="both"/>
              <w:rPr>
                <w:rFonts w:ascii="Times New Roman" w:hAnsi="Times New Roman" w:cs="Times New Roman"/>
                <w:b/>
                <w:sz w:val="24"/>
                <w:szCs w:val="24"/>
              </w:rPr>
            </w:pPr>
            <w:r w:rsidRPr="002D3759">
              <w:rPr>
                <w:rFonts w:ascii="Times New Roman" w:hAnsi="Times New Roman" w:cs="Times New Roman"/>
                <w:b/>
                <w:sz w:val="24"/>
                <w:szCs w:val="24"/>
              </w:rPr>
              <w:t xml:space="preserve">              Х</w:t>
            </w:r>
          </w:p>
        </w:tc>
      </w:tr>
      <w:tr w:rsidR="00032D18" w:rsidRPr="002D3759" w:rsidTr="00095A29">
        <w:tc>
          <w:tcPr>
            <w:tcW w:w="0" w:type="auto"/>
            <w:shd w:val="clear" w:color="auto" w:fill="auto"/>
          </w:tcPr>
          <w:p w:rsidR="00032D18" w:rsidRPr="002D3759" w:rsidRDefault="00032D18" w:rsidP="00095A29">
            <w:pPr>
              <w:pStyle w:val="ConsNormal"/>
              <w:widowControl/>
              <w:ind w:firstLine="0"/>
              <w:rPr>
                <w:rFonts w:ascii="Times New Roman" w:hAnsi="Times New Roman" w:cs="Times New Roman"/>
                <w:sz w:val="24"/>
                <w:szCs w:val="24"/>
              </w:rPr>
            </w:pPr>
            <w:r w:rsidRPr="002D3759">
              <w:rPr>
                <w:rFonts w:ascii="Times New Roman" w:hAnsi="Times New Roman" w:cs="Times New Roman"/>
                <w:sz w:val="24"/>
                <w:szCs w:val="24"/>
              </w:rPr>
              <w:t>Всего обучающихся в ОУ на всех ступенях</w:t>
            </w:r>
          </w:p>
        </w:tc>
        <w:tc>
          <w:tcPr>
            <w:tcW w:w="0" w:type="auto"/>
            <w:shd w:val="clear" w:color="auto" w:fill="auto"/>
          </w:tcPr>
          <w:p w:rsidR="00032D18" w:rsidRPr="002D3759" w:rsidRDefault="00032D18" w:rsidP="00095A29">
            <w:pPr>
              <w:pStyle w:val="ConsNormal"/>
              <w:widowControl/>
              <w:ind w:firstLine="0"/>
              <w:jc w:val="center"/>
              <w:rPr>
                <w:rFonts w:ascii="Times New Roman" w:hAnsi="Times New Roman" w:cs="Times New Roman"/>
                <w:b/>
                <w:sz w:val="24"/>
                <w:szCs w:val="24"/>
              </w:rPr>
            </w:pPr>
          </w:p>
        </w:tc>
        <w:tc>
          <w:tcPr>
            <w:tcW w:w="0" w:type="auto"/>
            <w:gridSpan w:val="3"/>
            <w:shd w:val="clear" w:color="auto" w:fill="auto"/>
          </w:tcPr>
          <w:p w:rsidR="00032D18" w:rsidRPr="002D3759" w:rsidRDefault="00032D18" w:rsidP="00095A29">
            <w:pPr>
              <w:pStyle w:val="ConsNormal"/>
              <w:widowControl/>
              <w:ind w:firstLine="0"/>
              <w:rPr>
                <w:rFonts w:ascii="Times New Roman" w:hAnsi="Times New Roman" w:cs="Times New Roman"/>
                <w:b/>
                <w:sz w:val="24"/>
                <w:szCs w:val="24"/>
              </w:rPr>
            </w:pPr>
            <w:r w:rsidRPr="002D3759">
              <w:rPr>
                <w:rFonts w:ascii="Times New Roman" w:hAnsi="Times New Roman" w:cs="Times New Roman"/>
                <w:b/>
                <w:sz w:val="24"/>
                <w:szCs w:val="24"/>
              </w:rPr>
              <w:t xml:space="preserve">                                              5</w:t>
            </w:r>
            <w:r w:rsidR="00964668">
              <w:rPr>
                <w:rFonts w:ascii="Times New Roman" w:hAnsi="Times New Roman" w:cs="Times New Roman"/>
                <w:b/>
                <w:sz w:val="24"/>
                <w:szCs w:val="24"/>
              </w:rPr>
              <w:t>43</w:t>
            </w:r>
          </w:p>
        </w:tc>
      </w:tr>
    </w:tbl>
    <w:p w:rsidR="00032D18" w:rsidRPr="002D3759" w:rsidRDefault="00032D18" w:rsidP="00032D18">
      <w:pPr>
        <w:pStyle w:val="Default"/>
        <w:spacing w:after="27"/>
      </w:pPr>
    </w:p>
    <w:p w:rsidR="00032D18" w:rsidRPr="002D3759" w:rsidRDefault="00032D18" w:rsidP="00032D18">
      <w:pPr>
        <w:pStyle w:val="Default"/>
        <w:spacing w:after="27"/>
        <w:rPr>
          <w:b/>
        </w:rPr>
      </w:pPr>
      <w:r w:rsidRPr="002D3759">
        <w:rPr>
          <w:b/>
        </w:rPr>
        <w:t>1.14.1.Реализуемые программы:</w:t>
      </w:r>
    </w:p>
    <w:p w:rsidR="00095A29" w:rsidRPr="002D3759" w:rsidRDefault="00095A29" w:rsidP="00095A29">
      <w:pPr>
        <w:tabs>
          <w:tab w:val="left" w:pos="284"/>
        </w:tabs>
        <w:spacing w:after="0"/>
        <w:jc w:val="both"/>
        <w:rPr>
          <w:rFonts w:ascii="Times New Roman" w:hAnsi="Times New Roman"/>
          <w:sz w:val="24"/>
          <w:szCs w:val="24"/>
        </w:rPr>
      </w:pPr>
      <w:r w:rsidRPr="002D3759">
        <w:rPr>
          <w:rFonts w:ascii="Times New Roman" w:hAnsi="Times New Roman"/>
          <w:sz w:val="24"/>
          <w:szCs w:val="24"/>
        </w:rPr>
        <w:t>В соответствии с Приложением №1 к лицензии на осуществление образовательной деятельности от 20 июня 2012 года (серия 31ЛО1 №0000002) в образовательной организации в 2014-2015 учебном году реализовывались уровни начального общего образования, основного общего образования, среднего общего образования, а также профессиональное обучение (водитель категории «С») и дополнительное образование.</w:t>
      </w:r>
    </w:p>
    <w:p w:rsidR="00837A38" w:rsidRPr="002D3759" w:rsidRDefault="00032D18" w:rsidP="00032D18">
      <w:pPr>
        <w:spacing w:after="0"/>
        <w:rPr>
          <w:rFonts w:ascii="Times New Roman" w:hAnsi="Times New Roman" w:cs="Times New Roman"/>
          <w:b/>
          <w:sz w:val="24"/>
          <w:szCs w:val="24"/>
        </w:rPr>
      </w:pPr>
      <w:r w:rsidRPr="002D3759">
        <w:rPr>
          <w:rFonts w:ascii="Times New Roman" w:hAnsi="Times New Roman" w:cs="Times New Roman"/>
          <w:b/>
          <w:sz w:val="24"/>
          <w:szCs w:val="24"/>
        </w:rPr>
        <w:t>1.14.2 План внеурочной деятельности</w:t>
      </w:r>
      <w:r w:rsidR="007543A9">
        <w:rPr>
          <w:rFonts w:ascii="Times New Roman" w:hAnsi="Times New Roman" w:cs="Times New Roman"/>
          <w:b/>
          <w:sz w:val="24"/>
          <w:szCs w:val="24"/>
        </w:rPr>
        <w:t>:</w:t>
      </w:r>
    </w:p>
    <w:p w:rsidR="00837A38" w:rsidRPr="002D3759" w:rsidRDefault="00837A38" w:rsidP="00837A38">
      <w:pPr>
        <w:spacing w:after="0"/>
        <w:ind w:firstLine="708"/>
        <w:jc w:val="both"/>
        <w:rPr>
          <w:rFonts w:ascii="Times New Roman" w:hAnsi="Times New Roman" w:cs="Times New Roman"/>
          <w:sz w:val="24"/>
          <w:szCs w:val="24"/>
        </w:rPr>
      </w:pPr>
      <w:proofErr w:type="gramStart"/>
      <w:r w:rsidRPr="002D3759">
        <w:rPr>
          <w:rFonts w:ascii="Times New Roman" w:hAnsi="Times New Roman" w:cs="Times New Roman"/>
          <w:sz w:val="24"/>
          <w:szCs w:val="24"/>
        </w:rPr>
        <w:t>План внеурочной  деятельности МБОУ СОШ№2 п. Чернянка Белгородской области определяет состав и структуру направлений, формы организации, объём внеурочной деятельности для обучающихся на ступени начального общего образования.</w:t>
      </w:r>
      <w:proofErr w:type="gramEnd"/>
      <w:r w:rsidRPr="002D3759">
        <w:rPr>
          <w:rFonts w:ascii="Times New Roman" w:hAnsi="Times New Roman" w:cs="Times New Roman"/>
          <w:sz w:val="24"/>
          <w:szCs w:val="24"/>
        </w:rPr>
        <w:t xml:space="preserve"> При отборе содержания и видов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w:t>
      </w:r>
    </w:p>
    <w:p w:rsidR="00837A38" w:rsidRPr="007543A9" w:rsidRDefault="00837A38" w:rsidP="007543A9">
      <w:pPr>
        <w:spacing w:after="0"/>
        <w:ind w:left="66" w:firstLine="642"/>
        <w:jc w:val="both"/>
        <w:rPr>
          <w:rFonts w:ascii="Times New Roman" w:hAnsi="Times New Roman" w:cs="Times New Roman"/>
          <w:b/>
          <w:i/>
          <w:sz w:val="24"/>
          <w:szCs w:val="24"/>
        </w:rPr>
      </w:pPr>
      <w:r w:rsidRPr="007543A9">
        <w:rPr>
          <w:rFonts w:ascii="Times New Roman" w:hAnsi="Times New Roman" w:cs="Times New Roman"/>
          <w:b/>
          <w:i/>
          <w:sz w:val="24"/>
          <w:szCs w:val="24"/>
        </w:rPr>
        <w:t>Общая характеристика плана внеурочной деятельности</w:t>
      </w:r>
      <w:r w:rsidR="00C65D8D">
        <w:rPr>
          <w:rFonts w:ascii="Times New Roman" w:hAnsi="Times New Roman" w:cs="Times New Roman"/>
          <w:b/>
          <w:i/>
          <w:sz w:val="24"/>
          <w:szCs w:val="24"/>
        </w:rPr>
        <w:t xml:space="preserve"> </w:t>
      </w:r>
      <w:r w:rsidR="007543A9">
        <w:rPr>
          <w:rFonts w:ascii="Times New Roman" w:hAnsi="Times New Roman" w:cs="Times New Roman"/>
          <w:b/>
          <w:i/>
          <w:sz w:val="24"/>
          <w:szCs w:val="24"/>
        </w:rPr>
        <w:t>1-4 классов</w:t>
      </w:r>
      <w:r w:rsidR="007543A9" w:rsidRPr="007543A9">
        <w:rPr>
          <w:rFonts w:ascii="Times New Roman" w:hAnsi="Times New Roman" w:cs="Times New Roman"/>
          <w:b/>
          <w:i/>
          <w:sz w:val="24"/>
          <w:szCs w:val="24"/>
        </w:rPr>
        <w:t>:</w:t>
      </w:r>
    </w:p>
    <w:p w:rsidR="00837A38" w:rsidRPr="002D3759" w:rsidRDefault="00837A38" w:rsidP="00837A38">
      <w:pPr>
        <w:spacing w:after="0"/>
        <w:ind w:left="66"/>
        <w:jc w:val="both"/>
        <w:rPr>
          <w:rFonts w:ascii="Times New Roman" w:hAnsi="Times New Roman" w:cs="Times New Roman"/>
          <w:sz w:val="24"/>
          <w:szCs w:val="24"/>
        </w:rPr>
      </w:pPr>
      <w:r w:rsidRPr="002D3759">
        <w:rPr>
          <w:rFonts w:ascii="Times New Roman" w:hAnsi="Times New Roman" w:cs="Times New Roman"/>
          <w:sz w:val="24"/>
          <w:szCs w:val="24"/>
        </w:rPr>
        <w:tab/>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«Средняя общеобразовательная школа №2» п. Чернянка Белгородской области и направлена на достижение планируемых результатов освоения основной образовательной программы начального общего образования.</w:t>
      </w:r>
    </w:p>
    <w:p w:rsidR="00837A38" w:rsidRPr="002D3759" w:rsidRDefault="00837A38" w:rsidP="00837A38">
      <w:pPr>
        <w:spacing w:after="0"/>
        <w:ind w:left="66"/>
        <w:jc w:val="both"/>
        <w:rPr>
          <w:rFonts w:ascii="Times New Roman" w:hAnsi="Times New Roman" w:cs="Times New Roman"/>
          <w:sz w:val="24"/>
          <w:szCs w:val="24"/>
        </w:rPr>
      </w:pPr>
      <w:r w:rsidRPr="002D3759">
        <w:rPr>
          <w:rFonts w:ascii="Times New Roman" w:hAnsi="Times New Roman" w:cs="Times New Roman"/>
          <w:sz w:val="24"/>
          <w:szCs w:val="24"/>
        </w:rPr>
        <w:tab/>
      </w:r>
      <w:r w:rsidRPr="002D3759">
        <w:rPr>
          <w:rFonts w:ascii="Times New Roman" w:hAnsi="Times New Roman" w:cs="Times New Roman"/>
          <w:b/>
          <w:i/>
          <w:sz w:val="24"/>
          <w:szCs w:val="24"/>
        </w:rPr>
        <w:t>Целью</w:t>
      </w:r>
      <w:r w:rsidRPr="002D3759">
        <w:rPr>
          <w:rFonts w:ascii="Times New Roman" w:hAnsi="Times New Roman" w:cs="Times New Roman"/>
          <w:sz w:val="24"/>
          <w:szCs w:val="24"/>
        </w:rPr>
        <w:t xml:space="preserve"> внеурочной деятельности является обеспечение достижения планируемых личностных и </w:t>
      </w:r>
      <w:proofErr w:type="spellStart"/>
      <w:r w:rsidRPr="002D3759">
        <w:rPr>
          <w:rFonts w:ascii="Times New Roman" w:hAnsi="Times New Roman" w:cs="Times New Roman"/>
          <w:sz w:val="24"/>
          <w:szCs w:val="24"/>
        </w:rPr>
        <w:t>метапредметных</w:t>
      </w:r>
      <w:proofErr w:type="spellEnd"/>
      <w:r w:rsidRPr="002D3759">
        <w:rPr>
          <w:rFonts w:ascii="Times New Roman" w:hAnsi="Times New Roman" w:cs="Times New Roman"/>
          <w:sz w:val="24"/>
          <w:szCs w:val="24"/>
        </w:rPr>
        <w:t xml:space="preserve"> результатов освоения основных образовательных программ </w:t>
      </w:r>
      <w:r w:rsidRPr="002D3759">
        <w:rPr>
          <w:rFonts w:ascii="Times New Roman" w:hAnsi="Times New Roman" w:cs="Times New Roman"/>
          <w:sz w:val="24"/>
          <w:szCs w:val="24"/>
        </w:rPr>
        <w:lastRenderedPageBreak/>
        <w:t>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формирование принимаемой обществом системы ценностей, для многогранного развития и социализации каждого школьника в свободное от учебы время.</w:t>
      </w:r>
    </w:p>
    <w:p w:rsidR="00837A38" w:rsidRPr="002D3759" w:rsidRDefault="00837A38" w:rsidP="00837A38">
      <w:pPr>
        <w:spacing w:after="0"/>
        <w:ind w:left="66"/>
        <w:jc w:val="both"/>
        <w:rPr>
          <w:rFonts w:ascii="Times New Roman" w:hAnsi="Times New Roman" w:cs="Times New Roman"/>
          <w:sz w:val="24"/>
          <w:szCs w:val="24"/>
        </w:rPr>
      </w:pPr>
      <w:r w:rsidRPr="002D3759">
        <w:rPr>
          <w:rFonts w:ascii="Times New Roman" w:hAnsi="Times New Roman" w:cs="Times New Roman"/>
          <w:b/>
          <w:i/>
          <w:sz w:val="24"/>
          <w:szCs w:val="24"/>
        </w:rPr>
        <w:tab/>
      </w:r>
      <w:r w:rsidRPr="002D3759">
        <w:rPr>
          <w:rFonts w:ascii="Times New Roman" w:hAnsi="Times New Roman" w:cs="Times New Roman"/>
          <w:sz w:val="24"/>
          <w:szCs w:val="24"/>
        </w:rPr>
        <w:t xml:space="preserve">В качестве организационной модели внеурочной деятельности в 2014-2015 учебном году определена </w:t>
      </w:r>
      <w:r w:rsidRPr="002D3759">
        <w:rPr>
          <w:rFonts w:ascii="Times New Roman" w:hAnsi="Times New Roman" w:cs="Times New Roman"/>
          <w:b/>
          <w:i/>
          <w:sz w:val="24"/>
          <w:szCs w:val="24"/>
        </w:rPr>
        <w:t xml:space="preserve">модель </w:t>
      </w:r>
      <w:proofErr w:type="gramStart"/>
      <w:r w:rsidRPr="002D3759">
        <w:rPr>
          <w:rFonts w:ascii="Times New Roman" w:hAnsi="Times New Roman" w:cs="Times New Roman"/>
          <w:b/>
          <w:i/>
          <w:sz w:val="24"/>
          <w:szCs w:val="24"/>
        </w:rPr>
        <w:t>школы полного дня</w:t>
      </w:r>
      <w:proofErr w:type="gramEnd"/>
      <w:r w:rsidRPr="002D3759">
        <w:rPr>
          <w:rFonts w:ascii="Times New Roman" w:hAnsi="Times New Roman" w:cs="Times New Roman"/>
          <w:sz w:val="24"/>
          <w:szCs w:val="24"/>
        </w:rPr>
        <w:t>.</w:t>
      </w:r>
    </w:p>
    <w:p w:rsidR="00837A38" w:rsidRPr="002D3759" w:rsidRDefault="00837A38" w:rsidP="00837A38">
      <w:pPr>
        <w:pStyle w:val="c13"/>
        <w:shd w:val="clear" w:color="auto" w:fill="FFFFFF"/>
        <w:jc w:val="both"/>
      </w:pPr>
      <w:r w:rsidRPr="002D3759">
        <w:rPr>
          <w:rStyle w:val="c4"/>
        </w:rPr>
        <w:t>Данную модель характеризует:</w:t>
      </w:r>
    </w:p>
    <w:p w:rsidR="00837A38" w:rsidRPr="002D3759" w:rsidRDefault="00837A38" w:rsidP="001412CB">
      <w:pPr>
        <w:pStyle w:val="c15"/>
        <w:numPr>
          <w:ilvl w:val="0"/>
          <w:numId w:val="28"/>
        </w:numPr>
        <w:shd w:val="clear" w:color="auto" w:fill="FFFFFF"/>
        <w:jc w:val="both"/>
      </w:pPr>
      <w:r w:rsidRPr="002D3759">
        <w:rPr>
          <w:rStyle w:val="c4"/>
        </w:rPr>
        <w:t>создание условий для полноценного пребывания ребенка в образовательном учреждении в течение дня;</w:t>
      </w:r>
    </w:p>
    <w:p w:rsidR="00837A38" w:rsidRPr="002D3759" w:rsidRDefault="00837A38" w:rsidP="001412CB">
      <w:pPr>
        <w:pStyle w:val="c15"/>
        <w:numPr>
          <w:ilvl w:val="0"/>
          <w:numId w:val="28"/>
        </w:numPr>
        <w:shd w:val="clear" w:color="auto" w:fill="FFFFFF"/>
        <w:jc w:val="both"/>
      </w:pPr>
      <w:r w:rsidRPr="002D3759">
        <w:rPr>
          <w:rStyle w:val="c4"/>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837A38" w:rsidRPr="002D3759" w:rsidRDefault="00837A38" w:rsidP="001412CB">
      <w:pPr>
        <w:pStyle w:val="c15"/>
        <w:numPr>
          <w:ilvl w:val="0"/>
          <w:numId w:val="28"/>
        </w:numPr>
        <w:shd w:val="clear" w:color="auto" w:fill="FFFFFF"/>
        <w:jc w:val="both"/>
      </w:pPr>
      <w:r w:rsidRPr="002D3759">
        <w:rPr>
          <w:rStyle w:val="c4"/>
        </w:rPr>
        <w:t xml:space="preserve">создание </w:t>
      </w:r>
      <w:proofErr w:type="spellStart"/>
      <w:r w:rsidRPr="002D3759">
        <w:rPr>
          <w:rStyle w:val="c4"/>
        </w:rPr>
        <w:t>здоровьесберегающей</w:t>
      </w:r>
      <w:proofErr w:type="spellEnd"/>
      <w:r w:rsidRPr="002D3759">
        <w:rPr>
          <w:rStyle w:val="c4"/>
        </w:rPr>
        <w:t xml:space="preserve"> среды, обеспечивающей соблюдение санитарно-эпидемиологических правил и нормативов;</w:t>
      </w:r>
    </w:p>
    <w:p w:rsidR="00837A38" w:rsidRPr="002D3759" w:rsidRDefault="00837A38" w:rsidP="001412CB">
      <w:pPr>
        <w:pStyle w:val="c15"/>
        <w:numPr>
          <w:ilvl w:val="0"/>
          <w:numId w:val="28"/>
        </w:numPr>
        <w:shd w:val="clear" w:color="auto" w:fill="FFFFFF"/>
        <w:jc w:val="both"/>
      </w:pPr>
      <w:r w:rsidRPr="002D3759">
        <w:rPr>
          <w:rStyle w:val="c4"/>
        </w:rPr>
        <w:t>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w:t>
      </w:r>
    </w:p>
    <w:p w:rsidR="00837A38" w:rsidRPr="002D3759" w:rsidRDefault="00837A38" w:rsidP="001412CB">
      <w:pPr>
        <w:pStyle w:val="c15"/>
        <w:numPr>
          <w:ilvl w:val="0"/>
          <w:numId w:val="28"/>
        </w:numPr>
        <w:shd w:val="clear" w:color="auto" w:fill="FFFFFF"/>
        <w:jc w:val="both"/>
      </w:pPr>
      <w:r w:rsidRPr="002D3759">
        <w:rPr>
          <w:rStyle w:val="c4"/>
        </w:rPr>
        <w:t>построение индивидуальной образовательной траектории и индивидуального графика пребывания ребенка в образовательном учреждении;</w:t>
      </w:r>
    </w:p>
    <w:p w:rsidR="00837A38" w:rsidRPr="002D3759" w:rsidRDefault="00837A38" w:rsidP="001412CB">
      <w:pPr>
        <w:pStyle w:val="c15"/>
        <w:numPr>
          <w:ilvl w:val="0"/>
          <w:numId w:val="28"/>
        </w:numPr>
        <w:shd w:val="clear" w:color="auto" w:fill="FFFFFF"/>
        <w:jc w:val="both"/>
      </w:pPr>
      <w:r w:rsidRPr="002D3759">
        <w:rPr>
          <w:rStyle w:val="c4"/>
        </w:rPr>
        <w:t>опора на интеграцию основных и дополнительных образовательных программ.</w:t>
      </w:r>
    </w:p>
    <w:p w:rsidR="00837A38" w:rsidRPr="002D3759" w:rsidRDefault="00837A38" w:rsidP="001412CB">
      <w:pPr>
        <w:pStyle w:val="c13"/>
        <w:numPr>
          <w:ilvl w:val="0"/>
          <w:numId w:val="28"/>
        </w:numPr>
        <w:shd w:val="clear" w:color="auto" w:fill="FFFFFF"/>
        <w:jc w:val="both"/>
      </w:pPr>
      <w:r w:rsidRPr="002D3759">
        <w:rPr>
          <w:rStyle w:val="c4"/>
        </w:rPr>
        <w:t xml:space="preserve">Преимуществами данной модели являются: создание комплекса условий для успешной реализации образовательного процесса в течение всего дня, включая дополнительное образование, </w:t>
      </w:r>
      <w:proofErr w:type="spellStart"/>
      <w:r w:rsidRPr="002D3759">
        <w:rPr>
          <w:rStyle w:val="c4"/>
        </w:rPr>
        <w:t>здоровьесберегающие</w:t>
      </w:r>
      <w:proofErr w:type="spellEnd"/>
      <w:r w:rsidRPr="002D3759">
        <w:rPr>
          <w:rStyle w:val="c4"/>
        </w:rPr>
        <w:t xml:space="preserve"> условия.</w:t>
      </w:r>
    </w:p>
    <w:p w:rsidR="00837A38" w:rsidRPr="002D3759" w:rsidRDefault="00837A38" w:rsidP="00837A38">
      <w:pPr>
        <w:spacing w:after="0"/>
        <w:ind w:left="66"/>
        <w:jc w:val="both"/>
        <w:rPr>
          <w:rFonts w:ascii="Times New Roman" w:hAnsi="Times New Roman" w:cs="Times New Roman"/>
          <w:sz w:val="24"/>
          <w:szCs w:val="24"/>
        </w:rPr>
      </w:pPr>
      <w:r w:rsidRPr="002D3759">
        <w:rPr>
          <w:rFonts w:ascii="Times New Roman" w:hAnsi="Times New Roman" w:cs="Times New Roman"/>
          <w:sz w:val="24"/>
          <w:szCs w:val="24"/>
        </w:rPr>
        <w:t>В её реализации принимают участие педагогические работники МБОУ СОШ №2: учителя начальных классов, учителя-предметники, педагоги дополнительного образования, педагог-психолог, социальный педагог, учител</w:t>
      </w:r>
      <w:r w:rsidR="007543A9">
        <w:rPr>
          <w:rFonts w:ascii="Times New Roman" w:hAnsi="Times New Roman" w:cs="Times New Roman"/>
          <w:sz w:val="24"/>
          <w:szCs w:val="24"/>
        </w:rPr>
        <w:t>ь-логопед.</w:t>
      </w:r>
    </w:p>
    <w:p w:rsidR="00837A38" w:rsidRPr="002D3759" w:rsidRDefault="00837A38" w:rsidP="00837A38">
      <w:pPr>
        <w:spacing w:after="0"/>
        <w:ind w:left="480"/>
        <w:jc w:val="both"/>
        <w:rPr>
          <w:rFonts w:ascii="Times New Roman" w:hAnsi="Times New Roman" w:cs="Times New Roman"/>
          <w:sz w:val="24"/>
          <w:szCs w:val="24"/>
        </w:rPr>
      </w:pPr>
      <w:r w:rsidRPr="002D3759">
        <w:rPr>
          <w:rFonts w:ascii="Times New Roman" w:hAnsi="Times New Roman" w:cs="Times New Roman"/>
          <w:sz w:val="24"/>
          <w:szCs w:val="24"/>
        </w:rPr>
        <w:t>Внеурочная деятельность является составной частью учебно-воспи</w:t>
      </w:r>
      <w:r w:rsidR="007543A9">
        <w:rPr>
          <w:rFonts w:ascii="Times New Roman" w:hAnsi="Times New Roman" w:cs="Times New Roman"/>
          <w:sz w:val="24"/>
          <w:szCs w:val="24"/>
        </w:rPr>
        <w:t xml:space="preserve">тательного процесса школы </w:t>
      </w:r>
      <w:r w:rsidRPr="002D3759">
        <w:rPr>
          <w:rFonts w:ascii="Times New Roman" w:hAnsi="Times New Roman" w:cs="Times New Roman"/>
          <w:sz w:val="24"/>
          <w:szCs w:val="24"/>
        </w:rPr>
        <w:t>и организуется по направлениям развития личности на ступени начального общего образования:</w:t>
      </w:r>
    </w:p>
    <w:p w:rsidR="00837A38" w:rsidRPr="00844FD2" w:rsidRDefault="00837A38" w:rsidP="001412CB">
      <w:pPr>
        <w:pStyle w:val="a3"/>
        <w:numPr>
          <w:ilvl w:val="0"/>
          <w:numId w:val="49"/>
        </w:numPr>
        <w:rPr>
          <w:rFonts w:ascii="Times New Roman" w:hAnsi="Times New Roman"/>
          <w:b/>
          <w:bCs/>
          <w:i/>
          <w:sz w:val="24"/>
          <w:szCs w:val="24"/>
        </w:rPr>
      </w:pPr>
      <w:r w:rsidRPr="00844FD2">
        <w:rPr>
          <w:rFonts w:ascii="Times New Roman" w:hAnsi="Times New Roman"/>
          <w:b/>
          <w:bCs/>
          <w:i/>
          <w:sz w:val="24"/>
          <w:szCs w:val="24"/>
        </w:rPr>
        <w:t>спортивно-оздоровительное</w:t>
      </w:r>
    </w:p>
    <w:p w:rsidR="00837A38" w:rsidRPr="00844FD2" w:rsidRDefault="00837A38" w:rsidP="001412CB">
      <w:pPr>
        <w:pStyle w:val="a3"/>
        <w:numPr>
          <w:ilvl w:val="0"/>
          <w:numId w:val="49"/>
        </w:numPr>
        <w:spacing w:after="0"/>
        <w:jc w:val="both"/>
        <w:rPr>
          <w:rFonts w:ascii="Times New Roman" w:hAnsi="Times New Roman"/>
          <w:i/>
          <w:sz w:val="24"/>
          <w:szCs w:val="24"/>
        </w:rPr>
      </w:pPr>
      <w:r w:rsidRPr="00844FD2">
        <w:rPr>
          <w:rFonts w:ascii="Times New Roman" w:hAnsi="Times New Roman"/>
          <w:b/>
          <w:bCs/>
          <w:i/>
          <w:sz w:val="24"/>
          <w:szCs w:val="24"/>
        </w:rPr>
        <w:t>духовно-нравственное</w:t>
      </w:r>
    </w:p>
    <w:p w:rsidR="00837A38" w:rsidRPr="00844FD2" w:rsidRDefault="00837A38" w:rsidP="001412CB">
      <w:pPr>
        <w:pStyle w:val="a3"/>
        <w:numPr>
          <w:ilvl w:val="0"/>
          <w:numId w:val="49"/>
        </w:numPr>
        <w:rPr>
          <w:rFonts w:ascii="Times New Roman" w:hAnsi="Times New Roman"/>
          <w:b/>
          <w:bCs/>
          <w:i/>
          <w:sz w:val="24"/>
          <w:szCs w:val="24"/>
        </w:rPr>
      </w:pPr>
      <w:proofErr w:type="spellStart"/>
      <w:r w:rsidRPr="00844FD2">
        <w:rPr>
          <w:rFonts w:ascii="Times New Roman" w:hAnsi="Times New Roman"/>
          <w:b/>
          <w:bCs/>
          <w:i/>
          <w:sz w:val="24"/>
          <w:szCs w:val="24"/>
        </w:rPr>
        <w:t>общеинтеллектуальное</w:t>
      </w:r>
      <w:proofErr w:type="spellEnd"/>
    </w:p>
    <w:p w:rsidR="00837A38" w:rsidRPr="00844FD2" w:rsidRDefault="00837A38" w:rsidP="001412CB">
      <w:pPr>
        <w:pStyle w:val="a3"/>
        <w:numPr>
          <w:ilvl w:val="0"/>
          <w:numId w:val="49"/>
        </w:numPr>
        <w:rPr>
          <w:rFonts w:ascii="Times New Roman" w:hAnsi="Times New Roman"/>
          <w:b/>
          <w:bCs/>
          <w:i/>
          <w:sz w:val="24"/>
          <w:szCs w:val="24"/>
        </w:rPr>
      </w:pPr>
      <w:r w:rsidRPr="00844FD2">
        <w:rPr>
          <w:rFonts w:ascii="Times New Roman" w:hAnsi="Times New Roman"/>
          <w:b/>
          <w:bCs/>
          <w:i/>
          <w:sz w:val="24"/>
          <w:szCs w:val="24"/>
        </w:rPr>
        <w:t>общекультурное</w:t>
      </w:r>
    </w:p>
    <w:p w:rsidR="00837A38" w:rsidRPr="00844FD2" w:rsidRDefault="00837A38" w:rsidP="001412CB">
      <w:pPr>
        <w:pStyle w:val="a3"/>
        <w:numPr>
          <w:ilvl w:val="0"/>
          <w:numId w:val="49"/>
        </w:numPr>
        <w:rPr>
          <w:rFonts w:ascii="Times New Roman" w:hAnsi="Times New Roman"/>
          <w:b/>
          <w:bCs/>
          <w:i/>
          <w:sz w:val="24"/>
          <w:szCs w:val="24"/>
        </w:rPr>
      </w:pPr>
      <w:r w:rsidRPr="00844FD2">
        <w:rPr>
          <w:rFonts w:ascii="Times New Roman" w:hAnsi="Times New Roman"/>
          <w:b/>
          <w:bCs/>
          <w:i/>
          <w:sz w:val="24"/>
          <w:szCs w:val="24"/>
        </w:rPr>
        <w:t>социальное</w:t>
      </w:r>
    </w:p>
    <w:p w:rsidR="00837A38" w:rsidRPr="002D3759" w:rsidRDefault="00837A38" w:rsidP="00837A38">
      <w:pPr>
        <w:jc w:val="both"/>
        <w:rPr>
          <w:rFonts w:ascii="Times New Roman" w:hAnsi="Times New Roman" w:cs="Times New Roman"/>
          <w:bCs/>
          <w:sz w:val="24"/>
          <w:szCs w:val="24"/>
        </w:rPr>
      </w:pPr>
      <w:r w:rsidRPr="002D3759">
        <w:rPr>
          <w:rFonts w:ascii="Times New Roman" w:hAnsi="Times New Roman" w:cs="Times New Roman"/>
          <w:b/>
          <w:bCs/>
          <w:i/>
          <w:sz w:val="24"/>
          <w:szCs w:val="24"/>
        </w:rPr>
        <w:t>Цель реализации спортивно-оздоровительного направления</w:t>
      </w:r>
      <w:r w:rsidRPr="002D3759">
        <w:rPr>
          <w:rFonts w:ascii="Times New Roman" w:hAnsi="Times New Roman" w:cs="Times New Roman"/>
          <w:bCs/>
          <w:sz w:val="24"/>
          <w:szCs w:val="24"/>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37A38" w:rsidRPr="002D3759" w:rsidRDefault="00837A38" w:rsidP="00837A38">
      <w:pPr>
        <w:spacing w:after="0"/>
        <w:jc w:val="both"/>
        <w:rPr>
          <w:rFonts w:ascii="Times New Roman" w:hAnsi="Times New Roman" w:cs="Times New Roman"/>
          <w:bCs/>
          <w:sz w:val="24"/>
          <w:szCs w:val="24"/>
        </w:rPr>
      </w:pPr>
      <w:r w:rsidRPr="002D3759">
        <w:rPr>
          <w:rFonts w:ascii="Times New Roman" w:hAnsi="Times New Roman" w:cs="Times New Roman"/>
          <w:bCs/>
          <w:sz w:val="24"/>
          <w:szCs w:val="24"/>
        </w:rPr>
        <w:tab/>
        <w:t>Спортивно-оздоровительное направление в плане внеурочной деятельности представлено:</w:t>
      </w:r>
    </w:p>
    <w:p w:rsidR="00837A38" w:rsidRPr="002D3759" w:rsidRDefault="00837A38" w:rsidP="001412CB">
      <w:pPr>
        <w:pStyle w:val="a3"/>
        <w:numPr>
          <w:ilvl w:val="0"/>
          <w:numId w:val="2"/>
        </w:numPr>
        <w:spacing w:after="0"/>
        <w:jc w:val="both"/>
        <w:rPr>
          <w:rFonts w:ascii="Times New Roman" w:hAnsi="Times New Roman"/>
          <w:bCs/>
          <w:sz w:val="24"/>
          <w:szCs w:val="24"/>
        </w:rPr>
      </w:pPr>
      <w:r w:rsidRPr="002D3759">
        <w:rPr>
          <w:rFonts w:ascii="Times New Roman" w:hAnsi="Times New Roman"/>
          <w:bCs/>
          <w:sz w:val="24"/>
          <w:szCs w:val="24"/>
        </w:rPr>
        <w:t>факультативом «Я – пешеход и пассажир» для обучающихся 1-3-х классов в объеме 1 часа в неделю;</w:t>
      </w:r>
    </w:p>
    <w:p w:rsidR="00837A38" w:rsidRPr="002D3759" w:rsidRDefault="00837A38" w:rsidP="001412CB">
      <w:pPr>
        <w:pStyle w:val="a3"/>
        <w:numPr>
          <w:ilvl w:val="0"/>
          <w:numId w:val="2"/>
        </w:numPr>
        <w:spacing w:after="0"/>
        <w:jc w:val="both"/>
        <w:rPr>
          <w:rFonts w:ascii="Times New Roman" w:hAnsi="Times New Roman"/>
          <w:bCs/>
          <w:sz w:val="24"/>
          <w:szCs w:val="24"/>
        </w:rPr>
      </w:pPr>
      <w:r w:rsidRPr="002D3759">
        <w:rPr>
          <w:rFonts w:ascii="Times New Roman" w:hAnsi="Times New Roman"/>
          <w:bCs/>
          <w:sz w:val="24"/>
          <w:szCs w:val="24"/>
        </w:rPr>
        <w:t>факультативом «</w:t>
      </w:r>
      <w:r w:rsidRPr="002D3759">
        <w:rPr>
          <w:rFonts w:ascii="Times New Roman" w:hAnsi="Times New Roman"/>
          <w:sz w:val="24"/>
          <w:szCs w:val="24"/>
        </w:rPr>
        <w:t xml:space="preserve">Растем </w:t>
      </w:r>
      <w:proofErr w:type="gramStart"/>
      <w:r w:rsidRPr="002D3759">
        <w:rPr>
          <w:rFonts w:ascii="Times New Roman" w:hAnsi="Times New Roman"/>
          <w:sz w:val="24"/>
          <w:szCs w:val="24"/>
        </w:rPr>
        <w:t>здоровыми</w:t>
      </w:r>
      <w:proofErr w:type="gramEnd"/>
      <w:r w:rsidRPr="002D3759">
        <w:rPr>
          <w:rFonts w:ascii="Times New Roman" w:hAnsi="Times New Roman"/>
          <w:sz w:val="24"/>
          <w:szCs w:val="24"/>
        </w:rPr>
        <w:t xml:space="preserve"> и сильными» для обучающихся 3-х классов  в объеме 1 часа в неделю и 4-х классов в объеме 2 часа в неделю;</w:t>
      </w:r>
    </w:p>
    <w:p w:rsidR="00837A38" w:rsidRPr="002D3759" w:rsidRDefault="00837A38" w:rsidP="00837A38">
      <w:pPr>
        <w:spacing w:after="0"/>
        <w:jc w:val="both"/>
        <w:rPr>
          <w:rFonts w:ascii="Times New Roman" w:hAnsi="Times New Roman" w:cs="Times New Roman"/>
          <w:bCs/>
          <w:sz w:val="24"/>
          <w:szCs w:val="24"/>
        </w:rPr>
      </w:pPr>
      <w:r w:rsidRPr="002D3759">
        <w:rPr>
          <w:rFonts w:ascii="Times New Roman" w:hAnsi="Times New Roman" w:cs="Times New Roman"/>
          <w:b/>
          <w:bCs/>
          <w:i/>
          <w:sz w:val="24"/>
          <w:szCs w:val="24"/>
        </w:rPr>
        <w:lastRenderedPageBreak/>
        <w:t>Цель реализации духовно-нравственного направления</w:t>
      </w:r>
      <w:r w:rsidRPr="002D3759">
        <w:rPr>
          <w:rFonts w:ascii="Times New Roman" w:hAnsi="Times New Roman" w:cs="Times New Roman"/>
          <w:bCs/>
          <w:sz w:val="24"/>
          <w:szCs w:val="24"/>
        </w:rPr>
        <w:t xml:space="preserve">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37A38" w:rsidRPr="002D3759" w:rsidRDefault="00837A38" w:rsidP="00837A38">
      <w:pPr>
        <w:spacing w:after="0"/>
        <w:jc w:val="both"/>
        <w:rPr>
          <w:rFonts w:ascii="Times New Roman" w:hAnsi="Times New Roman" w:cs="Times New Roman"/>
          <w:bCs/>
          <w:sz w:val="24"/>
          <w:szCs w:val="24"/>
        </w:rPr>
      </w:pPr>
      <w:r w:rsidRPr="002D3759">
        <w:rPr>
          <w:rFonts w:ascii="Times New Roman" w:hAnsi="Times New Roman" w:cs="Times New Roman"/>
          <w:bCs/>
          <w:sz w:val="24"/>
          <w:szCs w:val="24"/>
        </w:rPr>
        <w:tab/>
        <w:t>Духовно-нравственное направление в плане внеурочной деятельности представлено:</w:t>
      </w:r>
    </w:p>
    <w:p w:rsidR="00837A38" w:rsidRPr="002D3759" w:rsidRDefault="00837A38" w:rsidP="001412CB">
      <w:pPr>
        <w:pStyle w:val="a3"/>
        <w:numPr>
          <w:ilvl w:val="0"/>
          <w:numId w:val="1"/>
        </w:numPr>
        <w:spacing w:after="0"/>
        <w:jc w:val="both"/>
        <w:rPr>
          <w:rFonts w:ascii="Times New Roman" w:hAnsi="Times New Roman"/>
          <w:bCs/>
          <w:sz w:val="24"/>
          <w:szCs w:val="24"/>
        </w:rPr>
      </w:pPr>
      <w:r w:rsidRPr="002D3759">
        <w:rPr>
          <w:rFonts w:ascii="Times New Roman" w:hAnsi="Times New Roman"/>
          <w:bCs/>
          <w:sz w:val="24"/>
          <w:szCs w:val="24"/>
        </w:rPr>
        <w:t xml:space="preserve">факультативом «Этика: азбука Добра» для обучающихся 1-3-х классов в объеме 1 часа в неделю; </w:t>
      </w:r>
    </w:p>
    <w:p w:rsidR="00837A38" w:rsidRPr="002D3759" w:rsidRDefault="00837A38" w:rsidP="001412CB">
      <w:pPr>
        <w:pStyle w:val="a3"/>
        <w:numPr>
          <w:ilvl w:val="0"/>
          <w:numId w:val="1"/>
        </w:numPr>
        <w:spacing w:after="0"/>
        <w:jc w:val="both"/>
        <w:rPr>
          <w:rFonts w:ascii="Times New Roman" w:hAnsi="Times New Roman"/>
          <w:bCs/>
          <w:sz w:val="24"/>
          <w:szCs w:val="24"/>
        </w:rPr>
      </w:pPr>
      <w:r w:rsidRPr="002D3759">
        <w:rPr>
          <w:rFonts w:ascii="Times New Roman" w:hAnsi="Times New Roman"/>
          <w:bCs/>
          <w:sz w:val="24"/>
          <w:szCs w:val="24"/>
        </w:rPr>
        <w:t>факультативом «Праздники, традиции и ремесла народов России» для обучающихся 4-х классов в объеме 1 часа в неделю;</w:t>
      </w:r>
    </w:p>
    <w:p w:rsidR="00837A38" w:rsidRPr="002D3759" w:rsidRDefault="00837A38" w:rsidP="00837A38">
      <w:pPr>
        <w:spacing w:after="0"/>
        <w:jc w:val="both"/>
        <w:rPr>
          <w:rFonts w:ascii="Times New Roman" w:hAnsi="Times New Roman" w:cs="Times New Roman"/>
          <w:bCs/>
          <w:sz w:val="24"/>
          <w:szCs w:val="24"/>
        </w:rPr>
      </w:pPr>
      <w:r w:rsidRPr="002D3759">
        <w:rPr>
          <w:rFonts w:ascii="Times New Roman" w:hAnsi="Times New Roman" w:cs="Times New Roman"/>
          <w:b/>
          <w:bCs/>
          <w:i/>
          <w:sz w:val="24"/>
          <w:szCs w:val="24"/>
        </w:rPr>
        <w:t xml:space="preserve">Цель реализации </w:t>
      </w:r>
      <w:proofErr w:type="spellStart"/>
      <w:r w:rsidRPr="002D3759">
        <w:rPr>
          <w:rFonts w:ascii="Times New Roman" w:hAnsi="Times New Roman" w:cs="Times New Roman"/>
          <w:b/>
          <w:bCs/>
          <w:i/>
          <w:sz w:val="24"/>
          <w:szCs w:val="24"/>
        </w:rPr>
        <w:t>общеинтеллектуального</w:t>
      </w:r>
      <w:proofErr w:type="spellEnd"/>
      <w:r w:rsidRPr="002D3759">
        <w:rPr>
          <w:rFonts w:ascii="Times New Roman" w:hAnsi="Times New Roman" w:cs="Times New Roman"/>
          <w:b/>
          <w:bCs/>
          <w:i/>
          <w:sz w:val="24"/>
          <w:szCs w:val="24"/>
        </w:rPr>
        <w:t xml:space="preserve"> направления</w:t>
      </w:r>
      <w:r w:rsidRPr="002D3759">
        <w:rPr>
          <w:rFonts w:ascii="Times New Roman" w:hAnsi="Times New Roman" w:cs="Times New Roman"/>
          <w:bCs/>
          <w:sz w:val="24"/>
          <w:szCs w:val="24"/>
        </w:rPr>
        <w:t xml:space="preserve"> заключается в обеспечении достижения планируемых результатов освоения основной образовательной программы начального общего образования, в формировании навыков научно-интеллектуального труда.</w:t>
      </w:r>
    </w:p>
    <w:p w:rsidR="00837A38" w:rsidRPr="002D3759" w:rsidRDefault="00837A38" w:rsidP="00837A38">
      <w:pPr>
        <w:spacing w:after="0"/>
        <w:ind w:firstLine="708"/>
        <w:jc w:val="both"/>
        <w:rPr>
          <w:rFonts w:ascii="Times New Roman" w:hAnsi="Times New Roman" w:cs="Times New Roman"/>
          <w:bCs/>
          <w:sz w:val="24"/>
          <w:szCs w:val="24"/>
        </w:rPr>
      </w:pPr>
      <w:proofErr w:type="spellStart"/>
      <w:r w:rsidRPr="002D3759">
        <w:rPr>
          <w:rFonts w:ascii="Times New Roman" w:hAnsi="Times New Roman" w:cs="Times New Roman"/>
          <w:bCs/>
          <w:sz w:val="24"/>
          <w:szCs w:val="24"/>
        </w:rPr>
        <w:t>Общеинтеллектуальное</w:t>
      </w:r>
      <w:proofErr w:type="spellEnd"/>
      <w:r w:rsidRPr="002D3759">
        <w:rPr>
          <w:rFonts w:ascii="Times New Roman" w:hAnsi="Times New Roman" w:cs="Times New Roman"/>
          <w:bCs/>
          <w:sz w:val="24"/>
          <w:szCs w:val="24"/>
        </w:rPr>
        <w:t xml:space="preserve"> направление в плане внеурочной деятельности представлено:</w:t>
      </w:r>
    </w:p>
    <w:p w:rsidR="00837A38" w:rsidRPr="002D3759" w:rsidRDefault="00837A38" w:rsidP="001412CB">
      <w:pPr>
        <w:pStyle w:val="a3"/>
        <w:numPr>
          <w:ilvl w:val="0"/>
          <w:numId w:val="3"/>
        </w:numPr>
        <w:spacing w:after="0"/>
        <w:jc w:val="both"/>
        <w:rPr>
          <w:rFonts w:ascii="Times New Roman" w:hAnsi="Times New Roman"/>
          <w:bCs/>
          <w:sz w:val="24"/>
          <w:szCs w:val="24"/>
        </w:rPr>
      </w:pPr>
      <w:r w:rsidRPr="002D3759">
        <w:rPr>
          <w:rFonts w:ascii="Times New Roman" w:hAnsi="Times New Roman"/>
          <w:bCs/>
          <w:sz w:val="24"/>
          <w:szCs w:val="24"/>
        </w:rPr>
        <w:t>занятиями кружка «Занимательный английский»</w:t>
      </w:r>
      <w:r w:rsidR="00C65D8D">
        <w:rPr>
          <w:rFonts w:ascii="Times New Roman" w:hAnsi="Times New Roman"/>
          <w:bCs/>
          <w:sz w:val="24"/>
          <w:szCs w:val="24"/>
        </w:rPr>
        <w:t>,</w:t>
      </w:r>
      <w:r w:rsidRPr="002D3759">
        <w:rPr>
          <w:rFonts w:ascii="Times New Roman" w:hAnsi="Times New Roman"/>
          <w:bCs/>
          <w:sz w:val="24"/>
          <w:szCs w:val="24"/>
        </w:rPr>
        <w:t xml:space="preserve"> автор Н.Д. </w:t>
      </w:r>
      <w:proofErr w:type="spellStart"/>
      <w:r w:rsidRPr="002D3759">
        <w:rPr>
          <w:rFonts w:ascii="Times New Roman" w:hAnsi="Times New Roman"/>
          <w:bCs/>
          <w:sz w:val="24"/>
          <w:szCs w:val="24"/>
        </w:rPr>
        <w:t>Епанчинцева</w:t>
      </w:r>
      <w:proofErr w:type="spellEnd"/>
      <w:r w:rsidRPr="002D3759">
        <w:rPr>
          <w:rFonts w:ascii="Times New Roman" w:hAnsi="Times New Roman"/>
          <w:bCs/>
          <w:sz w:val="24"/>
          <w:szCs w:val="24"/>
        </w:rPr>
        <w:t xml:space="preserve"> для </w:t>
      </w:r>
      <w:proofErr w:type="gramStart"/>
      <w:r w:rsidRPr="002D3759">
        <w:rPr>
          <w:rFonts w:ascii="Times New Roman" w:hAnsi="Times New Roman"/>
          <w:bCs/>
          <w:sz w:val="24"/>
          <w:szCs w:val="24"/>
        </w:rPr>
        <w:t>обучающихся</w:t>
      </w:r>
      <w:proofErr w:type="gramEnd"/>
      <w:r w:rsidRPr="002D3759">
        <w:rPr>
          <w:rFonts w:ascii="Times New Roman" w:hAnsi="Times New Roman"/>
          <w:bCs/>
          <w:sz w:val="24"/>
          <w:szCs w:val="24"/>
        </w:rPr>
        <w:t xml:space="preserve"> 1-х класса в объеме 1 часа в неделю;</w:t>
      </w:r>
    </w:p>
    <w:p w:rsidR="00837A38" w:rsidRPr="002D3759" w:rsidRDefault="00837A38" w:rsidP="001412CB">
      <w:pPr>
        <w:pStyle w:val="a3"/>
        <w:numPr>
          <w:ilvl w:val="0"/>
          <w:numId w:val="3"/>
        </w:numPr>
        <w:spacing w:after="0"/>
        <w:jc w:val="both"/>
        <w:rPr>
          <w:rFonts w:ascii="Times New Roman" w:hAnsi="Times New Roman"/>
          <w:bCs/>
          <w:sz w:val="24"/>
          <w:szCs w:val="24"/>
        </w:rPr>
      </w:pPr>
      <w:r w:rsidRPr="002D3759">
        <w:rPr>
          <w:rFonts w:ascii="Times New Roman" w:hAnsi="Times New Roman"/>
          <w:bCs/>
          <w:sz w:val="24"/>
          <w:szCs w:val="24"/>
        </w:rPr>
        <w:t>занятиями факультатива «</w:t>
      </w:r>
      <w:r w:rsidRPr="002D3759">
        <w:rPr>
          <w:rFonts w:ascii="Times New Roman" w:hAnsi="Times New Roman"/>
          <w:sz w:val="24"/>
          <w:szCs w:val="24"/>
        </w:rPr>
        <w:t>Удивительный мир слов» для обучающихся 2-х классов в объеме 1 часа в неделю, для обучающихся 3-х классов в объеме 2 часов в неделю;</w:t>
      </w:r>
    </w:p>
    <w:p w:rsidR="00964668" w:rsidRPr="00964668" w:rsidRDefault="00837A38" w:rsidP="001412CB">
      <w:pPr>
        <w:pStyle w:val="a3"/>
        <w:numPr>
          <w:ilvl w:val="0"/>
          <w:numId w:val="3"/>
        </w:numPr>
        <w:spacing w:after="0" w:line="240" w:lineRule="auto"/>
        <w:jc w:val="both"/>
        <w:rPr>
          <w:rFonts w:ascii="Times New Roman" w:hAnsi="Times New Roman"/>
          <w:bCs/>
          <w:sz w:val="24"/>
          <w:szCs w:val="24"/>
        </w:rPr>
      </w:pPr>
      <w:r w:rsidRPr="002D3759">
        <w:rPr>
          <w:rFonts w:ascii="Times New Roman" w:hAnsi="Times New Roman"/>
          <w:sz w:val="24"/>
          <w:szCs w:val="24"/>
        </w:rPr>
        <w:t>занятиями кружка «Решение нестандартных задач. Подготовка к олимпиаде» для обучающихся 4-х классов в объеме 1 часа в неделю.</w:t>
      </w:r>
      <w:r w:rsidR="00964668" w:rsidRPr="00964668">
        <w:rPr>
          <w:rFonts w:ascii="Times New Roman" w:hAnsi="Times New Roman"/>
          <w:sz w:val="28"/>
          <w:szCs w:val="28"/>
        </w:rPr>
        <w:t xml:space="preserve"> </w:t>
      </w:r>
    </w:p>
    <w:p w:rsidR="00837A38" w:rsidRPr="00964668" w:rsidRDefault="00964668" w:rsidP="001412CB">
      <w:pPr>
        <w:pStyle w:val="a3"/>
        <w:numPr>
          <w:ilvl w:val="0"/>
          <w:numId w:val="3"/>
        </w:numPr>
        <w:spacing w:after="0" w:line="240" w:lineRule="auto"/>
        <w:jc w:val="both"/>
        <w:rPr>
          <w:rFonts w:ascii="Times New Roman" w:hAnsi="Times New Roman"/>
          <w:bCs/>
          <w:sz w:val="24"/>
          <w:szCs w:val="24"/>
        </w:rPr>
      </w:pPr>
      <w:r w:rsidRPr="00964668">
        <w:rPr>
          <w:rFonts w:ascii="Times New Roman" w:hAnsi="Times New Roman"/>
          <w:sz w:val="24"/>
          <w:szCs w:val="24"/>
        </w:rPr>
        <w:t>занятиями кружка «Информатика и ИКТ» для обучающихся 3-4-х классов в объеме 1 часа в неделю.</w:t>
      </w:r>
    </w:p>
    <w:p w:rsidR="00837A38" w:rsidRPr="002D3759" w:rsidRDefault="00837A38" w:rsidP="00837A38">
      <w:pPr>
        <w:spacing w:after="0"/>
        <w:jc w:val="both"/>
        <w:rPr>
          <w:rFonts w:ascii="Times New Roman" w:hAnsi="Times New Roman" w:cs="Times New Roman"/>
          <w:bCs/>
          <w:sz w:val="24"/>
          <w:szCs w:val="24"/>
        </w:rPr>
      </w:pPr>
      <w:r w:rsidRPr="002D3759">
        <w:rPr>
          <w:rFonts w:ascii="Times New Roman" w:hAnsi="Times New Roman" w:cs="Times New Roman"/>
          <w:b/>
          <w:bCs/>
          <w:i/>
          <w:sz w:val="24"/>
          <w:szCs w:val="24"/>
        </w:rPr>
        <w:t>Цель реализации общекультурного направления</w:t>
      </w:r>
      <w:r w:rsidRPr="002D3759">
        <w:rPr>
          <w:rFonts w:ascii="Times New Roman" w:hAnsi="Times New Roman" w:cs="Times New Roman"/>
          <w:bCs/>
          <w:sz w:val="24"/>
          <w:szCs w:val="24"/>
        </w:rPr>
        <w:t xml:space="preserve">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837A38" w:rsidRPr="002D3759" w:rsidRDefault="00837A38" w:rsidP="00837A38">
      <w:pPr>
        <w:spacing w:after="0"/>
        <w:jc w:val="both"/>
        <w:rPr>
          <w:rFonts w:ascii="Times New Roman" w:hAnsi="Times New Roman" w:cs="Times New Roman"/>
          <w:bCs/>
          <w:sz w:val="24"/>
          <w:szCs w:val="24"/>
        </w:rPr>
      </w:pPr>
      <w:r w:rsidRPr="002D3759">
        <w:rPr>
          <w:rFonts w:ascii="Times New Roman" w:hAnsi="Times New Roman" w:cs="Times New Roman"/>
          <w:bCs/>
          <w:sz w:val="24"/>
          <w:szCs w:val="24"/>
        </w:rPr>
        <w:tab/>
        <w:t>Общекультурное направление в плане внеурочной деятельности представлено:</w:t>
      </w:r>
    </w:p>
    <w:p w:rsidR="00837A38" w:rsidRPr="002D3759" w:rsidRDefault="00837A38" w:rsidP="001412CB">
      <w:pPr>
        <w:pStyle w:val="a3"/>
        <w:numPr>
          <w:ilvl w:val="0"/>
          <w:numId w:val="4"/>
        </w:numPr>
        <w:spacing w:after="0"/>
        <w:jc w:val="both"/>
        <w:rPr>
          <w:rFonts w:ascii="Times New Roman" w:hAnsi="Times New Roman"/>
          <w:bCs/>
          <w:sz w:val="24"/>
          <w:szCs w:val="24"/>
        </w:rPr>
      </w:pPr>
      <w:r w:rsidRPr="002D3759">
        <w:rPr>
          <w:rFonts w:ascii="Times New Roman" w:hAnsi="Times New Roman"/>
          <w:bCs/>
          <w:sz w:val="24"/>
          <w:szCs w:val="24"/>
        </w:rPr>
        <w:t>занятиями кружка «ОБЖ» для обучающихся 4-х классов в объёме 1 часа в неделю;</w:t>
      </w:r>
    </w:p>
    <w:p w:rsidR="00837A38" w:rsidRPr="002D3759" w:rsidRDefault="00837A38" w:rsidP="001412CB">
      <w:pPr>
        <w:pStyle w:val="a3"/>
        <w:numPr>
          <w:ilvl w:val="0"/>
          <w:numId w:val="4"/>
        </w:numPr>
        <w:spacing w:after="0"/>
        <w:jc w:val="both"/>
        <w:rPr>
          <w:rFonts w:ascii="Times New Roman" w:hAnsi="Times New Roman"/>
          <w:bCs/>
          <w:sz w:val="24"/>
          <w:szCs w:val="24"/>
        </w:rPr>
      </w:pPr>
      <w:r w:rsidRPr="002D3759">
        <w:rPr>
          <w:rFonts w:ascii="Times New Roman" w:hAnsi="Times New Roman"/>
          <w:bCs/>
          <w:sz w:val="24"/>
          <w:szCs w:val="24"/>
        </w:rPr>
        <w:t>занятиями кружка «Смотрю на мир глазами художника» для обучающихся 1-4-х классов в объёме 1 часа в неделю;</w:t>
      </w:r>
    </w:p>
    <w:p w:rsidR="00837A38" w:rsidRPr="002D3759" w:rsidRDefault="00837A38" w:rsidP="001412CB">
      <w:pPr>
        <w:pStyle w:val="a3"/>
        <w:numPr>
          <w:ilvl w:val="0"/>
          <w:numId w:val="4"/>
        </w:numPr>
        <w:spacing w:after="0"/>
        <w:jc w:val="both"/>
        <w:rPr>
          <w:rFonts w:ascii="Times New Roman" w:hAnsi="Times New Roman"/>
          <w:bCs/>
          <w:sz w:val="24"/>
          <w:szCs w:val="24"/>
        </w:rPr>
      </w:pPr>
      <w:r w:rsidRPr="002D3759">
        <w:rPr>
          <w:rFonts w:ascii="Times New Roman" w:hAnsi="Times New Roman"/>
          <w:bCs/>
          <w:sz w:val="24"/>
          <w:szCs w:val="24"/>
        </w:rPr>
        <w:t>занятиями кружка «Я - исследователь» для обучающихся 1-4-х классов в объеме 1 часа в неделю.</w:t>
      </w:r>
    </w:p>
    <w:p w:rsidR="00837A38" w:rsidRPr="002D3759" w:rsidRDefault="00837A38" w:rsidP="00837A38">
      <w:pPr>
        <w:spacing w:after="0"/>
        <w:jc w:val="both"/>
        <w:rPr>
          <w:rFonts w:ascii="Times New Roman" w:hAnsi="Times New Roman" w:cs="Times New Roman"/>
          <w:bCs/>
          <w:sz w:val="24"/>
          <w:szCs w:val="24"/>
        </w:rPr>
      </w:pPr>
      <w:r w:rsidRPr="002D3759">
        <w:rPr>
          <w:rFonts w:ascii="Times New Roman" w:hAnsi="Times New Roman" w:cs="Times New Roman"/>
          <w:b/>
          <w:bCs/>
          <w:i/>
          <w:sz w:val="24"/>
          <w:szCs w:val="24"/>
        </w:rPr>
        <w:t>Цель реализации социального направления</w:t>
      </w:r>
      <w:r w:rsidRPr="002D3759">
        <w:rPr>
          <w:rFonts w:ascii="Times New Roman" w:hAnsi="Times New Roman" w:cs="Times New Roman"/>
          <w:bCs/>
          <w:sz w:val="24"/>
          <w:szCs w:val="24"/>
        </w:rPr>
        <w:t xml:space="preserve"> заключается в формировании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w:t>
      </w:r>
    </w:p>
    <w:p w:rsidR="00837A38" w:rsidRPr="002D3759" w:rsidRDefault="00837A38" w:rsidP="00837A38">
      <w:pPr>
        <w:spacing w:after="0"/>
        <w:jc w:val="both"/>
        <w:rPr>
          <w:rFonts w:ascii="Times New Roman" w:hAnsi="Times New Roman" w:cs="Times New Roman"/>
          <w:bCs/>
          <w:sz w:val="24"/>
          <w:szCs w:val="24"/>
        </w:rPr>
      </w:pPr>
      <w:r w:rsidRPr="002D3759">
        <w:rPr>
          <w:rFonts w:ascii="Times New Roman" w:hAnsi="Times New Roman" w:cs="Times New Roman"/>
          <w:bCs/>
          <w:sz w:val="24"/>
          <w:szCs w:val="24"/>
        </w:rPr>
        <w:t>Социальное направление в плане внеурочной деятельности представлено:</w:t>
      </w:r>
    </w:p>
    <w:p w:rsidR="00837A38" w:rsidRPr="002D3759" w:rsidRDefault="00837A38" w:rsidP="001412CB">
      <w:pPr>
        <w:pStyle w:val="a3"/>
        <w:numPr>
          <w:ilvl w:val="0"/>
          <w:numId w:val="5"/>
        </w:numPr>
        <w:spacing w:after="0"/>
        <w:jc w:val="both"/>
        <w:rPr>
          <w:rFonts w:ascii="Times New Roman" w:hAnsi="Times New Roman"/>
          <w:bCs/>
          <w:sz w:val="24"/>
          <w:szCs w:val="24"/>
        </w:rPr>
      </w:pPr>
      <w:r w:rsidRPr="002D3759">
        <w:rPr>
          <w:rFonts w:ascii="Times New Roman" w:hAnsi="Times New Roman"/>
          <w:bCs/>
          <w:sz w:val="24"/>
          <w:szCs w:val="24"/>
        </w:rPr>
        <w:t>факультативом «Моя первая экология» для обучающихся 2-4-х классов в объёме 1 часа в неделю;</w:t>
      </w:r>
    </w:p>
    <w:p w:rsidR="00837A38" w:rsidRPr="002D3759" w:rsidRDefault="00837A38" w:rsidP="001412CB">
      <w:pPr>
        <w:pStyle w:val="a3"/>
        <w:numPr>
          <w:ilvl w:val="0"/>
          <w:numId w:val="5"/>
        </w:numPr>
        <w:spacing w:after="0"/>
        <w:jc w:val="both"/>
        <w:rPr>
          <w:rFonts w:ascii="Times New Roman" w:hAnsi="Times New Roman"/>
          <w:bCs/>
          <w:sz w:val="24"/>
          <w:szCs w:val="24"/>
        </w:rPr>
      </w:pPr>
      <w:r w:rsidRPr="002D3759">
        <w:rPr>
          <w:rFonts w:ascii="Times New Roman" w:hAnsi="Times New Roman"/>
          <w:bCs/>
          <w:sz w:val="24"/>
          <w:szCs w:val="24"/>
        </w:rPr>
        <w:t>факультативом «Экономика: первые шаги» для обучающихся 1-х классов в объёме 0,5 часа в неделю, для обучающихся 2-х классов в объеме 1 часа в неделю.</w:t>
      </w:r>
    </w:p>
    <w:p w:rsidR="00837A38" w:rsidRPr="00C65D8D" w:rsidRDefault="005161CC" w:rsidP="00837A38">
      <w:pPr>
        <w:spacing w:after="0" w:line="240" w:lineRule="auto"/>
        <w:jc w:val="center"/>
        <w:rPr>
          <w:rFonts w:ascii="Times New Roman" w:hAnsi="Times New Roman" w:cs="Times New Roman"/>
          <w:b/>
          <w:i/>
          <w:sz w:val="24"/>
          <w:szCs w:val="24"/>
        </w:rPr>
      </w:pPr>
      <w:r w:rsidRPr="00C65D8D">
        <w:rPr>
          <w:rFonts w:ascii="Times New Roman" w:hAnsi="Times New Roman" w:cs="Times New Roman"/>
          <w:b/>
          <w:i/>
          <w:sz w:val="24"/>
          <w:szCs w:val="24"/>
        </w:rPr>
        <w:t>План внеурочной деятельности  НОО представлен в таблице:</w:t>
      </w:r>
    </w:p>
    <w:tbl>
      <w:tblPr>
        <w:tblStyle w:val="ab"/>
        <w:tblpPr w:leftFromText="180" w:rightFromText="180" w:vertAnchor="text" w:horzAnchor="margin" w:tblpXSpec="center" w:tblpY="472"/>
        <w:tblW w:w="10713" w:type="dxa"/>
        <w:tblLayout w:type="fixed"/>
        <w:tblLook w:val="04A0"/>
      </w:tblPr>
      <w:tblGrid>
        <w:gridCol w:w="2518"/>
        <w:gridCol w:w="2548"/>
        <w:gridCol w:w="2804"/>
        <w:gridCol w:w="710"/>
        <w:gridCol w:w="711"/>
        <w:gridCol w:w="711"/>
        <w:gridCol w:w="711"/>
      </w:tblGrid>
      <w:tr w:rsidR="00964668" w:rsidRPr="00964668" w:rsidTr="00A8645D">
        <w:trPr>
          <w:trHeight w:val="419"/>
        </w:trPr>
        <w:tc>
          <w:tcPr>
            <w:tcW w:w="2518" w:type="dxa"/>
            <w:vMerge w:val="restart"/>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 xml:space="preserve">Направление внеурочной деятельности </w:t>
            </w:r>
          </w:p>
        </w:tc>
        <w:tc>
          <w:tcPr>
            <w:tcW w:w="2548" w:type="dxa"/>
            <w:vMerge w:val="restart"/>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Формы организации внеурочной деятельности</w:t>
            </w:r>
          </w:p>
        </w:tc>
        <w:tc>
          <w:tcPr>
            <w:tcW w:w="2804" w:type="dxa"/>
            <w:vMerge w:val="restart"/>
            <w:tcBorders>
              <w:top w:val="single" w:sz="4" w:space="0" w:color="000000" w:themeColor="text1"/>
              <w:left w:val="single" w:sz="4" w:space="0" w:color="000000" w:themeColor="text1"/>
              <w:right w:val="single" w:sz="4" w:space="0" w:color="000000" w:themeColor="text1"/>
            </w:tcBorders>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Название программы</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Класс</w:t>
            </w:r>
          </w:p>
        </w:tc>
      </w:tr>
      <w:tr w:rsidR="00964668" w:rsidRPr="00964668" w:rsidTr="00A8645D">
        <w:trPr>
          <w:trHeight w:val="555"/>
        </w:trPr>
        <w:tc>
          <w:tcPr>
            <w:tcW w:w="2518" w:type="dxa"/>
            <w:vMerge/>
            <w:tcBorders>
              <w:left w:val="single" w:sz="4" w:space="0" w:color="000000" w:themeColor="text1"/>
              <w:right w:val="single" w:sz="4" w:space="0" w:color="000000" w:themeColor="text1"/>
            </w:tcBorders>
            <w:vAlign w:val="center"/>
            <w:hideMark/>
          </w:tcPr>
          <w:p w:rsidR="00964668" w:rsidRPr="00964668" w:rsidRDefault="00964668" w:rsidP="00A8645D">
            <w:pPr>
              <w:rPr>
                <w:rFonts w:ascii="Times New Roman" w:hAnsi="Times New Roman" w:cs="Times New Roman"/>
                <w:b/>
                <w:sz w:val="24"/>
                <w:szCs w:val="24"/>
              </w:rPr>
            </w:pPr>
          </w:p>
        </w:tc>
        <w:tc>
          <w:tcPr>
            <w:tcW w:w="2548" w:type="dxa"/>
            <w:vMerge/>
            <w:tcBorders>
              <w:left w:val="single" w:sz="4" w:space="0" w:color="000000" w:themeColor="text1"/>
              <w:right w:val="single" w:sz="4" w:space="0" w:color="000000" w:themeColor="text1"/>
            </w:tcBorders>
            <w:vAlign w:val="center"/>
            <w:hideMark/>
          </w:tcPr>
          <w:p w:rsidR="00964668" w:rsidRPr="00964668" w:rsidRDefault="00964668" w:rsidP="00A8645D">
            <w:pPr>
              <w:rPr>
                <w:rFonts w:ascii="Times New Roman" w:hAnsi="Times New Roman" w:cs="Times New Roman"/>
                <w:b/>
                <w:sz w:val="24"/>
                <w:szCs w:val="24"/>
              </w:rPr>
            </w:pPr>
          </w:p>
        </w:tc>
        <w:tc>
          <w:tcPr>
            <w:tcW w:w="2804" w:type="dxa"/>
            <w:vMerge/>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b/>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sz w:val="24"/>
                <w:szCs w:val="24"/>
              </w:rPr>
            </w:pPr>
            <w:r w:rsidRPr="00964668">
              <w:rPr>
                <w:rFonts w:ascii="Times New Roman" w:hAnsi="Times New Roman" w:cs="Times New Roman"/>
                <w:b/>
                <w:sz w:val="24"/>
                <w:szCs w:val="24"/>
              </w:rPr>
              <w:t>1-е</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2-е</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3-и</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4-е</w:t>
            </w:r>
          </w:p>
        </w:tc>
      </w:tr>
      <w:tr w:rsidR="00964668" w:rsidRPr="00964668" w:rsidTr="00A8645D">
        <w:trPr>
          <w:trHeight w:val="272"/>
        </w:trPr>
        <w:tc>
          <w:tcPr>
            <w:tcW w:w="2518" w:type="dxa"/>
            <w:vMerge/>
            <w:tcBorders>
              <w:left w:val="single" w:sz="4" w:space="0" w:color="000000" w:themeColor="text1"/>
              <w:bottom w:val="single" w:sz="4" w:space="0" w:color="000000" w:themeColor="text1"/>
              <w:right w:val="single" w:sz="4" w:space="0" w:color="000000" w:themeColor="text1"/>
            </w:tcBorders>
            <w:vAlign w:val="center"/>
            <w:hideMark/>
          </w:tcPr>
          <w:p w:rsidR="00964668" w:rsidRPr="00964668" w:rsidRDefault="00964668" w:rsidP="00A8645D">
            <w:pPr>
              <w:rPr>
                <w:rFonts w:ascii="Times New Roman" w:hAnsi="Times New Roman" w:cs="Times New Roman"/>
                <w:b/>
                <w:sz w:val="24"/>
                <w:szCs w:val="24"/>
              </w:rPr>
            </w:pPr>
          </w:p>
        </w:tc>
        <w:tc>
          <w:tcPr>
            <w:tcW w:w="2548" w:type="dxa"/>
            <w:vMerge/>
            <w:tcBorders>
              <w:left w:val="single" w:sz="4" w:space="0" w:color="000000" w:themeColor="text1"/>
              <w:bottom w:val="single" w:sz="4" w:space="0" w:color="000000" w:themeColor="text1"/>
              <w:right w:val="single" w:sz="4" w:space="0" w:color="000000" w:themeColor="text1"/>
            </w:tcBorders>
            <w:vAlign w:val="center"/>
            <w:hideMark/>
          </w:tcPr>
          <w:p w:rsidR="00964668" w:rsidRPr="00964668" w:rsidRDefault="00964668" w:rsidP="00A8645D">
            <w:pPr>
              <w:rPr>
                <w:rFonts w:ascii="Times New Roman" w:hAnsi="Times New Roman" w:cs="Times New Roman"/>
                <w:b/>
                <w:sz w:val="24"/>
                <w:szCs w:val="24"/>
              </w:rPr>
            </w:pPr>
          </w:p>
        </w:tc>
        <w:tc>
          <w:tcPr>
            <w:tcW w:w="2804" w:type="dxa"/>
            <w:vMerge/>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b/>
                <w:sz w:val="24"/>
                <w:szCs w:val="24"/>
              </w:rPr>
            </w:pP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Количество часов</w:t>
            </w:r>
          </w:p>
        </w:tc>
      </w:tr>
      <w:tr w:rsidR="00964668" w:rsidRPr="00964668" w:rsidTr="00A8645D">
        <w:trPr>
          <w:trHeight w:val="748"/>
        </w:trPr>
        <w:tc>
          <w:tcPr>
            <w:tcW w:w="2518"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lastRenderedPageBreak/>
              <w:t>Спортивно-оздоровительное</w:t>
            </w:r>
          </w:p>
        </w:tc>
        <w:tc>
          <w:tcPr>
            <w:tcW w:w="2548"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Факультатив</w:t>
            </w:r>
          </w:p>
          <w:p w:rsidR="00964668" w:rsidRPr="00964668" w:rsidRDefault="00964668" w:rsidP="00A8645D">
            <w:pPr>
              <w:rPr>
                <w:rFonts w:ascii="Times New Roman" w:hAnsi="Times New Roman" w:cs="Times New Roman"/>
                <w:sz w:val="24"/>
                <w:szCs w:val="24"/>
              </w:rPr>
            </w:pPr>
          </w:p>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Факультатив</w:t>
            </w:r>
          </w:p>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Секция</w:t>
            </w:r>
          </w:p>
        </w:tc>
        <w:tc>
          <w:tcPr>
            <w:tcW w:w="2804" w:type="dxa"/>
            <w:tcBorders>
              <w:top w:val="single" w:sz="4" w:space="0" w:color="000000" w:themeColor="text1"/>
              <w:left w:val="single" w:sz="4" w:space="0" w:color="000000" w:themeColor="text1"/>
              <w:right w:val="single" w:sz="4" w:space="0" w:color="000000" w:themeColor="text1"/>
            </w:tcBorders>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Я – пешеход и пассажир</w:t>
            </w:r>
          </w:p>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Растем здоровыми и сильными</w:t>
            </w:r>
          </w:p>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Гимнастика</w:t>
            </w:r>
          </w:p>
        </w:tc>
        <w:tc>
          <w:tcPr>
            <w:tcW w:w="710"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p>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top w:val="single" w:sz="4" w:space="0" w:color="000000" w:themeColor="text1"/>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p>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p>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p>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r>
      <w:tr w:rsidR="00964668" w:rsidRPr="00964668" w:rsidTr="00A8645D">
        <w:trPr>
          <w:trHeight w:val="330"/>
        </w:trPr>
        <w:tc>
          <w:tcPr>
            <w:tcW w:w="2518" w:type="dxa"/>
            <w:tcBorders>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Духовно-нравственное</w:t>
            </w:r>
          </w:p>
        </w:tc>
        <w:tc>
          <w:tcPr>
            <w:tcW w:w="2548"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Факультатив</w:t>
            </w:r>
          </w:p>
          <w:p w:rsidR="00964668" w:rsidRPr="00964668" w:rsidRDefault="00964668" w:rsidP="00A8645D">
            <w:pPr>
              <w:rPr>
                <w:rFonts w:ascii="Times New Roman" w:hAnsi="Times New Roman" w:cs="Times New Roman"/>
                <w:sz w:val="24"/>
                <w:szCs w:val="24"/>
              </w:rPr>
            </w:pPr>
          </w:p>
        </w:tc>
        <w:tc>
          <w:tcPr>
            <w:tcW w:w="2804" w:type="dxa"/>
            <w:tcBorders>
              <w:left w:val="single" w:sz="4" w:space="0" w:color="000000" w:themeColor="text1"/>
              <w:right w:val="single" w:sz="4" w:space="0" w:color="000000" w:themeColor="text1"/>
            </w:tcBorders>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Этика: азбука добра</w:t>
            </w:r>
          </w:p>
          <w:p w:rsidR="00964668" w:rsidRPr="00964668" w:rsidRDefault="00964668" w:rsidP="00A8645D">
            <w:pPr>
              <w:ind w:left="-139" w:right="-108"/>
              <w:rPr>
                <w:rFonts w:ascii="Times New Roman" w:hAnsi="Times New Roman" w:cs="Times New Roman"/>
                <w:i/>
                <w:sz w:val="24"/>
                <w:szCs w:val="24"/>
              </w:rPr>
            </w:pPr>
          </w:p>
        </w:tc>
        <w:tc>
          <w:tcPr>
            <w:tcW w:w="710" w:type="dxa"/>
            <w:tcBorders>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p>
          <w:p w:rsidR="00964668" w:rsidRPr="00964668" w:rsidRDefault="00964668" w:rsidP="00A8645D">
            <w:pPr>
              <w:jc w:val="both"/>
              <w:rPr>
                <w:rFonts w:ascii="Times New Roman" w:hAnsi="Times New Roman" w:cs="Times New Roman"/>
                <w:sz w:val="24"/>
                <w:szCs w:val="24"/>
              </w:rPr>
            </w:pP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p>
          <w:p w:rsidR="00964668" w:rsidRPr="00964668" w:rsidRDefault="00964668" w:rsidP="00A8645D">
            <w:pPr>
              <w:jc w:val="both"/>
              <w:rPr>
                <w:rFonts w:ascii="Times New Roman" w:hAnsi="Times New Roman" w:cs="Times New Roman"/>
                <w:sz w:val="24"/>
                <w:szCs w:val="24"/>
              </w:rPr>
            </w:pP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p>
          <w:p w:rsidR="00964668" w:rsidRPr="00964668" w:rsidRDefault="00964668" w:rsidP="00A8645D">
            <w:pPr>
              <w:jc w:val="both"/>
              <w:rPr>
                <w:rFonts w:ascii="Times New Roman" w:hAnsi="Times New Roman" w:cs="Times New Roman"/>
                <w:sz w:val="24"/>
                <w:szCs w:val="24"/>
              </w:rPr>
            </w:pP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p>
          <w:p w:rsidR="00964668" w:rsidRPr="00964668" w:rsidRDefault="00964668" w:rsidP="00A8645D">
            <w:pPr>
              <w:jc w:val="both"/>
              <w:rPr>
                <w:rFonts w:ascii="Times New Roman" w:hAnsi="Times New Roman" w:cs="Times New Roman"/>
                <w:sz w:val="24"/>
                <w:szCs w:val="24"/>
              </w:rPr>
            </w:pPr>
          </w:p>
        </w:tc>
      </w:tr>
      <w:tr w:rsidR="00964668" w:rsidRPr="00964668" w:rsidTr="00A8645D">
        <w:trPr>
          <w:trHeight w:val="414"/>
        </w:trPr>
        <w:tc>
          <w:tcPr>
            <w:tcW w:w="2518" w:type="dxa"/>
            <w:vMerge w:val="restart"/>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proofErr w:type="spellStart"/>
            <w:r w:rsidRPr="00964668">
              <w:rPr>
                <w:rFonts w:ascii="Times New Roman" w:hAnsi="Times New Roman" w:cs="Times New Roman"/>
                <w:b/>
                <w:sz w:val="24"/>
                <w:szCs w:val="24"/>
              </w:rPr>
              <w:t>Общеинтеллектуальное</w:t>
            </w:r>
            <w:proofErr w:type="spellEnd"/>
          </w:p>
        </w:tc>
        <w:tc>
          <w:tcPr>
            <w:tcW w:w="2548"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Кружок</w:t>
            </w:r>
          </w:p>
        </w:tc>
        <w:tc>
          <w:tcPr>
            <w:tcW w:w="2804" w:type="dxa"/>
            <w:tcBorders>
              <w:top w:val="single" w:sz="4" w:space="0" w:color="000000" w:themeColor="text1"/>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«Занимательный английский»</w:t>
            </w:r>
          </w:p>
        </w:tc>
        <w:tc>
          <w:tcPr>
            <w:tcW w:w="710"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p>
        </w:tc>
        <w:tc>
          <w:tcPr>
            <w:tcW w:w="711" w:type="dxa"/>
            <w:tcBorders>
              <w:top w:val="single" w:sz="4" w:space="0" w:color="000000" w:themeColor="text1"/>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top w:val="single" w:sz="4" w:space="0" w:color="000000" w:themeColor="text1"/>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top w:val="single" w:sz="4" w:space="0" w:color="000000" w:themeColor="text1"/>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r>
      <w:tr w:rsidR="00964668" w:rsidRPr="00964668" w:rsidTr="00A8645D">
        <w:trPr>
          <w:trHeight w:val="412"/>
        </w:trPr>
        <w:tc>
          <w:tcPr>
            <w:tcW w:w="2518" w:type="dxa"/>
            <w:vMerge/>
            <w:tcBorders>
              <w:left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p>
        </w:tc>
        <w:tc>
          <w:tcPr>
            <w:tcW w:w="2548"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Факультатив</w:t>
            </w:r>
          </w:p>
        </w:tc>
        <w:tc>
          <w:tcPr>
            <w:tcW w:w="2804"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Удивительный мир слов</w:t>
            </w:r>
          </w:p>
        </w:tc>
        <w:tc>
          <w:tcPr>
            <w:tcW w:w="710" w:type="dxa"/>
            <w:tcBorders>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r>
      <w:tr w:rsidR="00964668" w:rsidRPr="00964668" w:rsidTr="00A8645D">
        <w:trPr>
          <w:trHeight w:val="412"/>
        </w:trPr>
        <w:tc>
          <w:tcPr>
            <w:tcW w:w="2518" w:type="dxa"/>
            <w:vMerge/>
            <w:tcBorders>
              <w:left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p>
        </w:tc>
        <w:tc>
          <w:tcPr>
            <w:tcW w:w="2548"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Факультатив</w:t>
            </w:r>
          </w:p>
        </w:tc>
        <w:tc>
          <w:tcPr>
            <w:tcW w:w="2804"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Занимательная математика</w:t>
            </w:r>
          </w:p>
        </w:tc>
        <w:tc>
          <w:tcPr>
            <w:tcW w:w="710" w:type="dxa"/>
            <w:tcBorders>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r>
      <w:tr w:rsidR="00964668" w:rsidRPr="00964668" w:rsidTr="00A8645D">
        <w:trPr>
          <w:trHeight w:val="412"/>
        </w:trPr>
        <w:tc>
          <w:tcPr>
            <w:tcW w:w="2518" w:type="dxa"/>
            <w:vMerge/>
            <w:tcBorders>
              <w:left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p>
        </w:tc>
        <w:tc>
          <w:tcPr>
            <w:tcW w:w="2548"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Кружок</w:t>
            </w:r>
          </w:p>
        </w:tc>
        <w:tc>
          <w:tcPr>
            <w:tcW w:w="2804" w:type="dxa"/>
            <w:tcBorders>
              <w:left w:val="single" w:sz="4" w:space="0" w:color="000000" w:themeColor="text1"/>
              <w:right w:val="single" w:sz="4" w:space="0" w:color="000000" w:themeColor="text1"/>
            </w:tcBorders>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Решение нестандартных задач. Подготовка к олимпиаде.</w:t>
            </w:r>
          </w:p>
        </w:tc>
        <w:tc>
          <w:tcPr>
            <w:tcW w:w="710" w:type="dxa"/>
            <w:tcBorders>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r>
      <w:tr w:rsidR="00964668" w:rsidRPr="00964668" w:rsidTr="00A8645D">
        <w:trPr>
          <w:trHeight w:val="412"/>
        </w:trPr>
        <w:tc>
          <w:tcPr>
            <w:tcW w:w="2518" w:type="dxa"/>
            <w:vMerge/>
            <w:tcBorders>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p>
        </w:tc>
        <w:tc>
          <w:tcPr>
            <w:tcW w:w="2548"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Кружок</w:t>
            </w:r>
          </w:p>
        </w:tc>
        <w:tc>
          <w:tcPr>
            <w:tcW w:w="2804"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Информатика и ИКТ</w:t>
            </w:r>
          </w:p>
        </w:tc>
        <w:tc>
          <w:tcPr>
            <w:tcW w:w="710" w:type="dxa"/>
            <w:tcBorders>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r>
      <w:tr w:rsidR="00964668" w:rsidRPr="00964668" w:rsidTr="00A8645D">
        <w:trPr>
          <w:trHeight w:val="608"/>
        </w:trPr>
        <w:tc>
          <w:tcPr>
            <w:tcW w:w="2518" w:type="dxa"/>
            <w:vMerge w:val="restart"/>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Общекультурное</w:t>
            </w:r>
          </w:p>
        </w:tc>
        <w:tc>
          <w:tcPr>
            <w:tcW w:w="2548"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 xml:space="preserve">Кружок </w:t>
            </w:r>
          </w:p>
        </w:tc>
        <w:tc>
          <w:tcPr>
            <w:tcW w:w="2804" w:type="dxa"/>
            <w:tcBorders>
              <w:top w:val="single" w:sz="4" w:space="0" w:color="000000" w:themeColor="text1"/>
              <w:left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«Смотрю на мир глазами художника»</w:t>
            </w:r>
          </w:p>
        </w:tc>
        <w:tc>
          <w:tcPr>
            <w:tcW w:w="710"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p w:rsidR="00964668" w:rsidRPr="00964668" w:rsidRDefault="00964668" w:rsidP="00A8645D">
            <w:pPr>
              <w:jc w:val="both"/>
              <w:rPr>
                <w:rFonts w:ascii="Times New Roman" w:hAnsi="Times New Roman" w:cs="Times New Roman"/>
                <w:sz w:val="24"/>
                <w:szCs w:val="24"/>
              </w:rPr>
            </w:pPr>
          </w:p>
        </w:tc>
        <w:tc>
          <w:tcPr>
            <w:tcW w:w="711"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top w:val="single" w:sz="4" w:space="0" w:color="000000" w:themeColor="text1"/>
              <w:left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r>
      <w:tr w:rsidR="00964668" w:rsidRPr="00964668" w:rsidTr="00A8645D">
        <w:trPr>
          <w:trHeight w:val="387"/>
        </w:trPr>
        <w:tc>
          <w:tcPr>
            <w:tcW w:w="2518" w:type="dxa"/>
            <w:vMerge/>
            <w:tcBorders>
              <w:left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Кружок</w:t>
            </w:r>
          </w:p>
        </w:tc>
        <w:tc>
          <w:tcPr>
            <w:tcW w:w="2804"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«Я – исследователь»</w:t>
            </w:r>
          </w:p>
        </w:tc>
        <w:tc>
          <w:tcPr>
            <w:tcW w:w="710" w:type="dxa"/>
            <w:tcBorders>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0,5</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r>
      <w:tr w:rsidR="00964668" w:rsidRPr="00964668" w:rsidTr="00A8645D">
        <w:trPr>
          <w:trHeight w:val="387"/>
        </w:trPr>
        <w:tc>
          <w:tcPr>
            <w:tcW w:w="2518" w:type="dxa"/>
            <w:vMerge/>
            <w:tcBorders>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Кружок</w:t>
            </w:r>
          </w:p>
        </w:tc>
        <w:tc>
          <w:tcPr>
            <w:tcW w:w="2804"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«В мире книг»</w:t>
            </w:r>
          </w:p>
        </w:tc>
        <w:tc>
          <w:tcPr>
            <w:tcW w:w="710" w:type="dxa"/>
            <w:tcBorders>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r>
      <w:tr w:rsidR="00964668" w:rsidRPr="00964668" w:rsidTr="00A8645D">
        <w:trPr>
          <w:trHeight w:val="387"/>
        </w:trPr>
        <w:tc>
          <w:tcPr>
            <w:tcW w:w="2518" w:type="dxa"/>
            <w:vMerge w:val="restart"/>
            <w:tcBorders>
              <w:left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Социальное</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Факультатив</w:t>
            </w:r>
          </w:p>
        </w:tc>
        <w:tc>
          <w:tcPr>
            <w:tcW w:w="2804"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«Экономика: первые шаги»</w:t>
            </w:r>
          </w:p>
        </w:tc>
        <w:tc>
          <w:tcPr>
            <w:tcW w:w="710" w:type="dxa"/>
            <w:tcBorders>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0,5</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r>
      <w:tr w:rsidR="00964668" w:rsidRPr="00964668" w:rsidTr="00A8645D">
        <w:trPr>
          <w:trHeight w:val="387"/>
        </w:trPr>
        <w:tc>
          <w:tcPr>
            <w:tcW w:w="2518" w:type="dxa"/>
            <w:vMerge/>
            <w:tcBorders>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rPr>
                <w:rFonts w:ascii="Times New Roman" w:hAnsi="Times New Roman" w:cs="Times New Roman"/>
                <w:sz w:val="24"/>
                <w:szCs w:val="24"/>
              </w:rPr>
            </w:pPr>
            <w:r w:rsidRPr="00964668">
              <w:rPr>
                <w:rFonts w:ascii="Times New Roman" w:hAnsi="Times New Roman" w:cs="Times New Roman"/>
                <w:sz w:val="24"/>
                <w:szCs w:val="24"/>
              </w:rPr>
              <w:t>Факультатив</w:t>
            </w:r>
          </w:p>
        </w:tc>
        <w:tc>
          <w:tcPr>
            <w:tcW w:w="2804"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 xml:space="preserve"> «Моя первая экология»</w:t>
            </w:r>
          </w:p>
        </w:tc>
        <w:tc>
          <w:tcPr>
            <w:tcW w:w="710" w:type="dxa"/>
            <w:tcBorders>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c>
          <w:tcPr>
            <w:tcW w:w="711" w:type="dxa"/>
            <w:tcBorders>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sz w:val="24"/>
                <w:szCs w:val="24"/>
              </w:rPr>
            </w:pPr>
            <w:r w:rsidRPr="00964668">
              <w:rPr>
                <w:rFonts w:ascii="Times New Roman" w:hAnsi="Times New Roman" w:cs="Times New Roman"/>
                <w:sz w:val="24"/>
                <w:szCs w:val="24"/>
              </w:rPr>
              <w:t>1</w:t>
            </w:r>
          </w:p>
        </w:tc>
      </w:tr>
      <w:tr w:rsidR="00964668" w:rsidRPr="00964668" w:rsidTr="00A8645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Итого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rPr>
                <w:rFonts w:ascii="Times New Roman" w:hAnsi="Times New Roman" w:cs="Times New Roman"/>
                <w:sz w:val="24"/>
                <w:szCs w:val="24"/>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b/>
                <w:i/>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9</w:t>
            </w:r>
          </w:p>
        </w:tc>
      </w:tr>
      <w:tr w:rsidR="00964668" w:rsidRPr="00964668" w:rsidTr="00A8645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Учебных недель</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rPr>
                <w:rFonts w:ascii="Times New Roman" w:hAnsi="Times New Roman" w:cs="Times New Roman"/>
                <w:sz w:val="24"/>
                <w:szCs w:val="24"/>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b/>
                <w:i/>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33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34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34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34</w:t>
            </w:r>
          </w:p>
        </w:tc>
      </w:tr>
      <w:tr w:rsidR="00964668" w:rsidRPr="00964668" w:rsidTr="00A8645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center"/>
              <w:rPr>
                <w:rFonts w:ascii="Times New Roman" w:hAnsi="Times New Roman" w:cs="Times New Roman"/>
                <w:b/>
                <w:sz w:val="24"/>
                <w:szCs w:val="24"/>
              </w:rPr>
            </w:pPr>
            <w:r w:rsidRPr="00964668">
              <w:rPr>
                <w:rFonts w:ascii="Times New Roman" w:hAnsi="Times New Roman" w:cs="Times New Roman"/>
                <w:b/>
                <w:sz w:val="24"/>
                <w:szCs w:val="24"/>
              </w:rPr>
              <w:t>Всего часов</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rPr>
                <w:rFonts w:ascii="Times New Roman" w:hAnsi="Times New Roman" w:cs="Times New Roman"/>
                <w:sz w:val="24"/>
                <w:szCs w:val="24"/>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668" w:rsidRPr="00964668" w:rsidRDefault="00964668" w:rsidP="00A8645D">
            <w:pPr>
              <w:jc w:val="both"/>
              <w:rPr>
                <w:rFonts w:ascii="Times New Roman" w:hAnsi="Times New Roman" w:cs="Times New Roman"/>
                <w:b/>
                <w:i/>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ind w:left="-73"/>
              <w:jc w:val="both"/>
              <w:rPr>
                <w:rFonts w:ascii="Times New Roman" w:hAnsi="Times New Roman" w:cs="Times New Roman"/>
                <w:b/>
                <w:i/>
                <w:sz w:val="24"/>
                <w:szCs w:val="24"/>
              </w:rPr>
            </w:pPr>
            <w:r w:rsidRPr="00964668">
              <w:rPr>
                <w:rFonts w:ascii="Times New Roman" w:hAnsi="Times New Roman" w:cs="Times New Roman"/>
                <w:b/>
                <w:i/>
                <w:sz w:val="24"/>
                <w:szCs w:val="24"/>
              </w:rPr>
              <w:t>264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306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306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68" w:rsidRPr="00964668" w:rsidRDefault="00964668" w:rsidP="00A8645D">
            <w:pPr>
              <w:jc w:val="both"/>
              <w:rPr>
                <w:rFonts w:ascii="Times New Roman" w:hAnsi="Times New Roman" w:cs="Times New Roman"/>
                <w:b/>
                <w:i/>
                <w:sz w:val="24"/>
                <w:szCs w:val="24"/>
              </w:rPr>
            </w:pPr>
            <w:r w:rsidRPr="00964668">
              <w:rPr>
                <w:rFonts w:ascii="Times New Roman" w:hAnsi="Times New Roman" w:cs="Times New Roman"/>
                <w:b/>
                <w:i/>
                <w:sz w:val="24"/>
                <w:szCs w:val="24"/>
              </w:rPr>
              <w:t>306</w:t>
            </w:r>
          </w:p>
        </w:tc>
      </w:tr>
    </w:tbl>
    <w:p w:rsidR="00964668" w:rsidRPr="00964668" w:rsidRDefault="00964668" w:rsidP="00964668">
      <w:pPr>
        <w:spacing w:after="0"/>
        <w:jc w:val="both"/>
        <w:rPr>
          <w:rFonts w:ascii="Times New Roman" w:hAnsi="Times New Roman" w:cs="Times New Roman"/>
          <w:sz w:val="24"/>
          <w:szCs w:val="24"/>
        </w:rPr>
      </w:pPr>
    </w:p>
    <w:p w:rsidR="00A8645D" w:rsidRDefault="00964668" w:rsidP="00A8645D">
      <w:pPr>
        <w:spacing w:after="0"/>
        <w:ind w:left="-709"/>
        <w:jc w:val="both"/>
        <w:rPr>
          <w:rFonts w:ascii="Times New Roman" w:hAnsi="Times New Roman" w:cs="Times New Roman"/>
          <w:b/>
          <w:sz w:val="28"/>
          <w:szCs w:val="28"/>
        </w:rPr>
      </w:pPr>
      <w:r w:rsidRPr="00A8645D">
        <w:rPr>
          <w:rFonts w:ascii="Times New Roman" w:hAnsi="Times New Roman" w:cs="Times New Roman"/>
          <w:sz w:val="24"/>
          <w:szCs w:val="24"/>
        </w:rPr>
        <w:t xml:space="preserve">Общий объем внеурочной деятельности в1-4-х классах составляет </w:t>
      </w:r>
      <w:r w:rsidRPr="00A8645D">
        <w:rPr>
          <w:rFonts w:ascii="Times New Roman" w:hAnsi="Times New Roman" w:cs="Times New Roman"/>
          <w:b/>
          <w:sz w:val="24"/>
          <w:szCs w:val="24"/>
        </w:rPr>
        <w:t>1182 часа</w:t>
      </w:r>
      <w:r>
        <w:rPr>
          <w:rFonts w:ascii="Times New Roman" w:hAnsi="Times New Roman" w:cs="Times New Roman"/>
          <w:b/>
          <w:sz w:val="28"/>
          <w:szCs w:val="28"/>
        </w:rPr>
        <w:t>.</w:t>
      </w:r>
    </w:p>
    <w:p w:rsidR="00837A38" w:rsidRPr="00A8645D" w:rsidRDefault="00837A38" w:rsidP="00A8645D">
      <w:pPr>
        <w:spacing w:after="0"/>
        <w:ind w:left="-709"/>
        <w:jc w:val="both"/>
        <w:rPr>
          <w:rFonts w:ascii="Times New Roman" w:hAnsi="Times New Roman" w:cs="Times New Roman"/>
          <w:b/>
          <w:sz w:val="28"/>
          <w:szCs w:val="28"/>
        </w:rPr>
      </w:pPr>
      <w:r w:rsidRPr="00C65D8D">
        <w:rPr>
          <w:rFonts w:ascii="Times New Roman" w:hAnsi="Times New Roman" w:cs="Times New Roman"/>
          <w:b/>
          <w:i/>
          <w:sz w:val="24"/>
          <w:szCs w:val="24"/>
        </w:rPr>
        <w:t>Общая характеристика плана внеурочной деятельности</w:t>
      </w:r>
      <w:r w:rsidR="005161CC" w:rsidRPr="00C65D8D">
        <w:rPr>
          <w:rFonts w:ascii="Times New Roman" w:hAnsi="Times New Roman" w:cs="Times New Roman"/>
          <w:b/>
          <w:i/>
          <w:sz w:val="24"/>
          <w:szCs w:val="24"/>
        </w:rPr>
        <w:t xml:space="preserve"> 5-7 классов</w:t>
      </w:r>
      <w:r w:rsidR="00C65D8D">
        <w:rPr>
          <w:rFonts w:ascii="Times New Roman" w:hAnsi="Times New Roman" w:cs="Times New Roman"/>
          <w:b/>
          <w:i/>
          <w:sz w:val="24"/>
          <w:szCs w:val="24"/>
        </w:rPr>
        <w:t>:</w:t>
      </w:r>
    </w:p>
    <w:p w:rsidR="00A8645D" w:rsidRPr="00A8645D" w:rsidRDefault="00A8645D" w:rsidP="00A8645D">
      <w:pPr>
        <w:spacing w:after="0" w:line="240" w:lineRule="auto"/>
        <w:ind w:left="66"/>
        <w:jc w:val="both"/>
        <w:rPr>
          <w:rFonts w:ascii="Times New Roman" w:hAnsi="Times New Roman" w:cs="Times New Roman"/>
          <w:sz w:val="24"/>
          <w:szCs w:val="24"/>
        </w:rPr>
      </w:pPr>
      <w:r w:rsidRPr="00A8645D">
        <w:rPr>
          <w:rFonts w:ascii="Times New Roman" w:hAnsi="Times New Roman" w:cs="Times New Roman"/>
          <w:sz w:val="24"/>
          <w:szCs w:val="24"/>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«Средняя общеобразовательная школа №2» п. Чернянка Белгородской области и направлена на достижение планируемых результатов освоения основной образовательной программы основного общего образования.</w:t>
      </w:r>
    </w:p>
    <w:p w:rsidR="00A8645D" w:rsidRPr="00A8645D" w:rsidRDefault="00A8645D" w:rsidP="00A8645D">
      <w:pPr>
        <w:spacing w:after="0" w:line="240" w:lineRule="auto"/>
        <w:ind w:left="66"/>
        <w:jc w:val="both"/>
        <w:rPr>
          <w:rFonts w:ascii="Times New Roman" w:hAnsi="Times New Roman" w:cs="Times New Roman"/>
          <w:sz w:val="24"/>
          <w:szCs w:val="24"/>
        </w:rPr>
      </w:pPr>
      <w:r w:rsidRPr="00A8645D">
        <w:rPr>
          <w:rFonts w:ascii="Times New Roman" w:hAnsi="Times New Roman" w:cs="Times New Roman"/>
          <w:sz w:val="24"/>
          <w:szCs w:val="24"/>
        </w:rPr>
        <w:tab/>
      </w:r>
      <w:r w:rsidRPr="00A8645D">
        <w:rPr>
          <w:rFonts w:ascii="Times New Roman" w:hAnsi="Times New Roman" w:cs="Times New Roman"/>
          <w:b/>
          <w:i/>
          <w:sz w:val="24"/>
          <w:szCs w:val="24"/>
        </w:rPr>
        <w:t>Целью</w:t>
      </w:r>
      <w:r w:rsidRPr="00A8645D">
        <w:rPr>
          <w:rFonts w:ascii="Times New Roman" w:hAnsi="Times New Roman" w:cs="Times New Roman"/>
          <w:sz w:val="24"/>
          <w:szCs w:val="24"/>
        </w:rPr>
        <w:t xml:space="preserve"> внеурочной деятельности является обеспечение достижения планируемых личностных и </w:t>
      </w:r>
      <w:proofErr w:type="spellStart"/>
      <w:r w:rsidRPr="00A8645D">
        <w:rPr>
          <w:rFonts w:ascii="Times New Roman" w:hAnsi="Times New Roman" w:cs="Times New Roman"/>
          <w:sz w:val="24"/>
          <w:szCs w:val="24"/>
        </w:rPr>
        <w:t>метапредметных</w:t>
      </w:r>
      <w:proofErr w:type="spellEnd"/>
      <w:r w:rsidRPr="00A8645D">
        <w:rPr>
          <w:rFonts w:ascii="Times New Roman" w:hAnsi="Times New Roman" w:cs="Times New Roman"/>
          <w:sz w:val="24"/>
          <w:szCs w:val="24"/>
        </w:rPr>
        <w:t xml:space="preserve"> результатов освоения основных образовательных программ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формирование принимаемой обществом системы ценностей, для многогранного развития и социализации каждого школьника в свободное от учебы время.</w:t>
      </w:r>
    </w:p>
    <w:p w:rsidR="00A8645D" w:rsidRPr="00A8645D" w:rsidRDefault="00A8645D" w:rsidP="00A8645D">
      <w:pPr>
        <w:spacing w:after="0" w:line="240" w:lineRule="auto"/>
        <w:ind w:left="66"/>
        <w:jc w:val="both"/>
        <w:rPr>
          <w:rFonts w:ascii="Times New Roman" w:hAnsi="Times New Roman" w:cs="Times New Roman"/>
          <w:sz w:val="24"/>
          <w:szCs w:val="24"/>
        </w:rPr>
      </w:pPr>
      <w:r w:rsidRPr="00A8645D">
        <w:rPr>
          <w:rFonts w:ascii="Times New Roman" w:hAnsi="Times New Roman" w:cs="Times New Roman"/>
          <w:b/>
          <w:i/>
          <w:sz w:val="24"/>
          <w:szCs w:val="24"/>
        </w:rPr>
        <w:tab/>
      </w:r>
      <w:r w:rsidRPr="00A8645D">
        <w:rPr>
          <w:rFonts w:ascii="Times New Roman" w:hAnsi="Times New Roman" w:cs="Times New Roman"/>
          <w:sz w:val="24"/>
          <w:szCs w:val="24"/>
        </w:rPr>
        <w:t xml:space="preserve">В качестве организационной модели внеурочной деятельности в 2015-2016 учебном году определена </w:t>
      </w:r>
      <w:r w:rsidRPr="00A8645D">
        <w:rPr>
          <w:rFonts w:ascii="Times New Roman" w:hAnsi="Times New Roman" w:cs="Times New Roman"/>
          <w:b/>
          <w:i/>
          <w:sz w:val="24"/>
          <w:szCs w:val="24"/>
        </w:rPr>
        <w:t>оптимизационная модель</w:t>
      </w:r>
      <w:r w:rsidRPr="00A8645D">
        <w:rPr>
          <w:rFonts w:ascii="Times New Roman" w:hAnsi="Times New Roman" w:cs="Times New Roman"/>
          <w:sz w:val="24"/>
          <w:szCs w:val="24"/>
        </w:rPr>
        <w:t>, предполагающая использование внутренних ресурсов образовательного учреждения. В её реализации принимают участие педагогические работники МБОУ СОШ №2: классные руководители 5-8-х классов, учителя-предметники, педагоги дополнительного образования, педагог-психолог, педагог-библиотекарь, старшая вожатая. Координирующую роль выполняет классный руководитель, который в соответствии со своими функциями и задачами:</w:t>
      </w:r>
    </w:p>
    <w:p w:rsidR="00A8645D" w:rsidRPr="00A8645D" w:rsidRDefault="00A8645D" w:rsidP="001412CB">
      <w:pPr>
        <w:pStyle w:val="a3"/>
        <w:numPr>
          <w:ilvl w:val="0"/>
          <w:numId w:val="50"/>
        </w:numPr>
        <w:spacing w:after="0" w:line="240" w:lineRule="auto"/>
        <w:jc w:val="both"/>
        <w:rPr>
          <w:rFonts w:ascii="Times New Roman" w:hAnsi="Times New Roman"/>
          <w:sz w:val="24"/>
          <w:szCs w:val="24"/>
        </w:rPr>
      </w:pPr>
      <w:r w:rsidRPr="00A8645D">
        <w:rPr>
          <w:rFonts w:ascii="Times New Roman" w:hAnsi="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rsidR="00A8645D" w:rsidRPr="00A8645D" w:rsidRDefault="00A8645D" w:rsidP="001412CB">
      <w:pPr>
        <w:pStyle w:val="a3"/>
        <w:numPr>
          <w:ilvl w:val="0"/>
          <w:numId w:val="50"/>
        </w:numPr>
        <w:spacing w:after="0" w:line="240" w:lineRule="auto"/>
        <w:jc w:val="both"/>
        <w:rPr>
          <w:rFonts w:ascii="Times New Roman" w:hAnsi="Times New Roman"/>
          <w:sz w:val="24"/>
          <w:szCs w:val="24"/>
        </w:rPr>
      </w:pPr>
      <w:r w:rsidRPr="00A8645D">
        <w:rPr>
          <w:rFonts w:ascii="Times New Roman" w:hAnsi="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A8645D" w:rsidRPr="00A8645D" w:rsidRDefault="00A8645D" w:rsidP="001412CB">
      <w:pPr>
        <w:pStyle w:val="a3"/>
        <w:numPr>
          <w:ilvl w:val="0"/>
          <w:numId w:val="50"/>
        </w:numPr>
        <w:spacing w:after="0" w:line="240" w:lineRule="auto"/>
        <w:jc w:val="both"/>
        <w:rPr>
          <w:rFonts w:ascii="Times New Roman" w:hAnsi="Times New Roman"/>
          <w:sz w:val="24"/>
          <w:szCs w:val="24"/>
        </w:rPr>
      </w:pPr>
      <w:r w:rsidRPr="00A8645D">
        <w:rPr>
          <w:rFonts w:ascii="Times New Roman" w:hAnsi="Times New Roman"/>
          <w:sz w:val="24"/>
          <w:szCs w:val="24"/>
        </w:rPr>
        <w:lastRenderedPageBreak/>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A8645D" w:rsidRPr="00A8645D" w:rsidRDefault="00A8645D" w:rsidP="001412CB">
      <w:pPr>
        <w:pStyle w:val="a3"/>
        <w:numPr>
          <w:ilvl w:val="0"/>
          <w:numId w:val="50"/>
        </w:numPr>
        <w:spacing w:after="0" w:line="240" w:lineRule="auto"/>
        <w:jc w:val="both"/>
        <w:rPr>
          <w:rFonts w:ascii="Times New Roman" w:hAnsi="Times New Roman"/>
          <w:sz w:val="24"/>
          <w:szCs w:val="24"/>
        </w:rPr>
      </w:pPr>
      <w:r w:rsidRPr="00A8645D">
        <w:rPr>
          <w:rFonts w:ascii="Times New Roman" w:hAnsi="Times New Roman"/>
          <w:sz w:val="24"/>
          <w:szCs w:val="24"/>
        </w:rPr>
        <w:t>организует социально значимую, творческую деятельность обучающихся.</w:t>
      </w:r>
    </w:p>
    <w:p w:rsidR="00A8645D" w:rsidRPr="00A8645D" w:rsidRDefault="00A8645D" w:rsidP="00A8645D">
      <w:pPr>
        <w:spacing w:after="0" w:line="240" w:lineRule="auto"/>
        <w:ind w:left="480"/>
        <w:jc w:val="both"/>
        <w:rPr>
          <w:rFonts w:ascii="Times New Roman" w:hAnsi="Times New Roman" w:cs="Times New Roman"/>
          <w:sz w:val="24"/>
          <w:szCs w:val="24"/>
        </w:rPr>
      </w:pPr>
      <w:r w:rsidRPr="00A8645D">
        <w:rPr>
          <w:rFonts w:ascii="Times New Roman" w:hAnsi="Times New Roman" w:cs="Times New Roman"/>
          <w:sz w:val="24"/>
          <w:szCs w:val="24"/>
        </w:rPr>
        <w:t>Внеурочная деятельность является составной частью учебно-воспитательного процесса МБОУ СОШ №2 и организуется по направлениям развития личности на ступени основного общего образования:</w:t>
      </w:r>
    </w:p>
    <w:p w:rsidR="00A8645D" w:rsidRPr="00A8645D" w:rsidRDefault="00A8645D" w:rsidP="001412CB">
      <w:pPr>
        <w:pStyle w:val="a3"/>
        <w:numPr>
          <w:ilvl w:val="0"/>
          <w:numId w:val="51"/>
        </w:numPr>
        <w:spacing w:after="0" w:line="240" w:lineRule="auto"/>
        <w:ind w:left="1134"/>
        <w:rPr>
          <w:rFonts w:ascii="Times New Roman" w:hAnsi="Times New Roman"/>
          <w:bCs/>
          <w:i/>
          <w:sz w:val="24"/>
          <w:szCs w:val="24"/>
        </w:rPr>
      </w:pPr>
      <w:r w:rsidRPr="00A8645D">
        <w:rPr>
          <w:rFonts w:ascii="Times New Roman" w:hAnsi="Times New Roman"/>
          <w:b/>
          <w:bCs/>
          <w:i/>
          <w:sz w:val="24"/>
          <w:szCs w:val="24"/>
        </w:rPr>
        <w:t>физкультурно-спортивное и оздоровительное</w:t>
      </w:r>
    </w:p>
    <w:p w:rsidR="00A8645D" w:rsidRPr="00A8645D" w:rsidRDefault="00A8645D" w:rsidP="001412CB">
      <w:pPr>
        <w:pStyle w:val="a3"/>
        <w:numPr>
          <w:ilvl w:val="0"/>
          <w:numId w:val="51"/>
        </w:numPr>
        <w:spacing w:after="0" w:line="240" w:lineRule="auto"/>
        <w:ind w:left="1134"/>
        <w:rPr>
          <w:rFonts w:ascii="Times New Roman" w:hAnsi="Times New Roman"/>
          <w:b/>
          <w:bCs/>
          <w:i/>
          <w:sz w:val="24"/>
          <w:szCs w:val="24"/>
        </w:rPr>
      </w:pPr>
      <w:r w:rsidRPr="00A8645D">
        <w:rPr>
          <w:rFonts w:ascii="Times New Roman" w:hAnsi="Times New Roman"/>
          <w:b/>
          <w:bCs/>
          <w:i/>
          <w:sz w:val="24"/>
          <w:szCs w:val="24"/>
        </w:rPr>
        <w:t>духовно-нравственное</w:t>
      </w:r>
    </w:p>
    <w:p w:rsidR="00A8645D" w:rsidRPr="00A8645D" w:rsidRDefault="00A8645D" w:rsidP="001412CB">
      <w:pPr>
        <w:pStyle w:val="a3"/>
        <w:numPr>
          <w:ilvl w:val="0"/>
          <w:numId w:val="51"/>
        </w:numPr>
        <w:spacing w:after="0" w:line="240" w:lineRule="auto"/>
        <w:ind w:left="1134"/>
        <w:rPr>
          <w:rFonts w:ascii="Times New Roman" w:hAnsi="Times New Roman"/>
          <w:b/>
          <w:bCs/>
          <w:i/>
          <w:sz w:val="24"/>
          <w:szCs w:val="24"/>
        </w:rPr>
      </w:pPr>
      <w:proofErr w:type="spellStart"/>
      <w:r w:rsidRPr="00A8645D">
        <w:rPr>
          <w:rFonts w:ascii="Times New Roman" w:hAnsi="Times New Roman"/>
          <w:b/>
          <w:bCs/>
          <w:i/>
          <w:sz w:val="24"/>
          <w:szCs w:val="24"/>
        </w:rPr>
        <w:t>общеинтеллектуальное</w:t>
      </w:r>
      <w:proofErr w:type="spellEnd"/>
    </w:p>
    <w:p w:rsidR="00A8645D" w:rsidRPr="00A8645D" w:rsidRDefault="00A8645D" w:rsidP="001412CB">
      <w:pPr>
        <w:pStyle w:val="a3"/>
        <w:numPr>
          <w:ilvl w:val="0"/>
          <w:numId w:val="51"/>
        </w:numPr>
        <w:spacing w:after="0" w:line="240" w:lineRule="auto"/>
        <w:ind w:left="1134"/>
        <w:rPr>
          <w:rFonts w:ascii="Times New Roman" w:hAnsi="Times New Roman"/>
          <w:b/>
          <w:bCs/>
          <w:i/>
          <w:sz w:val="24"/>
          <w:szCs w:val="24"/>
        </w:rPr>
      </w:pPr>
      <w:r w:rsidRPr="00A8645D">
        <w:rPr>
          <w:rFonts w:ascii="Times New Roman" w:hAnsi="Times New Roman"/>
          <w:b/>
          <w:bCs/>
          <w:i/>
          <w:sz w:val="24"/>
          <w:szCs w:val="24"/>
        </w:rPr>
        <w:t>общекультурное</w:t>
      </w:r>
    </w:p>
    <w:p w:rsidR="00A8645D" w:rsidRPr="00A8645D" w:rsidRDefault="00A8645D" w:rsidP="001412CB">
      <w:pPr>
        <w:pStyle w:val="a3"/>
        <w:numPr>
          <w:ilvl w:val="0"/>
          <w:numId w:val="51"/>
        </w:numPr>
        <w:spacing w:after="0" w:line="240" w:lineRule="auto"/>
        <w:ind w:left="1134"/>
        <w:rPr>
          <w:rFonts w:ascii="Times New Roman" w:hAnsi="Times New Roman"/>
          <w:b/>
          <w:bCs/>
          <w:i/>
          <w:sz w:val="24"/>
          <w:szCs w:val="24"/>
        </w:rPr>
      </w:pPr>
      <w:r w:rsidRPr="00A8645D">
        <w:rPr>
          <w:rFonts w:ascii="Times New Roman" w:hAnsi="Times New Roman"/>
          <w:b/>
          <w:bCs/>
          <w:i/>
          <w:sz w:val="24"/>
          <w:szCs w:val="24"/>
        </w:rPr>
        <w:t>социальное</w:t>
      </w:r>
    </w:p>
    <w:p w:rsidR="00A8645D" w:rsidRPr="00A8645D" w:rsidRDefault="00A8645D" w:rsidP="00A8645D">
      <w:pPr>
        <w:spacing w:after="0" w:line="240" w:lineRule="auto"/>
        <w:jc w:val="both"/>
        <w:rPr>
          <w:rFonts w:ascii="Times New Roman" w:hAnsi="Times New Roman" w:cs="Times New Roman"/>
          <w:sz w:val="24"/>
          <w:szCs w:val="24"/>
        </w:rPr>
      </w:pPr>
      <w:r w:rsidRPr="00A8645D">
        <w:rPr>
          <w:rFonts w:ascii="Times New Roman" w:hAnsi="Times New Roman" w:cs="Times New Roman"/>
          <w:sz w:val="24"/>
          <w:szCs w:val="24"/>
        </w:rPr>
        <w:t>Так как процесс воспитания в школе непрерывен, то соблюдается принцип преемственности при организации внеурочной деятельности.</w:t>
      </w:r>
    </w:p>
    <w:p w:rsidR="00A8645D" w:rsidRPr="00A8645D" w:rsidRDefault="00A8645D" w:rsidP="00A8645D">
      <w:pPr>
        <w:spacing w:after="0" w:line="240" w:lineRule="auto"/>
        <w:jc w:val="both"/>
        <w:rPr>
          <w:rFonts w:ascii="Times New Roman" w:eastAsia="Times New Roman" w:hAnsi="Times New Roman" w:cs="Times New Roman"/>
          <w:sz w:val="24"/>
          <w:szCs w:val="24"/>
        </w:rPr>
      </w:pPr>
      <w:r w:rsidRPr="00A8645D">
        <w:rPr>
          <w:rFonts w:ascii="Times New Roman" w:eastAsia="Times New Roman" w:hAnsi="Times New Roman" w:cs="Times New Roman"/>
          <w:b/>
          <w:i/>
          <w:sz w:val="24"/>
          <w:szCs w:val="24"/>
        </w:rPr>
        <w:t>Одной из важнейших задач</w:t>
      </w:r>
      <w:r w:rsidRPr="00A8645D">
        <w:rPr>
          <w:rFonts w:ascii="Times New Roman" w:eastAsia="Times New Roman" w:hAnsi="Times New Roman" w:cs="Times New Roman"/>
          <w:sz w:val="24"/>
          <w:szCs w:val="24"/>
        </w:rPr>
        <w:t xml:space="preserve">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ставить цели и определять пути их достижения, использовать приобретенный в школе опыт деятельности в реальной жизни, за рамками учебного процесса. </w:t>
      </w:r>
    </w:p>
    <w:p w:rsidR="00A8645D" w:rsidRPr="00A8645D" w:rsidRDefault="00A8645D" w:rsidP="00A8645D">
      <w:pPr>
        <w:tabs>
          <w:tab w:val="left" w:pos="4500"/>
          <w:tab w:val="left" w:pos="9180"/>
          <w:tab w:val="left" w:pos="9360"/>
        </w:tabs>
        <w:spacing w:after="0" w:line="240" w:lineRule="auto"/>
        <w:ind w:firstLine="454"/>
        <w:jc w:val="both"/>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 xml:space="preserve">Для обучающихся </w:t>
      </w:r>
      <w:r w:rsidRPr="00A8645D">
        <w:rPr>
          <w:rFonts w:ascii="Times New Roman" w:eastAsia="Times New Roman" w:hAnsi="Times New Roman" w:cs="Times New Roman"/>
          <w:b/>
          <w:i/>
          <w:sz w:val="24"/>
          <w:szCs w:val="24"/>
        </w:rPr>
        <w:t>основной ступени</w:t>
      </w:r>
      <w:r w:rsidRPr="00A8645D">
        <w:rPr>
          <w:rFonts w:ascii="Times New Roman" w:eastAsia="Times New Roman" w:hAnsi="Times New Roman" w:cs="Times New Roman"/>
          <w:sz w:val="24"/>
          <w:szCs w:val="24"/>
        </w:rPr>
        <w:t xml:space="preserve"> образования </w:t>
      </w:r>
      <w:r w:rsidRPr="00A8645D">
        <w:rPr>
          <w:rFonts w:ascii="Times New Roman" w:hAnsi="Times New Roman" w:cs="Times New Roman"/>
          <w:sz w:val="24"/>
          <w:szCs w:val="24"/>
        </w:rPr>
        <w:t>внеурочная деятельность организована посредством форм,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A8645D" w:rsidRPr="00A8645D" w:rsidRDefault="00A8645D" w:rsidP="00A8645D">
      <w:pPr>
        <w:spacing w:after="0" w:line="240" w:lineRule="auto"/>
        <w:jc w:val="both"/>
        <w:rPr>
          <w:rFonts w:ascii="Times New Roman" w:eastAsia="Times New Roman" w:hAnsi="Times New Roman" w:cs="Times New Roman"/>
          <w:sz w:val="24"/>
          <w:szCs w:val="24"/>
        </w:rPr>
      </w:pPr>
      <w:r w:rsidRPr="00A8645D">
        <w:rPr>
          <w:rFonts w:ascii="Times New Roman" w:eastAsia="Times New Roman" w:hAnsi="Times New Roman" w:cs="Times New Roman"/>
          <w:b/>
          <w:i/>
          <w:sz w:val="24"/>
          <w:szCs w:val="24"/>
        </w:rPr>
        <w:t>Ожидаемые результаты воспитания на основной ступени:</w:t>
      </w:r>
      <w:r w:rsidRPr="00A8645D">
        <w:rPr>
          <w:rFonts w:ascii="Times New Roman" w:eastAsia="Times New Roman" w:hAnsi="Times New Roman" w:cs="Times New Roman"/>
          <w:b/>
          <w:sz w:val="24"/>
          <w:szCs w:val="24"/>
        </w:rPr>
        <w:t xml:space="preserve"> </w:t>
      </w:r>
      <w:r w:rsidRPr="00A8645D">
        <w:rPr>
          <w:rFonts w:ascii="Times New Roman" w:eastAsia="Times New Roman" w:hAnsi="Times New Roman" w:cs="Times New Roman"/>
          <w:sz w:val="24"/>
          <w:szCs w:val="24"/>
        </w:rPr>
        <w:t>увеличение числа детей, охваченных организованным  досугом; выявление и поддержка одаренных детей; повышение качества знаний обучающихся; расширение сети социального партнерства; воспитание уважительного отношения к своему поселку, школе, краю,  чувства гордости, что я – гражданин России; воспитание толерантности; привычки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A8645D" w:rsidRPr="00A8645D" w:rsidRDefault="00A8645D" w:rsidP="00A8645D">
      <w:pPr>
        <w:spacing w:after="0" w:line="240" w:lineRule="auto"/>
        <w:ind w:firstLine="708"/>
        <w:jc w:val="both"/>
        <w:rPr>
          <w:rFonts w:ascii="Times New Roman" w:hAnsi="Times New Roman" w:cs="Times New Roman"/>
          <w:sz w:val="24"/>
          <w:szCs w:val="24"/>
        </w:rPr>
      </w:pPr>
      <w:r w:rsidRPr="00A8645D">
        <w:rPr>
          <w:rFonts w:ascii="Times New Roman" w:hAnsi="Times New Roman" w:cs="Times New Roman"/>
          <w:sz w:val="24"/>
          <w:szCs w:val="24"/>
        </w:rPr>
        <w:t>На ступени основного общего образования четыре параллели: 5-х, 6-х, 7-х и 8-х классов реализуют ФГОС.</w:t>
      </w:r>
    </w:p>
    <w:p w:rsidR="00A8645D" w:rsidRPr="00A8645D" w:rsidRDefault="00A8645D" w:rsidP="00A8645D">
      <w:pPr>
        <w:spacing w:after="0" w:line="240" w:lineRule="auto"/>
        <w:jc w:val="both"/>
        <w:rPr>
          <w:rFonts w:ascii="Times New Roman" w:eastAsia="Times New Roman" w:hAnsi="Times New Roman" w:cs="Times New Roman"/>
          <w:sz w:val="24"/>
          <w:szCs w:val="24"/>
        </w:rPr>
      </w:pPr>
    </w:p>
    <w:p w:rsidR="00A8645D" w:rsidRPr="00A8645D" w:rsidRDefault="00A8645D" w:rsidP="00A8645D">
      <w:pPr>
        <w:spacing w:after="0" w:line="240" w:lineRule="auto"/>
        <w:jc w:val="both"/>
        <w:rPr>
          <w:rFonts w:ascii="Times New Roman" w:hAnsi="Times New Roman" w:cs="Times New Roman"/>
          <w:sz w:val="24"/>
          <w:szCs w:val="24"/>
        </w:rPr>
      </w:pPr>
      <w:r w:rsidRPr="00A8645D">
        <w:rPr>
          <w:rFonts w:ascii="Times New Roman" w:hAnsi="Times New Roman" w:cs="Times New Roman"/>
          <w:b/>
          <w:bCs/>
          <w:i/>
          <w:sz w:val="24"/>
          <w:szCs w:val="24"/>
        </w:rPr>
        <w:t>Цель реализации физкультурно-спортивного и оздоровительного направления</w:t>
      </w:r>
      <w:r w:rsidRPr="00A8645D">
        <w:rPr>
          <w:rFonts w:ascii="Times New Roman" w:hAnsi="Times New Roman" w:cs="Times New Roman"/>
          <w:bCs/>
          <w:sz w:val="24"/>
          <w:szCs w:val="24"/>
        </w:rPr>
        <w:t xml:space="preserve"> заключается в п</w:t>
      </w:r>
      <w:r w:rsidRPr="00A8645D">
        <w:rPr>
          <w:rFonts w:ascii="Times New Roman" w:hAnsi="Times New Roman" w:cs="Times New Roman"/>
          <w:sz w:val="24"/>
          <w:szCs w:val="24"/>
        </w:rPr>
        <w:t>риобретение школьниками знаний и  навыков здорового образа жизни, формирование ценностного отношения к собственному здоровью, получение опыта самостоятельного социального действия.</w:t>
      </w:r>
    </w:p>
    <w:p w:rsidR="00A8645D" w:rsidRPr="00A8645D" w:rsidRDefault="00A8645D" w:rsidP="00A8645D">
      <w:pPr>
        <w:spacing w:after="0" w:line="240" w:lineRule="auto"/>
        <w:jc w:val="both"/>
        <w:rPr>
          <w:rFonts w:ascii="Times New Roman" w:hAnsi="Times New Roman" w:cs="Times New Roman"/>
          <w:bCs/>
          <w:sz w:val="24"/>
          <w:szCs w:val="24"/>
        </w:rPr>
      </w:pPr>
      <w:r w:rsidRPr="00A8645D">
        <w:rPr>
          <w:rFonts w:ascii="Times New Roman" w:hAnsi="Times New Roman" w:cs="Times New Roman"/>
          <w:bCs/>
          <w:sz w:val="24"/>
          <w:szCs w:val="24"/>
        </w:rPr>
        <w:t>Физкультурно-спортивное и оздоровительное направление в плане внеурочной деятельности представлено:</w:t>
      </w:r>
    </w:p>
    <w:p w:rsidR="00A8645D" w:rsidRPr="00A8645D" w:rsidRDefault="00A8645D" w:rsidP="001412CB">
      <w:pPr>
        <w:pStyle w:val="a3"/>
        <w:numPr>
          <w:ilvl w:val="0"/>
          <w:numId w:val="6"/>
        </w:numPr>
        <w:spacing w:after="0" w:line="240" w:lineRule="auto"/>
        <w:jc w:val="both"/>
        <w:rPr>
          <w:rFonts w:ascii="Times New Roman" w:eastAsia="Times New Roman" w:hAnsi="Times New Roman"/>
          <w:sz w:val="24"/>
          <w:szCs w:val="24"/>
        </w:rPr>
      </w:pPr>
      <w:r w:rsidRPr="00A8645D">
        <w:rPr>
          <w:rFonts w:ascii="Times New Roman" w:eastAsia="Times New Roman" w:hAnsi="Times New Roman"/>
          <w:sz w:val="24"/>
          <w:szCs w:val="24"/>
        </w:rPr>
        <w:t>занятиями кружка «Хореография» для обучающихся 7-8-х классов в объеме 1 часа в неделю;</w:t>
      </w:r>
    </w:p>
    <w:p w:rsidR="00A8645D" w:rsidRPr="00A8645D" w:rsidRDefault="00A8645D" w:rsidP="001412CB">
      <w:pPr>
        <w:pStyle w:val="a3"/>
        <w:numPr>
          <w:ilvl w:val="0"/>
          <w:numId w:val="6"/>
        </w:numPr>
        <w:spacing w:after="0" w:line="240" w:lineRule="auto"/>
        <w:jc w:val="both"/>
        <w:rPr>
          <w:rFonts w:ascii="Times New Roman" w:eastAsia="Times New Roman" w:hAnsi="Times New Roman"/>
          <w:sz w:val="24"/>
          <w:szCs w:val="24"/>
        </w:rPr>
      </w:pPr>
      <w:r w:rsidRPr="00A8645D">
        <w:rPr>
          <w:rFonts w:ascii="Times New Roman" w:eastAsia="Times New Roman" w:hAnsi="Times New Roman"/>
          <w:sz w:val="24"/>
          <w:szCs w:val="24"/>
        </w:rPr>
        <w:t>занятиями кружка «Волейбол» для обучающихся 5-8-х классов в объеме 1 часа в неделю.</w:t>
      </w:r>
    </w:p>
    <w:p w:rsidR="00A8645D" w:rsidRPr="00A8645D" w:rsidRDefault="00A8645D" w:rsidP="00A8645D">
      <w:pPr>
        <w:suppressAutoHyphens/>
        <w:autoSpaceDE w:val="0"/>
        <w:spacing w:after="0" w:line="240" w:lineRule="auto"/>
        <w:jc w:val="both"/>
        <w:rPr>
          <w:rFonts w:ascii="Times New Roman" w:hAnsi="Times New Roman" w:cs="Times New Roman"/>
          <w:sz w:val="24"/>
          <w:szCs w:val="24"/>
        </w:rPr>
      </w:pPr>
      <w:r w:rsidRPr="00A8645D">
        <w:rPr>
          <w:rFonts w:ascii="Times New Roman" w:hAnsi="Times New Roman" w:cs="Times New Roman"/>
          <w:b/>
          <w:bCs/>
          <w:i/>
          <w:sz w:val="24"/>
          <w:szCs w:val="24"/>
        </w:rPr>
        <w:t>Цель реализации духовно-нравственного направления</w:t>
      </w:r>
      <w:r w:rsidRPr="00A8645D">
        <w:rPr>
          <w:rFonts w:ascii="Times New Roman" w:hAnsi="Times New Roman" w:cs="Times New Roman"/>
          <w:bCs/>
          <w:sz w:val="24"/>
          <w:szCs w:val="24"/>
        </w:rPr>
        <w:t xml:space="preserve"> заключается в </w:t>
      </w:r>
      <w:r w:rsidRPr="00A8645D">
        <w:rPr>
          <w:rFonts w:ascii="Times New Roman" w:hAnsi="Times New Roman" w:cs="Times New Roman"/>
          <w:sz w:val="24"/>
          <w:szCs w:val="24"/>
        </w:rPr>
        <w:t>обогаще</w:t>
      </w:r>
      <w:r w:rsidRPr="00A8645D">
        <w:rPr>
          <w:rFonts w:ascii="Times New Roman" w:hAnsi="Times New Roman" w:cs="Times New Roman"/>
          <w:sz w:val="24"/>
          <w:szCs w:val="24"/>
        </w:rPr>
        <w:softHyphen/>
        <w:t xml:space="preserve">нии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w:t>
      </w:r>
      <w:proofErr w:type="spellStart"/>
      <w:r w:rsidRPr="00A8645D">
        <w:rPr>
          <w:rFonts w:ascii="Times New Roman" w:hAnsi="Times New Roman" w:cs="Times New Roman"/>
          <w:sz w:val="24"/>
          <w:szCs w:val="24"/>
        </w:rPr>
        <w:t>социокультурной</w:t>
      </w:r>
      <w:proofErr w:type="spellEnd"/>
      <w:r w:rsidRPr="00A8645D">
        <w:rPr>
          <w:rFonts w:ascii="Times New Roman" w:hAnsi="Times New Roman" w:cs="Times New Roman"/>
          <w:sz w:val="24"/>
          <w:szCs w:val="24"/>
        </w:rPr>
        <w:t xml:space="preserve"> идентичности. </w:t>
      </w:r>
    </w:p>
    <w:p w:rsidR="00A8645D" w:rsidRPr="00A8645D" w:rsidRDefault="00A8645D" w:rsidP="00A8645D">
      <w:pPr>
        <w:spacing w:after="0" w:line="240" w:lineRule="auto"/>
        <w:jc w:val="both"/>
        <w:rPr>
          <w:rFonts w:ascii="Times New Roman" w:hAnsi="Times New Roman" w:cs="Times New Roman"/>
          <w:bCs/>
          <w:sz w:val="24"/>
          <w:szCs w:val="24"/>
        </w:rPr>
      </w:pPr>
      <w:r w:rsidRPr="00A8645D">
        <w:rPr>
          <w:rFonts w:ascii="Times New Roman" w:hAnsi="Times New Roman" w:cs="Times New Roman"/>
          <w:bCs/>
          <w:sz w:val="24"/>
          <w:szCs w:val="24"/>
        </w:rPr>
        <w:t>Духовно-нравственное направление в плане внеурочной деятельности представлено:</w:t>
      </w:r>
    </w:p>
    <w:p w:rsidR="00A8645D" w:rsidRPr="00A8645D" w:rsidRDefault="00A8645D" w:rsidP="001412CB">
      <w:pPr>
        <w:pStyle w:val="a3"/>
        <w:numPr>
          <w:ilvl w:val="0"/>
          <w:numId w:val="7"/>
        </w:numPr>
        <w:spacing w:after="0" w:line="240" w:lineRule="auto"/>
        <w:ind w:left="644"/>
        <w:jc w:val="both"/>
        <w:rPr>
          <w:rFonts w:ascii="Times New Roman" w:hAnsi="Times New Roman"/>
          <w:sz w:val="24"/>
          <w:szCs w:val="24"/>
        </w:rPr>
      </w:pPr>
      <w:r w:rsidRPr="00A8645D">
        <w:rPr>
          <w:rFonts w:ascii="Times New Roman" w:hAnsi="Times New Roman"/>
          <w:sz w:val="24"/>
          <w:szCs w:val="24"/>
        </w:rPr>
        <w:t>занятиями кружка «Проблемно-ценностное общение школьников» для обучающихся 7-х и 8-х классов в объеме 2 часов в неделю.</w:t>
      </w:r>
    </w:p>
    <w:p w:rsidR="00A8645D" w:rsidRPr="00A8645D" w:rsidRDefault="00A8645D" w:rsidP="00A8645D">
      <w:pPr>
        <w:spacing w:after="0" w:line="240" w:lineRule="auto"/>
        <w:jc w:val="both"/>
        <w:rPr>
          <w:rFonts w:ascii="Times New Roman" w:hAnsi="Times New Roman" w:cs="Times New Roman"/>
          <w:sz w:val="24"/>
          <w:szCs w:val="24"/>
        </w:rPr>
      </w:pPr>
      <w:r w:rsidRPr="00A8645D">
        <w:rPr>
          <w:rFonts w:ascii="Times New Roman" w:hAnsi="Times New Roman" w:cs="Times New Roman"/>
          <w:b/>
          <w:bCs/>
          <w:i/>
          <w:sz w:val="24"/>
          <w:szCs w:val="24"/>
        </w:rPr>
        <w:t xml:space="preserve">Цель реализации </w:t>
      </w:r>
      <w:proofErr w:type="spellStart"/>
      <w:r w:rsidRPr="00A8645D">
        <w:rPr>
          <w:rFonts w:ascii="Times New Roman" w:hAnsi="Times New Roman" w:cs="Times New Roman"/>
          <w:b/>
          <w:bCs/>
          <w:i/>
          <w:sz w:val="24"/>
          <w:szCs w:val="24"/>
        </w:rPr>
        <w:t>общеинтеллектуального</w:t>
      </w:r>
      <w:proofErr w:type="spellEnd"/>
      <w:r w:rsidRPr="00A8645D">
        <w:rPr>
          <w:rFonts w:ascii="Times New Roman" w:hAnsi="Times New Roman" w:cs="Times New Roman"/>
          <w:b/>
          <w:bCs/>
          <w:i/>
          <w:sz w:val="24"/>
          <w:szCs w:val="24"/>
        </w:rPr>
        <w:t xml:space="preserve"> направления</w:t>
      </w:r>
      <w:r w:rsidRPr="00A8645D">
        <w:rPr>
          <w:rFonts w:ascii="Times New Roman" w:hAnsi="Times New Roman" w:cs="Times New Roman"/>
          <w:bCs/>
          <w:sz w:val="24"/>
          <w:szCs w:val="24"/>
        </w:rPr>
        <w:t xml:space="preserve"> заключается в </w:t>
      </w:r>
      <w:r w:rsidRPr="00A8645D">
        <w:rPr>
          <w:rFonts w:ascii="Times New Roman"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8645D" w:rsidRPr="00A8645D" w:rsidRDefault="00A8645D" w:rsidP="00A8645D">
      <w:pPr>
        <w:spacing w:after="0" w:line="240" w:lineRule="auto"/>
        <w:jc w:val="both"/>
        <w:rPr>
          <w:rFonts w:ascii="Times New Roman" w:hAnsi="Times New Roman" w:cs="Times New Roman"/>
          <w:sz w:val="24"/>
          <w:szCs w:val="24"/>
        </w:rPr>
      </w:pPr>
      <w:proofErr w:type="spellStart"/>
      <w:r w:rsidRPr="00A8645D">
        <w:rPr>
          <w:rFonts w:ascii="Times New Roman" w:hAnsi="Times New Roman" w:cs="Times New Roman"/>
          <w:sz w:val="24"/>
          <w:szCs w:val="24"/>
        </w:rPr>
        <w:t>Общеинтеллектуальное</w:t>
      </w:r>
      <w:proofErr w:type="spellEnd"/>
      <w:r w:rsidRPr="00A8645D">
        <w:rPr>
          <w:rFonts w:ascii="Times New Roman" w:hAnsi="Times New Roman" w:cs="Times New Roman"/>
          <w:sz w:val="24"/>
          <w:szCs w:val="24"/>
        </w:rPr>
        <w:t xml:space="preserve"> направление в плане внеурочной деятельности представлено:</w:t>
      </w:r>
    </w:p>
    <w:p w:rsidR="00A8645D" w:rsidRPr="00A8645D" w:rsidRDefault="00A8645D" w:rsidP="001412CB">
      <w:pPr>
        <w:pStyle w:val="a3"/>
        <w:numPr>
          <w:ilvl w:val="0"/>
          <w:numId w:val="8"/>
        </w:numPr>
        <w:spacing w:after="0" w:line="240" w:lineRule="auto"/>
        <w:jc w:val="both"/>
        <w:rPr>
          <w:rFonts w:ascii="Times New Roman" w:hAnsi="Times New Roman"/>
          <w:sz w:val="24"/>
          <w:szCs w:val="24"/>
        </w:rPr>
      </w:pPr>
      <w:r w:rsidRPr="00A8645D">
        <w:rPr>
          <w:rFonts w:ascii="Times New Roman" w:hAnsi="Times New Roman"/>
          <w:sz w:val="24"/>
          <w:szCs w:val="24"/>
        </w:rPr>
        <w:lastRenderedPageBreak/>
        <w:t>занятиями кружка «Загадки истории и современности» для обучающихся 8-х классов в объеме 1 часа в неделю;</w:t>
      </w:r>
    </w:p>
    <w:p w:rsidR="00A8645D" w:rsidRPr="00A8645D" w:rsidRDefault="00A8645D" w:rsidP="001412CB">
      <w:pPr>
        <w:pStyle w:val="a3"/>
        <w:numPr>
          <w:ilvl w:val="0"/>
          <w:numId w:val="8"/>
        </w:numPr>
        <w:spacing w:after="0" w:line="240" w:lineRule="auto"/>
        <w:jc w:val="both"/>
        <w:rPr>
          <w:rFonts w:ascii="Times New Roman" w:hAnsi="Times New Roman"/>
          <w:sz w:val="24"/>
          <w:szCs w:val="24"/>
        </w:rPr>
      </w:pPr>
      <w:r w:rsidRPr="00A8645D">
        <w:rPr>
          <w:rFonts w:ascii="Times New Roman" w:hAnsi="Times New Roman"/>
          <w:sz w:val="24"/>
          <w:szCs w:val="24"/>
        </w:rPr>
        <w:t>занятиями кружка «Что? Где? Когда?» для обучающихся 5-6-х классов в объеме 1 часа в неделю;</w:t>
      </w:r>
    </w:p>
    <w:p w:rsidR="00A8645D" w:rsidRPr="00A8645D" w:rsidRDefault="00A8645D" w:rsidP="001412CB">
      <w:pPr>
        <w:pStyle w:val="a3"/>
        <w:numPr>
          <w:ilvl w:val="0"/>
          <w:numId w:val="8"/>
        </w:numPr>
        <w:spacing w:after="0" w:line="240" w:lineRule="auto"/>
        <w:jc w:val="both"/>
        <w:rPr>
          <w:rFonts w:ascii="Times New Roman" w:hAnsi="Times New Roman"/>
          <w:sz w:val="24"/>
          <w:szCs w:val="24"/>
        </w:rPr>
      </w:pPr>
      <w:r w:rsidRPr="00A8645D">
        <w:rPr>
          <w:rFonts w:ascii="Times New Roman" w:hAnsi="Times New Roman"/>
          <w:sz w:val="24"/>
          <w:szCs w:val="24"/>
        </w:rPr>
        <w:t>занятиями кружка «Мир лекарственных растений» для обучающихся 7-х классов в объеме 2 часа в неделю.</w:t>
      </w:r>
    </w:p>
    <w:p w:rsidR="00A8645D" w:rsidRPr="00A8645D" w:rsidRDefault="00A8645D" w:rsidP="00A8645D">
      <w:pPr>
        <w:spacing w:after="0" w:line="240" w:lineRule="auto"/>
        <w:jc w:val="both"/>
        <w:rPr>
          <w:rFonts w:ascii="Times New Roman" w:hAnsi="Times New Roman" w:cs="Times New Roman"/>
          <w:sz w:val="24"/>
          <w:szCs w:val="24"/>
        </w:rPr>
      </w:pPr>
      <w:r w:rsidRPr="00A8645D">
        <w:rPr>
          <w:rFonts w:ascii="Times New Roman" w:hAnsi="Times New Roman" w:cs="Times New Roman"/>
          <w:b/>
          <w:bCs/>
          <w:i/>
          <w:sz w:val="24"/>
          <w:szCs w:val="24"/>
        </w:rPr>
        <w:t>Цель реализации общекультурного направления</w:t>
      </w:r>
      <w:r w:rsidRPr="00A8645D">
        <w:rPr>
          <w:rFonts w:ascii="Times New Roman" w:hAnsi="Times New Roman" w:cs="Times New Roman"/>
          <w:bCs/>
          <w:sz w:val="24"/>
          <w:szCs w:val="24"/>
        </w:rPr>
        <w:t xml:space="preserve"> заключается в </w:t>
      </w:r>
      <w:r w:rsidRPr="00A8645D">
        <w:rPr>
          <w:rFonts w:ascii="Times New Roman" w:hAnsi="Times New Roman" w:cs="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8645D" w:rsidRPr="00A8645D" w:rsidRDefault="00A8645D" w:rsidP="00A8645D">
      <w:pPr>
        <w:spacing w:after="0" w:line="240" w:lineRule="auto"/>
        <w:jc w:val="both"/>
        <w:rPr>
          <w:rFonts w:ascii="Times New Roman" w:hAnsi="Times New Roman" w:cs="Times New Roman"/>
          <w:sz w:val="24"/>
          <w:szCs w:val="24"/>
        </w:rPr>
      </w:pPr>
      <w:r w:rsidRPr="00A8645D">
        <w:rPr>
          <w:rFonts w:ascii="Times New Roman" w:hAnsi="Times New Roman" w:cs="Times New Roman"/>
          <w:sz w:val="24"/>
          <w:szCs w:val="24"/>
        </w:rPr>
        <w:t>Общекультурное направление в плане внеурочной деятельности представлено:</w:t>
      </w:r>
    </w:p>
    <w:p w:rsidR="00A8645D" w:rsidRPr="00A8645D" w:rsidRDefault="00A8645D" w:rsidP="001412CB">
      <w:pPr>
        <w:pStyle w:val="a3"/>
        <w:numPr>
          <w:ilvl w:val="0"/>
          <w:numId w:val="9"/>
        </w:numPr>
        <w:spacing w:after="0" w:line="240" w:lineRule="auto"/>
        <w:jc w:val="both"/>
        <w:rPr>
          <w:rFonts w:ascii="Times New Roman" w:hAnsi="Times New Roman"/>
          <w:sz w:val="24"/>
          <w:szCs w:val="24"/>
        </w:rPr>
      </w:pPr>
      <w:r w:rsidRPr="00A8645D">
        <w:rPr>
          <w:rFonts w:ascii="Times New Roman" w:hAnsi="Times New Roman"/>
          <w:sz w:val="24"/>
          <w:szCs w:val="24"/>
        </w:rPr>
        <w:t>занятиями кружка «Художественное творчество в дизайне» для обучающихся 5-6-х классов в объеме 2-х часов в неделю;</w:t>
      </w:r>
    </w:p>
    <w:p w:rsidR="00A8645D" w:rsidRPr="00A8645D" w:rsidRDefault="00A8645D" w:rsidP="001412CB">
      <w:pPr>
        <w:pStyle w:val="a3"/>
        <w:numPr>
          <w:ilvl w:val="0"/>
          <w:numId w:val="9"/>
        </w:numPr>
        <w:spacing w:after="0" w:line="240" w:lineRule="auto"/>
        <w:jc w:val="both"/>
        <w:rPr>
          <w:rFonts w:ascii="Times New Roman" w:hAnsi="Times New Roman"/>
          <w:sz w:val="24"/>
          <w:szCs w:val="24"/>
        </w:rPr>
      </w:pPr>
      <w:r w:rsidRPr="00A8645D">
        <w:rPr>
          <w:rFonts w:ascii="Times New Roman" w:hAnsi="Times New Roman"/>
          <w:sz w:val="24"/>
          <w:szCs w:val="24"/>
        </w:rPr>
        <w:t>занятиями кружка «Любительский театр» для обучающихся 7-8-х классов в объеме 2 часа в неделю;</w:t>
      </w:r>
    </w:p>
    <w:p w:rsidR="00A8645D" w:rsidRPr="00A8645D" w:rsidRDefault="00A8645D" w:rsidP="001412CB">
      <w:pPr>
        <w:pStyle w:val="a3"/>
        <w:numPr>
          <w:ilvl w:val="0"/>
          <w:numId w:val="9"/>
        </w:numPr>
        <w:spacing w:after="0" w:line="240" w:lineRule="auto"/>
        <w:jc w:val="both"/>
        <w:rPr>
          <w:rFonts w:ascii="Times New Roman" w:hAnsi="Times New Roman"/>
          <w:sz w:val="24"/>
          <w:szCs w:val="24"/>
        </w:rPr>
      </w:pPr>
      <w:r w:rsidRPr="00A8645D">
        <w:rPr>
          <w:rFonts w:ascii="Times New Roman" w:hAnsi="Times New Roman"/>
          <w:sz w:val="24"/>
          <w:szCs w:val="24"/>
        </w:rPr>
        <w:t>занятиями кружка «Литературное творчество» для обучающихся 5-6-х классов в объеме 1 часа в неделю.</w:t>
      </w:r>
    </w:p>
    <w:p w:rsidR="00A8645D" w:rsidRPr="00A8645D" w:rsidRDefault="00A8645D" w:rsidP="00A8645D">
      <w:pPr>
        <w:spacing w:after="0" w:line="240" w:lineRule="auto"/>
        <w:jc w:val="both"/>
        <w:rPr>
          <w:rFonts w:ascii="Times New Roman" w:hAnsi="Times New Roman" w:cs="Times New Roman"/>
          <w:sz w:val="24"/>
          <w:szCs w:val="24"/>
        </w:rPr>
      </w:pPr>
      <w:r w:rsidRPr="00A8645D">
        <w:rPr>
          <w:rFonts w:ascii="Times New Roman" w:hAnsi="Times New Roman" w:cs="Times New Roman"/>
          <w:b/>
          <w:bCs/>
          <w:i/>
          <w:sz w:val="24"/>
          <w:szCs w:val="24"/>
        </w:rPr>
        <w:t>Цель реализации социального направления</w:t>
      </w:r>
      <w:r w:rsidRPr="00A8645D">
        <w:rPr>
          <w:rFonts w:ascii="Times New Roman" w:hAnsi="Times New Roman" w:cs="Times New Roman"/>
          <w:bCs/>
          <w:sz w:val="24"/>
          <w:szCs w:val="24"/>
        </w:rPr>
        <w:t xml:space="preserve"> заключается в </w:t>
      </w:r>
      <w:r w:rsidRPr="00A8645D">
        <w:rPr>
          <w:rFonts w:ascii="Times New Roman"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A8645D" w:rsidRPr="00A8645D" w:rsidRDefault="00A8645D" w:rsidP="00A8645D">
      <w:pPr>
        <w:spacing w:after="0" w:line="240" w:lineRule="auto"/>
        <w:jc w:val="both"/>
        <w:rPr>
          <w:rFonts w:ascii="Times New Roman" w:hAnsi="Times New Roman" w:cs="Times New Roman"/>
          <w:sz w:val="24"/>
          <w:szCs w:val="24"/>
        </w:rPr>
      </w:pPr>
      <w:r w:rsidRPr="00A8645D">
        <w:rPr>
          <w:rFonts w:ascii="Times New Roman" w:hAnsi="Times New Roman" w:cs="Times New Roman"/>
          <w:sz w:val="24"/>
          <w:szCs w:val="24"/>
        </w:rPr>
        <w:t>Социальное направление в плане внеурочной деятельности представлено:</w:t>
      </w:r>
    </w:p>
    <w:p w:rsidR="00A8645D" w:rsidRPr="00A8645D" w:rsidRDefault="00A8645D" w:rsidP="001412CB">
      <w:pPr>
        <w:pStyle w:val="a3"/>
        <w:numPr>
          <w:ilvl w:val="0"/>
          <w:numId w:val="9"/>
        </w:numPr>
        <w:spacing w:after="0" w:line="240" w:lineRule="auto"/>
        <w:jc w:val="both"/>
        <w:rPr>
          <w:rFonts w:ascii="Times New Roman" w:hAnsi="Times New Roman"/>
          <w:sz w:val="24"/>
          <w:szCs w:val="24"/>
        </w:rPr>
      </w:pPr>
      <w:r w:rsidRPr="00A8645D">
        <w:rPr>
          <w:rFonts w:ascii="Times New Roman" w:hAnsi="Times New Roman"/>
          <w:sz w:val="24"/>
          <w:szCs w:val="24"/>
        </w:rPr>
        <w:t>занятиями факультатива «ОБЖ» для обучающихся 5-х классов в объеме 1 часа в неделю;</w:t>
      </w:r>
    </w:p>
    <w:p w:rsidR="00A8645D" w:rsidRPr="00A8645D" w:rsidRDefault="00A8645D" w:rsidP="001412CB">
      <w:pPr>
        <w:pStyle w:val="a3"/>
        <w:numPr>
          <w:ilvl w:val="0"/>
          <w:numId w:val="9"/>
        </w:numPr>
        <w:spacing w:after="0" w:line="240" w:lineRule="auto"/>
        <w:jc w:val="both"/>
        <w:rPr>
          <w:rFonts w:ascii="Times New Roman" w:hAnsi="Times New Roman"/>
          <w:sz w:val="24"/>
          <w:szCs w:val="24"/>
        </w:rPr>
      </w:pPr>
      <w:r w:rsidRPr="00A8645D">
        <w:rPr>
          <w:rFonts w:ascii="Times New Roman" w:hAnsi="Times New Roman"/>
          <w:sz w:val="24"/>
          <w:szCs w:val="24"/>
        </w:rPr>
        <w:t>занятиями кружка «Школьная республика» для обучающихся 7-8-х классов в объеме 2 часа в неделю.</w:t>
      </w:r>
    </w:p>
    <w:p w:rsidR="00A8645D" w:rsidRPr="00A8645D" w:rsidRDefault="00A8645D" w:rsidP="00A8645D">
      <w:pPr>
        <w:spacing w:after="0" w:line="240" w:lineRule="auto"/>
        <w:jc w:val="both"/>
        <w:rPr>
          <w:rFonts w:ascii="Times New Roman" w:hAnsi="Times New Roman" w:cs="Times New Roman"/>
          <w:sz w:val="24"/>
          <w:szCs w:val="24"/>
        </w:rPr>
      </w:pPr>
    </w:p>
    <w:p w:rsidR="00A8645D" w:rsidRPr="00A8645D" w:rsidRDefault="00A8645D" w:rsidP="00A8645D">
      <w:pPr>
        <w:spacing w:after="0" w:line="240" w:lineRule="auto"/>
        <w:jc w:val="center"/>
        <w:rPr>
          <w:rFonts w:ascii="Times New Roman" w:hAnsi="Times New Roman" w:cs="Times New Roman"/>
          <w:b/>
          <w:sz w:val="24"/>
          <w:szCs w:val="24"/>
        </w:rPr>
      </w:pPr>
      <w:r w:rsidRPr="00A8645D">
        <w:rPr>
          <w:rFonts w:ascii="Times New Roman" w:hAnsi="Times New Roman" w:cs="Times New Roman"/>
          <w:b/>
          <w:sz w:val="24"/>
          <w:szCs w:val="24"/>
        </w:rPr>
        <w:t xml:space="preserve">План внеурочной деятельности МБОУ СОШ №2 основного общего образования на 2015-2016 учебный год </w:t>
      </w:r>
    </w:p>
    <w:p w:rsidR="00A8645D" w:rsidRPr="00A8645D" w:rsidRDefault="00A8645D" w:rsidP="00A8645D">
      <w:pPr>
        <w:spacing w:after="0" w:line="240" w:lineRule="auto"/>
        <w:jc w:val="center"/>
        <w:rPr>
          <w:rFonts w:ascii="Times New Roman" w:hAnsi="Times New Roman" w:cs="Times New Roman"/>
          <w:b/>
          <w:sz w:val="24"/>
          <w:szCs w:val="24"/>
        </w:rPr>
      </w:pPr>
      <w:r w:rsidRPr="00A8645D">
        <w:rPr>
          <w:rFonts w:ascii="Times New Roman" w:hAnsi="Times New Roman" w:cs="Times New Roman"/>
          <w:b/>
          <w:sz w:val="24"/>
          <w:szCs w:val="24"/>
        </w:rPr>
        <w:t>для обучающихся 5-8-х классов</w:t>
      </w:r>
    </w:p>
    <w:p w:rsidR="00A8645D" w:rsidRPr="00A8645D" w:rsidRDefault="00A8645D" w:rsidP="00A8645D">
      <w:pPr>
        <w:spacing w:after="0" w:line="240" w:lineRule="auto"/>
        <w:jc w:val="center"/>
        <w:rPr>
          <w:rFonts w:ascii="Times New Roman" w:hAnsi="Times New Roman" w:cs="Times New Roman"/>
          <w:b/>
          <w:sz w:val="24"/>
          <w:szCs w:val="24"/>
        </w:rPr>
      </w:pPr>
    </w:p>
    <w:tbl>
      <w:tblPr>
        <w:tblStyle w:val="ab"/>
        <w:tblW w:w="9737" w:type="dxa"/>
        <w:tblInd w:w="-698" w:type="dxa"/>
        <w:tblLayout w:type="fixed"/>
        <w:tblLook w:val="04A0"/>
      </w:tblPr>
      <w:tblGrid>
        <w:gridCol w:w="2216"/>
        <w:gridCol w:w="2122"/>
        <w:gridCol w:w="1997"/>
        <w:gridCol w:w="141"/>
        <w:gridCol w:w="701"/>
        <w:gridCol w:w="855"/>
        <w:gridCol w:w="852"/>
        <w:gridCol w:w="853"/>
      </w:tblGrid>
      <w:tr w:rsidR="00A8645D" w:rsidRPr="00A8645D" w:rsidTr="00A8645D">
        <w:trPr>
          <w:trHeight w:val="419"/>
        </w:trPr>
        <w:tc>
          <w:tcPr>
            <w:tcW w:w="2216" w:type="dxa"/>
            <w:vMerge w:val="restart"/>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 xml:space="preserve">Направление внеурочной деятельности </w:t>
            </w:r>
          </w:p>
        </w:tc>
        <w:tc>
          <w:tcPr>
            <w:tcW w:w="2122" w:type="dxa"/>
            <w:vMerge w:val="restart"/>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Формы организации внеурочной деятельности</w:t>
            </w:r>
          </w:p>
        </w:tc>
        <w:tc>
          <w:tcPr>
            <w:tcW w:w="2138" w:type="dxa"/>
            <w:gridSpan w:val="2"/>
            <w:vMerge w:val="restart"/>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Название программы</w:t>
            </w:r>
          </w:p>
        </w:tc>
        <w:tc>
          <w:tcPr>
            <w:tcW w:w="3261" w:type="dxa"/>
            <w:gridSpan w:val="4"/>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 xml:space="preserve">Класс </w:t>
            </w:r>
          </w:p>
        </w:tc>
      </w:tr>
      <w:tr w:rsidR="00A8645D" w:rsidRPr="00A8645D" w:rsidTr="00A8645D">
        <w:trPr>
          <w:trHeight w:val="255"/>
        </w:trPr>
        <w:tc>
          <w:tcPr>
            <w:tcW w:w="2216" w:type="dxa"/>
            <w:vMerge/>
            <w:tcBorders>
              <w:left w:val="single" w:sz="4" w:space="0" w:color="000000" w:themeColor="text1"/>
              <w:right w:val="single" w:sz="4" w:space="0" w:color="000000" w:themeColor="text1"/>
            </w:tcBorders>
            <w:vAlign w:val="center"/>
            <w:hideMark/>
          </w:tcPr>
          <w:p w:rsidR="00A8645D" w:rsidRPr="00A8645D" w:rsidRDefault="00A8645D" w:rsidP="00A8645D">
            <w:pPr>
              <w:rPr>
                <w:rFonts w:ascii="Times New Roman" w:hAnsi="Times New Roman" w:cs="Times New Roman"/>
                <w:b/>
                <w:sz w:val="24"/>
                <w:szCs w:val="24"/>
              </w:rPr>
            </w:pPr>
          </w:p>
        </w:tc>
        <w:tc>
          <w:tcPr>
            <w:tcW w:w="2122" w:type="dxa"/>
            <w:vMerge/>
            <w:tcBorders>
              <w:left w:val="single" w:sz="4" w:space="0" w:color="000000" w:themeColor="text1"/>
              <w:right w:val="single" w:sz="4" w:space="0" w:color="000000" w:themeColor="text1"/>
            </w:tcBorders>
            <w:vAlign w:val="center"/>
            <w:hideMark/>
          </w:tcPr>
          <w:p w:rsidR="00A8645D" w:rsidRPr="00A8645D" w:rsidRDefault="00A8645D" w:rsidP="00A8645D">
            <w:pPr>
              <w:rPr>
                <w:rFonts w:ascii="Times New Roman" w:hAnsi="Times New Roman" w:cs="Times New Roman"/>
                <w:b/>
                <w:sz w:val="24"/>
                <w:szCs w:val="24"/>
              </w:rPr>
            </w:pPr>
          </w:p>
        </w:tc>
        <w:tc>
          <w:tcPr>
            <w:tcW w:w="2138" w:type="dxa"/>
            <w:gridSpan w:val="2"/>
            <w:vMerge/>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5</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7</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8</w:t>
            </w:r>
          </w:p>
        </w:tc>
      </w:tr>
      <w:tr w:rsidR="00A8645D" w:rsidRPr="00A8645D" w:rsidTr="00A8645D">
        <w:trPr>
          <w:trHeight w:val="255"/>
        </w:trPr>
        <w:tc>
          <w:tcPr>
            <w:tcW w:w="2216" w:type="dxa"/>
            <w:vMerge/>
            <w:tcBorders>
              <w:left w:val="single" w:sz="4" w:space="0" w:color="000000" w:themeColor="text1"/>
              <w:bottom w:val="single" w:sz="4" w:space="0" w:color="000000" w:themeColor="text1"/>
              <w:right w:val="single" w:sz="4" w:space="0" w:color="000000" w:themeColor="text1"/>
            </w:tcBorders>
            <w:vAlign w:val="center"/>
            <w:hideMark/>
          </w:tcPr>
          <w:p w:rsidR="00A8645D" w:rsidRPr="00A8645D" w:rsidRDefault="00A8645D" w:rsidP="00A8645D">
            <w:pPr>
              <w:rPr>
                <w:rFonts w:ascii="Times New Roman" w:hAnsi="Times New Roman" w:cs="Times New Roman"/>
                <w:b/>
                <w:sz w:val="24"/>
                <w:szCs w:val="24"/>
              </w:rPr>
            </w:pPr>
          </w:p>
        </w:tc>
        <w:tc>
          <w:tcPr>
            <w:tcW w:w="2122" w:type="dxa"/>
            <w:vMerge/>
            <w:tcBorders>
              <w:left w:val="single" w:sz="4" w:space="0" w:color="000000" w:themeColor="text1"/>
              <w:bottom w:val="single" w:sz="4" w:space="0" w:color="000000" w:themeColor="text1"/>
              <w:right w:val="single" w:sz="4" w:space="0" w:color="000000" w:themeColor="text1"/>
            </w:tcBorders>
            <w:vAlign w:val="center"/>
            <w:hideMark/>
          </w:tcPr>
          <w:p w:rsidR="00A8645D" w:rsidRPr="00A8645D" w:rsidRDefault="00A8645D" w:rsidP="00A8645D">
            <w:pPr>
              <w:rPr>
                <w:rFonts w:ascii="Times New Roman" w:hAnsi="Times New Roman" w:cs="Times New Roman"/>
                <w:b/>
                <w:sz w:val="24"/>
                <w:szCs w:val="24"/>
              </w:rPr>
            </w:pPr>
          </w:p>
        </w:tc>
        <w:tc>
          <w:tcPr>
            <w:tcW w:w="2138" w:type="dxa"/>
            <w:gridSpan w:val="2"/>
            <w:vMerge/>
            <w:tcBorders>
              <w:left w:val="single" w:sz="4" w:space="0" w:color="000000" w:themeColor="text1"/>
              <w:bottom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p>
        </w:tc>
        <w:tc>
          <w:tcPr>
            <w:tcW w:w="32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Количество часов</w:t>
            </w:r>
          </w:p>
        </w:tc>
      </w:tr>
      <w:tr w:rsidR="00A8645D" w:rsidRPr="00A8645D" w:rsidTr="00A8645D">
        <w:trPr>
          <w:trHeight w:val="534"/>
        </w:trPr>
        <w:tc>
          <w:tcPr>
            <w:tcW w:w="2216" w:type="dxa"/>
            <w:vMerge w:val="restart"/>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Физкультурно-спортивное и оздоровительное</w:t>
            </w:r>
          </w:p>
        </w:tc>
        <w:tc>
          <w:tcPr>
            <w:tcW w:w="2122" w:type="dxa"/>
            <w:vMerge w:val="restart"/>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Кружок</w:t>
            </w:r>
          </w:p>
          <w:p w:rsidR="00A8645D" w:rsidRPr="00A8645D" w:rsidRDefault="00A8645D" w:rsidP="00A8645D">
            <w:pPr>
              <w:rPr>
                <w:rFonts w:ascii="Times New Roman" w:hAnsi="Times New Roman" w:cs="Times New Roman"/>
                <w:sz w:val="24"/>
                <w:szCs w:val="24"/>
              </w:rPr>
            </w:pPr>
          </w:p>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Кружок</w:t>
            </w:r>
          </w:p>
        </w:tc>
        <w:tc>
          <w:tcPr>
            <w:tcW w:w="2138" w:type="dxa"/>
            <w:gridSpan w:val="2"/>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Хореография</w:t>
            </w:r>
          </w:p>
          <w:p w:rsidR="00A8645D" w:rsidRPr="00A8645D" w:rsidRDefault="00A8645D" w:rsidP="00A8645D">
            <w:pPr>
              <w:rPr>
                <w:rFonts w:ascii="Times New Roman" w:hAnsi="Times New Roman" w:cs="Times New Roman"/>
                <w:sz w:val="24"/>
                <w:szCs w:val="24"/>
              </w:rPr>
            </w:pPr>
          </w:p>
        </w:tc>
        <w:tc>
          <w:tcPr>
            <w:tcW w:w="1556" w:type="dxa"/>
            <w:gridSpan w:val="2"/>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1705" w:type="dxa"/>
            <w:gridSpan w:val="2"/>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tc>
      </w:tr>
      <w:tr w:rsidR="00A8645D" w:rsidRPr="00A8645D" w:rsidTr="00A8645D">
        <w:trPr>
          <w:trHeight w:val="414"/>
        </w:trPr>
        <w:tc>
          <w:tcPr>
            <w:tcW w:w="2216" w:type="dxa"/>
            <w:vMerge/>
            <w:tcBorders>
              <w:left w:val="single" w:sz="4" w:space="0" w:color="000000" w:themeColor="text1"/>
              <w:bottom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p>
        </w:tc>
        <w:tc>
          <w:tcPr>
            <w:tcW w:w="2122" w:type="dxa"/>
            <w:vMerge/>
            <w:tcBorders>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p>
        </w:tc>
        <w:tc>
          <w:tcPr>
            <w:tcW w:w="2138" w:type="dxa"/>
            <w:gridSpan w:val="2"/>
            <w:tcBorders>
              <w:left w:val="single" w:sz="4" w:space="0" w:color="000000" w:themeColor="text1"/>
              <w:right w:val="single" w:sz="4" w:space="0" w:color="000000" w:themeColor="text1"/>
            </w:tcBorders>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Волейбол</w:t>
            </w:r>
          </w:p>
          <w:p w:rsidR="00A8645D" w:rsidRPr="00A8645D" w:rsidRDefault="00A8645D" w:rsidP="00A8645D">
            <w:pPr>
              <w:rPr>
                <w:rFonts w:ascii="Times New Roman" w:hAnsi="Times New Roman" w:cs="Times New Roman"/>
                <w:sz w:val="24"/>
                <w:szCs w:val="24"/>
              </w:rPr>
            </w:pPr>
          </w:p>
        </w:tc>
        <w:tc>
          <w:tcPr>
            <w:tcW w:w="701"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tc>
        <w:tc>
          <w:tcPr>
            <w:tcW w:w="855" w:type="dxa"/>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tc>
        <w:tc>
          <w:tcPr>
            <w:tcW w:w="853" w:type="dxa"/>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tc>
      </w:tr>
      <w:tr w:rsidR="00A8645D" w:rsidRPr="00A8645D" w:rsidTr="00A8645D">
        <w:trPr>
          <w:trHeight w:val="580"/>
        </w:trPr>
        <w:tc>
          <w:tcPr>
            <w:tcW w:w="2216"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Духовно-нравственное</w:t>
            </w:r>
          </w:p>
        </w:tc>
        <w:tc>
          <w:tcPr>
            <w:tcW w:w="2122"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Кружок</w:t>
            </w:r>
          </w:p>
        </w:tc>
        <w:tc>
          <w:tcPr>
            <w:tcW w:w="2138" w:type="dxa"/>
            <w:gridSpan w:val="2"/>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both"/>
              <w:rPr>
                <w:rFonts w:ascii="Times New Roman" w:hAnsi="Times New Roman" w:cs="Times New Roman"/>
                <w:sz w:val="24"/>
                <w:szCs w:val="24"/>
              </w:rPr>
            </w:pPr>
            <w:r w:rsidRPr="00A8645D">
              <w:rPr>
                <w:rFonts w:ascii="Times New Roman" w:hAnsi="Times New Roman" w:cs="Times New Roman"/>
                <w:sz w:val="24"/>
                <w:szCs w:val="24"/>
              </w:rPr>
              <w:t>Проблемно-ценностное общение школьников</w:t>
            </w:r>
          </w:p>
        </w:tc>
        <w:tc>
          <w:tcPr>
            <w:tcW w:w="701" w:type="dxa"/>
            <w:tcBorders>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w:t>
            </w:r>
          </w:p>
        </w:tc>
        <w:tc>
          <w:tcPr>
            <w:tcW w:w="855"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2"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2</w:t>
            </w:r>
          </w:p>
          <w:p w:rsidR="00A8645D" w:rsidRPr="00A8645D" w:rsidRDefault="00A8645D" w:rsidP="00A8645D">
            <w:pPr>
              <w:rPr>
                <w:rFonts w:ascii="Times New Roman" w:hAnsi="Times New Roman" w:cs="Times New Roman"/>
                <w:sz w:val="24"/>
                <w:szCs w:val="24"/>
              </w:rPr>
            </w:pPr>
          </w:p>
        </w:tc>
        <w:tc>
          <w:tcPr>
            <w:tcW w:w="853"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2</w:t>
            </w:r>
          </w:p>
          <w:p w:rsidR="00A8645D" w:rsidRPr="00A8645D" w:rsidRDefault="00A8645D" w:rsidP="00A8645D">
            <w:pPr>
              <w:jc w:val="center"/>
              <w:rPr>
                <w:rFonts w:ascii="Times New Roman" w:hAnsi="Times New Roman" w:cs="Times New Roman"/>
                <w:sz w:val="24"/>
                <w:szCs w:val="24"/>
              </w:rPr>
            </w:pPr>
          </w:p>
        </w:tc>
      </w:tr>
      <w:tr w:rsidR="00A8645D" w:rsidRPr="00A8645D" w:rsidTr="00A8645D">
        <w:trPr>
          <w:trHeight w:val="573"/>
        </w:trPr>
        <w:tc>
          <w:tcPr>
            <w:tcW w:w="2216"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ind w:left="-153"/>
              <w:jc w:val="center"/>
              <w:rPr>
                <w:rFonts w:ascii="Times New Roman" w:hAnsi="Times New Roman" w:cs="Times New Roman"/>
                <w:b/>
                <w:sz w:val="24"/>
                <w:szCs w:val="24"/>
              </w:rPr>
            </w:pPr>
            <w:proofErr w:type="spellStart"/>
            <w:r w:rsidRPr="00A8645D">
              <w:rPr>
                <w:rFonts w:ascii="Times New Roman" w:hAnsi="Times New Roman" w:cs="Times New Roman"/>
                <w:b/>
                <w:sz w:val="24"/>
                <w:szCs w:val="24"/>
              </w:rPr>
              <w:t>Общеинтеллектуальное</w:t>
            </w:r>
            <w:proofErr w:type="spellEnd"/>
          </w:p>
        </w:tc>
        <w:tc>
          <w:tcPr>
            <w:tcW w:w="2122"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 xml:space="preserve">Кружок </w:t>
            </w:r>
          </w:p>
        </w:tc>
        <w:tc>
          <w:tcPr>
            <w:tcW w:w="2138" w:type="dxa"/>
            <w:gridSpan w:val="2"/>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both"/>
              <w:rPr>
                <w:rFonts w:ascii="Times New Roman" w:hAnsi="Times New Roman" w:cs="Times New Roman"/>
                <w:sz w:val="24"/>
                <w:szCs w:val="24"/>
              </w:rPr>
            </w:pPr>
            <w:r w:rsidRPr="00A8645D">
              <w:rPr>
                <w:rFonts w:ascii="Times New Roman" w:hAnsi="Times New Roman" w:cs="Times New Roman"/>
                <w:sz w:val="24"/>
                <w:szCs w:val="24"/>
              </w:rPr>
              <w:t>Что, где, когда?</w:t>
            </w:r>
          </w:p>
          <w:p w:rsidR="00A8645D" w:rsidRPr="00A8645D" w:rsidRDefault="00A8645D" w:rsidP="00A8645D">
            <w:pPr>
              <w:jc w:val="both"/>
              <w:rPr>
                <w:rFonts w:ascii="Times New Roman" w:hAnsi="Times New Roman" w:cs="Times New Roman"/>
                <w:sz w:val="24"/>
                <w:szCs w:val="24"/>
              </w:rPr>
            </w:pPr>
          </w:p>
        </w:tc>
        <w:tc>
          <w:tcPr>
            <w:tcW w:w="701" w:type="dxa"/>
            <w:tcBorders>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p w:rsidR="00A8645D" w:rsidRPr="00A8645D" w:rsidRDefault="00A8645D" w:rsidP="00A8645D">
            <w:pPr>
              <w:jc w:val="center"/>
              <w:rPr>
                <w:rFonts w:ascii="Times New Roman" w:hAnsi="Times New Roman" w:cs="Times New Roman"/>
                <w:sz w:val="24"/>
                <w:szCs w:val="24"/>
              </w:rPr>
            </w:pPr>
          </w:p>
        </w:tc>
        <w:tc>
          <w:tcPr>
            <w:tcW w:w="855"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tc>
        <w:tc>
          <w:tcPr>
            <w:tcW w:w="852"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3"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color w:val="FF0000"/>
                <w:sz w:val="24"/>
                <w:szCs w:val="24"/>
              </w:rPr>
            </w:pPr>
            <w:r w:rsidRPr="00A8645D">
              <w:rPr>
                <w:rFonts w:ascii="Times New Roman" w:hAnsi="Times New Roman" w:cs="Times New Roman"/>
                <w:sz w:val="24"/>
                <w:szCs w:val="24"/>
              </w:rPr>
              <w:t>-</w:t>
            </w:r>
          </w:p>
        </w:tc>
      </w:tr>
      <w:tr w:rsidR="00A8645D" w:rsidRPr="00A8645D" w:rsidTr="00A8645D">
        <w:trPr>
          <w:trHeight w:val="591"/>
        </w:trPr>
        <w:tc>
          <w:tcPr>
            <w:tcW w:w="2216"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ind w:left="-153"/>
              <w:jc w:val="center"/>
              <w:rPr>
                <w:rFonts w:ascii="Times New Roman" w:hAnsi="Times New Roman" w:cs="Times New Roman"/>
                <w:b/>
                <w:sz w:val="24"/>
                <w:szCs w:val="24"/>
              </w:rPr>
            </w:pPr>
          </w:p>
        </w:tc>
        <w:tc>
          <w:tcPr>
            <w:tcW w:w="2122"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Кружок</w:t>
            </w:r>
          </w:p>
        </w:tc>
        <w:tc>
          <w:tcPr>
            <w:tcW w:w="2138" w:type="dxa"/>
            <w:gridSpan w:val="2"/>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both"/>
              <w:rPr>
                <w:rFonts w:ascii="Times New Roman" w:hAnsi="Times New Roman" w:cs="Times New Roman"/>
                <w:sz w:val="24"/>
                <w:szCs w:val="24"/>
              </w:rPr>
            </w:pPr>
            <w:r w:rsidRPr="00A8645D">
              <w:rPr>
                <w:rFonts w:ascii="Times New Roman" w:hAnsi="Times New Roman" w:cs="Times New Roman"/>
                <w:sz w:val="24"/>
                <w:szCs w:val="24"/>
              </w:rPr>
              <w:t>Мир лекарственных растений</w:t>
            </w:r>
          </w:p>
        </w:tc>
        <w:tc>
          <w:tcPr>
            <w:tcW w:w="701" w:type="dxa"/>
            <w:tcBorders>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5"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2"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2</w:t>
            </w:r>
          </w:p>
        </w:tc>
        <w:tc>
          <w:tcPr>
            <w:tcW w:w="853"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r>
      <w:tr w:rsidR="00A8645D" w:rsidRPr="00A8645D" w:rsidTr="00A8645D">
        <w:trPr>
          <w:trHeight w:val="591"/>
        </w:trPr>
        <w:tc>
          <w:tcPr>
            <w:tcW w:w="2216"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ind w:left="-153"/>
              <w:jc w:val="center"/>
              <w:rPr>
                <w:rFonts w:ascii="Times New Roman" w:hAnsi="Times New Roman" w:cs="Times New Roman"/>
                <w:b/>
                <w:sz w:val="24"/>
                <w:szCs w:val="24"/>
              </w:rPr>
            </w:pPr>
          </w:p>
        </w:tc>
        <w:tc>
          <w:tcPr>
            <w:tcW w:w="2122"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 xml:space="preserve">Кружок </w:t>
            </w:r>
          </w:p>
        </w:tc>
        <w:tc>
          <w:tcPr>
            <w:tcW w:w="2138" w:type="dxa"/>
            <w:gridSpan w:val="2"/>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both"/>
              <w:rPr>
                <w:rFonts w:ascii="Times New Roman" w:hAnsi="Times New Roman" w:cs="Times New Roman"/>
                <w:sz w:val="24"/>
                <w:szCs w:val="24"/>
              </w:rPr>
            </w:pPr>
            <w:r w:rsidRPr="00A8645D">
              <w:rPr>
                <w:rFonts w:ascii="Times New Roman" w:hAnsi="Times New Roman" w:cs="Times New Roman"/>
                <w:sz w:val="24"/>
                <w:szCs w:val="24"/>
              </w:rPr>
              <w:t>Загадки истории и современности</w:t>
            </w:r>
          </w:p>
        </w:tc>
        <w:tc>
          <w:tcPr>
            <w:tcW w:w="701" w:type="dxa"/>
            <w:tcBorders>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5"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2"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3"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p w:rsidR="00A8645D" w:rsidRPr="00A8645D" w:rsidRDefault="00A8645D" w:rsidP="00A8645D">
            <w:pPr>
              <w:jc w:val="center"/>
              <w:rPr>
                <w:rFonts w:ascii="Times New Roman" w:hAnsi="Times New Roman" w:cs="Times New Roman"/>
                <w:sz w:val="24"/>
                <w:szCs w:val="24"/>
              </w:rPr>
            </w:pPr>
          </w:p>
        </w:tc>
      </w:tr>
      <w:tr w:rsidR="00A8645D" w:rsidRPr="00A8645D" w:rsidTr="00A8645D">
        <w:trPr>
          <w:trHeight w:val="452"/>
        </w:trPr>
        <w:tc>
          <w:tcPr>
            <w:tcW w:w="2216" w:type="dxa"/>
            <w:vMerge w:val="restart"/>
            <w:tcBorders>
              <w:left w:val="single" w:sz="4" w:space="0" w:color="000000" w:themeColor="text1"/>
              <w:right w:val="single" w:sz="4" w:space="0" w:color="000000" w:themeColor="text1"/>
            </w:tcBorders>
            <w:hideMark/>
          </w:tcPr>
          <w:p w:rsidR="00A8645D" w:rsidRPr="00A8645D" w:rsidRDefault="00A8645D" w:rsidP="00A8645D">
            <w:pPr>
              <w:ind w:left="-153" w:right="-114"/>
              <w:jc w:val="center"/>
              <w:rPr>
                <w:rFonts w:ascii="Times New Roman" w:hAnsi="Times New Roman" w:cs="Times New Roman"/>
                <w:b/>
                <w:sz w:val="24"/>
                <w:szCs w:val="24"/>
              </w:rPr>
            </w:pPr>
            <w:r w:rsidRPr="00A8645D">
              <w:rPr>
                <w:rFonts w:ascii="Times New Roman" w:hAnsi="Times New Roman" w:cs="Times New Roman"/>
                <w:b/>
                <w:sz w:val="24"/>
                <w:szCs w:val="24"/>
              </w:rPr>
              <w:t>Общекультурное</w:t>
            </w:r>
          </w:p>
        </w:tc>
        <w:tc>
          <w:tcPr>
            <w:tcW w:w="2122"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Кружок</w:t>
            </w:r>
          </w:p>
          <w:p w:rsidR="00A8645D" w:rsidRPr="00A8645D" w:rsidRDefault="00A8645D" w:rsidP="00A8645D">
            <w:pPr>
              <w:rPr>
                <w:rFonts w:ascii="Times New Roman" w:hAnsi="Times New Roman" w:cs="Times New Roman"/>
                <w:sz w:val="24"/>
                <w:szCs w:val="24"/>
              </w:rPr>
            </w:pPr>
          </w:p>
        </w:tc>
        <w:tc>
          <w:tcPr>
            <w:tcW w:w="1997" w:type="dxa"/>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both"/>
              <w:rPr>
                <w:rFonts w:ascii="Times New Roman" w:hAnsi="Times New Roman" w:cs="Times New Roman"/>
                <w:sz w:val="24"/>
                <w:szCs w:val="24"/>
              </w:rPr>
            </w:pPr>
            <w:r w:rsidRPr="00A8645D">
              <w:rPr>
                <w:rFonts w:ascii="Times New Roman" w:hAnsi="Times New Roman" w:cs="Times New Roman"/>
                <w:sz w:val="24"/>
                <w:szCs w:val="24"/>
              </w:rPr>
              <w:t>«Художественное творчество в дизайне»</w:t>
            </w:r>
          </w:p>
        </w:tc>
        <w:tc>
          <w:tcPr>
            <w:tcW w:w="842" w:type="dxa"/>
            <w:gridSpan w:val="2"/>
            <w:tcBorders>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p>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2</w:t>
            </w:r>
          </w:p>
        </w:tc>
        <w:tc>
          <w:tcPr>
            <w:tcW w:w="855"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p>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2</w:t>
            </w:r>
          </w:p>
        </w:tc>
        <w:tc>
          <w:tcPr>
            <w:tcW w:w="852"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color w:val="FF0000"/>
                <w:sz w:val="24"/>
                <w:szCs w:val="24"/>
              </w:rPr>
            </w:pPr>
          </w:p>
          <w:p w:rsidR="00A8645D" w:rsidRPr="00A8645D" w:rsidRDefault="00A8645D" w:rsidP="00A8645D">
            <w:pPr>
              <w:jc w:val="center"/>
              <w:rPr>
                <w:rFonts w:ascii="Times New Roman" w:hAnsi="Times New Roman" w:cs="Times New Roman"/>
                <w:color w:val="FF0000"/>
                <w:sz w:val="24"/>
                <w:szCs w:val="24"/>
              </w:rPr>
            </w:pPr>
            <w:r w:rsidRPr="00A8645D">
              <w:rPr>
                <w:rFonts w:ascii="Times New Roman" w:hAnsi="Times New Roman" w:cs="Times New Roman"/>
                <w:color w:val="FF0000"/>
                <w:sz w:val="24"/>
                <w:szCs w:val="24"/>
              </w:rPr>
              <w:t>-</w:t>
            </w:r>
          </w:p>
        </w:tc>
        <w:tc>
          <w:tcPr>
            <w:tcW w:w="853"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color w:val="FF0000"/>
                <w:sz w:val="24"/>
                <w:szCs w:val="24"/>
              </w:rPr>
            </w:pPr>
          </w:p>
        </w:tc>
      </w:tr>
      <w:tr w:rsidR="00A8645D" w:rsidRPr="00A8645D" w:rsidTr="00A8645D">
        <w:trPr>
          <w:trHeight w:val="452"/>
        </w:trPr>
        <w:tc>
          <w:tcPr>
            <w:tcW w:w="2216" w:type="dxa"/>
            <w:vMerge/>
            <w:tcBorders>
              <w:left w:val="single" w:sz="4" w:space="0" w:color="000000" w:themeColor="text1"/>
              <w:right w:val="single" w:sz="4" w:space="0" w:color="000000" w:themeColor="text1"/>
            </w:tcBorders>
            <w:vAlign w:val="center"/>
            <w:hideMark/>
          </w:tcPr>
          <w:p w:rsidR="00A8645D" w:rsidRPr="00A8645D" w:rsidRDefault="00A8645D" w:rsidP="00A8645D">
            <w:pPr>
              <w:rPr>
                <w:rFonts w:ascii="Times New Roman" w:hAnsi="Times New Roman" w:cs="Times New Roman"/>
                <w:b/>
                <w:sz w:val="24"/>
                <w:szCs w:val="24"/>
              </w:rPr>
            </w:pPr>
          </w:p>
        </w:tc>
        <w:tc>
          <w:tcPr>
            <w:tcW w:w="2122"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Кружок</w:t>
            </w:r>
          </w:p>
        </w:tc>
        <w:tc>
          <w:tcPr>
            <w:tcW w:w="2138" w:type="dxa"/>
            <w:gridSpan w:val="2"/>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both"/>
              <w:rPr>
                <w:rFonts w:ascii="Times New Roman" w:hAnsi="Times New Roman" w:cs="Times New Roman"/>
                <w:sz w:val="24"/>
                <w:szCs w:val="24"/>
              </w:rPr>
            </w:pPr>
            <w:r w:rsidRPr="00A8645D">
              <w:rPr>
                <w:rFonts w:ascii="Times New Roman" w:hAnsi="Times New Roman" w:cs="Times New Roman"/>
                <w:sz w:val="24"/>
                <w:szCs w:val="24"/>
              </w:rPr>
              <w:t>«Любительский театр»</w:t>
            </w:r>
          </w:p>
        </w:tc>
        <w:tc>
          <w:tcPr>
            <w:tcW w:w="1556" w:type="dxa"/>
            <w:gridSpan w:val="2"/>
            <w:tcBorders>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2"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2</w:t>
            </w:r>
          </w:p>
        </w:tc>
        <w:tc>
          <w:tcPr>
            <w:tcW w:w="853"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2</w:t>
            </w:r>
          </w:p>
        </w:tc>
      </w:tr>
      <w:tr w:rsidR="00A8645D" w:rsidRPr="00A8645D" w:rsidTr="00A8645D">
        <w:trPr>
          <w:trHeight w:val="452"/>
        </w:trPr>
        <w:tc>
          <w:tcPr>
            <w:tcW w:w="2216" w:type="dxa"/>
            <w:vMerge/>
            <w:tcBorders>
              <w:left w:val="single" w:sz="4" w:space="0" w:color="000000" w:themeColor="text1"/>
              <w:right w:val="single" w:sz="4" w:space="0" w:color="000000" w:themeColor="text1"/>
            </w:tcBorders>
            <w:vAlign w:val="center"/>
            <w:hideMark/>
          </w:tcPr>
          <w:p w:rsidR="00A8645D" w:rsidRPr="00A8645D" w:rsidRDefault="00A8645D" w:rsidP="00A8645D">
            <w:pPr>
              <w:rPr>
                <w:rFonts w:ascii="Times New Roman" w:hAnsi="Times New Roman" w:cs="Times New Roman"/>
                <w:b/>
                <w:sz w:val="24"/>
                <w:szCs w:val="24"/>
              </w:rPr>
            </w:pPr>
          </w:p>
        </w:tc>
        <w:tc>
          <w:tcPr>
            <w:tcW w:w="2122"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 xml:space="preserve">Кружок </w:t>
            </w:r>
          </w:p>
        </w:tc>
        <w:tc>
          <w:tcPr>
            <w:tcW w:w="2138" w:type="dxa"/>
            <w:gridSpan w:val="2"/>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Литературное творчество</w:t>
            </w:r>
          </w:p>
        </w:tc>
        <w:tc>
          <w:tcPr>
            <w:tcW w:w="701" w:type="dxa"/>
            <w:tcBorders>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p w:rsidR="00A8645D" w:rsidRPr="00A8645D" w:rsidRDefault="00A8645D" w:rsidP="00A8645D">
            <w:pPr>
              <w:jc w:val="center"/>
              <w:rPr>
                <w:rFonts w:ascii="Times New Roman" w:hAnsi="Times New Roman" w:cs="Times New Roman"/>
                <w:sz w:val="24"/>
                <w:szCs w:val="24"/>
              </w:rPr>
            </w:pPr>
          </w:p>
        </w:tc>
        <w:tc>
          <w:tcPr>
            <w:tcW w:w="855"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p w:rsidR="00A8645D" w:rsidRPr="00A8645D" w:rsidRDefault="00A8645D" w:rsidP="00A8645D">
            <w:pPr>
              <w:jc w:val="center"/>
              <w:rPr>
                <w:rFonts w:ascii="Times New Roman" w:hAnsi="Times New Roman" w:cs="Times New Roman"/>
                <w:sz w:val="24"/>
                <w:szCs w:val="24"/>
              </w:rPr>
            </w:pPr>
          </w:p>
          <w:p w:rsidR="00A8645D" w:rsidRPr="00A8645D" w:rsidRDefault="00A8645D" w:rsidP="00A8645D">
            <w:pPr>
              <w:jc w:val="center"/>
              <w:rPr>
                <w:rFonts w:ascii="Times New Roman" w:hAnsi="Times New Roman" w:cs="Times New Roman"/>
                <w:sz w:val="24"/>
                <w:szCs w:val="24"/>
              </w:rPr>
            </w:pPr>
          </w:p>
        </w:tc>
        <w:tc>
          <w:tcPr>
            <w:tcW w:w="852"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lastRenderedPageBreak/>
              <w:t>-</w:t>
            </w:r>
          </w:p>
        </w:tc>
        <w:tc>
          <w:tcPr>
            <w:tcW w:w="853"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p w:rsidR="00A8645D" w:rsidRPr="00A8645D" w:rsidRDefault="00A8645D" w:rsidP="00A8645D">
            <w:pPr>
              <w:jc w:val="center"/>
              <w:rPr>
                <w:rFonts w:ascii="Times New Roman" w:hAnsi="Times New Roman" w:cs="Times New Roman"/>
                <w:sz w:val="24"/>
                <w:szCs w:val="24"/>
              </w:rPr>
            </w:pPr>
          </w:p>
          <w:p w:rsidR="00A8645D" w:rsidRPr="00A8645D" w:rsidRDefault="00A8645D" w:rsidP="00A8645D">
            <w:pPr>
              <w:jc w:val="center"/>
              <w:rPr>
                <w:rFonts w:ascii="Times New Roman" w:hAnsi="Times New Roman" w:cs="Times New Roman"/>
                <w:sz w:val="24"/>
                <w:szCs w:val="24"/>
              </w:rPr>
            </w:pPr>
          </w:p>
        </w:tc>
      </w:tr>
      <w:tr w:rsidR="00A8645D" w:rsidRPr="00A8645D" w:rsidTr="00A8645D">
        <w:trPr>
          <w:trHeight w:val="665"/>
        </w:trPr>
        <w:tc>
          <w:tcPr>
            <w:tcW w:w="2216"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b/>
                <w:sz w:val="24"/>
                <w:szCs w:val="24"/>
              </w:rPr>
            </w:pPr>
            <w:r w:rsidRPr="00A8645D">
              <w:rPr>
                <w:rFonts w:ascii="Times New Roman" w:hAnsi="Times New Roman" w:cs="Times New Roman"/>
                <w:b/>
                <w:sz w:val="24"/>
                <w:szCs w:val="24"/>
              </w:rPr>
              <w:lastRenderedPageBreak/>
              <w:t>Социальное</w:t>
            </w:r>
          </w:p>
        </w:tc>
        <w:tc>
          <w:tcPr>
            <w:tcW w:w="2122"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Факультатив</w:t>
            </w:r>
          </w:p>
          <w:p w:rsidR="00A8645D" w:rsidRPr="00A8645D" w:rsidRDefault="00A8645D" w:rsidP="00A8645D">
            <w:pPr>
              <w:rPr>
                <w:rFonts w:ascii="Times New Roman" w:hAnsi="Times New Roman" w:cs="Times New Roman"/>
                <w:sz w:val="24"/>
                <w:szCs w:val="24"/>
              </w:rPr>
            </w:pPr>
          </w:p>
        </w:tc>
        <w:tc>
          <w:tcPr>
            <w:tcW w:w="2138" w:type="dxa"/>
            <w:gridSpan w:val="2"/>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jc w:val="both"/>
              <w:rPr>
                <w:rFonts w:ascii="Times New Roman" w:hAnsi="Times New Roman" w:cs="Times New Roman"/>
                <w:sz w:val="24"/>
                <w:szCs w:val="24"/>
              </w:rPr>
            </w:pPr>
            <w:r w:rsidRPr="00A8645D">
              <w:rPr>
                <w:rFonts w:ascii="Times New Roman" w:hAnsi="Times New Roman" w:cs="Times New Roman"/>
                <w:sz w:val="24"/>
                <w:szCs w:val="24"/>
              </w:rPr>
              <w:t xml:space="preserve"> «ОБЖ»</w:t>
            </w:r>
          </w:p>
        </w:tc>
        <w:tc>
          <w:tcPr>
            <w:tcW w:w="701" w:type="dxa"/>
            <w:tcBorders>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1</w:t>
            </w:r>
          </w:p>
        </w:tc>
        <w:tc>
          <w:tcPr>
            <w:tcW w:w="855"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2"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3"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r>
      <w:tr w:rsidR="00A8645D" w:rsidRPr="00A8645D" w:rsidTr="00A8645D">
        <w:trPr>
          <w:trHeight w:val="665"/>
        </w:trPr>
        <w:tc>
          <w:tcPr>
            <w:tcW w:w="2216"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b/>
                <w:sz w:val="24"/>
                <w:szCs w:val="24"/>
              </w:rPr>
            </w:pPr>
          </w:p>
        </w:tc>
        <w:tc>
          <w:tcPr>
            <w:tcW w:w="2122" w:type="dxa"/>
            <w:tcBorders>
              <w:top w:val="single" w:sz="4" w:space="0" w:color="000000" w:themeColor="text1"/>
              <w:left w:val="single" w:sz="4" w:space="0" w:color="000000" w:themeColor="text1"/>
              <w:right w:val="single" w:sz="4" w:space="0" w:color="000000" w:themeColor="text1"/>
            </w:tcBorders>
            <w:hideMark/>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Кружок</w:t>
            </w:r>
          </w:p>
          <w:p w:rsidR="00A8645D" w:rsidRPr="00A8645D" w:rsidRDefault="00A8645D" w:rsidP="00A8645D">
            <w:pPr>
              <w:rPr>
                <w:rFonts w:ascii="Times New Roman" w:hAnsi="Times New Roman" w:cs="Times New Roman"/>
                <w:sz w:val="24"/>
                <w:szCs w:val="24"/>
              </w:rPr>
            </w:pPr>
          </w:p>
        </w:tc>
        <w:tc>
          <w:tcPr>
            <w:tcW w:w="2138" w:type="dxa"/>
            <w:gridSpan w:val="2"/>
            <w:tcBorders>
              <w:top w:val="single" w:sz="4" w:space="0" w:color="000000" w:themeColor="text1"/>
              <w:left w:val="single" w:sz="4" w:space="0" w:color="000000" w:themeColor="text1"/>
              <w:right w:val="single" w:sz="4" w:space="0" w:color="000000" w:themeColor="text1"/>
            </w:tcBorders>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Школьная республика</w:t>
            </w:r>
          </w:p>
        </w:tc>
        <w:tc>
          <w:tcPr>
            <w:tcW w:w="701" w:type="dxa"/>
            <w:tcBorders>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855"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w:t>
            </w:r>
          </w:p>
        </w:tc>
        <w:tc>
          <w:tcPr>
            <w:tcW w:w="1705" w:type="dxa"/>
            <w:gridSpan w:val="2"/>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2</w:t>
            </w:r>
          </w:p>
          <w:p w:rsidR="00A8645D" w:rsidRPr="00A8645D" w:rsidRDefault="00A8645D" w:rsidP="00A8645D">
            <w:pPr>
              <w:jc w:val="center"/>
              <w:rPr>
                <w:rFonts w:ascii="Times New Roman" w:hAnsi="Times New Roman" w:cs="Times New Roman"/>
                <w:sz w:val="24"/>
                <w:szCs w:val="24"/>
              </w:rPr>
            </w:pPr>
          </w:p>
        </w:tc>
      </w:tr>
      <w:tr w:rsidR="00A8645D" w:rsidRPr="00A8645D" w:rsidTr="00A8645D">
        <w:trPr>
          <w:trHeight w:val="483"/>
        </w:trPr>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Итого</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5D" w:rsidRPr="00A8645D" w:rsidRDefault="00A8645D" w:rsidP="00A8645D">
            <w:pPr>
              <w:rPr>
                <w:rFonts w:ascii="Times New Roman" w:hAnsi="Times New Roman" w:cs="Times New Roman"/>
                <w:sz w:val="24"/>
                <w:szCs w:val="24"/>
              </w:rPr>
            </w:pPr>
          </w:p>
        </w:tc>
        <w:tc>
          <w:tcPr>
            <w:tcW w:w="2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5D" w:rsidRPr="00A8645D" w:rsidRDefault="00A8645D" w:rsidP="00A8645D">
            <w:pPr>
              <w:jc w:val="both"/>
              <w:rPr>
                <w:rFonts w:ascii="Times New Roman" w:hAnsi="Times New Roman" w:cs="Times New Roman"/>
                <w:sz w:val="24"/>
                <w:szCs w:val="24"/>
              </w:rPr>
            </w:pPr>
          </w:p>
        </w:tc>
        <w:tc>
          <w:tcPr>
            <w:tcW w:w="701" w:type="dxa"/>
            <w:tcBorders>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7</w:t>
            </w:r>
          </w:p>
        </w:tc>
        <w:tc>
          <w:tcPr>
            <w:tcW w:w="855"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6</w:t>
            </w:r>
          </w:p>
        </w:tc>
        <w:tc>
          <w:tcPr>
            <w:tcW w:w="852"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10</w:t>
            </w:r>
          </w:p>
        </w:tc>
        <w:tc>
          <w:tcPr>
            <w:tcW w:w="853"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9</w:t>
            </w:r>
          </w:p>
        </w:tc>
      </w:tr>
      <w:tr w:rsidR="00A8645D" w:rsidRPr="00A8645D" w:rsidTr="00A8645D">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Учебных недель</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5D" w:rsidRPr="00A8645D" w:rsidRDefault="00A8645D" w:rsidP="00A8645D">
            <w:pPr>
              <w:rPr>
                <w:rFonts w:ascii="Times New Roman" w:hAnsi="Times New Roman" w:cs="Times New Roman"/>
                <w:sz w:val="24"/>
                <w:szCs w:val="24"/>
              </w:rPr>
            </w:pPr>
          </w:p>
        </w:tc>
        <w:tc>
          <w:tcPr>
            <w:tcW w:w="2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5D" w:rsidRPr="00A8645D" w:rsidRDefault="00A8645D" w:rsidP="00A8645D">
            <w:pPr>
              <w:jc w:val="both"/>
              <w:rPr>
                <w:rFonts w:ascii="Times New Roman" w:hAnsi="Times New Roman" w:cs="Times New Roman"/>
                <w:sz w:val="24"/>
                <w:szCs w:val="24"/>
              </w:rPr>
            </w:pPr>
          </w:p>
        </w:tc>
        <w:tc>
          <w:tcPr>
            <w:tcW w:w="701" w:type="dxa"/>
            <w:tcBorders>
              <w:left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34</w:t>
            </w:r>
          </w:p>
        </w:tc>
        <w:tc>
          <w:tcPr>
            <w:tcW w:w="855"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34</w:t>
            </w:r>
          </w:p>
          <w:p w:rsidR="00A8645D" w:rsidRPr="00A8645D" w:rsidRDefault="00A8645D" w:rsidP="00A8645D">
            <w:pPr>
              <w:jc w:val="center"/>
              <w:rPr>
                <w:rFonts w:ascii="Times New Roman" w:hAnsi="Times New Roman" w:cs="Times New Roman"/>
                <w:sz w:val="24"/>
                <w:szCs w:val="24"/>
              </w:rPr>
            </w:pPr>
          </w:p>
        </w:tc>
        <w:tc>
          <w:tcPr>
            <w:tcW w:w="852"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34</w:t>
            </w:r>
          </w:p>
        </w:tc>
        <w:tc>
          <w:tcPr>
            <w:tcW w:w="853" w:type="dxa"/>
            <w:tcBorders>
              <w:left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34</w:t>
            </w:r>
          </w:p>
        </w:tc>
      </w:tr>
      <w:tr w:rsidR="00A8645D" w:rsidRPr="00A8645D" w:rsidTr="00A8645D">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Всего часов</w:t>
            </w:r>
          </w:p>
          <w:p w:rsidR="00A8645D" w:rsidRPr="00A8645D" w:rsidRDefault="00A8645D" w:rsidP="00A8645D">
            <w:pPr>
              <w:jc w:val="center"/>
              <w:rPr>
                <w:rFonts w:ascii="Times New Roman" w:hAnsi="Times New Roman" w:cs="Times New Roman"/>
                <w:b/>
                <w:sz w:val="24"/>
                <w:szCs w:val="24"/>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5D" w:rsidRPr="00A8645D" w:rsidRDefault="00A8645D" w:rsidP="00A8645D">
            <w:pPr>
              <w:rPr>
                <w:rFonts w:ascii="Times New Roman" w:hAnsi="Times New Roman" w:cs="Times New Roman"/>
                <w:sz w:val="24"/>
                <w:szCs w:val="24"/>
              </w:rPr>
            </w:pPr>
          </w:p>
        </w:tc>
        <w:tc>
          <w:tcPr>
            <w:tcW w:w="2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5D" w:rsidRPr="00A8645D" w:rsidRDefault="00A8645D" w:rsidP="00A8645D">
            <w:pPr>
              <w:jc w:val="both"/>
              <w:rPr>
                <w:rFonts w:ascii="Times New Roman" w:hAnsi="Times New Roman" w:cs="Times New Roman"/>
                <w:sz w:val="24"/>
                <w:szCs w:val="24"/>
              </w:rPr>
            </w:pPr>
          </w:p>
        </w:tc>
        <w:tc>
          <w:tcPr>
            <w:tcW w:w="701" w:type="dxa"/>
            <w:tcBorders>
              <w:left w:val="single" w:sz="4" w:space="0" w:color="000000" w:themeColor="text1"/>
              <w:bottom w:val="single" w:sz="4" w:space="0" w:color="000000" w:themeColor="text1"/>
              <w:right w:val="single" w:sz="4" w:space="0" w:color="000000" w:themeColor="text1"/>
            </w:tcBorders>
            <w:hideMark/>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204</w:t>
            </w:r>
          </w:p>
        </w:tc>
        <w:tc>
          <w:tcPr>
            <w:tcW w:w="855" w:type="dxa"/>
            <w:tcBorders>
              <w:left w:val="single" w:sz="4" w:space="0" w:color="000000" w:themeColor="text1"/>
              <w:bottom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170</w:t>
            </w:r>
          </w:p>
        </w:tc>
        <w:tc>
          <w:tcPr>
            <w:tcW w:w="852" w:type="dxa"/>
            <w:tcBorders>
              <w:left w:val="single" w:sz="4" w:space="0" w:color="000000" w:themeColor="text1"/>
              <w:bottom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340</w:t>
            </w:r>
          </w:p>
        </w:tc>
        <w:tc>
          <w:tcPr>
            <w:tcW w:w="853" w:type="dxa"/>
            <w:tcBorders>
              <w:left w:val="single" w:sz="4" w:space="0" w:color="000000" w:themeColor="text1"/>
              <w:bottom w:val="single" w:sz="4" w:space="0" w:color="000000" w:themeColor="text1"/>
              <w:right w:val="single" w:sz="4" w:space="0" w:color="000000" w:themeColor="text1"/>
            </w:tcBorders>
          </w:tcPr>
          <w:p w:rsidR="00A8645D" w:rsidRPr="00A8645D" w:rsidRDefault="00A8645D" w:rsidP="00A8645D">
            <w:pPr>
              <w:jc w:val="center"/>
              <w:rPr>
                <w:rFonts w:ascii="Times New Roman" w:hAnsi="Times New Roman" w:cs="Times New Roman"/>
                <w:b/>
                <w:sz w:val="24"/>
                <w:szCs w:val="24"/>
              </w:rPr>
            </w:pPr>
            <w:r w:rsidRPr="00A8645D">
              <w:rPr>
                <w:rFonts w:ascii="Times New Roman" w:hAnsi="Times New Roman" w:cs="Times New Roman"/>
                <w:b/>
                <w:sz w:val="24"/>
                <w:szCs w:val="24"/>
              </w:rPr>
              <w:t>289</w:t>
            </w:r>
          </w:p>
        </w:tc>
      </w:tr>
    </w:tbl>
    <w:p w:rsidR="00A8645D" w:rsidRPr="00A8645D" w:rsidRDefault="00A8645D" w:rsidP="00A8645D">
      <w:pPr>
        <w:spacing w:after="0"/>
        <w:ind w:left="480"/>
        <w:jc w:val="both"/>
        <w:rPr>
          <w:rFonts w:ascii="Times New Roman" w:hAnsi="Times New Roman" w:cs="Times New Roman"/>
          <w:sz w:val="24"/>
          <w:szCs w:val="24"/>
        </w:rPr>
      </w:pPr>
      <w:r w:rsidRPr="00A8645D">
        <w:rPr>
          <w:rFonts w:ascii="Times New Roman" w:hAnsi="Times New Roman" w:cs="Times New Roman"/>
          <w:b/>
          <w:i/>
          <w:sz w:val="24"/>
          <w:szCs w:val="24"/>
        </w:rPr>
        <w:t>Общее количество часов</w:t>
      </w:r>
      <w:r w:rsidRPr="00A8645D">
        <w:rPr>
          <w:rFonts w:ascii="Times New Roman" w:hAnsi="Times New Roman" w:cs="Times New Roman"/>
          <w:sz w:val="24"/>
          <w:szCs w:val="24"/>
        </w:rPr>
        <w:t xml:space="preserve"> внеурочной деятельности на ступени основного общего образования составляет </w:t>
      </w:r>
      <w:r w:rsidRPr="00A8645D">
        <w:rPr>
          <w:rFonts w:ascii="Times New Roman" w:hAnsi="Times New Roman" w:cs="Times New Roman"/>
          <w:b/>
          <w:i/>
          <w:sz w:val="24"/>
          <w:szCs w:val="24"/>
        </w:rPr>
        <w:t>1003час.</w:t>
      </w:r>
    </w:p>
    <w:p w:rsidR="00032D18" w:rsidRDefault="00032D18" w:rsidP="00A8645D">
      <w:pPr>
        <w:pStyle w:val="11"/>
        <w:spacing w:after="0" w:line="240" w:lineRule="auto"/>
        <w:ind w:left="0"/>
        <w:jc w:val="both"/>
        <w:rPr>
          <w:rFonts w:ascii="Times New Roman" w:hAnsi="Times New Roman" w:cs="Times New Roman"/>
          <w:b/>
          <w:sz w:val="24"/>
          <w:szCs w:val="24"/>
        </w:rPr>
      </w:pPr>
      <w:r w:rsidRPr="00C65D8D">
        <w:rPr>
          <w:rFonts w:ascii="Times New Roman" w:hAnsi="Times New Roman" w:cs="Times New Roman"/>
          <w:b/>
          <w:sz w:val="24"/>
          <w:szCs w:val="24"/>
        </w:rPr>
        <w:t>Выводы:</w:t>
      </w:r>
    </w:p>
    <w:p w:rsidR="00C65D8D" w:rsidRPr="00C65D8D" w:rsidRDefault="00C65D8D" w:rsidP="00504FB1">
      <w:pPr>
        <w:pStyle w:val="1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План внеурочной деятельности в истекшем учебном году выполнен в полном объеме. Организация внеурочной деятельности позволила удовлетворить  разносторонние потребности учащихся и их родителей. </w:t>
      </w:r>
    </w:p>
    <w:p w:rsidR="00032D18" w:rsidRPr="002D3759" w:rsidRDefault="00032D18" w:rsidP="00504FB1">
      <w:pPr>
        <w:pStyle w:val="11"/>
        <w:spacing w:after="0" w:line="240" w:lineRule="auto"/>
        <w:ind w:left="0"/>
        <w:jc w:val="both"/>
        <w:rPr>
          <w:rFonts w:ascii="Times New Roman" w:hAnsi="Times New Roman" w:cs="Times New Roman"/>
          <w:sz w:val="24"/>
          <w:szCs w:val="24"/>
        </w:rPr>
      </w:pPr>
      <w:r w:rsidRPr="002D3759">
        <w:rPr>
          <w:rFonts w:ascii="Times New Roman" w:hAnsi="Times New Roman" w:cs="Times New Roman"/>
          <w:sz w:val="24"/>
          <w:szCs w:val="24"/>
        </w:rPr>
        <w:t xml:space="preserve">Контингент учащихся школы остается стабильным. Четыре года образовательная организация реализует ФГОС НОО и два года ФГО ООО. В истекшем учебном году сделан первый выпуск, учащихся, реализующих стандарт на уровне начального общего образования. </w:t>
      </w:r>
    </w:p>
    <w:p w:rsidR="00032D18" w:rsidRPr="002D3759" w:rsidRDefault="00032D18" w:rsidP="00032D18">
      <w:pPr>
        <w:spacing w:after="0" w:line="240" w:lineRule="auto"/>
        <w:jc w:val="both"/>
        <w:rPr>
          <w:rFonts w:ascii="Times New Roman" w:hAnsi="Times New Roman" w:cs="Times New Roman"/>
          <w:sz w:val="24"/>
          <w:szCs w:val="24"/>
        </w:rPr>
      </w:pPr>
    </w:p>
    <w:p w:rsidR="00776A62" w:rsidRPr="00406F36" w:rsidRDefault="00032D18" w:rsidP="00406F36">
      <w:pPr>
        <w:spacing w:after="0"/>
        <w:jc w:val="both"/>
        <w:rPr>
          <w:rFonts w:ascii="Times New Roman" w:hAnsi="Times New Roman" w:cs="Times New Roman"/>
          <w:sz w:val="24"/>
          <w:szCs w:val="24"/>
        </w:rPr>
      </w:pPr>
      <w:r w:rsidRPr="00AD1B33">
        <w:rPr>
          <w:rFonts w:ascii="Times New Roman" w:hAnsi="Times New Roman" w:cs="Times New Roman"/>
          <w:b/>
          <w:sz w:val="24"/>
          <w:szCs w:val="24"/>
        </w:rPr>
        <w:t xml:space="preserve">   </w:t>
      </w:r>
      <w:r w:rsidRPr="00406F36">
        <w:rPr>
          <w:rFonts w:ascii="Times New Roman" w:hAnsi="Times New Roman" w:cs="Times New Roman"/>
          <w:b/>
          <w:sz w:val="24"/>
          <w:szCs w:val="24"/>
        </w:rPr>
        <w:t>1.15</w:t>
      </w:r>
      <w:r w:rsidRPr="00406F36">
        <w:rPr>
          <w:rFonts w:ascii="Times New Roman" w:hAnsi="Times New Roman" w:cs="Times New Roman"/>
          <w:b/>
        </w:rPr>
        <w:t>. Реализация программ дополнительного образования</w:t>
      </w:r>
      <w:r w:rsidR="00AD1B33" w:rsidRPr="00406F36">
        <w:rPr>
          <w:rFonts w:ascii="Times New Roman" w:hAnsi="Times New Roman" w:cs="Times New Roman"/>
          <w:b/>
        </w:rPr>
        <w:t>:</w:t>
      </w:r>
      <w:r w:rsidRPr="00406F36">
        <w:rPr>
          <w:rFonts w:ascii="Times New Roman" w:hAnsi="Times New Roman" w:cs="Times New Roman"/>
          <w:b/>
        </w:rPr>
        <w:t xml:space="preserve"> </w:t>
      </w:r>
    </w:p>
    <w:p w:rsidR="00A8645D" w:rsidRPr="00A8645D" w:rsidRDefault="00A8645D" w:rsidP="00A8645D">
      <w:pPr>
        <w:shd w:val="clear" w:color="auto" w:fill="FFFFFF"/>
        <w:spacing w:after="0" w:line="240" w:lineRule="auto"/>
        <w:ind w:right="4" w:firstLine="703"/>
        <w:jc w:val="both"/>
        <w:rPr>
          <w:rFonts w:ascii="Times New Roman" w:hAnsi="Times New Roman" w:cs="Times New Roman"/>
          <w:sz w:val="24"/>
          <w:szCs w:val="24"/>
        </w:rPr>
      </w:pPr>
      <w:r w:rsidRPr="00A8645D">
        <w:rPr>
          <w:rFonts w:ascii="Times New Roman" w:hAnsi="Times New Roman" w:cs="Times New Roman"/>
          <w:b/>
          <w:sz w:val="24"/>
          <w:szCs w:val="24"/>
        </w:rPr>
        <w:t>Целью дополнительного образования</w:t>
      </w:r>
      <w:r w:rsidRPr="00A8645D">
        <w:rPr>
          <w:rFonts w:ascii="Times New Roman" w:hAnsi="Times New Roman" w:cs="Times New Roman"/>
          <w:sz w:val="24"/>
          <w:szCs w:val="24"/>
        </w:rPr>
        <w:t xml:space="preserve"> является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социальную, культурологическую, оздоровительную и </w:t>
      </w:r>
      <w:proofErr w:type="spellStart"/>
      <w:r w:rsidRPr="00A8645D">
        <w:rPr>
          <w:rFonts w:ascii="Times New Roman" w:hAnsi="Times New Roman" w:cs="Times New Roman"/>
          <w:sz w:val="24"/>
          <w:szCs w:val="24"/>
        </w:rPr>
        <w:t>досуговую</w:t>
      </w:r>
      <w:proofErr w:type="spellEnd"/>
      <w:r w:rsidRPr="00A8645D">
        <w:rPr>
          <w:rFonts w:ascii="Times New Roman" w:hAnsi="Times New Roman" w:cs="Times New Roman"/>
          <w:sz w:val="24"/>
          <w:szCs w:val="24"/>
        </w:rPr>
        <w:t xml:space="preserve"> направленность, и внедрения современных методик обучения и воспитания детей их умений и навыков.</w:t>
      </w:r>
    </w:p>
    <w:p w:rsidR="00A8645D" w:rsidRPr="00A8645D" w:rsidRDefault="00A8645D" w:rsidP="00A8645D">
      <w:pPr>
        <w:shd w:val="clear" w:color="auto" w:fill="FFFFFF"/>
        <w:spacing w:after="0" w:line="240" w:lineRule="auto"/>
        <w:ind w:left="4" w:right="4" w:firstLine="699"/>
        <w:jc w:val="both"/>
        <w:rPr>
          <w:rFonts w:ascii="Times New Roman" w:hAnsi="Times New Roman" w:cs="Times New Roman"/>
          <w:sz w:val="24"/>
          <w:szCs w:val="24"/>
        </w:rPr>
      </w:pPr>
      <w:r w:rsidRPr="00A8645D">
        <w:rPr>
          <w:rFonts w:ascii="Times New Roman" w:hAnsi="Times New Roman" w:cs="Times New Roman"/>
          <w:sz w:val="24"/>
          <w:szCs w:val="24"/>
        </w:rPr>
        <w:t xml:space="preserve">Главной целью является поиск путей и способов создания максимальных благоприятных условий для развития личности учащегося. Существенными характеристиками указанного педагогического пространства является </w:t>
      </w:r>
      <w:proofErr w:type="spellStart"/>
      <w:r w:rsidRPr="00A8645D">
        <w:rPr>
          <w:rFonts w:ascii="Times New Roman" w:hAnsi="Times New Roman" w:cs="Times New Roman"/>
          <w:sz w:val="24"/>
          <w:szCs w:val="24"/>
        </w:rPr>
        <w:t>здоровьесберегающая</w:t>
      </w:r>
      <w:proofErr w:type="spellEnd"/>
      <w:r w:rsidRPr="00A8645D">
        <w:rPr>
          <w:rFonts w:ascii="Times New Roman" w:hAnsi="Times New Roman" w:cs="Times New Roman"/>
          <w:sz w:val="24"/>
          <w:szCs w:val="24"/>
        </w:rPr>
        <w:t xml:space="preserve"> атмосфера, наличие психологического комфорта для каждого ребенка, постоянное наращивание творческого потенциала личности, овладение навыками самостоятельной деятельности, развитие постоянных интересов учащихся с разными психофизиологическими данными.</w:t>
      </w:r>
    </w:p>
    <w:p w:rsidR="00A8645D" w:rsidRPr="00A8645D" w:rsidRDefault="00A8645D" w:rsidP="00A8645D">
      <w:pPr>
        <w:shd w:val="clear" w:color="auto" w:fill="FFFFFF"/>
        <w:spacing w:after="0" w:line="240" w:lineRule="auto"/>
        <w:ind w:firstLine="448"/>
        <w:jc w:val="both"/>
        <w:rPr>
          <w:rFonts w:ascii="Times New Roman" w:hAnsi="Times New Roman" w:cs="Times New Roman"/>
          <w:sz w:val="24"/>
          <w:szCs w:val="24"/>
        </w:rPr>
      </w:pPr>
      <w:r w:rsidRPr="00A8645D">
        <w:rPr>
          <w:rFonts w:ascii="Times New Roman" w:hAnsi="Times New Roman" w:cs="Times New Roman"/>
          <w:sz w:val="24"/>
          <w:szCs w:val="24"/>
        </w:rPr>
        <w:t xml:space="preserve">Работа в блоке дополнительного образования обеспечивает разнообразные потребности ученика и направлена на сохранение, физического, психологического и нравственного здоровья ребенка, формирование сплоченного и творческого школьного коллектива, воспитание самоуважения, уважения и терпимости к другим людям, представителям этнических и культурных групп, воспитание понимания ценности образования, открывающего путь к новым возможностям, к осуществлению своих мечтаний. </w:t>
      </w:r>
    </w:p>
    <w:p w:rsidR="00A8645D" w:rsidRPr="00A8645D" w:rsidRDefault="00A8645D" w:rsidP="00A8645D">
      <w:pPr>
        <w:spacing w:after="0" w:line="240" w:lineRule="auto"/>
        <w:ind w:left="360" w:firstLine="360"/>
        <w:jc w:val="both"/>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Работа дополнительного образования МБОУ СОШ №2 организована по направлениям:</w:t>
      </w:r>
    </w:p>
    <w:p w:rsidR="00A8645D" w:rsidRPr="00A8645D" w:rsidRDefault="00A8645D" w:rsidP="001412CB">
      <w:pPr>
        <w:pStyle w:val="a3"/>
        <w:numPr>
          <w:ilvl w:val="0"/>
          <w:numId w:val="52"/>
        </w:numPr>
        <w:spacing w:after="0" w:line="240" w:lineRule="auto"/>
        <w:ind w:left="1080"/>
        <w:jc w:val="both"/>
        <w:rPr>
          <w:rFonts w:ascii="Times New Roman" w:eastAsia="Times New Roman" w:hAnsi="Times New Roman"/>
          <w:b/>
          <w:i/>
          <w:sz w:val="24"/>
          <w:szCs w:val="24"/>
        </w:rPr>
      </w:pPr>
      <w:r w:rsidRPr="00A8645D">
        <w:rPr>
          <w:rFonts w:ascii="Times New Roman" w:eastAsia="Times New Roman" w:hAnsi="Times New Roman"/>
          <w:b/>
          <w:i/>
          <w:sz w:val="24"/>
          <w:szCs w:val="24"/>
        </w:rPr>
        <w:t>культурологическое</w:t>
      </w:r>
    </w:p>
    <w:p w:rsidR="00A8645D" w:rsidRPr="00A8645D" w:rsidRDefault="00A8645D" w:rsidP="001412CB">
      <w:pPr>
        <w:pStyle w:val="a3"/>
        <w:numPr>
          <w:ilvl w:val="0"/>
          <w:numId w:val="52"/>
        </w:numPr>
        <w:spacing w:after="0" w:line="240" w:lineRule="auto"/>
        <w:ind w:left="1080"/>
        <w:jc w:val="both"/>
        <w:rPr>
          <w:rFonts w:ascii="Times New Roman" w:eastAsia="Times New Roman" w:hAnsi="Times New Roman"/>
          <w:i/>
          <w:sz w:val="24"/>
          <w:szCs w:val="24"/>
        </w:rPr>
      </w:pPr>
      <w:r w:rsidRPr="00A8645D">
        <w:rPr>
          <w:rFonts w:ascii="Times New Roman" w:hAnsi="Times New Roman"/>
          <w:b/>
          <w:bCs/>
          <w:i/>
          <w:sz w:val="24"/>
          <w:szCs w:val="24"/>
        </w:rPr>
        <w:t>социально-педагогическое</w:t>
      </w:r>
    </w:p>
    <w:p w:rsidR="00A8645D" w:rsidRPr="00A8645D" w:rsidRDefault="00A8645D" w:rsidP="001412CB">
      <w:pPr>
        <w:pStyle w:val="a3"/>
        <w:numPr>
          <w:ilvl w:val="0"/>
          <w:numId w:val="52"/>
        </w:numPr>
        <w:spacing w:after="0" w:line="240" w:lineRule="auto"/>
        <w:ind w:left="1080"/>
        <w:jc w:val="both"/>
        <w:rPr>
          <w:rFonts w:ascii="Times New Roman" w:eastAsia="Times New Roman" w:hAnsi="Times New Roman"/>
          <w:i/>
          <w:sz w:val="24"/>
          <w:szCs w:val="24"/>
        </w:rPr>
      </w:pPr>
      <w:r w:rsidRPr="00A8645D">
        <w:rPr>
          <w:rFonts w:ascii="Times New Roman" w:hAnsi="Times New Roman"/>
          <w:b/>
          <w:bCs/>
          <w:i/>
          <w:sz w:val="24"/>
          <w:szCs w:val="24"/>
        </w:rPr>
        <w:t>военно-патриотическое</w:t>
      </w:r>
    </w:p>
    <w:p w:rsidR="00A8645D" w:rsidRPr="00A8645D" w:rsidRDefault="00A8645D" w:rsidP="001412CB">
      <w:pPr>
        <w:pStyle w:val="a3"/>
        <w:numPr>
          <w:ilvl w:val="0"/>
          <w:numId w:val="52"/>
        </w:numPr>
        <w:spacing w:after="0" w:line="240" w:lineRule="auto"/>
        <w:ind w:left="1080"/>
        <w:jc w:val="both"/>
        <w:rPr>
          <w:rFonts w:ascii="Times New Roman" w:eastAsia="Times New Roman" w:hAnsi="Times New Roman"/>
          <w:i/>
          <w:sz w:val="24"/>
          <w:szCs w:val="24"/>
        </w:rPr>
      </w:pPr>
      <w:r w:rsidRPr="00A8645D">
        <w:rPr>
          <w:rFonts w:ascii="Times New Roman" w:hAnsi="Times New Roman"/>
          <w:b/>
          <w:bCs/>
          <w:i/>
          <w:sz w:val="24"/>
          <w:szCs w:val="24"/>
        </w:rPr>
        <w:t>научно-техническое</w:t>
      </w:r>
    </w:p>
    <w:p w:rsidR="00A8645D" w:rsidRPr="00A8645D" w:rsidRDefault="00A8645D" w:rsidP="001412CB">
      <w:pPr>
        <w:pStyle w:val="a3"/>
        <w:numPr>
          <w:ilvl w:val="0"/>
          <w:numId w:val="52"/>
        </w:numPr>
        <w:spacing w:after="0" w:line="240" w:lineRule="auto"/>
        <w:ind w:left="1080"/>
        <w:jc w:val="both"/>
        <w:rPr>
          <w:rFonts w:ascii="Times New Roman" w:eastAsia="Times New Roman" w:hAnsi="Times New Roman"/>
          <w:i/>
          <w:sz w:val="24"/>
          <w:szCs w:val="24"/>
        </w:rPr>
      </w:pPr>
      <w:r w:rsidRPr="00A8645D">
        <w:rPr>
          <w:rFonts w:ascii="Times New Roman" w:hAnsi="Times New Roman"/>
          <w:b/>
          <w:bCs/>
          <w:i/>
          <w:sz w:val="24"/>
          <w:szCs w:val="24"/>
        </w:rPr>
        <w:t>художественно-эстетическое</w:t>
      </w:r>
    </w:p>
    <w:p w:rsidR="00A8645D" w:rsidRPr="00A8645D" w:rsidRDefault="00A8645D" w:rsidP="001412CB">
      <w:pPr>
        <w:pStyle w:val="a3"/>
        <w:numPr>
          <w:ilvl w:val="0"/>
          <w:numId w:val="52"/>
        </w:numPr>
        <w:spacing w:after="0" w:line="240" w:lineRule="auto"/>
        <w:ind w:left="1080"/>
        <w:jc w:val="both"/>
        <w:rPr>
          <w:rFonts w:ascii="Times New Roman" w:eastAsia="Times New Roman" w:hAnsi="Times New Roman"/>
          <w:i/>
          <w:sz w:val="24"/>
          <w:szCs w:val="24"/>
        </w:rPr>
      </w:pPr>
      <w:r w:rsidRPr="00A8645D">
        <w:rPr>
          <w:rFonts w:ascii="Times New Roman" w:hAnsi="Times New Roman"/>
          <w:b/>
          <w:bCs/>
          <w:i/>
          <w:sz w:val="24"/>
          <w:szCs w:val="24"/>
        </w:rPr>
        <w:t>физкультурно-спортивное</w:t>
      </w:r>
    </w:p>
    <w:p w:rsidR="00A8645D" w:rsidRPr="00A8645D" w:rsidRDefault="00A8645D" w:rsidP="001412CB">
      <w:pPr>
        <w:pStyle w:val="a3"/>
        <w:numPr>
          <w:ilvl w:val="0"/>
          <w:numId w:val="52"/>
        </w:numPr>
        <w:spacing w:after="0" w:line="240" w:lineRule="auto"/>
        <w:ind w:left="1080"/>
        <w:jc w:val="both"/>
        <w:rPr>
          <w:rFonts w:ascii="Times New Roman" w:eastAsia="Times New Roman" w:hAnsi="Times New Roman"/>
          <w:i/>
          <w:sz w:val="24"/>
          <w:szCs w:val="24"/>
        </w:rPr>
      </w:pPr>
      <w:r w:rsidRPr="00A8645D">
        <w:rPr>
          <w:rFonts w:ascii="Times New Roman" w:hAnsi="Times New Roman"/>
          <w:b/>
          <w:bCs/>
          <w:i/>
          <w:sz w:val="24"/>
          <w:szCs w:val="24"/>
        </w:rPr>
        <w:t>туристско-краеведческое</w:t>
      </w:r>
    </w:p>
    <w:p w:rsidR="00A8645D" w:rsidRPr="00A8645D" w:rsidRDefault="00A8645D" w:rsidP="00A8645D">
      <w:pPr>
        <w:spacing w:after="0" w:line="240" w:lineRule="auto"/>
        <w:ind w:firstLine="708"/>
        <w:jc w:val="both"/>
        <w:rPr>
          <w:rFonts w:ascii="Times New Roman" w:hAnsi="Times New Roman" w:cs="Times New Roman"/>
          <w:sz w:val="24"/>
          <w:szCs w:val="24"/>
        </w:rPr>
      </w:pPr>
    </w:p>
    <w:p w:rsidR="00A8645D" w:rsidRPr="00A8645D" w:rsidRDefault="00A8645D" w:rsidP="00A8645D">
      <w:pPr>
        <w:spacing w:after="0" w:line="240" w:lineRule="auto"/>
        <w:ind w:firstLine="708"/>
        <w:jc w:val="both"/>
        <w:rPr>
          <w:rFonts w:ascii="Times New Roman" w:hAnsi="Times New Roman" w:cs="Times New Roman"/>
          <w:sz w:val="24"/>
          <w:szCs w:val="24"/>
        </w:rPr>
      </w:pPr>
      <w:r w:rsidRPr="00A8645D">
        <w:rPr>
          <w:rFonts w:ascii="Times New Roman" w:hAnsi="Times New Roman" w:cs="Times New Roman"/>
          <w:b/>
          <w:i/>
          <w:sz w:val="24"/>
          <w:szCs w:val="24"/>
        </w:rPr>
        <w:t>Культурологическое направление</w:t>
      </w:r>
      <w:r w:rsidRPr="00A8645D">
        <w:rPr>
          <w:rFonts w:ascii="Times New Roman" w:hAnsi="Times New Roman" w:cs="Times New Roman"/>
          <w:sz w:val="24"/>
          <w:szCs w:val="24"/>
        </w:rPr>
        <w:t xml:space="preserve"> ставит цель в предоставлении возможности обучающимся занятием научно-исследовательской и проектной деятельностью. Это направление представлено: </w:t>
      </w:r>
    </w:p>
    <w:p w:rsidR="00A8645D" w:rsidRPr="00A8645D" w:rsidRDefault="00A8645D" w:rsidP="001412CB">
      <w:pPr>
        <w:pStyle w:val="a3"/>
        <w:numPr>
          <w:ilvl w:val="0"/>
          <w:numId w:val="11"/>
        </w:numPr>
        <w:spacing w:after="0" w:line="240" w:lineRule="auto"/>
        <w:jc w:val="both"/>
        <w:rPr>
          <w:rFonts w:ascii="Times New Roman" w:hAnsi="Times New Roman"/>
          <w:sz w:val="24"/>
          <w:szCs w:val="24"/>
        </w:rPr>
      </w:pPr>
      <w:r w:rsidRPr="00A8645D">
        <w:rPr>
          <w:rFonts w:ascii="Times New Roman" w:hAnsi="Times New Roman"/>
          <w:sz w:val="24"/>
          <w:szCs w:val="24"/>
        </w:rPr>
        <w:lastRenderedPageBreak/>
        <w:t>работой школьного научного общества «Ника» для обучающихся 8-11-х классов в объеме 1 часа в неделю.</w:t>
      </w:r>
    </w:p>
    <w:p w:rsidR="00A8645D" w:rsidRPr="00A8645D" w:rsidRDefault="00A8645D" w:rsidP="00A8645D">
      <w:pPr>
        <w:spacing w:after="0" w:line="240" w:lineRule="auto"/>
        <w:jc w:val="both"/>
        <w:rPr>
          <w:rFonts w:ascii="Times New Roman" w:hAnsi="Times New Roman" w:cs="Times New Roman"/>
          <w:sz w:val="24"/>
          <w:szCs w:val="24"/>
        </w:rPr>
      </w:pPr>
      <w:r w:rsidRPr="00A8645D">
        <w:rPr>
          <w:rFonts w:ascii="Times New Roman" w:hAnsi="Times New Roman" w:cs="Times New Roman"/>
          <w:b/>
          <w:bCs/>
          <w:i/>
          <w:sz w:val="24"/>
          <w:szCs w:val="24"/>
        </w:rPr>
        <w:t>Цель реализации социально-педагогического направления</w:t>
      </w:r>
      <w:r w:rsidRPr="00A8645D">
        <w:rPr>
          <w:rFonts w:ascii="Times New Roman" w:hAnsi="Times New Roman" w:cs="Times New Roman"/>
          <w:bCs/>
          <w:sz w:val="24"/>
          <w:szCs w:val="24"/>
        </w:rPr>
        <w:t xml:space="preserve"> заключается в </w:t>
      </w:r>
      <w:r w:rsidRPr="00A8645D">
        <w:rPr>
          <w:rFonts w:ascii="Times New Roman" w:hAnsi="Times New Roman" w:cs="Times New Roman"/>
          <w:sz w:val="24"/>
          <w:szCs w:val="24"/>
        </w:rPr>
        <w:t>формирование у обучающихся социальных компетенций, необходимых для конструктивного, успешного и ответственного поведения в обществе.</w:t>
      </w:r>
    </w:p>
    <w:p w:rsidR="00A8645D" w:rsidRPr="00A8645D" w:rsidRDefault="00A8645D" w:rsidP="00A8645D">
      <w:pPr>
        <w:spacing w:after="0" w:line="240" w:lineRule="auto"/>
        <w:ind w:firstLine="708"/>
        <w:jc w:val="both"/>
        <w:rPr>
          <w:rFonts w:ascii="Times New Roman" w:hAnsi="Times New Roman" w:cs="Times New Roman"/>
          <w:sz w:val="24"/>
          <w:szCs w:val="24"/>
        </w:rPr>
      </w:pPr>
      <w:r w:rsidRPr="00A8645D">
        <w:rPr>
          <w:rFonts w:ascii="Times New Roman" w:hAnsi="Times New Roman" w:cs="Times New Roman"/>
          <w:sz w:val="24"/>
          <w:szCs w:val="24"/>
        </w:rPr>
        <w:t>Социально-педагогическое направление представлено:</w:t>
      </w:r>
    </w:p>
    <w:p w:rsidR="00A8645D" w:rsidRPr="00A8645D" w:rsidRDefault="00A8645D" w:rsidP="001412CB">
      <w:pPr>
        <w:pStyle w:val="a3"/>
        <w:numPr>
          <w:ilvl w:val="0"/>
          <w:numId w:val="10"/>
        </w:numPr>
        <w:spacing w:after="0" w:line="240" w:lineRule="auto"/>
        <w:ind w:left="284"/>
        <w:jc w:val="both"/>
        <w:rPr>
          <w:rFonts w:ascii="Times New Roman" w:hAnsi="Times New Roman"/>
          <w:sz w:val="24"/>
          <w:szCs w:val="24"/>
        </w:rPr>
      </w:pPr>
      <w:r w:rsidRPr="00A8645D">
        <w:rPr>
          <w:rFonts w:ascii="Times New Roman" w:hAnsi="Times New Roman"/>
          <w:sz w:val="24"/>
          <w:szCs w:val="24"/>
        </w:rPr>
        <w:t>занятиями кружка «Бесконфликтное общение – путь к успеху» для обучающихся 9-11 классов в объеме 0,5 часа в неделю;</w:t>
      </w:r>
    </w:p>
    <w:p w:rsidR="00A8645D" w:rsidRPr="00A8645D" w:rsidRDefault="00A8645D" w:rsidP="001412CB">
      <w:pPr>
        <w:pStyle w:val="a3"/>
        <w:numPr>
          <w:ilvl w:val="0"/>
          <w:numId w:val="10"/>
        </w:numPr>
        <w:spacing w:after="0" w:line="240" w:lineRule="auto"/>
        <w:ind w:left="284"/>
        <w:jc w:val="both"/>
        <w:rPr>
          <w:rFonts w:ascii="Times New Roman" w:hAnsi="Times New Roman"/>
          <w:sz w:val="24"/>
          <w:szCs w:val="24"/>
        </w:rPr>
      </w:pPr>
      <w:r w:rsidRPr="00A8645D">
        <w:rPr>
          <w:rFonts w:ascii="Times New Roman" w:hAnsi="Times New Roman"/>
          <w:sz w:val="24"/>
          <w:szCs w:val="24"/>
        </w:rPr>
        <w:t>занятиями кружка «Психотерапевтический театр» для обучающихся 9-11 классов в объеме 0,5 часа в неделю.</w:t>
      </w:r>
    </w:p>
    <w:p w:rsidR="00A8645D" w:rsidRPr="00A8645D" w:rsidRDefault="00A8645D" w:rsidP="00A8645D">
      <w:pPr>
        <w:spacing w:after="0" w:line="240" w:lineRule="auto"/>
        <w:ind w:left="-76"/>
        <w:jc w:val="both"/>
        <w:rPr>
          <w:rFonts w:ascii="Times New Roman" w:hAnsi="Times New Roman" w:cs="Times New Roman"/>
          <w:sz w:val="24"/>
          <w:szCs w:val="24"/>
        </w:rPr>
      </w:pPr>
      <w:r w:rsidRPr="00A8645D">
        <w:rPr>
          <w:rFonts w:ascii="Times New Roman" w:hAnsi="Times New Roman" w:cs="Times New Roman"/>
          <w:b/>
          <w:i/>
          <w:sz w:val="24"/>
          <w:szCs w:val="24"/>
        </w:rPr>
        <w:t>Цель реализации военно-патриотического направления</w:t>
      </w:r>
      <w:r w:rsidRPr="00A8645D">
        <w:rPr>
          <w:rFonts w:ascii="Times New Roman" w:hAnsi="Times New Roman" w:cs="Times New Roman"/>
          <w:sz w:val="24"/>
          <w:szCs w:val="24"/>
        </w:rPr>
        <w:t xml:space="preserve"> заключается в формировании у обучающихся патриотических качеств, направленных на  обретение  своей личностной, гражданской и </w:t>
      </w:r>
      <w:proofErr w:type="spellStart"/>
      <w:r w:rsidRPr="00A8645D">
        <w:rPr>
          <w:rFonts w:ascii="Times New Roman" w:hAnsi="Times New Roman" w:cs="Times New Roman"/>
          <w:sz w:val="24"/>
          <w:szCs w:val="24"/>
        </w:rPr>
        <w:t>социокультурной</w:t>
      </w:r>
      <w:proofErr w:type="spellEnd"/>
      <w:r w:rsidRPr="00A8645D">
        <w:rPr>
          <w:rFonts w:ascii="Times New Roman" w:hAnsi="Times New Roman" w:cs="Times New Roman"/>
          <w:sz w:val="24"/>
          <w:szCs w:val="24"/>
        </w:rPr>
        <w:t xml:space="preserve"> идентичности.</w:t>
      </w:r>
    </w:p>
    <w:p w:rsidR="00A8645D" w:rsidRPr="00A8645D" w:rsidRDefault="00A8645D" w:rsidP="00A8645D">
      <w:pPr>
        <w:spacing w:after="0" w:line="240" w:lineRule="auto"/>
        <w:ind w:left="-76"/>
        <w:jc w:val="both"/>
        <w:rPr>
          <w:rFonts w:ascii="Times New Roman" w:hAnsi="Times New Roman" w:cs="Times New Roman"/>
          <w:sz w:val="24"/>
          <w:szCs w:val="24"/>
        </w:rPr>
      </w:pPr>
      <w:r w:rsidRPr="00A8645D">
        <w:rPr>
          <w:rFonts w:ascii="Times New Roman" w:hAnsi="Times New Roman" w:cs="Times New Roman"/>
          <w:sz w:val="24"/>
          <w:szCs w:val="24"/>
        </w:rPr>
        <w:t>Военно-патриотическое направление представлено:</w:t>
      </w:r>
    </w:p>
    <w:p w:rsidR="00A8645D" w:rsidRPr="00A8645D" w:rsidRDefault="00A8645D" w:rsidP="001412CB">
      <w:pPr>
        <w:pStyle w:val="a3"/>
        <w:numPr>
          <w:ilvl w:val="0"/>
          <w:numId w:val="27"/>
        </w:numPr>
        <w:spacing w:after="0" w:line="240" w:lineRule="auto"/>
        <w:ind w:left="426"/>
        <w:jc w:val="both"/>
        <w:rPr>
          <w:rFonts w:ascii="Times New Roman" w:hAnsi="Times New Roman"/>
          <w:sz w:val="24"/>
          <w:szCs w:val="24"/>
        </w:rPr>
      </w:pPr>
      <w:r w:rsidRPr="00A8645D">
        <w:rPr>
          <w:rFonts w:ascii="Times New Roman" w:hAnsi="Times New Roman"/>
          <w:sz w:val="24"/>
          <w:szCs w:val="24"/>
        </w:rPr>
        <w:t>работой кружка «Юные музееведы» для обучающихся 8-9-х классов в объеме 1 часа в неделю;</w:t>
      </w:r>
    </w:p>
    <w:p w:rsidR="00A8645D" w:rsidRPr="00A8645D" w:rsidRDefault="00A8645D" w:rsidP="001412CB">
      <w:pPr>
        <w:pStyle w:val="a3"/>
        <w:numPr>
          <w:ilvl w:val="0"/>
          <w:numId w:val="27"/>
        </w:numPr>
        <w:spacing w:after="0" w:line="240" w:lineRule="auto"/>
        <w:ind w:left="426"/>
        <w:jc w:val="both"/>
        <w:rPr>
          <w:rFonts w:ascii="Times New Roman" w:hAnsi="Times New Roman"/>
          <w:sz w:val="24"/>
          <w:szCs w:val="24"/>
        </w:rPr>
      </w:pPr>
      <w:r w:rsidRPr="00A8645D">
        <w:rPr>
          <w:rFonts w:ascii="Times New Roman" w:hAnsi="Times New Roman"/>
          <w:sz w:val="24"/>
          <w:szCs w:val="24"/>
        </w:rPr>
        <w:t>занятиями кружка «Основы военной службы» для обучающихся 7К класса в объеме 1 часа в неделю;</w:t>
      </w:r>
    </w:p>
    <w:p w:rsidR="00A8645D" w:rsidRPr="00A8645D" w:rsidRDefault="00A8645D" w:rsidP="001412CB">
      <w:pPr>
        <w:pStyle w:val="a3"/>
        <w:numPr>
          <w:ilvl w:val="0"/>
          <w:numId w:val="27"/>
        </w:numPr>
        <w:spacing w:after="0" w:line="240" w:lineRule="auto"/>
        <w:ind w:left="426"/>
        <w:jc w:val="both"/>
        <w:rPr>
          <w:rFonts w:ascii="Times New Roman" w:hAnsi="Times New Roman"/>
          <w:sz w:val="24"/>
          <w:szCs w:val="24"/>
        </w:rPr>
      </w:pPr>
      <w:r w:rsidRPr="00A8645D">
        <w:rPr>
          <w:rFonts w:ascii="Times New Roman" w:hAnsi="Times New Roman"/>
          <w:sz w:val="24"/>
          <w:szCs w:val="24"/>
        </w:rPr>
        <w:t>занятиями кружка «Юные инспектора дорожного движения» для обучающихся 7-8-х классов в объеме 2 часа в неделю.</w:t>
      </w:r>
    </w:p>
    <w:p w:rsidR="00A8645D" w:rsidRPr="00A8645D" w:rsidRDefault="00A8645D" w:rsidP="00A8645D">
      <w:pPr>
        <w:spacing w:after="0" w:line="240" w:lineRule="auto"/>
        <w:ind w:left="-76"/>
        <w:jc w:val="both"/>
        <w:rPr>
          <w:rFonts w:ascii="Times New Roman" w:hAnsi="Times New Roman" w:cs="Times New Roman"/>
          <w:sz w:val="24"/>
          <w:szCs w:val="24"/>
        </w:rPr>
      </w:pPr>
      <w:r w:rsidRPr="00A8645D">
        <w:rPr>
          <w:rFonts w:ascii="Times New Roman" w:hAnsi="Times New Roman" w:cs="Times New Roman"/>
          <w:b/>
          <w:i/>
          <w:sz w:val="24"/>
          <w:szCs w:val="24"/>
        </w:rPr>
        <w:t>Цель реализации художественно-эстетического направления</w:t>
      </w:r>
      <w:r w:rsidRPr="00A8645D">
        <w:rPr>
          <w:rFonts w:ascii="Times New Roman" w:hAnsi="Times New Roman" w:cs="Times New Roman"/>
          <w:sz w:val="24"/>
          <w:szCs w:val="24"/>
        </w:rPr>
        <w:t xml:space="preserve"> является предоставление возможности обучающимся в реализации творческих способностей.</w:t>
      </w:r>
    </w:p>
    <w:p w:rsidR="00A8645D" w:rsidRPr="00A8645D" w:rsidRDefault="00A8645D" w:rsidP="00A8645D">
      <w:pPr>
        <w:spacing w:after="0" w:line="240" w:lineRule="auto"/>
        <w:ind w:left="-76"/>
        <w:jc w:val="both"/>
        <w:rPr>
          <w:rFonts w:ascii="Times New Roman" w:hAnsi="Times New Roman" w:cs="Times New Roman"/>
          <w:sz w:val="24"/>
          <w:szCs w:val="24"/>
        </w:rPr>
      </w:pPr>
      <w:r w:rsidRPr="00A8645D">
        <w:rPr>
          <w:rFonts w:ascii="Times New Roman" w:hAnsi="Times New Roman" w:cs="Times New Roman"/>
          <w:sz w:val="24"/>
          <w:szCs w:val="24"/>
        </w:rPr>
        <w:t xml:space="preserve">Художественно-эстетическое направление представлено работой: </w:t>
      </w:r>
    </w:p>
    <w:p w:rsidR="00A8645D" w:rsidRPr="00A8645D" w:rsidRDefault="00A8645D" w:rsidP="001412CB">
      <w:pPr>
        <w:pStyle w:val="a3"/>
        <w:numPr>
          <w:ilvl w:val="0"/>
          <w:numId w:val="12"/>
        </w:numPr>
        <w:spacing w:after="0" w:line="240" w:lineRule="auto"/>
        <w:ind w:left="426"/>
        <w:jc w:val="both"/>
        <w:rPr>
          <w:rFonts w:ascii="Times New Roman" w:hAnsi="Times New Roman"/>
          <w:sz w:val="24"/>
          <w:szCs w:val="24"/>
        </w:rPr>
      </w:pPr>
      <w:r w:rsidRPr="00A8645D">
        <w:rPr>
          <w:rFonts w:ascii="Times New Roman" w:hAnsi="Times New Roman"/>
          <w:sz w:val="24"/>
          <w:szCs w:val="24"/>
        </w:rPr>
        <w:t>хореографической студии «Радуга» для обучающихся 1-11-х классов;</w:t>
      </w:r>
    </w:p>
    <w:p w:rsidR="00A8645D" w:rsidRPr="00A8645D" w:rsidRDefault="00A8645D" w:rsidP="001412CB">
      <w:pPr>
        <w:pStyle w:val="a3"/>
        <w:numPr>
          <w:ilvl w:val="0"/>
          <w:numId w:val="12"/>
        </w:numPr>
        <w:spacing w:after="0" w:line="240" w:lineRule="auto"/>
        <w:ind w:left="426"/>
        <w:jc w:val="both"/>
        <w:rPr>
          <w:rFonts w:ascii="Times New Roman" w:hAnsi="Times New Roman"/>
          <w:sz w:val="24"/>
          <w:szCs w:val="24"/>
        </w:rPr>
      </w:pPr>
      <w:r w:rsidRPr="00A8645D">
        <w:rPr>
          <w:rFonts w:ascii="Times New Roman" w:hAnsi="Times New Roman"/>
          <w:sz w:val="24"/>
          <w:szCs w:val="24"/>
        </w:rPr>
        <w:t>музыкальной студии для обучающихся 1-11-х классов.</w:t>
      </w:r>
    </w:p>
    <w:p w:rsidR="00A8645D" w:rsidRPr="00A8645D" w:rsidRDefault="00A8645D" w:rsidP="00A8645D">
      <w:pPr>
        <w:spacing w:after="0" w:line="240" w:lineRule="auto"/>
        <w:ind w:left="-76"/>
        <w:jc w:val="both"/>
        <w:rPr>
          <w:rFonts w:ascii="Times New Roman" w:hAnsi="Times New Roman" w:cs="Times New Roman"/>
          <w:sz w:val="24"/>
          <w:szCs w:val="24"/>
        </w:rPr>
      </w:pPr>
      <w:r w:rsidRPr="00A8645D">
        <w:rPr>
          <w:rFonts w:ascii="Times New Roman" w:hAnsi="Times New Roman" w:cs="Times New Roman"/>
          <w:b/>
          <w:i/>
          <w:sz w:val="24"/>
          <w:szCs w:val="24"/>
        </w:rPr>
        <w:t>Цель реализации научно-технического направления</w:t>
      </w:r>
      <w:r w:rsidRPr="00A8645D">
        <w:rPr>
          <w:rFonts w:ascii="Times New Roman" w:hAnsi="Times New Roman" w:cs="Times New Roman"/>
          <w:sz w:val="24"/>
          <w:szCs w:val="24"/>
        </w:rPr>
        <w:t xml:space="preserve"> заключается в формировании у обучающихся навыков экспериментальной деятельности, формирование информационно-коммуникационных компетенций, профессиональной подготовки учащихся.</w:t>
      </w:r>
    </w:p>
    <w:p w:rsidR="00A8645D" w:rsidRPr="00A8645D" w:rsidRDefault="00A8645D" w:rsidP="00A8645D">
      <w:pPr>
        <w:spacing w:after="0" w:line="240" w:lineRule="auto"/>
        <w:ind w:left="-76"/>
        <w:jc w:val="both"/>
        <w:rPr>
          <w:rFonts w:ascii="Times New Roman" w:hAnsi="Times New Roman" w:cs="Times New Roman"/>
          <w:sz w:val="24"/>
          <w:szCs w:val="24"/>
        </w:rPr>
      </w:pPr>
      <w:r w:rsidRPr="00A8645D">
        <w:rPr>
          <w:rFonts w:ascii="Times New Roman" w:hAnsi="Times New Roman" w:cs="Times New Roman"/>
          <w:sz w:val="24"/>
          <w:szCs w:val="24"/>
        </w:rPr>
        <w:t>Научно-техническое направление представлено:</w:t>
      </w:r>
    </w:p>
    <w:p w:rsidR="00A8645D" w:rsidRPr="00A8645D" w:rsidRDefault="00A8645D" w:rsidP="001412CB">
      <w:pPr>
        <w:pStyle w:val="a3"/>
        <w:numPr>
          <w:ilvl w:val="0"/>
          <w:numId w:val="53"/>
        </w:numPr>
        <w:spacing w:after="0" w:line="240" w:lineRule="auto"/>
        <w:jc w:val="both"/>
        <w:rPr>
          <w:rFonts w:ascii="Times New Roman" w:hAnsi="Times New Roman"/>
          <w:sz w:val="24"/>
          <w:szCs w:val="24"/>
        </w:rPr>
      </w:pPr>
      <w:r w:rsidRPr="00A8645D">
        <w:rPr>
          <w:rFonts w:ascii="Times New Roman" w:hAnsi="Times New Roman"/>
          <w:sz w:val="24"/>
          <w:szCs w:val="24"/>
        </w:rPr>
        <w:t xml:space="preserve">занятиями кружка </w:t>
      </w:r>
      <w:r w:rsidRPr="00A8645D">
        <w:rPr>
          <w:rFonts w:ascii="Times New Roman" w:eastAsia="Times New Roman" w:hAnsi="Times New Roman"/>
          <w:sz w:val="24"/>
          <w:szCs w:val="24"/>
        </w:rPr>
        <w:t>«Водитель транспортных средств категории С и В» для обучающихся 10-11-х классов в объеме 3 часов в неделю.</w:t>
      </w:r>
    </w:p>
    <w:p w:rsidR="00A8645D" w:rsidRPr="00A8645D" w:rsidRDefault="00A8645D" w:rsidP="00A8645D">
      <w:pPr>
        <w:spacing w:after="0" w:line="240" w:lineRule="auto"/>
        <w:jc w:val="both"/>
        <w:rPr>
          <w:rFonts w:ascii="Times New Roman" w:hAnsi="Times New Roman" w:cs="Times New Roman"/>
          <w:sz w:val="24"/>
          <w:szCs w:val="24"/>
        </w:rPr>
      </w:pPr>
      <w:r w:rsidRPr="00A8645D">
        <w:rPr>
          <w:rFonts w:ascii="Times New Roman" w:hAnsi="Times New Roman" w:cs="Times New Roman"/>
          <w:b/>
          <w:bCs/>
          <w:i/>
          <w:sz w:val="24"/>
          <w:szCs w:val="24"/>
        </w:rPr>
        <w:t>Цель реализации физкультурно-спортивного направления</w:t>
      </w:r>
      <w:r w:rsidRPr="00A8645D">
        <w:rPr>
          <w:rFonts w:ascii="Times New Roman" w:hAnsi="Times New Roman" w:cs="Times New Roman"/>
          <w:bCs/>
          <w:sz w:val="24"/>
          <w:szCs w:val="24"/>
        </w:rPr>
        <w:t xml:space="preserve"> заключается в п</w:t>
      </w:r>
      <w:r w:rsidRPr="00A8645D">
        <w:rPr>
          <w:rFonts w:ascii="Times New Roman" w:hAnsi="Times New Roman" w:cs="Times New Roman"/>
          <w:sz w:val="24"/>
          <w:szCs w:val="24"/>
        </w:rPr>
        <w:t>риобретение школьниками знаний и  навыков здорового образа жизни, формирование ценностного отношения к собственному здоровью, получение опыта самостоятельного социального действия.</w:t>
      </w:r>
    </w:p>
    <w:p w:rsidR="00A8645D" w:rsidRPr="00A8645D" w:rsidRDefault="00A8645D" w:rsidP="00A8645D">
      <w:pPr>
        <w:spacing w:after="0" w:line="240" w:lineRule="auto"/>
        <w:jc w:val="both"/>
        <w:rPr>
          <w:rFonts w:ascii="Times New Roman" w:hAnsi="Times New Roman" w:cs="Times New Roman"/>
          <w:bCs/>
          <w:sz w:val="24"/>
          <w:szCs w:val="24"/>
        </w:rPr>
      </w:pPr>
      <w:r w:rsidRPr="00A8645D">
        <w:rPr>
          <w:rFonts w:ascii="Times New Roman" w:hAnsi="Times New Roman" w:cs="Times New Roman"/>
          <w:bCs/>
          <w:sz w:val="24"/>
          <w:szCs w:val="24"/>
        </w:rPr>
        <w:t>Физкультурно-спортивное направление в плане внеурочной деятельности представлено:</w:t>
      </w:r>
    </w:p>
    <w:p w:rsidR="00A8645D" w:rsidRPr="00A8645D" w:rsidRDefault="00A8645D" w:rsidP="001412CB">
      <w:pPr>
        <w:pStyle w:val="a3"/>
        <w:numPr>
          <w:ilvl w:val="0"/>
          <w:numId w:val="11"/>
        </w:numPr>
        <w:spacing w:after="0" w:line="240" w:lineRule="auto"/>
        <w:jc w:val="both"/>
        <w:rPr>
          <w:rFonts w:ascii="Times New Roman" w:hAnsi="Times New Roman"/>
          <w:bCs/>
          <w:sz w:val="24"/>
          <w:szCs w:val="24"/>
        </w:rPr>
      </w:pPr>
      <w:r w:rsidRPr="00A8645D">
        <w:rPr>
          <w:rFonts w:ascii="Times New Roman" w:hAnsi="Times New Roman"/>
          <w:bCs/>
          <w:sz w:val="24"/>
          <w:szCs w:val="24"/>
        </w:rPr>
        <w:t>занятиями спортивной секции «Баскетбол» для учащихся 6-7-х классов в объеме 2 часа в неделю;</w:t>
      </w:r>
    </w:p>
    <w:p w:rsidR="00A8645D" w:rsidRPr="00A8645D" w:rsidRDefault="00A8645D" w:rsidP="001412CB">
      <w:pPr>
        <w:pStyle w:val="a3"/>
        <w:numPr>
          <w:ilvl w:val="0"/>
          <w:numId w:val="11"/>
        </w:numPr>
        <w:spacing w:after="0" w:line="240" w:lineRule="auto"/>
        <w:jc w:val="both"/>
        <w:rPr>
          <w:rFonts w:ascii="Times New Roman" w:hAnsi="Times New Roman"/>
          <w:bCs/>
          <w:sz w:val="24"/>
          <w:szCs w:val="24"/>
        </w:rPr>
      </w:pPr>
      <w:r w:rsidRPr="00A8645D">
        <w:rPr>
          <w:rFonts w:ascii="Times New Roman" w:hAnsi="Times New Roman"/>
          <w:bCs/>
          <w:sz w:val="24"/>
          <w:szCs w:val="24"/>
        </w:rPr>
        <w:t>занятиями спортивной секции «Волейбол» для обучающихся 5-х классов в объеме 1 часа в неделю;</w:t>
      </w:r>
    </w:p>
    <w:p w:rsidR="00A8645D" w:rsidRPr="00A8645D" w:rsidRDefault="00A8645D" w:rsidP="001412CB">
      <w:pPr>
        <w:pStyle w:val="a3"/>
        <w:numPr>
          <w:ilvl w:val="0"/>
          <w:numId w:val="11"/>
        </w:numPr>
        <w:spacing w:after="0" w:line="240" w:lineRule="auto"/>
        <w:jc w:val="both"/>
        <w:rPr>
          <w:rFonts w:ascii="Times New Roman" w:hAnsi="Times New Roman"/>
          <w:bCs/>
          <w:sz w:val="24"/>
          <w:szCs w:val="24"/>
        </w:rPr>
      </w:pPr>
      <w:r w:rsidRPr="00A8645D">
        <w:rPr>
          <w:rFonts w:ascii="Times New Roman" w:hAnsi="Times New Roman"/>
          <w:bCs/>
          <w:sz w:val="24"/>
          <w:szCs w:val="24"/>
        </w:rPr>
        <w:t>занятиями спортивной секции «Плавание» для обучающихся 5-7-х классов в объеме 1 часа в неделю.</w:t>
      </w:r>
    </w:p>
    <w:p w:rsidR="00A8645D" w:rsidRPr="00A8645D" w:rsidRDefault="00A8645D" w:rsidP="00A8645D">
      <w:pPr>
        <w:spacing w:after="0" w:line="240" w:lineRule="auto"/>
        <w:jc w:val="both"/>
        <w:rPr>
          <w:rFonts w:ascii="Times New Roman" w:hAnsi="Times New Roman" w:cs="Times New Roman"/>
          <w:sz w:val="24"/>
          <w:szCs w:val="24"/>
        </w:rPr>
      </w:pPr>
      <w:r w:rsidRPr="00A8645D">
        <w:rPr>
          <w:rFonts w:ascii="Times New Roman" w:hAnsi="Times New Roman" w:cs="Times New Roman"/>
          <w:b/>
          <w:bCs/>
          <w:i/>
          <w:sz w:val="24"/>
          <w:szCs w:val="24"/>
        </w:rPr>
        <w:t>Цель реализации туристско-краеведческого направления</w:t>
      </w:r>
      <w:r w:rsidRPr="00A8645D">
        <w:rPr>
          <w:rFonts w:ascii="Times New Roman" w:hAnsi="Times New Roman" w:cs="Times New Roman"/>
          <w:bCs/>
          <w:sz w:val="24"/>
          <w:szCs w:val="24"/>
        </w:rPr>
        <w:t xml:space="preserve"> заключается в </w:t>
      </w:r>
      <w:r w:rsidRPr="00A8645D">
        <w:rPr>
          <w:rFonts w:ascii="Times New Roman" w:hAnsi="Times New Roman" w:cs="Times New Roman"/>
          <w:sz w:val="24"/>
          <w:szCs w:val="24"/>
        </w:rPr>
        <w:t>воспитании потребности и умения самостоятельно заниматься туризмом, повышении работоспособности, укреплении здоровья, содействие нормальному физическому развитию посредством туризма, подготовка разносторонне развитых, волевых, смелых и дисциплинированных юных туристов, готовых к труду и защите Родины, преподнести учащимся знания в области пешеходного туризма.</w:t>
      </w:r>
    </w:p>
    <w:p w:rsidR="00A8645D" w:rsidRPr="00A8645D" w:rsidRDefault="00A8645D" w:rsidP="00A8645D">
      <w:pPr>
        <w:spacing w:after="0" w:line="240" w:lineRule="auto"/>
        <w:jc w:val="both"/>
        <w:rPr>
          <w:rFonts w:ascii="Times New Roman" w:hAnsi="Times New Roman" w:cs="Times New Roman"/>
          <w:bCs/>
          <w:sz w:val="24"/>
          <w:szCs w:val="24"/>
        </w:rPr>
      </w:pPr>
      <w:r w:rsidRPr="00A8645D">
        <w:rPr>
          <w:rFonts w:ascii="Times New Roman" w:hAnsi="Times New Roman" w:cs="Times New Roman"/>
          <w:sz w:val="24"/>
          <w:szCs w:val="24"/>
        </w:rPr>
        <w:t xml:space="preserve">Туристско-краеведческое направление </w:t>
      </w:r>
      <w:r w:rsidRPr="00A8645D">
        <w:rPr>
          <w:rFonts w:ascii="Times New Roman" w:hAnsi="Times New Roman" w:cs="Times New Roman"/>
          <w:bCs/>
          <w:sz w:val="24"/>
          <w:szCs w:val="24"/>
        </w:rPr>
        <w:t>в плане внеурочной деятельности представлено:</w:t>
      </w:r>
    </w:p>
    <w:p w:rsidR="00A8645D" w:rsidRDefault="00A8645D" w:rsidP="001412CB">
      <w:pPr>
        <w:pStyle w:val="a3"/>
        <w:numPr>
          <w:ilvl w:val="0"/>
          <w:numId w:val="11"/>
        </w:numPr>
        <w:spacing w:after="0" w:line="240" w:lineRule="auto"/>
        <w:jc w:val="both"/>
        <w:rPr>
          <w:rFonts w:ascii="Times New Roman" w:hAnsi="Times New Roman"/>
          <w:bCs/>
          <w:sz w:val="24"/>
          <w:szCs w:val="24"/>
        </w:rPr>
      </w:pPr>
      <w:r w:rsidRPr="00A8645D">
        <w:rPr>
          <w:rFonts w:ascii="Times New Roman" w:hAnsi="Times New Roman"/>
          <w:bCs/>
          <w:sz w:val="24"/>
          <w:szCs w:val="24"/>
        </w:rPr>
        <w:t>занятиями кружка «Спортивный туризм» для учащихся 10-х классов в объеме 2 часа в неделю.</w:t>
      </w:r>
    </w:p>
    <w:p w:rsidR="00A8645D" w:rsidRPr="00A8645D" w:rsidRDefault="00A8645D" w:rsidP="00A8645D">
      <w:pPr>
        <w:pStyle w:val="a3"/>
        <w:spacing w:after="0" w:line="240" w:lineRule="auto"/>
        <w:ind w:left="644"/>
        <w:jc w:val="both"/>
        <w:rPr>
          <w:rFonts w:ascii="Times New Roman" w:hAnsi="Times New Roman"/>
          <w:bCs/>
          <w:sz w:val="24"/>
          <w:szCs w:val="24"/>
        </w:rPr>
      </w:pPr>
      <w:r>
        <w:rPr>
          <w:rFonts w:ascii="Times New Roman" w:hAnsi="Times New Roman"/>
          <w:bCs/>
          <w:sz w:val="24"/>
          <w:szCs w:val="24"/>
        </w:rPr>
        <w:t xml:space="preserve">                                </w:t>
      </w:r>
      <w:r w:rsidRPr="00A8645D">
        <w:rPr>
          <w:rFonts w:ascii="Times New Roman" w:eastAsia="Times New Roman" w:hAnsi="Times New Roman"/>
          <w:b/>
          <w:sz w:val="24"/>
          <w:szCs w:val="24"/>
        </w:rPr>
        <w:t>План дополнительного образования</w:t>
      </w:r>
    </w:p>
    <w:p w:rsidR="00A8645D" w:rsidRPr="00A8645D" w:rsidRDefault="00A8645D" w:rsidP="00A8645D">
      <w:pPr>
        <w:spacing w:after="0" w:line="240" w:lineRule="auto"/>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 xml:space="preserve"> МБОУ СОШ №2 на 2015-2016 учебный год</w:t>
      </w:r>
    </w:p>
    <w:tbl>
      <w:tblPr>
        <w:tblStyle w:val="ab"/>
        <w:tblpPr w:leftFromText="180" w:rightFromText="180" w:vertAnchor="text" w:horzAnchor="margin" w:tblpXSpec="center" w:tblpY="211"/>
        <w:tblW w:w="10173" w:type="dxa"/>
        <w:tblLayout w:type="fixed"/>
        <w:tblLook w:val="04A0"/>
      </w:tblPr>
      <w:tblGrid>
        <w:gridCol w:w="2277"/>
        <w:gridCol w:w="2064"/>
        <w:gridCol w:w="2298"/>
        <w:gridCol w:w="326"/>
        <w:gridCol w:w="22"/>
        <w:gridCol w:w="304"/>
        <w:gridCol w:w="45"/>
        <w:gridCol w:w="281"/>
        <w:gridCol w:w="68"/>
        <w:gridCol w:w="259"/>
        <w:gridCol w:w="90"/>
        <w:gridCol w:w="236"/>
        <w:gridCol w:w="119"/>
        <w:gridCol w:w="256"/>
        <w:gridCol w:w="99"/>
        <w:gridCol w:w="359"/>
        <w:gridCol w:w="1070"/>
      </w:tblGrid>
      <w:tr w:rsidR="00A8645D" w:rsidRPr="00A8645D" w:rsidTr="00A8645D">
        <w:trPr>
          <w:trHeight w:val="335"/>
        </w:trPr>
        <w:tc>
          <w:tcPr>
            <w:tcW w:w="2277" w:type="dxa"/>
            <w:vMerge w:val="restart"/>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 xml:space="preserve">Основные направления </w:t>
            </w:r>
            <w:r w:rsidRPr="00A8645D">
              <w:rPr>
                <w:rFonts w:ascii="Times New Roman" w:eastAsia="Times New Roman" w:hAnsi="Times New Roman" w:cs="Times New Roman"/>
                <w:b/>
                <w:sz w:val="24"/>
                <w:szCs w:val="24"/>
              </w:rPr>
              <w:lastRenderedPageBreak/>
              <w:t>дополнительного образования</w:t>
            </w:r>
          </w:p>
        </w:tc>
        <w:tc>
          <w:tcPr>
            <w:tcW w:w="2064" w:type="dxa"/>
            <w:vMerge w:val="restart"/>
          </w:tcPr>
          <w:p w:rsidR="00A8645D" w:rsidRPr="00A8645D" w:rsidRDefault="00A8645D" w:rsidP="00A8645D">
            <w:pPr>
              <w:jc w:val="center"/>
              <w:rPr>
                <w:rFonts w:ascii="Times New Roman" w:eastAsia="Times New Roman" w:hAnsi="Times New Roman" w:cs="Times New Roman"/>
                <w:b/>
                <w:sz w:val="24"/>
                <w:szCs w:val="24"/>
              </w:rPr>
            </w:pPr>
          </w:p>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 xml:space="preserve">Форма </w:t>
            </w:r>
            <w:r w:rsidRPr="00A8645D">
              <w:rPr>
                <w:rFonts w:ascii="Times New Roman" w:eastAsia="Times New Roman" w:hAnsi="Times New Roman" w:cs="Times New Roman"/>
                <w:b/>
                <w:sz w:val="24"/>
                <w:szCs w:val="24"/>
              </w:rPr>
              <w:lastRenderedPageBreak/>
              <w:t>организации</w:t>
            </w:r>
          </w:p>
        </w:tc>
        <w:tc>
          <w:tcPr>
            <w:tcW w:w="2298" w:type="dxa"/>
            <w:vMerge w:val="restart"/>
          </w:tcPr>
          <w:p w:rsidR="00A8645D" w:rsidRPr="00A8645D" w:rsidRDefault="00A8645D" w:rsidP="00A8645D">
            <w:pPr>
              <w:jc w:val="center"/>
              <w:rPr>
                <w:rFonts w:ascii="Times New Roman" w:eastAsia="Times New Roman" w:hAnsi="Times New Roman" w:cs="Times New Roman"/>
                <w:b/>
                <w:sz w:val="24"/>
                <w:szCs w:val="24"/>
              </w:rPr>
            </w:pPr>
          </w:p>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 xml:space="preserve">Название </w:t>
            </w:r>
            <w:r w:rsidRPr="00A8645D">
              <w:rPr>
                <w:rFonts w:ascii="Times New Roman" w:eastAsia="Times New Roman" w:hAnsi="Times New Roman" w:cs="Times New Roman"/>
                <w:b/>
                <w:sz w:val="24"/>
                <w:szCs w:val="24"/>
              </w:rPr>
              <w:lastRenderedPageBreak/>
              <w:t>программы</w:t>
            </w:r>
          </w:p>
        </w:tc>
        <w:tc>
          <w:tcPr>
            <w:tcW w:w="2464" w:type="dxa"/>
            <w:gridSpan w:val="13"/>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lastRenderedPageBreak/>
              <w:t xml:space="preserve">Класс </w:t>
            </w:r>
          </w:p>
        </w:tc>
        <w:tc>
          <w:tcPr>
            <w:tcW w:w="1070" w:type="dxa"/>
            <w:vMerge w:val="restart"/>
          </w:tcPr>
          <w:p w:rsidR="00A8645D" w:rsidRPr="00A8645D" w:rsidRDefault="00A8645D" w:rsidP="00A8645D">
            <w:pPr>
              <w:jc w:val="center"/>
              <w:rPr>
                <w:rFonts w:ascii="Times New Roman" w:eastAsia="Times New Roman" w:hAnsi="Times New Roman" w:cs="Times New Roman"/>
                <w:b/>
                <w:sz w:val="24"/>
                <w:szCs w:val="24"/>
              </w:rPr>
            </w:pPr>
          </w:p>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 xml:space="preserve">Всего </w:t>
            </w:r>
          </w:p>
        </w:tc>
      </w:tr>
      <w:tr w:rsidR="00A8645D" w:rsidRPr="00A8645D" w:rsidTr="00A8645D">
        <w:trPr>
          <w:trHeight w:val="335"/>
        </w:trPr>
        <w:tc>
          <w:tcPr>
            <w:tcW w:w="2277" w:type="dxa"/>
            <w:vMerge/>
          </w:tcPr>
          <w:p w:rsidR="00A8645D" w:rsidRPr="00A8645D" w:rsidRDefault="00A8645D" w:rsidP="00A8645D">
            <w:pPr>
              <w:jc w:val="center"/>
              <w:rPr>
                <w:rFonts w:ascii="Times New Roman" w:eastAsia="Times New Roman" w:hAnsi="Times New Roman" w:cs="Times New Roman"/>
                <w:b/>
                <w:sz w:val="24"/>
                <w:szCs w:val="24"/>
              </w:rPr>
            </w:pPr>
          </w:p>
        </w:tc>
        <w:tc>
          <w:tcPr>
            <w:tcW w:w="2064" w:type="dxa"/>
            <w:vMerge/>
          </w:tcPr>
          <w:p w:rsidR="00A8645D" w:rsidRPr="00A8645D" w:rsidRDefault="00A8645D" w:rsidP="00A8645D">
            <w:pPr>
              <w:jc w:val="center"/>
              <w:rPr>
                <w:rFonts w:ascii="Times New Roman" w:eastAsia="Times New Roman" w:hAnsi="Times New Roman" w:cs="Times New Roman"/>
                <w:b/>
                <w:sz w:val="24"/>
                <w:szCs w:val="24"/>
              </w:rPr>
            </w:pPr>
          </w:p>
        </w:tc>
        <w:tc>
          <w:tcPr>
            <w:tcW w:w="2298" w:type="dxa"/>
            <w:vMerge/>
          </w:tcPr>
          <w:p w:rsidR="00A8645D" w:rsidRPr="00A8645D" w:rsidRDefault="00A8645D" w:rsidP="00A8645D">
            <w:pPr>
              <w:jc w:val="center"/>
              <w:rPr>
                <w:rFonts w:ascii="Times New Roman" w:eastAsia="Times New Roman" w:hAnsi="Times New Roman" w:cs="Times New Roman"/>
                <w:b/>
                <w:sz w:val="24"/>
                <w:szCs w:val="24"/>
              </w:rPr>
            </w:pPr>
          </w:p>
        </w:tc>
        <w:tc>
          <w:tcPr>
            <w:tcW w:w="326" w:type="dxa"/>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5</w:t>
            </w:r>
          </w:p>
        </w:tc>
        <w:tc>
          <w:tcPr>
            <w:tcW w:w="326"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6</w:t>
            </w:r>
          </w:p>
        </w:tc>
        <w:tc>
          <w:tcPr>
            <w:tcW w:w="326"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7</w:t>
            </w:r>
          </w:p>
        </w:tc>
        <w:tc>
          <w:tcPr>
            <w:tcW w:w="327"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8</w:t>
            </w:r>
          </w:p>
        </w:tc>
        <w:tc>
          <w:tcPr>
            <w:tcW w:w="326"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9</w:t>
            </w:r>
          </w:p>
        </w:tc>
        <w:tc>
          <w:tcPr>
            <w:tcW w:w="375" w:type="dxa"/>
            <w:gridSpan w:val="2"/>
          </w:tcPr>
          <w:p w:rsidR="00A8645D" w:rsidRPr="00A8645D" w:rsidRDefault="00A8645D" w:rsidP="00A8645D">
            <w:pPr>
              <w:ind w:left="-74" w:right="-144"/>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 xml:space="preserve">10     </w:t>
            </w:r>
          </w:p>
        </w:tc>
        <w:tc>
          <w:tcPr>
            <w:tcW w:w="458" w:type="dxa"/>
            <w:gridSpan w:val="2"/>
          </w:tcPr>
          <w:p w:rsidR="00A8645D" w:rsidRPr="00A8645D" w:rsidRDefault="00A8645D" w:rsidP="00A8645D">
            <w:pPr>
              <w:ind w:right="-143"/>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11</w:t>
            </w:r>
          </w:p>
        </w:tc>
        <w:tc>
          <w:tcPr>
            <w:tcW w:w="1070" w:type="dxa"/>
            <w:vMerge/>
          </w:tcPr>
          <w:p w:rsidR="00A8645D" w:rsidRPr="00A8645D" w:rsidRDefault="00A8645D" w:rsidP="00A8645D">
            <w:pPr>
              <w:ind w:right="-143"/>
              <w:jc w:val="center"/>
              <w:rPr>
                <w:rFonts w:ascii="Times New Roman" w:eastAsia="Times New Roman" w:hAnsi="Times New Roman" w:cs="Times New Roman"/>
                <w:b/>
                <w:sz w:val="24"/>
                <w:szCs w:val="24"/>
              </w:rPr>
            </w:pPr>
          </w:p>
        </w:tc>
      </w:tr>
      <w:tr w:rsidR="00A8645D" w:rsidRPr="00A8645D" w:rsidTr="00A8645D">
        <w:trPr>
          <w:trHeight w:val="335"/>
        </w:trPr>
        <w:tc>
          <w:tcPr>
            <w:tcW w:w="2277" w:type="dxa"/>
            <w:vMerge/>
          </w:tcPr>
          <w:p w:rsidR="00A8645D" w:rsidRPr="00A8645D" w:rsidRDefault="00A8645D" w:rsidP="00A8645D">
            <w:pPr>
              <w:jc w:val="center"/>
              <w:rPr>
                <w:rFonts w:ascii="Times New Roman" w:eastAsia="Times New Roman" w:hAnsi="Times New Roman" w:cs="Times New Roman"/>
                <w:b/>
                <w:sz w:val="24"/>
                <w:szCs w:val="24"/>
              </w:rPr>
            </w:pPr>
          </w:p>
        </w:tc>
        <w:tc>
          <w:tcPr>
            <w:tcW w:w="2064" w:type="dxa"/>
            <w:vMerge/>
          </w:tcPr>
          <w:p w:rsidR="00A8645D" w:rsidRPr="00A8645D" w:rsidRDefault="00A8645D" w:rsidP="00A8645D">
            <w:pPr>
              <w:jc w:val="center"/>
              <w:rPr>
                <w:rFonts w:ascii="Times New Roman" w:eastAsia="Times New Roman" w:hAnsi="Times New Roman" w:cs="Times New Roman"/>
                <w:b/>
                <w:sz w:val="24"/>
                <w:szCs w:val="24"/>
              </w:rPr>
            </w:pPr>
          </w:p>
        </w:tc>
        <w:tc>
          <w:tcPr>
            <w:tcW w:w="2298" w:type="dxa"/>
            <w:vMerge/>
          </w:tcPr>
          <w:p w:rsidR="00A8645D" w:rsidRPr="00A8645D" w:rsidRDefault="00A8645D" w:rsidP="00A8645D">
            <w:pPr>
              <w:jc w:val="center"/>
              <w:rPr>
                <w:rFonts w:ascii="Times New Roman" w:eastAsia="Times New Roman" w:hAnsi="Times New Roman" w:cs="Times New Roman"/>
                <w:b/>
                <w:sz w:val="24"/>
                <w:szCs w:val="24"/>
              </w:rPr>
            </w:pPr>
          </w:p>
        </w:tc>
        <w:tc>
          <w:tcPr>
            <w:tcW w:w="2464" w:type="dxa"/>
            <w:gridSpan w:val="13"/>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 xml:space="preserve">Часы </w:t>
            </w:r>
          </w:p>
        </w:tc>
        <w:tc>
          <w:tcPr>
            <w:tcW w:w="1070" w:type="dxa"/>
          </w:tcPr>
          <w:p w:rsidR="00A8645D" w:rsidRPr="00A8645D" w:rsidRDefault="00A8645D" w:rsidP="00A8645D">
            <w:pPr>
              <w:jc w:val="center"/>
              <w:rPr>
                <w:rFonts w:ascii="Times New Roman" w:eastAsia="Times New Roman" w:hAnsi="Times New Roman" w:cs="Times New Roman"/>
                <w:b/>
                <w:sz w:val="24"/>
                <w:szCs w:val="24"/>
              </w:rPr>
            </w:pPr>
          </w:p>
        </w:tc>
      </w:tr>
      <w:tr w:rsidR="00A8645D" w:rsidRPr="00A8645D" w:rsidTr="00A8645D">
        <w:trPr>
          <w:trHeight w:val="335"/>
        </w:trPr>
        <w:tc>
          <w:tcPr>
            <w:tcW w:w="2277" w:type="dxa"/>
          </w:tcPr>
          <w:p w:rsidR="00A8645D" w:rsidRPr="00A8645D" w:rsidRDefault="00A8645D" w:rsidP="00A8645D">
            <w:pPr>
              <w:ind w:left="-142"/>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lastRenderedPageBreak/>
              <w:t>Культурологическое</w:t>
            </w:r>
          </w:p>
        </w:tc>
        <w:tc>
          <w:tcPr>
            <w:tcW w:w="2064"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НОУ</w:t>
            </w:r>
          </w:p>
        </w:tc>
        <w:tc>
          <w:tcPr>
            <w:tcW w:w="2298" w:type="dxa"/>
          </w:tcPr>
          <w:p w:rsidR="00A8645D" w:rsidRPr="00A8645D" w:rsidRDefault="00A8645D" w:rsidP="00A8645D">
            <w:pPr>
              <w:rPr>
                <w:rFonts w:ascii="Times New Roman" w:eastAsia="Times New Roman" w:hAnsi="Times New Roman" w:cs="Times New Roman"/>
                <w:b/>
                <w:sz w:val="24"/>
                <w:szCs w:val="24"/>
              </w:rPr>
            </w:pPr>
            <w:r w:rsidRPr="00A8645D">
              <w:rPr>
                <w:rFonts w:ascii="Times New Roman" w:eastAsia="Times New Roman" w:hAnsi="Times New Roman" w:cs="Times New Roman"/>
                <w:sz w:val="24"/>
                <w:szCs w:val="24"/>
              </w:rPr>
              <w:t>Научное общество учащихся</w:t>
            </w:r>
          </w:p>
        </w:tc>
        <w:tc>
          <w:tcPr>
            <w:tcW w:w="348"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w:t>
            </w:r>
          </w:p>
        </w:tc>
        <w:tc>
          <w:tcPr>
            <w:tcW w:w="1418" w:type="dxa"/>
            <w:gridSpan w:val="7"/>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1</w:t>
            </w: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1</w:t>
            </w:r>
          </w:p>
        </w:tc>
      </w:tr>
      <w:tr w:rsidR="00A8645D" w:rsidRPr="00A8645D" w:rsidTr="00A8645D">
        <w:trPr>
          <w:trHeight w:val="818"/>
        </w:trPr>
        <w:tc>
          <w:tcPr>
            <w:tcW w:w="2277" w:type="dxa"/>
            <w:vMerge w:val="restart"/>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Социально-педагогическое</w:t>
            </w:r>
          </w:p>
        </w:tc>
        <w:tc>
          <w:tcPr>
            <w:tcW w:w="2064"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 xml:space="preserve">Кружок </w:t>
            </w:r>
          </w:p>
          <w:p w:rsidR="00A8645D" w:rsidRPr="00A8645D" w:rsidRDefault="00A8645D" w:rsidP="00A8645D">
            <w:pPr>
              <w:jc w:val="center"/>
              <w:rPr>
                <w:rFonts w:ascii="Times New Roman" w:eastAsia="Times New Roman" w:hAnsi="Times New Roman" w:cs="Times New Roman"/>
                <w:sz w:val="24"/>
                <w:szCs w:val="24"/>
              </w:rPr>
            </w:pPr>
          </w:p>
          <w:p w:rsidR="00A8645D" w:rsidRPr="00A8645D" w:rsidRDefault="00A8645D" w:rsidP="00A8645D">
            <w:pPr>
              <w:jc w:val="center"/>
              <w:rPr>
                <w:rFonts w:ascii="Times New Roman" w:eastAsia="Times New Roman" w:hAnsi="Times New Roman" w:cs="Times New Roman"/>
                <w:sz w:val="24"/>
                <w:szCs w:val="24"/>
              </w:rPr>
            </w:pPr>
          </w:p>
        </w:tc>
        <w:tc>
          <w:tcPr>
            <w:tcW w:w="2298" w:type="dxa"/>
          </w:tcPr>
          <w:p w:rsidR="00A8645D" w:rsidRPr="00A8645D" w:rsidRDefault="00A8645D" w:rsidP="00A8645D">
            <w:pPr>
              <w:rPr>
                <w:rFonts w:ascii="Times New Roman" w:eastAsia="Times New Roman" w:hAnsi="Times New Roman" w:cs="Times New Roman"/>
                <w:sz w:val="24"/>
                <w:szCs w:val="24"/>
              </w:rPr>
            </w:pPr>
            <w:r w:rsidRPr="00A8645D">
              <w:rPr>
                <w:rFonts w:ascii="Times New Roman" w:hAnsi="Times New Roman" w:cs="Times New Roman"/>
                <w:sz w:val="24"/>
                <w:szCs w:val="24"/>
              </w:rPr>
              <w:t>«Бесконфликтное общение – путь к успеху»</w:t>
            </w:r>
          </w:p>
        </w:tc>
        <w:tc>
          <w:tcPr>
            <w:tcW w:w="326"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26"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26"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417" w:type="dxa"/>
            <w:gridSpan w:val="3"/>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1069" w:type="dxa"/>
            <w:gridSpan w:val="5"/>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0,5</w:t>
            </w: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0,5</w:t>
            </w:r>
          </w:p>
        </w:tc>
      </w:tr>
      <w:tr w:rsidR="00A8645D" w:rsidRPr="00A8645D" w:rsidTr="00A8645D">
        <w:trPr>
          <w:trHeight w:val="817"/>
        </w:trPr>
        <w:tc>
          <w:tcPr>
            <w:tcW w:w="2277" w:type="dxa"/>
            <w:vMerge/>
          </w:tcPr>
          <w:p w:rsidR="00A8645D" w:rsidRPr="00A8645D" w:rsidRDefault="00A8645D" w:rsidP="00A8645D">
            <w:pPr>
              <w:jc w:val="center"/>
              <w:rPr>
                <w:rFonts w:ascii="Times New Roman" w:eastAsia="Times New Roman" w:hAnsi="Times New Roman" w:cs="Times New Roman"/>
                <w:b/>
                <w:sz w:val="24"/>
                <w:szCs w:val="24"/>
              </w:rPr>
            </w:pPr>
          </w:p>
        </w:tc>
        <w:tc>
          <w:tcPr>
            <w:tcW w:w="2064"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Кружок</w:t>
            </w:r>
          </w:p>
        </w:tc>
        <w:tc>
          <w:tcPr>
            <w:tcW w:w="2298" w:type="dxa"/>
          </w:tcPr>
          <w:p w:rsidR="00A8645D" w:rsidRPr="00A8645D" w:rsidRDefault="00A8645D" w:rsidP="00A8645D">
            <w:pPr>
              <w:rPr>
                <w:rFonts w:ascii="Times New Roman" w:hAnsi="Times New Roman" w:cs="Times New Roman"/>
                <w:sz w:val="24"/>
                <w:szCs w:val="24"/>
              </w:rPr>
            </w:pPr>
            <w:r w:rsidRPr="00A8645D">
              <w:rPr>
                <w:rFonts w:ascii="Times New Roman" w:hAnsi="Times New Roman" w:cs="Times New Roman"/>
                <w:sz w:val="24"/>
                <w:szCs w:val="24"/>
              </w:rPr>
              <w:t>«Психотерапевтический театр»</w:t>
            </w:r>
          </w:p>
        </w:tc>
        <w:tc>
          <w:tcPr>
            <w:tcW w:w="326"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26"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26"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417" w:type="dxa"/>
            <w:gridSpan w:val="3"/>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1069" w:type="dxa"/>
            <w:gridSpan w:val="5"/>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0,5</w:t>
            </w: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0,5</w:t>
            </w:r>
          </w:p>
        </w:tc>
      </w:tr>
      <w:tr w:rsidR="00A8645D" w:rsidRPr="00A8645D" w:rsidTr="00A8645D">
        <w:tc>
          <w:tcPr>
            <w:tcW w:w="2277" w:type="dxa"/>
            <w:vMerge w:val="restart"/>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hAnsi="Times New Roman" w:cs="Times New Roman"/>
                <w:b/>
                <w:bCs/>
                <w:sz w:val="24"/>
                <w:szCs w:val="24"/>
              </w:rPr>
              <w:t>Военно-патриотическое</w:t>
            </w:r>
          </w:p>
        </w:tc>
        <w:tc>
          <w:tcPr>
            <w:tcW w:w="2064"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 xml:space="preserve">Кружок </w:t>
            </w:r>
          </w:p>
          <w:p w:rsidR="00A8645D" w:rsidRPr="00A8645D" w:rsidRDefault="00A8645D" w:rsidP="00A8645D">
            <w:pPr>
              <w:jc w:val="center"/>
              <w:rPr>
                <w:rFonts w:ascii="Times New Roman" w:eastAsia="Times New Roman" w:hAnsi="Times New Roman" w:cs="Times New Roman"/>
                <w:sz w:val="24"/>
                <w:szCs w:val="24"/>
              </w:rPr>
            </w:pPr>
          </w:p>
        </w:tc>
        <w:tc>
          <w:tcPr>
            <w:tcW w:w="2298"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«Юные музееведы»</w:t>
            </w:r>
          </w:p>
        </w:tc>
        <w:tc>
          <w:tcPr>
            <w:tcW w:w="326"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26"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26"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417" w:type="dxa"/>
            <w:gridSpan w:val="3"/>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1</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1</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9"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2</w:t>
            </w:r>
          </w:p>
        </w:tc>
      </w:tr>
      <w:tr w:rsidR="00A8645D" w:rsidRPr="00A8645D" w:rsidTr="00A8645D">
        <w:tc>
          <w:tcPr>
            <w:tcW w:w="2277" w:type="dxa"/>
            <w:vMerge/>
          </w:tcPr>
          <w:p w:rsidR="00A8645D" w:rsidRPr="00A8645D" w:rsidRDefault="00A8645D" w:rsidP="00A8645D">
            <w:pPr>
              <w:jc w:val="center"/>
              <w:rPr>
                <w:rFonts w:ascii="Times New Roman" w:eastAsia="Times New Roman" w:hAnsi="Times New Roman" w:cs="Times New Roman"/>
                <w:b/>
                <w:sz w:val="24"/>
                <w:szCs w:val="24"/>
              </w:rPr>
            </w:pPr>
          </w:p>
        </w:tc>
        <w:tc>
          <w:tcPr>
            <w:tcW w:w="2064"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 xml:space="preserve">Кружок </w:t>
            </w:r>
          </w:p>
        </w:tc>
        <w:tc>
          <w:tcPr>
            <w:tcW w:w="2298"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r w:rsidRPr="00A8645D">
              <w:rPr>
                <w:rFonts w:ascii="Times New Roman" w:hAnsi="Times New Roman" w:cs="Times New Roman"/>
                <w:sz w:val="24"/>
                <w:szCs w:val="24"/>
              </w:rPr>
              <w:t>Основы военной службы»</w:t>
            </w:r>
          </w:p>
        </w:tc>
        <w:tc>
          <w:tcPr>
            <w:tcW w:w="326"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26" w:type="dxa"/>
            <w:gridSpan w:val="2"/>
          </w:tcPr>
          <w:p w:rsidR="00A8645D" w:rsidRPr="00A8645D" w:rsidRDefault="00A8645D" w:rsidP="00A8645D">
            <w:pPr>
              <w:ind w:left="-112" w:right="-94"/>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26"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1</w:t>
            </w:r>
          </w:p>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7К</w:t>
            </w:r>
          </w:p>
        </w:tc>
        <w:tc>
          <w:tcPr>
            <w:tcW w:w="417" w:type="dxa"/>
            <w:gridSpan w:val="3"/>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9"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1</w:t>
            </w:r>
          </w:p>
        </w:tc>
      </w:tr>
      <w:tr w:rsidR="00A8645D" w:rsidRPr="00A8645D" w:rsidTr="00A8645D">
        <w:tc>
          <w:tcPr>
            <w:tcW w:w="2277" w:type="dxa"/>
            <w:vMerge/>
          </w:tcPr>
          <w:p w:rsidR="00A8645D" w:rsidRPr="00A8645D" w:rsidRDefault="00A8645D" w:rsidP="00A8645D">
            <w:pPr>
              <w:jc w:val="center"/>
              <w:rPr>
                <w:rFonts w:ascii="Times New Roman" w:eastAsia="Times New Roman" w:hAnsi="Times New Roman" w:cs="Times New Roman"/>
                <w:b/>
                <w:sz w:val="24"/>
                <w:szCs w:val="24"/>
              </w:rPr>
            </w:pPr>
          </w:p>
        </w:tc>
        <w:tc>
          <w:tcPr>
            <w:tcW w:w="2064" w:type="dxa"/>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 xml:space="preserve">Кружок </w:t>
            </w:r>
          </w:p>
        </w:tc>
        <w:tc>
          <w:tcPr>
            <w:tcW w:w="2298"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hAnsi="Times New Roman" w:cs="Times New Roman"/>
                <w:sz w:val="24"/>
                <w:szCs w:val="24"/>
              </w:rPr>
              <w:t>«Юные инспектора дорожного движения»</w:t>
            </w:r>
          </w:p>
        </w:tc>
        <w:tc>
          <w:tcPr>
            <w:tcW w:w="348"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698" w:type="dxa"/>
            <w:gridSpan w:val="4"/>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2</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9"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2</w:t>
            </w:r>
          </w:p>
        </w:tc>
      </w:tr>
      <w:tr w:rsidR="00A8645D" w:rsidRPr="00A8645D" w:rsidTr="00A8645D">
        <w:tc>
          <w:tcPr>
            <w:tcW w:w="2277" w:type="dxa"/>
          </w:tcPr>
          <w:p w:rsidR="00A8645D" w:rsidRPr="00A8645D" w:rsidRDefault="00A8645D" w:rsidP="00A8645D">
            <w:pPr>
              <w:jc w:val="center"/>
              <w:rPr>
                <w:rFonts w:ascii="Times New Roman" w:hAnsi="Times New Roman" w:cs="Times New Roman"/>
                <w:b/>
                <w:bCs/>
                <w:sz w:val="24"/>
                <w:szCs w:val="24"/>
              </w:rPr>
            </w:pPr>
            <w:r w:rsidRPr="00A8645D">
              <w:rPr>
                <w:rFonts w:ascii="Times New Roman" w:hAnsi="Times New Roman" w:cs="Times New Roman"/>
                <w:b/>
                <w:bCs/>
                <w:sz w:val="24"/>
                <w:szCs w:val="24"/>
              </w:rPr>
              <w:t>Научно-техническое</w:t>
            </w:r>
          </w:p>
        </w:tc>
        <w:tc>
          <w:tcPr>
            <w:tcW w:w="2064"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Кружок</w:t>
            </w:r>
          </w:p>
        </w:tc>
        <w:tc>
          <w:tcPr>
            <w:tcW w:w="2298"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«Водитель транспортных средств категории С и В»</w:t>
            </w:r>
          </w:p>
        </w:tc>
        <w:tc>
          <w:tcPr>
            <w:tcW w:w="348"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3</w:t>
            </w:r>
          </w:p>
        </w:tc>
        <w:tc>
          <w:tcPr>
            <w:tcW w:w="359"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3</w:t>
            </w: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6</w:t>
            </w:r>
          </w:p>
        </w:tc>
      </w:tr>
      <w:tr w:rsidR="00A8645D" w:rsidRPr="00A8645D" w:rsidTr="00A8645D">
        <w:tc>
          <w:tcPr>
            <w:tcW w:w="2277" w:type="dxa"/>
            <w:vMerge w:val="restart"/>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hAnsi="Times New Roman" w:cs="Times New Roman"/>
                <w:b/>
                <w:bCs/>
                <w:sz w:val="24"/>
                <w:szCs w:val="24"/>
              </w:rPr>
              <w:t>Физкультурно-спортивное</w:t>
            </w:r>
          </w:p>
        </w:tc>
        <w:tc>
          <w:tcPr>
            <w:tcW w:w="2064"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 xml:space="preserve">Секция </w:t>
            </w:r>
          </w:p>
          <w:p w:rsidR="00A8645D" w:rsidRPr="00A8645D" w:rsidRDefault="00A8645D" w:rsidP="00A8645D">
            <w:pPr>
              <w:jc w:val="center"/>
              <w:rPr>
                <w:rFonts w:ascii="Times New Roman" w:eastAsia="Times New Roman" w:hAnsi="Times New Roman" w:cs="Times New Roman"/>
                <w:sz w:val="24"/>
                <w:szCs w:val="24"/>
              </w:rPr>
            </w:pPr>
          </w:p>
        </w:tc>
        <w:tc>
          <w:tcPr>
            <w:tcW w:w="2298"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«Баскетбол»</w:t>
            </w:r>
          </w:p>
        </w:tc>
        <w:tc>
          <w:tcPr>
            <w:tcW w:w="348"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2</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2</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9"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4</w:t>
            </w:r>
          </w:p>
        </w:tc>
      </w:tr>
      <w:tr w:rsidR="00A8645D" w:rsidRPr="00A8645D" w:rsidTr="00A8645D">
        <w:tc>
          <w:tcPr>
            <w:tcW w:w="2277" w:type="dxa"/>
            <w:vMerge/>
          </w:tcPr>
          <w:p w:rsidR="00A8645D" w:rsidRPr="00A8645D" w:rsidRDefault="00A8645D" w:rsidP="00A8645D">
            <w:pPr>
              <w:jc w:val="center"/>
              <w:rPr>
                <w:rFonts w:ascii="Times New Roman" w:hAnsi="Times New Roman" w:cs="Times New Roman"/>
                <w:b/>
                <w:bCs/>
                <w:sz w:val="24"/>
                <w:szCs w:val="24"/>
              </w:rPr>
            </w:pPr>
          </w:p>
        </w:tc>
        <w:tc>
          <w:tcPr>
            <w:tcW w:w="2064"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Секция</w:t>
            </w:r>
          </w:p>
        </w:tc>
        <w:tc>
          <w:tcPr>
            <w:tcW w:w="2298"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«Волейбол»</w:t>
            </w:r>
          </w:p>
        </w:tc>
        <w:tc>
          <w:tcPr>
            <w:tcW w:w="348"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1</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9"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1</w:t>
            </w:r>
          </w:p>
        </w:tc>
      </w:tr>
      <w:tr w:rsidR="00A8645D" w:rsidRPr="00A8645D" w:rsidTr="00A8645D">
        <w:tc>
          <w:tcPr>
            <w:tcW w:w="2277" w:type="dxa"/>
            <w:vMerge/>
          </w:tcPr>
          <w:p w:rsidR="00A8645D" w:rsidRPr="00A8645D" w:rsidRDefault="00A8645D" w:rsidP="00A8645D">
            <w:pPr>
              <w:jc w:val="center"/>
              <w:rPr>
                <w:rFonts w:ascii="Times New Roman" w:hAnsi="Times New Roman" w:cs="Times New Roman"/>
                <w:b/>
                <w:bCs/>
                <w:sz w:val="24"/>
                <w:szCs w:val="24"/>
              </w:rPr>
            </w:pPr>
          </w:p>
        </w:tc>
        <w:tc>
          <w:tcPr>
            <w:tcW w:w="2064"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Секция</w:t>
            </w:r>
          </w:p>
        </w:tc>
        <w:tc>
          <w:tcPr>
            <w:tcW w:w="2298"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«Плавание»</w:t>
            </w:r>
          </w:p>
        </w:tc>
        <w:tc>
          <w:tcPr>
            <w:tcW w:w="348"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3</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2</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2</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p>
        </w:tc>
        <w:tc>
          <w:tcPr>
            <w:tcW w:w="359" w:type="dxa"/>
          </w:tcPr>
          <w:p w:rsidR="00A8645D" w:rsidRPr="00A8645D" w:rsidRDefault="00A8645D" w:rsidP="00A8645D">
            <w:pPr>
              <w:jc w:val="center"/>
              <w:rPr>
                <w:rFonts w:ascii="Times New Roman" w:eastAsia="Times New Roman" w:hAnsi="Times New Roman" w:cs="Times New Roman"/>
                <w:sz w:val="24"/>
                <w:szCs w:val="24"/>
              </w:rPr>
            </w:pP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7</w:t>
            </w:r>
          </w:p>
        </w:tc>
      </w:tr>
      <w:tr w:rsidR="00A8645D" w:rsidRPr="00A8645D" w:rsidTr="00A8645D">
        <w:tc>
          <w:tcPr>
            <w:tcW w:w="2277" w:type="dxa"/>
          </w:tcPr>
          <w:p w:rsidR="00A8645D" w:rsidRPr="00A8645D" w:rsidRDefault="00A8645D" w:rsidP="00A8645D">
            <w:pPr>
              <w:jc w:val="center"/>
              <w:rPr>
                <w:rFonts w:ascii="Times New Roman" w:hAnsi="Times New Roman" w:cs="Times New Roman"/>
                <w:b/>
                <w:bCs/>
                <w:sz w:val="24"/>
                <w:szCs w:val="24"/>
              </w:rPr>
            </w:pPr>
            <w:r w:rsidRPr="00A8645D">
              <w:rPr>
                <w:rFonts w:ascii="Times New Roman" w:hAnsi="Times New Roman" w:cs="Times New Roman"/>
                <w:b/>
                <w:bCs/>
                <w:sz w:val="24"/>
                <w:szCs w:val="24"/>
              </w:rPr>
              <w:t>Туристско-краеведческое</w:t>
            </w:r>
          </w:p>
        </w:tc>
        <w:tc>
          <w:tcPr>
            <w:tcW w:w="2064" w:type="dxa"/>
          </w:tcPr>
          <w:p w:rsidR="00A8645D" w:rsidRPr="00A8645D" w:rsidRDefault="00A8645D" w:rsidP="00A8645D">
            <w:pPr>
              <w:jc w:val="center"/>
              <w:rPr>
                <w:rFonts w:ascii="Times New Roman" w:hAnsi="Times New Roman" w:cs="Times New Roman"/>
                <w:sz w:val="24"/>
                <w:szCs w:val="24"/>
              </w:rPr>
            </w:pPr>
            <w:r w:rsidRPr="00A8645D">
              <w:rPr>
                <w:rFonts w:ascii="Times New Roman" w:hAnsi="Times New Roman" w:cs="Times New Roman"/>
                <w:sz w:val="24"/>
                <w:szCs w:val="24"/>
              </w:rPr>
              <w:t xml:space="preserve">Кружок </w:t>
            </w:r>
          </w:p>
        </w:tc>
        <w:tc>
          <w:tcPr>
            <w:tcW w:w="2298"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hAnsi="Times New Roman" w:cs="Times New Roman"/>
                <w:sz w:val="24"/>
                <w:szCs w:val="24"/>
              </w:rPr>
              <w:t>«Спортивный туризм»</w:t>
            </w:r>
          </w:p>
        </w:tc>
        <w:tc>
          <w:tcPr>
            <w:tcW w:w="348"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49"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355" w:type="dxa"/>
            <w:gridSpan w:val="2"/>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2</w:t>
            </w:r>
          </w:p>
        </w:tc>
        <w:tc>
          <w:tcPr>
            <w:tcW w:w="359"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w:t>
            </w:r>
          </w:p>
        </w:tc>
        <w:tc>
          <w:tcPr>
            <w:tcW w:w="1070" w:type="dxa"/>
          </w:tcPr>
          <w:p w:rsidR="00A8645D" w:rsidRPr="00A8645D" w:rsidRDefault="00A8645D" w:rsidP="00A8645D">
            <w:pPr>
              <w:jc w:val="center"/>
              <w:rPr>
                <w:rFonts w:ascii="Times New Roman" w:eastAsia="Times New Roman" w:hAnsi="Times New Roman" w:cs="Times New Roman"/>
                <w:sz w:val="24"/>
                <w:szCs w:val="24"/>
              </w:rPr>
            </w:pPr>
            <w:r w:rsidRPr="00A8645D">
              <w:rPr>
                <w:rFonts w:ascii="Times New Roman" w:eastAsia="Times New Roman" w:hAnsi="Times New Roman" w:cs="Times New Roman"/>
                <w:sz w:val="24"/>
                <w:szCs w:val="24"/>
              </w:rPr>
              <w:t>2</w:t>
            </w:r>
          </w:p>
        </w:tc>
      </w:tr>
      <w:tr w:rsidR="00A8645D" w:rsidRPr="00A8645D" w:rsidTr="00A8645D">
        <w:tc>
          <w:tcPr>
            <w:tcW w:w="2277" w:type="dxa"/>
          </w:tcPr>
          <w:p w:rsidR="00A8645D" w:rsidRPr="00A8645D" w:rsidRDefault="00A8645D" w:rsidP="00A8645D">
            <w:pPr>
              <w:jc w:val="center"/>
              <w:rPr>
                <w:rFonts w:ascii="Times New Roman" w:hAnsi="Times New Roman" w:cs="Times New Roman"/>
                <w:b/>
                <w:bCs/>
                <w:sz w:val="24"/>
                <w:szCs w:val="24"/>
              </w:rPr>
            </w:pPr>
            <w:r w:rsidRPr="00A8645D">
              <w:rPr>
                <w:rFonts w:ascii="Times New Roman" w:hAnsi="Times New Roman" w:cs="Times New Roman"/>
                <w:b/>
                <w:bCs/>
                <w:sz w:val="24"/>
                <w:szCs w:val="24"/>
              </w:rPr>
              <w:t>Всего:</w:t>
            </w:r>
          </w:p>
          <w:p w:rsidR="00A8645D" w:rsidRPr="00A8645D" w:rsidRDefault="00A8645D" w:rsidP="00A8645D">
            <w:pPr>
              <w:jc w:val="center"/>
              <w:rPr>
                <w:rFonts w:ascii="Times New Roman" w:hAnsi="Times New Roman" w:cs="Times New Roman"/>
                <w:b/>
                <w:bCs/>
                <w:sz w:val="24"/>
                <w:szCs w:val="24"/>
              </w:rPr>
            </w:pPr>
          </w:p>
        </w:tc>
        <w:tc>
          <w:tcPr>
            <w:tcW w:w="2064" w:type="dxa"/>
          </w:tcPr>
          <w:p w:rsidR="00A8645D" w:rsidRPr="00A8645D" w:rsidRDefault="00A8645D" w:rsidP="00A8645D">
            <w:pPr>
              <w:jc w:val="center"/>
              <w:rPr>
                <w:rFonts w:ascii="Times New Roman" w:hAnsi="Times New Roman" w:cs="Times New Roman"/>
                <w:sz w:val="24"/>
                <w:szCs w:val="24"/>
              </w:rPr>
            </w:pPr>
          </w:p>
        </w:tc>
        <w:tc>
          <w:tcPr>
            <w:tcW w:w="2298" w:type="dxa"/>
          </w:tcPr>
          <w:p w:rsidR="00A8645D" w:rsidRPr="00A8645D" w:rsidRDefault="00A8645D" w:rsidP="00A8645D">
            <w:pPr>
              <w:jc w:val="center"/>
              <w:rPr>
                <w:rFonts w:ascii="Times New Roman" w:hAnsi="Times New Roman" w:cs="Times New Roman"/>
                <w:sz w:val="24"/>
                <w:szCs w:val="24"/>
              </w:rPr>
            </w:pPr>
          </w:p>
        </w:tc>
        <w:tc>
          <w:tcPr>
            <w:tcW w:w="348"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4</w:t>
            </w:r>
          </w:p>
        </w:tc>
        <w:tc>
          <w:tcPr>
            <w:tcW w:w="349"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4</w:t>
            </w:r>
          </w:p>
        </w:tc>
        <w:tc>
          <w:tcPr>
            <w:tcW w:w="349"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7</w:t>
            </w:r>
          </w:p>
        </w:tc>
        <w:tc>
          <w:tcPr>
            <w:tcW w:w="349"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4</w:t>
            </w:r>
          </w:p>
        </w:tc>
        <w:tc>
          <w:tcPr>
            <w:tcW w:w="355"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3</w:t>
            </w:r>
          </w:p>
        </w:tc>
        <w:tc>
          <w:tcPr>
            <w:tcW w:w="355" w:type="dxa"/>
            <w:gridSpan w:val="2"/>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7</w:t>
            </w:r>
          </w:p>
        </w:tc>
        <w:tc>
          <w:tcPr>
            <w:tcW w:w="359" w:type="dxa"/>
          </w:tcPr>
          <w:p w:rsidR="00A8645D" w:rsidRPr="00A8645D" w:rsidRDefault="007A497C" w:rsidP="00A8645D">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1.8pt;margin-top:.7pt;width:53.25pt;height:24.75pt;z-index:251667456;mso-position-horizontal-relative:text;mso-position-vertical-relative:text" o:connectortype="straight"/>
              </w:pict>
            </w:r>
            <w:r w:rsidR="00A8645D" w:rsidRPr="00A8645D">
              <w:rPr>
                <w:rFonts w:ascii="Times New Roman" w:eastAsia="Times New Roman" w:hAnsi="Times New Roman" w:cs="Times New Roman"/>
                <w:b/>
                <w:sz w:val="24"/>
                <w:szCs w:val="24"/>
              </w:rPr>
              <w:t>5</w:t>
            </w:r>
          </w:p>
        </w:tc>
        <w:tc>
          <w:tcPr>
            <w:tcW w:w="1070" w:type="dxa"/>
          </w:tcPr>
          <w:p w:rsidR="00A8645D" w:rsidRPr="00A8645D" w:rsidRDefault="00A8645D" w:rsidP="00A8645D">
            <w:pPr>
              <w:jc w:val="center"/>
              <w:rPr>
                <w:rFonts w:ascii="Times New Roman" w:eastAsia="Times New Roman" w:hAnsi="Times New Roman" w:cs="Times New Roman"/>
                <w:b/>
                <w:sz w:val="24"/>
                <w:szCs w:val="24"/>
              </w:rPr>
            </w:pPr>
            <w:r w:rsidRPr="00A8645D">
              <w:rPr>
                <w:rFonts w:ascii="Times New Roman" w:eastAsia="Times New Roman" w:hAnsi="Times New Roman" w:cs="Times New Roman"/>
                <w:b/>
                <w:sz w:val="24"/>
                <w:szCs w:val="24"/>
              </w:rPr>
              <w:t>27</w:t>
            </w:r>
          </w:p>
        </w:tc>
      </w:tr>
    </w:tbl>
    <w:p w:rsidR="00A8645D" w:rsidRPr="00A8645D" w:rsidRDefault="00A8645D" w:rsidP="00A8645D">
      <w:pPr>
        <w:spacing w:after="0" w:line="240" w:lineRule="auto"/>
        <w:jc w:val="center"/>
        <w:rPr>
          <w:rFonts w:ascii="Times New Roman" w:eastAsia="Times New Roman" w:hAnsi="Times New Roman" w:cs="Times New Roman"/>
          <w:b/>
          <w:sz w:val="24"/>
          <w:szCs w:val="24"/>
        </w:rPr>
      </w:pPr>
    </w:p>
    <w:p w:rsidR="00776A62" w:rsidRPr="0042713A" w:rsidRDefault="0042713A" w:rsidP="00406F36">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На занятиях </w:t>
      </w:r>
      <w:r w:rsidR="00406F36">
        <w:rPr>
          <w:rFonts w:ascii="Times New Roman" w:hAnsi="Times New Roman" w:cs="Times New Roman"/>
          <w:sz w:val="24"/>
          <w:szCs w:val="24"/>
        </w:rPr>
        <w:t xml:space="preserve"> кружка </w:t>
      </w:r>
      <w:r>
        <w:rPr>
          <w:rFonts w:ascii="Times New Roman" w:hAnsi="Times New Roman" w:cs="Times New Roman"/>
          <w:sz w:val="24"/>
          <w:szCs w:val="24"/>
        </w:rPr>
        <w:t xml:space="preserve">по профессиональной подготовке обучающиеся </w:t>
      </w:r>
      <w:r w:rsidR="00406F36">
        <w:rPr>
          <w:rFonts w:ascii="Times New Roman" w:hAnsi="Times New Roman" w:cs="Times New Roman"/>
          <w:sz w:val="24"/>
          <w:szCs w:val="24"/>
        </w:rPr>
        <w:t>11а класса получали специальность</w:t>
      </w:r>
      <w:r w:rsidRPr="0042713A">
        <w:rPr>
          <w:rFonts w:ascii="Times New Roman" w:hAnsi="Times New Roman" w:cs="Times New Roman"/>
          <w:sz w:val="24"/>
          <w:szCs w:val="24"/>
        </w:rPr>
        <w:t xml:space="preserve"> – во</w:t>
      </w:r>
      <w:r w:rsidR="00406F36">
        <w:rPr>
          <w:rFonts w:ascii="Times New Roman" w:hAnsi="Times New Roman" w:cs="Times New Roman"/>
          <w:sz w:val="24"/>
          <w:szCs w:val="24"/>
        </w:rPr>
        <w:t xml:space="preserve">дитель категории «В». Учащиеся 10 класса в рамках дополнительного образования изучали специальности- «работник зелёного хозяйства» и «цветовод». Занятия проводились преподавателями </w:t>
      </w:r>
      <w:proofErr w:type="spellStart"/>
      <w:r w:rsidR="00406F36">
        <w:rPr>
          <w:rFonts w:ascii="Times New Roman" w:hAnsi="Times New Roman" w:cs="Times New Roman"/>
          <w:sz w:val="24"/>
          <w:szCs w:val="24"/>
        </w:rPr>
        <w:t>агромеханического</w:t>
      </w:r>
      <w:proofErr w:type="spellEnd"/>
      <w:r w:rsidR="00406F36">
        <w:rPr>
          <w:rFonts w:ascii="Times New Roman" w:hAnsi="Times New Roman" w:cs="Times New Roman"/>
          <w:sz w:val="24"/>
          <w:szCs w:val="24"/>
        </w:rPr>
        <w:t xml:space="preserve"> техникума</w:t>
      </w:r>
    </w:p>
    <w:p w:rsidR="00032D18" w:rsidRPr="002D3759" w:rsidRDefault="00032D18" w:rsidP="00032D18">
      <w:pPr>
        <w:spacing w:after="0" w:line="240" w:lineRule="auto"/>
        <w:jc w:val="both"/>
        <w:rPr>
          <w:rFonts w:ascii="Times New Roman" w:hAnsi="Times New Roman" w:cs="Times New Roman"/>
          <w:b/>
          <w:sz w:val="24"/>
          <w:szCs w:val="24"/>
        </w:rPr>
      </w:pPr>
    </w:p>
    <w:p w:rsidR="00032D18" w:rsidRPr="002D3759" w:rsidRDefault="00032D18" w:rsidP="00032D18">
      <w:pPr>
        <w:spacing w:after="0" w:line="240" w:lineRule="auto"/>
        <w:jc w:val="center"/>
        <w:rPr>
          <w:rFonts w:ascii="Times New Roman" w:eastAsia="Times New Roman" w:hAnsi="Times New Roman" w:cs="Times New Roman"/>
          <w:b/>
          <w:sz w:val="24"/>
          <w:szCs w:val="24"/>
        </w:rPr>
      </w:pPr>
    </w:p>
    <w:p w:rsidR="00032D18" w:rsidRPr="002D3759" w:rsidRDefault="00032D18" w:rsidP="00032D18">
      <w:pPr>
        <w:pStyle w:val="Default"/>
      </w:pPr>
      <w:r w:rsidRPr="002D3759">
        <w:rPr>
          <w:b/>
          <w:bCs/>
        </w:rPr>
        <w:t xml:space="preserve">II. Содержание образовательной деятельности </w:t>
      </w:r>
    </w:p>
    <w:p w:rsidR="00032D18" w:rsidRPr="002D3759" w:rsidRDefault="00032D18" w:rsidP="00032D18">
      <w:pPr>
        <w:pStyle w:val="Default"/>
        <w:spacing w:after="28"/>
        <w:jc w:val="both"/>
      </w:pPr>
      <w:r w:rsidRPr="002D3759">
        <w:rPr>
          <w:bCs/>
        </w:rPr>
        <w:t>.</w:t>
      </w:r>
    </w:p>
    <w:p w:rsidR="00032D18" w:rsidRPr="002D3759" w:rsidRDefault="00032D18" w:rsidP="00504FB1">
      <w:pPr>
        <w:pStyle w:val="Default"/>
        <w:rPr>
          <w:b/>
        </w:rPr>
      </w:pPr>
      <w:r w:rsidRPr="002D3759">
        <w:rPr>
          <w:b/>
        </w:rPr>
        <w:t xml:space="preserve">2.1. Исполнение учебного плана в соответствии с расписанием </w:t>
      </w:r>
    </w:p>
    <w:p w:rsidR="00504FB1" w:rsidRDefault="0025476B" w:rsidP="00504FB1">
      <w:pPr>
        <w:spacing w:after="0"/>
        <w:jc w:val="both"/>
        <w:rPr>
          <w:rFonts w:ascii="Times New Roman" w:hAnsi="Times New Roman" w:cs="Times New Roman"/>
          <w:b/>
          <w:sz w:val="24"/>
          <w:szCs w:val="24"/>
        </w:rPr>
      </w:pPr>
      <w:r>
        <w:rPr>
          <w:rFonts w:ascii="Times New Roman" w:hAnsi="Times New Roman" w:cs="Times New Roman"/>
          <w:b/>
          <w:sz w:val="24"/>
          <w:szCs w:val="24"/>
        </w:rPr>
        <w:t>(уровень начального общего образования</w:t>
      </w:r>
      <w:r w:rsidR="00504FB1">
        <w:rPr>
          <w:rFonts w:ascii="Times New Roman" w:hAnsi="Times New Roman" w:cs="Times New Roman"/>
          <w:b/>
          <w:sz w:val="24"/>
          <w:szCs w:val="24"/>
        </w:rPr>
        <w:t>, ФГОС</w:t>
      </w:r>
      <w:r w:rsidR="00032D18" w:rsidRPr="002D3759">
        <w:rPr>
          <w:rFonts w:ascii="Times New Roman" w:hAnsi="Times New Roman" w:cs="Times New Roman"/>
          <w:b/>
          <w:sz w:val="24"/>
          <w:szCs w:val="24"/>
        </w:rPr>
        <w:t>)</w:t>
      </w:r>
    </w:p>
    <w:p w:rsidR="00406F36" w:rsidRPr="00406F36" w:rsidRDefault="00406F36" w:rsidP="00406F36">
      <w:pPr>
        <w:spacing w:after="0" w:line="240" w:lineRule="auto"/>
        <w:jc w:val="both"/>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 xml:space="preserve">Учебный план начального общего образования ориентирован на 4- летний нормативный срок освоения учебных программ начального общего образования. </w:t>
      </w:r>
    </w:p>
    <w:p w:rsidR="00406F36" w:rsidRPr="00406F36" w:rsidRDefault="00406F36" w:rsidP="00406F36">
      <w:pPr>
        <w:spacing w:after="0" w:line="240" w:lineRule="auto"/>
        <w:ind w:firstLine="540"/>
        <w:jc w:val="both"/>
        <w:outlineLvl w:val="1"/>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 xml:space="preserve">В 1абв,2ав,3аб, 4аб   классах обучение будет осуществляться по УМК  «Школа России», 2б,3в классах по программе «Начальная школа 21 века» (научный руководитель Н.Ф. Виноградова). </w:t>
      </w:r>
    </w:p>
    <w:p w:rsidR="00406F36" w:rsidRPr="00406F36" w:rsidRDefault="00406F36" w:rsidP="00406F36">
      <w:pPr>
        <w:spacing w:after="0" w:line="240" w:lineRule="auto"/>
        <w:ind w:firstLine="540"/>
        <w:jc w:val="both"/>
        <w:outlineLvl w:val="1"/>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Учебная нагрузка и режим занятий обучающихся определены уставом общеобразовательного учреждения в соответствии с санитарно-гигиеническими требованиями, а  количество часов, отведенных на преподавание отдельных дисциплин (циклов предметов),  соответствует  количеству часов, определенных примерным учебным планом.</w:t>
      </w:r>
    </w:p>
    <w:p w:rsidR="00406F36" w:rsidRPr="00406F36" w:rsidRDefault="00406F36" w:rsidP="00406F36">
      <w:pPr>
        <w:tabs>
          <w:tab w:val="left" w:pos="4500"/>
          <w:tab w:val="left" w:pos="9180"/>
          <w:tab w:val="left" w:pos="9360"/>
        </w:tabs>
        <w:spacing w:after="0" w:line="240" w:lineRule="auto"/>
        <w:ind w:firstLine="567"/>
        <w:jc w:val="both"/>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 xml:space="preserve">Обязательная часть учебного плана представлена семью предметными областями </w:t>
      </w:r>
      <w:r w:rsidRPr="00406F36">
        <w:rPr>
          <w:rFonts w:ascii="Times New Roman" w:eastAsia="Times New Roman" w:hAnsi="Times New Roman" w:cs="Times New Roman"/>
          <w:b/>
          <w:i/>
          <w:sz w:val="24"/>
          <w:szCs w:val="24"/>
        </w:rPr>
        <w:t xml:space="preserve">:  «Филология», «Математика и информатика», «Обществознание и естествознание (окружающий мир)», «Основы религиозной культуры и светской этики», «Искусство», «Технология», «Физическая культура», </w:t>
      </w:r>
      <w:r w:rsidRPr="00406F36">
        <w:rPr>
          <w:rFonts w:ascii="Times New Roman" w:eastAsia="Times New Roman" w:hAnsi="Times New Roman" w:cs="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406F36" w:rsidRPr="00406F36" w:rsidRDefault="00406F36" w:rsidP="00406F36">
      <w:pPr>
        <w:spacing w:after="0" w:line="240" w:lineRule="auto"/>
        <w:ind w:firstLine="567"/>
        <w:jc w:val="both"/>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lastRenderedPageBreak/>
        <w:t xml:space="preserve">Предметная область </w:t>
      </w:r>
      <w:r w:rsidRPr="00406F36">
        <w:rPr>
          <w:rFonts w:ascii="Times New Roman" w:eastAsia="Times New Roman" w:hAnsi="Times New Roman" w:cs="Times New Roman"/>
          <w:b/>
          <w:sz w:val="24"/>
          <w:szCs w:val="24"/>
        </w:rPr>
        <w:t>«Филология»</w:t>
      </w:r>
      <w:r w:rsidRPr="00406F36">
        <w:rPr>
          <w:rFonts w:ascii="Times New Roman" w:eastAsia="Times New Roman" w:hAnsi="Times New Roman" w:cs="Times New Roman"/>
          <w:sz w:val="24"/>
          <w:szCs w:val="24"/>
        </w:rPr>
        <w:t xml:space="preserve"> представлена предметами  </w:t>
      </w:r>
      <w:r w:rsidRPr="00406F36">
        <w:rPr>
          <w:rFonts w:ascii="Times New Roman" w:eastAsia="Times New Roman" w:hAnsi="Times New Roman" w:cs="Times New Roman"/>
          <w:b/>
          <w:i/>
          <w:sz w:val="24"/>
          <w:szCs w:val="24"/>
        </w:rPr>
        <w:t xml:space="preserve">«Русский язык» </w:t>
      </w:r>
      <w:r w:rsidRPr="00406F36">
        <w:rPr>
          <w:rFonts w:ascii="Times New Roman" w:eastAsia="Times New Roman" w:hAnsi="Times New Roman" w:cs="Times New Roman"/>
          <w:sz w:val="24"/>
          <w:szCs w:val="24"/>
        </w:rPr>
        <w:t xml:space="preserve">(4 часа  в неделю в </w:t>
      </w:r>
      <w:r w:rsidRPr="00406F36">
        <w:rPr>
          <w:rFonts w:ascii="Times New Roman" w:eastAsia="Times New Roman" w:hAnsi="Times New Roman" w:cs="Times New Roman"/>
          <w:sz w:val="24"/>
          <w:szCs w:val="24"/>
          <w:lang w:val="en-US"/>
        </w:rPr>
        <w:t>I</w:t>
      </w:r>
      <w:r w:rsidRPr="00406F36">
        <w:rPr>
          <w:rFonts w:ascii="Times New Roman" w:eastAsia="Times New Roman" w:hAnsi="Times New Roman" w:cs="Times New Roman"/>
          <w:sz w:val="24"/>
          <w:szCs w:val="24"/>
        </w:rPr>
        <w:t>-</w:t>
      </w:r>
      <w:r w:rsidRPr="00406F36">
        <w:rPr>
          <w:rFonts w:ascii="Times New Roman" w:eastAsia="Times New Roman" w:hAnsi="Times New Roman" w:cs="Times New Roman"/>
          <w:sz w:val="24"/>
          <w:szCs w:val="24"/>
          <w:lang w:val="en-US"/>
        </w:rPr>
        <w:t>IV</w:t>
      </w:r>
      <w:r w:rsidRPr="00406F36">
        <w:rPr>
          <w:rFonts w:ascii="Times New Roman" w:eastAsia="Times New Roman" w:hAnsi="Times New Roman" w:cs="Times New Roman"/>
          <w:sz w:val="24"/>
          <w:szCs w:val="24"/>
        </w:rPr>
        <w:t xml:space="preserve"> классах), </w:t>
      </w:r>
      <w:r w:rsidRPr="00406F36">
        <w:rPr>
          <w:rFonts w:ascii="Times New Roman" w:eastAsia="Times New Roman" w:hAnsi="Times New Roman" w:cs="Times New Roman"/>
          <w:b/>
          <w:i/>
          <w:sz w:val="24"/>
          <w:szCs w:val="24"/>
        </w:rPr>
        <w:t>«Литературное чтение»</w:t>
      </w:r>
      <w:r w:rsidRPr="00406F36">
        <w:rPr>
          <w:rFonts w:ascii="Times New Roman" w:eastAsia="Times New Roman" w:hAnsi="Times New Roman" w:cs="Times New Roman"/>
          <w:sz w:val="24"/>
          <w:szCs w:val="24"/>
        </w:rPr>
        <w:t xml:space="preserve">    (4 часа в неделю в  </w:t>
      </w:r>
      <w:r w:rsidRPr="00406F36">
        <w:rPr>
          <w:rFonts w:ascii="Times New Roman" w:eastAsia="Times New Roman" w:hAnsi="Times New Roman" w:cs="Times New Roman"/>
          <w:sz w:val="24"/>
          <w:szCs w:val="24"/>
          <w:lang w:val="en-US"/>
        </w:rPr>
        <w:t>I</w:t>
      </w:r>
      <w:r w:rsidRPr="00406F36">
        <w:rPr>
          <w:rFonts w:ascii="Times New Roman" w:eastAsia="Times New Roman" w:hAnsi="Times New Roman" w:cs="Times New Roman"/>
          <w:sz w:val="24"/>
          <w:szCs w:val="24"/>
        </w:rPr>
        <w:t>-</w:t>
      </w:r>
      <w:r w:rsidRPr="00406F36">
        <w:rPr>
          <w:rFonts w:ascii="Times New Roman" w:eastAsia="Times New Roman" w:hAnsi="Times New Roman" w:cs="Times New Roman"/>
          <w:sz w:val="24"/>
          <w:szCs w:val="24"/>
          <w:lang w:val="en-US"/>
        </w:rPr>
        <w:t>III</w:t>
      </w:r>
      <w:r w:rsidRPr="00406F36">
        <w:rPr>
          <w:rFonts w:ascii="Times New Roman" w:eastAsia="Times New Roman" w:hAnsi="Times New Roman" w:cs="Times New Roman"/>
          <w:sz w:val="24"/>
          <w:szCs w:val="24"/>
        </w:rPr>
        <w:t xml:space="preserve">, 3 часа в </w:t>
      </w:r>
      <w:r w:rsidRPr="00406F36">
        <w:rPr>
          <w:rFonts w:ascii="Times New Roman" w:eastAsia="Times New Roman" w:hAnsi="Times New Roman" w:cs="Times New Roman"/>
          <w:sz w:val="24"/>
          <w:szCs w:val="24"/>
          <w:lang w:val="en-US"/>
        </w:rPr>
        <w:t>IV</w:t>
      </w:r>
      <w:r w:rsidRPr="00406F36">
        <w:rPr>
          <w:rFonts w:ascii="Times New Roman" w:eastAsia="Times New Roman" w:hAnsi="Times New Roman" w:cs="Times New Roman"/>
          <w:sz w:val="24"/>
          <w:szCs w:val="24"/>
        </w:rPr>
        <w:t xml:space="preserve"> классах),  «</w:t>
      </w:r>
      <w:r w:rsidRPr="00406F36">
        <w:rPr>
          <w:rFonts w:ascii="Times New Roman" w:eastAsia="Times New Roman" w:hAnsi="Times New Roman" w:cs="Times New Roman"/>
          <w:b/>
          <w:sz w:val="24"/>
          <w:szCs w:val="24"/>
        </w:rPr>
        <w:t>Иностранный язык» (английский)</w:t>
      </w:r>
      <w:r w:rsidRPr="00406F36">
        <w:rPr>
          <w:rFonts w:ascii="Times New Roman" w:eastAsia="Times New Roman" w:hAnsi="Times New Roman" w:cs="Times New Roman"/>
          <w:sz w:val="24"/>
          <w:szCs w:val="24"/>
        </w:rPr>
        <w:t xml:space="preserve">-  (2 часа  в неделю во </w:t>
      </w:r>
      <w:r w:rsidRPr="00406F36">
        <w:rPr>
          <w:rFonts w:ascii="Times New Roman" w:eastAsia="Times New Roman" w:hAnsi="Times New Roman" w:cs="Times New Roman"/>
          <w:sz w:val="24"/>
          <w:szCs w:val="24"/>
          <w:lang w:val="en-US"/>
        </w:rPr>
        <w:t>II</w:t>
      </w:r>
      <w:r w:rsidRPr="00406F36">
        <w:rPr>
          <w:rFonts w:ascii="Times New Roman" w:eastAsia="Times New Roman" w:hAnsi="Times New Roman" w:cs="Times New Roman"/>
          <w:sz w:val="24"/>
          <w:szCs w:val="24"/>
        </w:rPr>
        <w:t>-</w:t>
      </w:r>
      <w:r w:rsidRPr="00406F36">
        <w:rPr>
          <w:rFonts w:ascii="Times New Roman" w:eastAsia="Times New Roman" w:hAnsi="Times New Roman" w:cs="Times New Roman"/>
          <w:sz w:val="24"/>
          <w:szCs w:val="24"/>
          <w:lang w:val="en-US"/>
        </w:rPr>
        <w:t>IV</w:t>
      </w:r>
      <w:r w:rsidRPr="00406F36">
        <w:rPr>
          <w:rFonts w:ascii="Times New Roman" w:eastAsia="Times New Roman" w:hAnsi="Times New Roman" w:cs="Times New Roman"/>
          <w:sz w:val="24"/>
          <w:szCs w:val="24"/>
        </w:rPr>
        <w:t xml:space="preserve"> классах).</w:t>
      </w:r>
    </w:p>
    <w:p w:rsidR="00406F36" w:rsidRPr="00406F36" w:rsidRDefault="00406F36" w:rsidP="00406F36">
      <w:pPr>
        <w:spacing w:after="0" w:line="240" w:lineRule="auto"/>
        <w:ind w:firstLine="567"/>
        <w:contextualSpacing/>
        <w:jc w:val="both"/>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 xml:space="preserve">В первом полугодии  </w:t>
      </w:r>
      <w:r w:rsidRPr="00406F36">
        <w:rPr>
          <w:rFonts w:ascii="Times New Roman" w:eastAsia="Times New Roman" w:hAnsi="Times New Roman" w:cs="Times New Roman"/>
          <w:sz w:val="24"/>
          <w:szCs w:val="24"/>
          <w:lang w:val="en-US"/>
        </w:rPr>
        <w:t>I</w:t>
      </w:r>
      <w:r w:rsidRPr="00406F36">
        <w:rPr>
          <w:rFonts w:ascii="Times New Roman" w:eastAsia="Times New Roman" w:hAnsi="Times New Roman" w:cs="Times New Roman"/>
          <w:sz w:val="24"/>
          <w:szCs w:val="24"/>
        </w:rPr>
        <w:t xml:space="preserve">  класса предмет </w:t>
      </w:r>
      <w:r w:rsidRPr="00406F36">
        <w:rPr>
          <w:rFonts w:ascii="Times New Roman" w:eastAsia="Times New Roman" w:hAnsi="Times New Roman" w:cs="Times New Roman"/>
          <w:b/>
          <w:sz w:val="24"/>
          <w:szCs w:val="24"/>
        </w:rPr>
        <w:t>«Русский язык»</w:t>
      </w:r>
      <w:r w:rsidRPr="00406F36">
        <w:rPr>
          <w:rFonts w:ascii="Times New Roman" w:eastAsia="Times New Roman" w:hAnsi="Times New Roman" w:cs="Times New Roman"/>
          <w:sz w:val="24"/>
          <w:szCs w:val="24"/>
        </w:rPr>
        <w:t xml:space="preserve"> представлен курсом </w:t>
      </w:r>
      <w:r w:rsidRPr="00406F36">
        <w:rPr>
          <w:rFonts w:ascii="Times New Roman" w:eastAsia="Times New Roman" w:hAnsi="Times New Roman" w:cs="Times New Roman"/>
          <w:b/>
          <w:i/>
          <w:sz w:val="24"/>
          <w:szCs w:val="24"/>
        </w:rPr>
        <w:t>«Обучение грамоте. Письмо»,</w:t>
      </w:r>
      <w:r w:rsidRPr="00406F36">
        <w:rPr>
          <w:rFonts w:ascii="Times New Roman" w:eastAsia="Times New Roman" w:hAnsi="Times New Roman" w:cs="Times New Roman"/>
          <w:sz w:val="24"/>
          <w:szCs w:val="24"/>
        </w:rPr>
        <w:t xml:space="preserve"> предмет </w:t>
      </w:r>
      <w:r w:rsidRPr="00406F36">
        <w:rPr>
          <w:rFonts w:ascii="Times New Roman" w:eastAsia="Times New Roman" w:hAnsi="Times New Roman" w:cs="Times New Roman"/>
          <w:b/>
          <w:sz w:val="24"/>
          <w:szCs w:val="24"/>
        </w:rPr>
        <w:t>«Литературное чтение»</w:t>
      </w:r>
      <w:r w:rsidRPr="00406F36">
        <w:rPr>
          <w:rFonts w:ascii="Times New Roman" w:eastAsia="Times New Roman" w:hAnsi="Times New Roman" w:cs="Times New Roman"/>
          <w:sz w:val="24"/>
          <w:szCs w:val="24"/>
        </w:rPr>
        <w:t xml:space="preserve"> -      курсом </w:t>
      </w:r>
      <w:r w:rsidRPr="00406F36">
        <w:rPr>
          <w:rFonts w:ascii="Times New Roman" w:eastAsia="Times New Roman" w:hAnsi="Times New Roman" w:cs="Times New Roman"/>
          <w:b/>
          <w:i/>
          <w:sz w:val="24"/>
          <w:szCs w:val="24"/>
        </w:rPr>
        <w:t>«Обучение грамоте. Чтение».</w:t>
      </w:r>
      <w:r w:rsidRPr="00406F36">
        <w:rPr>
          <w:rFonts w:ascii="Times New Roman" w:eastAsia="Times New Roman" w:hAnsi="Times New Roman" w:cs="Times New Roman"/>
          <w:sz w:val="24"/>
          <w:szCs w:val="24"/>
        </w:rPr>
        <w:t xml:space="preserve"> Систематическое изучение предметов «Русский язык» и  «Литературное чтение» начинается со второго полугодия. </w:t>
      </w:r>
    </w:p>
    <w:p w:rsidR="00406F36" w:rsidRPr="00406F36" w:rsidRDefault="00406F36" w:rsidP="00406F36">
      <w:pPr>
        <w:spacing w:after="0" w:line="240" w:lineRule="auto"/>
        <w:ind w:firstLine="567"/>
        <w:jc w:val="both"/>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 xml:space="preserve">Предметная область </w:t>
      </w:r>
      <w:r w:rsidRPr="00406F36">
        <w:rPr>
          <w:rFonts w:ascii="Times New Roman" w:eastAsia="Times New Roman" w:hAnsi="Times New Roman" w:cs="Times New Roman"/>
          <w:b/>
          <w:sz w:val="24"/>
          <w:szCs w:val="24"/>
        </w:rPr>
        <w:t>«Математика и информатика»</w:t>
      </w:r>
      <w:r w:rsidRPr="00406F36">
        <w:rPr>
          <w:rFonts w:ascii="Times New Roman" w:eastAsia="Times New Roman" w:hAnsi="Times New Roman" w:cs="Times New Roman"/>
          <w:sz w:val="24"/>
          <w:szCs w:val="24"/>
        </w:rPr>
        <w:t xml:space="preserve"> представлена учебным предметом </w:t>
      </w:r>
      <w:r w:rsidRPr="00406F36">
        <w:rPr>
          <w:rFonts w:ascii="Times New Roman" w:eastAsia="Times New Roman" w:hAnsi="Times New Roman" w:cs="Times New Roman"/>
          <w:b/>
          <w:i/>
          <w:sz w:val="24"/>
          <w:szCs w:val="24"/>
        </w:rPr>
        <w:t>«Математика»,</w:t>
      </w:r>
      <w:r w:rsidRPr="00406F36">
        <w:rPr>
          <w:rFonts w:ascii="Times New Roman" w:eastAsia="Times New Roman" w:hAnsi="Times New Roman" w:cs="Times New Roman"/>
          <w:sz w:val="24"/>
          <w:szCs w:val="24"/>
        </w:rPr>
        <w:t xml:space="preserve">  который изучается в </w:t>
      </w:r>
      <w:r w:rsidRPr="00406F36">
        <w:rPr>
          <w:rFonts w:ascii="Times New Roman" w:eastAsia="Times New Roman" w:hAnsi="Times New Roman" w:cs="Times New Roman"/>
          <w:sz w:val="24"/>
          <w:szCs w:val="24"/>
          <w:lang w:val="en-US"/>
        </w:rPr>
        <w:t>I</w:t>
      </w:r>
      <w:r w:rsidRPr="00406F36">
        <w:rPr>
          <w:rFonts w:ascii="Times New Roman" w:eastAsia="Times New Roman" w:hAnsi="Times New Roman" w:cs="Times New Roman"/>
          <w:sz w:val="24"/>
          <w:szCs w:val="24"/>
        </w:rPr>
        <w:t>-</w:t>
      </w:r>
      <w:r w:rsidRPr="00406F36">
        <w:rPr>
          <w:rFonts w:ascii="Times New Roman" w:eastAsia="Times New Roman" w:hAnsi="Times New Roman" w:cs="Times New Roman"/>
          <w:sz w:val="24"/>
          <w:szCs w:val="24"/>
          <w:lang w:val="en-US"/>
        </w:rPr>
        <w:t>IV</w:t>
      </w:r>
      <w:r w:rsidRPr="00406F36">
        <w:rPr>
          <w:rFonts w:ascii="Times New Roman" w:eastAsia="Times New Roman" w:hAnsi="Times New Roman" w:cs="Times New Roman"/>
          <w:sz w:val="24"/>
          <w:szCs w:val="24"/>
        </w:rPr>
        <w:t xml:space="preserve"> классах в объёме   4 часов в неделю. В связи с тем,  что обязательная часть учебного плана не предусматривает изучение информатики как самостоятельного учебного предмета, формирование </w:t>
      </w:r>
      <w:proofErr w:type="spellStart"/>
      <w:r w:rsidRPr="00406F36">
        <w:rPr>
          <w:rFonts w:ascii="Times New Roman" w:eastAsia="Times New Roman" w:hAnsi="Times New Roman" w:cs="Times New Roman"/>
          <w:sz w:val="24"/>
          <w:szCs w:val="24"/>
        </w:rPr>
        <w:t>ИКТ-компетентности</w:t>
      </w:r>
      <w:proofErr w:type="spellEnd"/>
      <w:r w:rsidRPr="00406F36">
        <w:rPr>
          <w:rFonts w:ascii="Times New Roman" w:eastAsia="Times New Roman" w:hAnsi="Times New Roman" w:cs="Times New Roman"/>
          <w:sz w:val="24"/>
          <w:szCs w:val="24"/>
        </w:rPr>
        <w:t xml:space="preserve"> младших школьников обеспечивается за счёт реализации всех предметов учебного плана, а освоение практики работы на компьютере предусмотрено  в рамках изучения учебного модуля  предмета  «Технология».</w:t>
      </w:r>
    </w:p>
    <w:p w:rsidR="00406F36" w:rsidRPr="00406F36" w:rsidRDefault="00406F36" w:rsidP="00406F36">
      <w:pPr>
        <w:spacing w:after="0" w:line="240" w:lineRule="auto"/>
        <w:ind w:firstLine="567"/>
        <w:jc w:val="both"/>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 xml:space="preserve">Предметная область </w:t>
      </w:r>
      <w:r w:rsidRPr="00406F36">
        <w:rPr>
          <w:rFonts w:ascii="Times New Roman" w:eastAsia="Times New Roman" w:hAnsi="Times New Roman" w:cs="Times New Roman"/>
          <w:b/>
          <w:sz w:val="24"/>
          <w:szCs w:val="24"/>
        </w:rPr>
        <w:t xml:space="preserve">«Обществознание и естествознание (окружающий мир)» </w:t>
      </w:r>
      <w:r w:rsidRPr="00406F36">
        <w:rPr>
          <w:rFonts w:ascii="Times New Roman" w:eastAsia="Times New Roman" w:hAnsi="Times New Roman" w:cs="Times New Roman"/>
          <w:sz w:val="24"/>
          <w:szCs w:val="24"/>
        </w:rPr>
        <w:t xml:space="preserve">представлена предметом </w:t>
      </w:r>
      <w:r w:rsidRPr="00406F36">
        <w:rPr>
          <w:rFonts w:ascii="Times New Roman" w:eastAsia="Times New Roman" w:hAnsi="Times New Roman" w:cs="Times New Roman"/>
          <w:b/>
          <w:i/>
          <w:sz w:val="24"/>
          <w:szCs w:val="24"/>
        </w:rPr>
        <w:t xml:space="preserve">«Окружающий мир» </w:t>
      </w:r>
      <w:r w:rsidRPr="00406F36">
        <w:rPr>
          <w:rFonts w:ascii="Times New Roman" w:eastAsia="Times New Roman" w:hAnsi="Times New Roman" w:cs="Times New Roman"/>
          <w:sz w:val="24"/>
          <w:szCs w:val="24"/>
        </w:rPr>
        <w:t xml:space="preserve">(2 часа в неделю в </w:t>
      </w:r>
      <w:r w:rsidRPr="00406F36">
        <w:rPr>
          <w:rFonts w:ascii="Times New Roman" w:eastAsia="Times New Roman" w:hAnsi="Times New Roman" w:cs="Times New Roman"/>
          <w:sz w:val="24"/>
          <w:szCs w:val="24"/>
          <w:lang w:val="en-US"/>
        </w:rPr>
        <w:t>I</w:t>
      </w:r>
      <w:r w:rsidRPr="00406F36">
        <w:rPr>
          <w:rFonts w:ascii="Times New Roman" w:eastAsia="Times New Roman" w:hAnsi="Times New Roman" w:cs="Times New Roman"/>
          <w:sz w:val="24"/>
          <w:szCs w:val="24"/>
        </w:rPr>
        <w:t>-</w:t>
      </w:r>
      <w:r w:rsidRPr="00406F36">
        <w:rPr>
          <w:rFonts w:ascii="Times New Roman" w:eastAsia="Times New Roman" w:hAnsi="Times New Roman" w:cs="Times New Roman"/>
          <w:sz w:val="24"/>
          <w:szCs w:val="24"/>
          <w:lang w:val="en-US"/>
        </w:rPr>
        <w:t>IV</w:t>
      </w:r>
      <w:r w:rsidRPr="00406F36">
        <w:rPr>
          <w:rFonts w:ascii="Times New Roman" w:eastAsia="Times New Roman" w:hAnsi="Times New Roman" w:cs="Times New Roman"/>
          <w:sz w:val="24"/>
          <w:szCs w:val="24"/>
        </w:rPr>
        <w:t xml:space="preserve"> классах). В рамках предметной области </w:t>
      </w:r>
      <w:r w:rsidRPr="00406F36">
        <w:rPr>
          <w:rFonts w:ascii="Times New Roman" w:eastAsia="Times New Roman" w:hAnsi="Times New Roman" w:cs="Times New Roman"/>
          <w:b/>
          <w:sz w:val="24"/>
          <w:szCs w:val="24"/>
        </w:rPr>
        <w:t xml:space="preserve">«Основы религиозных культур и светской этики» </w:t>
      </w:r>
      <w:r w:rsidRPr="00406F36">
        <w:rPr>
          <w:rFonts w:ascii="Times New Roman" w:eastAsia="Times New Roman" w:hAnsi="Times New Roman" w:cs="Times New Roman"/>
          <w:sz w:val="24"/>
          <w:szCs w:val="24"/>
        </w:rPr>
        <w:t xml:space="preserve">в 4-х классах осуществляется изучение модуля </w:t>
      </w:r>
      <w:r w:rsidRPr="00406F36">
        <w:rPr>
          <w:rFonts w:ascii="Times New Roman" w:eastAsia="Times New Roman" w:hAnsi="Times New Roman" w:cs="Times New Roman"/>
          <w:i/>
          <w:sz w:val="24"/>
          <w:szCs w:val="24"/>
        </w:rPr>
        <w:t>«</w:t>
      </w:r>
      <w:r w:rsidRPr="00406F36">
        <w:rPr>
          <w:rFonts w:ascii="Times New Roman" w:eastAsia="Times New Roman" w:hAnsi="Times New Roman" w:cs="Times New Roman"/>
          <w:sz w:val="24"/>
          <w:szCs w:val="24"/>
        </w:rPr>
        <w:t>Основы православной культуры»</w:t>
      </w:r>
      <w:r w:rsidRPr="00406F36">
        <w:rPr>
          <w:rFonts w:ascii="Times New Roman" w:eastAsia="Times New Roman" w:hAnsi="Times New Roman" w:cs="Times New Roman"/>
          <w:b/>
          <w:i/>
          <w:sz w:val="24"/>
          <w:szCs w:val="24"/>
        </w:rPr>
        <w:t xml:space="preserve"> </w:t>
      </w:r>
      <w:r w:rsidRPr="00406F36">
        <w:rPr>
          <w:rFonts w:ascii="Times New Roman" w:eastAsia="Times New Roman" w:hAnsi="Times New Roman" w:cs="Times New Roman"/>
          <w:sz w:val="24"/>
          <w:szCs w:val="24"/>
        </w:rPr>
        <w:t xml:space="preserve">в объёме 1 часа в неделю. </w:t>
      </w:r>
    </w:p>
    <w:p w:rsidR="00406F36" w:rsidRPr="00406F36" w:rsidRDefault="00406F36" w:rsidP="00406F36">
      <w:pPr>
        <w:spacing w:after="0" w:line="240" w:lineRule="auto"/>
        <w:ind w:firstLine="567"/>
        <w:jc w:val="both"/>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 xml:space="preserve">Предметная область </w:t>
      </w:r>
      <w:r w:rsidRPr="00406F36">
        <w:rPr>
          <w:rFonts w:ascii="Times New Roman" w:eastAsia="Times New Roman" w:hAnsi="Times New Roman" w:cs="Times New Roman"/>
          <w:b/>
          <w:sz w:val="24"/>
          <w:szCs w:val="24"/>
        </w:rPr>
        <w:t>«Искусство»</w:t>
      </w:r>
      <w:r w:rsidRPr="00406F36">
        <w:rPr>
          <w:rFonts w:ascii="Times New Roman" w:eastAsia="Times New Roman" w:hAnsi="Times New Roman" w:cs="Times New Roman"/>
          <w:sz w:val="24"/>
          <w:szCs w:val="24"/>
        </w:rPr>
        <w:t xml:space="preserve"> представлена учебными предметами </w:t>
      </w:r>
      <w:r w:rsidRPr="00406F36">
        <w:rPr>
          <w:rFonts w:ascii="Times New Roman" w:eastAsia="Times New Roman" w:hAnsi="Times New Roman" w:cs="Times New Roman"/>
          <w:b/>
          <w:i/>
          <w:sz w:val="24"/>
          <w:szCs w:val="24"/>
        </w:rPr>
        <w:t>«Изобразительное искусство» и «Музыка»</w:t>
      </w:r>
      <w:r w:rsidRPr="00406F36">
        <w:rPr>
          <w:rFonts w:ascii="Times New Roman" w:eastAsia="Times New Roman" w:hAnsi="Times New Roman" w:cs="Times New Roman"/>
          <w:sz w:val="24"/>
          <w:szCs w:val="24"/>
        </w:rPr>
        <w:t xml:space="preserve"> (по 1 часу в неделю в  </w:t>
      </w:r>
      <w:r w:rsidRPr="00406F36">
        <w:rPr>
          <w:rFonts w:ascii="Times New Roman" w:eastAsia="Times New Roman" w:hAnsi="Times New Roman" w:cs="Times New Roman"/>
          <w:sz w:val="24"/>
          <w:szCs w:val="24"/>
          <w:lang w:val="en-US"/>
        </w:rPr>
        <w:t>I</w:t>
      </w:r>
      <w:r w:rsidRPr="00406F36">
        <w:rPr>
          <w:rFonts w:ascii="Times New Roman" w:eastAsia="Times New Roman" w:hAnsi="Times New Roman" w:cs="Times New Roman"/>
          <w:sz w:val="24"/>
          <w:szCs w:val="24"/>
        </w:rPr>
        <w:t>-</w:t>
      </w:r>
      <w:r w:rsidRPr="00406F36">
        <w:rPr>
          <w:rFonts w:ascii="Times New Roman" w:eastAsia="Times New Roman" w:hAnsi="Times New Roman" w:cs="Times New Roman"/>
          <w:sz w:val="24"/>
          <w:szCs w:val="24"/>
          <w:lang w:val="en-US"/>
        </w:rPr>
        <w:t>IV</w:t>
      </w:r>
      <w:r w:rsidRPr="00406F36">
        <w:rPr>
          <w:rFonts w:ascii="Times New Roman" w:eastAsia="Times New Roman" w:hAnsi="Times New Roman" w:cs="Times New Roman"/>
          <w:sz w:val="24"/>
          <w:szCs w:val="24"/>
        </w:rPr>
        <w:t xml:space="preserve"> классах).</w:t>
      </w:r>
    </w:p>
    <w:p w:rsidR="00406F36" w:rsidRPr="00406F36" w:rsidRDefault="00406F36" w:rsidP="00406F36">
      <w:pPr>
        <w:pStyle w:val="Style2"/>
        <w:widowControl/>
        <w:spacing w:line="240" w:lineRule="auto"/>
        <w:ind w:firstLine="567"/>
        <w:rPr>
          <w:rFonts w:ascii="Times New Roman" w:hAnsi="Times New Roman" w:cs="Times New Roman"/>
        </w:rPr>
      </w:pPr>
      <w:r w:rsidRPr="00406F36">
        <w:rPr>
          <w:rFonts w:ascii="Times New Roman" w:hAnsi="Times New Roman" w:cs="Times New Roman"/>
        </w:rPr>
        <w:t xml:space="preserve">Предметная область </w:t>
      </w:r>
      <w:r w:rsidRPr="00406F36">
        <w:rPr>
          <w:rFonts w:ascii="Times New Roman" w:hAnsi="Times New Roman" w:cs="Times New Roman"/>
          <w:b/>
        </w:rPr>
        <w:t>«Технология»</w:t>
      </w:r>
      <w:r w:rsidRPr="00406F36">
        <w:rPr>
          <w:rFonts w:ascii="Times New Roman" w:hAnsi="Times New Roman" w:cs="Times New Roman"/>
        </w:rPr>
        <w:t xml:space="preserve"> представлена предметом </w:t>
      </w:r>
      <w:r w:rsidRPr="00406F36">
        <w:rPr>
          <w:rFonts w:ascii="Times New Roman" w:hAnsi="Times New Roman" w:cs="Times New Roman"/>
          <w:b/>
          <w:i/>
        </w:rPr>
        <w:t>«Технология»</w:t>
      </w:r>
      <w:r w:rsidRPr="00406F36">
        <w:rPr>
          <w:rFonts w:ascii="Times New Roman" w:hAnsi="Times New Roman" w:cs="Times New Roman"/>
        </w:rPr>
        <w:t xml:space="preserve">  (1 час в неделю в </w:t>
      </w:r>
      <w:r w:rsidRPr="00406F36">
        <w:rPr>
          <w:rFonts w:ascii="Times New Roman" w:hAnsi="Times New Roman" w:cs="Times New Roman"/>
          <w:lang w:val="en-US"/>
        </w:rPr>
        <w:t>I</w:t>
      </w:r>
      <w:r w:rsidRPr="00406F36">
        <w:rPr>
          <w:rFonts w:ascii="Times New Roman" w:hAnsi="Times New Roman" w:cs="Times New Roman"/>
        </w:rPr>
        <w:t>-</w:t>
      </w:r>
      <w:r w:rsidRPr="00406F36">
        <w:rPr>
          <w:rFonts w:ascii="Times New Roman" w:hAnsi="Times New Roman" w:cs="Times New Roman"/>
          <w:lang w:val="en-US"/>
        </w:rPr>
        <w:t>IV</w:t>
      </w:r>
      <w:r w:rsidRPr="00406F36">
        <w:rPr>
          <w:rFonts w:ascii="Times New Roman" w:hAnsi="Times New Roman" w:cs="Times New Roman"/>
        </w:rPr>
        <w:t xml:space="preserve"> классах). </w:t>
      </w:r>
    </w:p>
    <w:p w:rsidR="00406F36" w:rsidRPr="00406F36" w:rsidRDefault="00406F36" w:rsidP="00406F36">
      <w:pPr>
        <w:spacing w:after="0" w:line="240" w:lineRule="auto"/>
        <w:ind w:firstLine="567"/>
        <w:jc w:val="both"/>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 xml:space="preserve">Предметная область </w:t>
      </w:r>
      <w:r w:rsidRPr="00406F36">
        <w:rPr>
          <w:rFonts w:ascii="Times New Roman" w:eastAsia="Times New Roman" w:hAnsi="Times New Roman" w:cs="Times New Roman"/>
          <w:b/>
          <w:sz w:val="24"/>
          <w:szCs w:val="24"/>
        </w:rPr>
        <w:t>«Физическая культура»</w:t>
      </w:r>
      <w:r w:rsidRPr="00406F36">
        <w:rPr>
          <w:rFonts w:ascii="Times New Roman" w:eastAsia="Times New Roman" w:hAnsi="Times New Roman" w:cs="Times New Roman"/>
          <w:sz w:val="24"/>
          <w:szCs w:val="24"/>
        </w:rPr>
        <w:t xml:space="preserve"> представлена учебным предметом</w:t>
      </w:r>
      <w:r w:rsidRPr="00406F36">
        <w:rPr>
          <w:rFonts w:ascii="Times New Roman" w:eastAsia="Times New Roman" w:hAnsi="Times New Roman" w:cs="Times New Roman"/>
          <w:b/>
          <w:i/>
          <w:sz w:val="24"/>
          <w:szCs w:val="24"/>
        </w:rPr>
        <w:t xml:space="preserve"> «Физическая культура»</w:t>
      </w:r>
      <w:r w:rsidRPr="00406F36">
        <w:rPr>
          <w:rFonts w:ascii="Times New Roman" w:eastAsia="Times New Roman" w:hAnsi="Times New Roman" w:cs="Times New Roman"/>
          <w:sz w:val="24"/>
          <w:szCs w:val="24"/>
        </w:rPr>
        <w:t xml:space="preserve"> (3 часа в неделю с </w:t>
      </w:r>
      <w:r w:rsidRPr="00406F36">
        <w:rPr>
          <w:rFonts w:ascii="Times New Roman" w:eastAsia="Times New Roman" w:hAnsi="Times New Roman" w:cs="Times New Roman"/>
          <w:sz w:val="24"/>
          <w:szCs w:val="24"/>
          <w:lang w:val="en-US"/>
        </w:rPr>
        <w:t>I</w:t>
      </w:r>
      <w:r w:rsidRPr="00406F36">
        <w:rPr>
          <w:rFonts w:ascii="Times New Roman" w:eastAsia="Times New Roman" w:hAnsi="Times New Roman" w:cs="Times New Roman"/>
          <w:sz w:val="24"/>
          <w:szCs w:val="24"/>
        </w:rPr>
        <w:t>-</w:t>
      </w:r>
      <w:r w:rsidRPr="00406F36">
        <w:rPr>
          <w:rFonts w:ascii="Times New Roman" w:eastAsia="Times New Roman" w:hAnsi="Times New Roman" w:cs="Times New Roman"/>
          <w:sz w:val="24"/>
          <w:szCs w:val="24"/>
          <w:lang w:val="en-US"/>
        </w:rPr>
        <w:t>IV</w:t>
      </w:r>
      <w:r w:rsidRPr="00406F36">
        <w:rPr>
          <w:rFonts w:ascii="Times New Roman" w:eastAsia="Times New Roman" w:hAnsi="Times New Roman" w:cs="Times New Roman"/>
          <w:sz w:val="24"/>
          <w:szCs w:val="24"/>
        </w:rPr>
        <w:t xml:space="preserve"> класс).</w:t>
      </w:r>
    </w:p>
    <w:p w:rsidR="00406F36" w:rsidRPr="00406F36" w:rsidRDefault="00406F36" w:rsidP="00406F36">
      <w:pPr>
        <w:spacing w:after="0" w:line="240" w:lineRule="auto"/>
        <w:ind w:firstLine="567"/>
        <w:jc w:val="both"/>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 xml:space="preserve"> </w:t>
      </w:r>
    </w:p>
    <w:p w:rsidR="00406F36" w:rsidRPr="00406F36" w:rsidRDefault="00406F36" w:rsidP="00406F36">
      <w:pPr>
        <w:pStyle w:val="Style2"/>
        <w:tabs>
          <w:tab w:val="left" w:pos="7797"/>
        </w:tabs>
        <w:spacing w:line="240" w:lineRule="auto"/>
        <w:ind w:firstLine="0"/>
        <w:rPr>
          <w:rFonts w:ascii="Times New Roman" w:hAnsi="Times New Roman" w:cs="Times New Roman"/>
        </w:rPr>
      </w:pPr>
      <w:r w:rsidRPr="00406F36">
        <w:rPr>
          <w:rFonts w:ascii="Times New Roman" w:hAnsi="Times New Roman" w:cs="Times New Roman"/>
        </w:rPr>
        <w:t xml:space="preserve"> Из части учебного плана, </w:t>
      </w:r>
      <w:r w:rsidRPr="00406F36">
        <w:rPr>
          <w:rFonts w:ascii="Times New Roman" w:hAnsi="Times New Roman" w:cs="Times New Roman"/>
          <w:b/>
          <w:i/>
        </w:rPr>
        <w:t>формируемой участниками образовательных отношений</w:t>
      </w:r>
      <w:r w:rsidRPr="00406F36">
        <w:rPr>
          <w:rFonts w:ascii="Times New Roman" w:hAnsi="Times New Roman" w:cs="Times New Roman"/>
        </w:rPr>
        <w:t xml:space="preserve">  1 час в  </w:t>
      </w:r>
      <w:r w:rsidRPr="00406F36">
        <w:rPr>
          <w:rFonts w:ascii="Times New Roman" w:hAnsi="Times New Roman" w:cs="Times New Roman"/>
          <w:lang w:val="en-US"/>
        </w:rPr>
        <w:t>I</w:t>
      </w:r>
      <w:r w:rsidRPr="00406F36">
        <w:rPr>
          <w:rFonts w:ascii="Times New Roman" w:hAnsi="Times New Roman" w:cs="Times New Roman"/>
        </w:rPr>
        <w:t xml:space="preserve">- </w:t>
      </w:r>
      <w:r w:rsidRPr="00406F36">
        <w:rPr>
          <w:rFonts w:ascii="Times New Roman" w:hAnsi="Times New Roman" w:cs="Times New Roman"/>
          <w:lang w:val="en-US"/>
        </w:rPr>
        <w:t>III</w:t>
      </w:r>
      <w:r w:rsidRPr="00406F36">
        <w:rPr>
          <w:rFonts w:ascii="Times New Roman" w:hAnsi="Times New Roman" w:cs="Times New Roman"/>
        </w:rPr>
        <w:t xml:space="preserve"> классах добавлен  на изучение предмета «Русский язык», в </w:t>
      </w:r>
      <w:r w:rsidRPr="00406F36">
        <w:rPr>
          <w:rFonts w:ascii="Times New Roman" w:hAnsi="Times New Roman" w:cs="Times New Roman"/>
          <w:lang w:val="en-US"/>
        </w:rPr>
        <w:t>IV</w:t>
      </w:r>
      <w:r w:rsidRPr="00406F36">
        <w:rPr>
          <w:rFonts w:ascii="Times New Roman" w:hAnsi="Times New Roman" w:cs="Times New Roman"/>
        </w:rPr>
        <w:t>классе  по 0,5 часа добавлено  на изучение предмета «Литературное чтение» и «Русский язык».</w:t>
      </w:r>
    </w:p>
    <w:p w:rsidR="00406F36" w:rsidRPr="00406F36" w:rsidRDefault="00406F36" w:rsidP="00406F36">
      <w:pPr>
        <w:spacing w:after="0" w:line="240" w:lineRule="auto"/>
        <w:rPr>
          <w:rFonts w:ascii="Times New Roman" w:eastAsia="Times New Roman" w:hAnsi="Times New Roman" w:cs="Times New Roman"/>
          <w:b/>
          <w:sz w:val="24"/>
          <w:szCs w:val="24"/>
        </w:rPr>
      </w:pPr>
      <w:r w:rsidRPr="00406F36">
        <w:rPr>
          <w:rFonts w:ascii="Times New Roman" w:eastAsia="Times New Roman" w:hAnsi="Times New Roman" w:cs="Times New Roman"/>
          <w:b/>
          <w:sz w:val="24"/>
          <w:szCs w:val="24"/>
        </w:rPr>
        <w:t>Организация промежуточной аттестации</w:t>
      </w:r>
    </w:p>
    <w:p w:rsidR="00406F36" w:rsidRPr="00406F36" w:rsidRDefault="00406F36" w:rsidP="00406F36">
      <w:pPr>
        <w:spacing w:after="0" w:line="240" w:lineRule="auto"/>
        <w:jc w:val="both"/>
        <w:rPr>
          <w:rFonts w:ascii="Times New Roman" w:eastAsia="Times New Roman" w:hAnsi="Times New Roman" w:cs="Times New Roman"/>
          <w:sz w:val="24"/>
          <w:szCs w:val="24"/>
        </w:rPr>
      </w:pPr>
      <w:r w:rsidRPr="00406F36">
        <w:rPr>
          <w:rFonts w:ascii="Times New Roman" w:eastAsia="Times New Roman" w:hAnsi="Times New Roman" w:cs="Times New Roman"/>
          <w:sz w:val="24"/>
          <w:szCs w:val="24"/>
        </w:rPr>
        <w:t>В соответствии со ст.58  Закона « Об образовании в РФ» и Устава школы освоение образовательной программы сопровождается промежуточной аттестацией обучающихся 4-х классов. Формы промежуточной аттестации: русский язык – диктант с грамматическим заданием, математика - контрольная работа.</w:t>
      </w:r>
    </w:p>
    <w:p w:rsidR="00406F36" w:rsidRPr="00406F36" w:rsidRDefault="00406F36" w:rsidP="00406F36">
      <w:pPr>
        <w:tabs>
          <w:tab w:val="left" w:pos="1065"/>
        </w:tabs>
        <w:spacing w:after="0" w:line="240" w:lineRule="auto"/>
        <w:rPr>
          <w:rFonts w:ascii="Times New Roman" w:eastAsia="Times New Roman" w:hAnsi="Times New Roman" w:cs="Times New Roman"/>
          <w:b/>
          <w:sz w:val="24"/>
          <w:szCs w:val="24"/>
        </w:rPr>
      </w:pPr>
    </w:p>
    <w:p w:rsidR="002C6E0C" w:rsidRPr="00504FB1" w:rsidRDefault="002C6E0C" w:rsidP="00406F36">
      <w:pPr>
        <w:spacing w:after="0"/>
        <w:jc w:val="both"/>
        <w:outlineLvl w:val="1"/>
        <w:rPr>
          <w:rFonts w:ascii="Times New Roman" w:hAnsi="Times New Roman" w:cs="Times New Roman"/>
          <w:sz w:val="24"/>
          <w:szCs w:val="24"/>
        </w:rPr>
      </w:pPr>
      <w:r w:rsidRPr="00504FB1">
        <w:rPr>
          <w:rFonts w:ascii="Times New Roman" w:hAnsi="Times New Roman" w:cs="Times New Roman"/>
          <w:b/>
          <w:sz w:val="24"/>
          <w:szCs w:val="24"/>
        </w:rPr>
        <w:t>2 ступень (основное общее образование</w:t>
      </w:r>
      <w:r w:rsidR="00504FB1">
        <w:rPr>
          <w:rFonts w:ascii="Times New Roman" w:hAnsi="Times New Roman" w:cs="Times New Roman"/>
          <w:b/>
          <w:sz w:val="24"/>
          <w:szCs w:val="24"/>
        </w:rPr>
        <w:t>, ФГОС)</w:t>
      </w:r>
      <w:r w:rsidRPr="00504FB1">
        <w:rPr>
          <w:rFonts w:ascii="Times New Roman" w:hAnsi="Times New Roman" w:cs="Times New Roman"/>
          <w:sz w:val="24"/>
          <w:szCs w:val="24"/>
        </w:rPr>
        <w:t xml:space="preserve"> </w:t>
      </w:r>
    </w:p>
    <w:p w:rsidR="006E48BB" w:rsidRPr="006E48BB" w:rsidRDefault="006E48BB" w:rsidP="006E48BB">
      <w:pPr>
        <w:spacing w:after="0" w:line="240" w:lineRule="auto"/>
        <w:ind w:firstLine="540"/>
        <w:jc w:val="both"/>
        <w:outlineLvl w:val="1"/>
        <w:rPr>
          <w:rFonts w:ascii="Times New Roman" w:hAnsi="Times New Roman" w:cs="Times New Roman"/>
          <w:sz w:val="24"/>
          <w:szCs w:val="24"/>
        </w:rPr>
      </w:pPr>
      <w:r w:rsidRPr="006E48BB">
        <w:rPr>
          <w:rFonts w:ascii="Times New Roman" w:hAnsi="Times New Roman" w:cs="Times New Roman"/>
          <w:sz w:val="24"/>
          <w:szCs w:val="24"/>
        </w:rPr>
        <w:t>Учебная нагрузка и режим занятий обучающихся определены уставом общеобразовательного учреждения в соответствии с санитарно-гигиеническими требованиями, а  количество часов, отведенных на преподавание отдельных дисциплин (циклов предметов),  соответствует  количеству часов, определенных примерным учебным планом: для учащихся 5-6 классов- 5-дневной учебной неделе, 7-8 классов по 6-ти дневной учебной неделе.</w:t>
      </w:r>
    </w:p>
    <w:p w:rsidR="006E48BB" w:rsidRPr="006E48BB" w:rsidRDefault="006E48BB" w:rsidP="006E48BB">
      <w:pPr>
        <w:tabs>
          <w:tab w:val="left" w:pos="4500"/>
          <w:tab w:val="left" w:pos="9180"/>
          <w:tab w:val="left" w:pos="9360"/>
        </w:tabs>
        <w:spacing w:after="0" w:line="240" w:lineRule="auto"/>
        <w:jc w:val="both"/>
        <w:rPr>
          <w:rFonts w:ascii="Times New Roman" w:hAnsi="Times New Roman" w:cs="Times New Roman"/>
          <w:b/>
          <w:i/>
          <w:sz w:val="24"/>
          <w:szCs w:val="24"/>
        </w:rPr>
      </w:pPr>
      <w:r w:rsidRPr="006E48BB">
        <w:rPr>
          <w:rFonts w:ascii="Times New Roman" w:hAnsi="Times New Roman" w:cs="Times New Roman"/>
          <w:sz w:val="24"/>
          <w:szCs w:val="24"/>
        </w:rPr>
        <w:t xml:space="preserve">Учебный план состоит из двух частей: </w:t>
      </w:r>
      <w:r w:rsidRPr="006E48BB">
        <w:rPr>
          <w:rFonts w:ascii="Times New Roman" w:hAnsi="Times New Roman" w:cs="Times New Roman"/>
          <w:b/>
          <w:i/>
          <w:sz w:val="24"/>
          <w:szCs w:val="24"/>
        </w:rPr>
        <w:t>обязательной части</w:t>
      </w:r>
      <w:r w:rsidRPr="006E48BB">
        <w:rPr>
          <w:rFonts w:ascii="Times New Roman" w:hAnsi="Times New Roman" w:cs="Times New Roman"/>
          <w:sz w:val="24"/>
          <w:szCs w:val="24"/>
        </w:rPr>
        <w:t xml:space="preserve"> и </w:t>
      </w:r>
      <w:r w:rsidRPr="006E48BB">
        <w:rPr>
          <w:rFonts w:ascii="Times New Roman" w:hAnsi="Times New Roman" w:cs="Times New Roman"/>
          <w:b/>
          <w:i/>
          <w:sz w:val="24"/>
          <w:szCs w:val="24"/>
        </w:rPr>
        <w:t xml:space="preserve">части  формируемой участниками образовательных отношений. </w:t>
      </w:r>
    </w:p>
    <w:p w:rsidR="006E48BB" w:rsidRPr="006E48BB" w:rsidRDefault="006E48BB" w:rsidP="006E48BB">
      <w:pPr>
        <w:tabs>
          <w:tab w:val="left" w:pos="4500"/>
          <w:tab w:val="left" w:pos="9180"/>
          <w:tab w:val="left" w:pos="9360"/>
        </w:tabs>
        <w:spacing w:after="0" w:line="240" w:lineRule="auto"/>
        <w:ind w:firstLine="454"/>
        <w:jc w:val="both"/>
        <w:rPr>
          <w:rFonts w:ascii="Times New Roman" w:hAnsi="Times New Roman" w:cs="Times New Roman"/>
          <w:i/>
          <w:sz w:val="24"/>
          <w:szCs w:val="24"/>
        </w:rPr>
      </w:pPr>
      <w:r w:rsidRPr="006E48BB">
        <w:rPr>
          <w:rFonts w:ascii="Times New Roman" w:hAnsi="Times New Roman" w:cs="Times New Roman"/>
          <w:b/>
          <w:i/>
          <w:sz w:val="24"/>
          <w:szCs w:val="24"/>
        </w:rPr>
        <w:t>Обязательная часть</w:t>
      </w:r>
      <w:r w:rsidRPr="006E48BB">
        <w:rPr>
          <w:rFonts w:ascii="Times New Roman" w:hAnsi="Times New Roman" w:cs="Times New Roman"/>
          <w:sz w:val="24"/>
          <w:szCs w:val="24"/>
        </w:rPr>
        <w:t xml:space="preserve"> </w:t>
      </w:r>
      <w:r w:rsidRPr="006E48BB">
        <w:rPr>
          <w:rFonts w:ascii="Times New Roman" w:hAnsi="Times New Roman" w:cs="Times New Roman"/>
          <w:b/>
          <w:i/>
          <w:sz w:val="24"/>
          <w:szCs w:val="24"/>
        </w:rPr>
        <w:t xml:space="preserve"> </w:t>
      </w:r>
      <w:r w:rsidRPr="006E48BB">
        <w:rPr>
          <w:rFonts w:ascii="Times New Roman" w:hAnsi="Times New Roman" w:cs="Times New Roman"/>
          <w:i/>
          <w:sz w:val="24"/>
          <w:szCs w:val="24"/>
        </w:rPr>
        <w:t>учебного плана определяет состав учебных предметов обязательных предметных областей для МБОУ СОШ №2, реализующую основную образовательную программу основного общего образования, и учебное время, отводимое на их изучение по классам (годам) обучения.</w:t>
      </w:r>
      <w:r w:rsidRPr="006E48BB">
        <w:rPr>
          <w:rFonts w:ascii="Times New Roman" w:hAnsi="Times New Roman" w:cs="Times New Roman"/>
          <w:sz w:val="24"/>
          <w:szCs w:val="24"/>
        </w:rPr>
        <w:t xml:space="preserve"> Она представлена  предметными областями: </w:t>
      </w:r>
      <w:r w:rsidRPr="006E48BB">
        <w:rPr>
          <w:rFonts w:ascii="Times New Roman" w:hAnsi="Times New Roman" w:cs="Times New Roman"/>
          <w:b/>
          <w:sz w:val="24"/>
          <w:szCs w:val="24"/>
        </w:rPr>
        <w:t>(«Филология», «Математика и информатика»,     «Общественно-научные предметы», «Естественно - научные предметы», «Искусство», «Технология», «Физическая культура и основы безопасности жизнедеятельности»),</w:t>
      </w:r>
      <w:r w:rsidRPr="006E48BB">
        <w:rPr>
          <w:rFonts w:ascii="Times New Roman" w:hAnsi="Times New Roman" w:cs="Times New Roman"/>
          <w:b/>
          <w:i/>
          <w:sz w:val="24"/>
          <w:szCs w:val="24"/>
        </w:rPr>
        <w:t xml:space="preserve"> </w:t>
      </w:r>
      <w:r w:rsidRPr="006E48BB">
        <w:rPr>
          <w:rFonts w:ascii="Times New Roman" w:hAnsi="Times New Roman" w:cs="Times New Roman"/>
          <w:sz w:val="24"/>
          <w:szCs w:val="24"/>
        </w:rPr>
        <w:t>каждая из которых направлена на решение основных задач реализации содержания учебных предметов, входящих в их состав.</w:t>
      </w:r>
    </w:p>
    <w:p w:rsidR="006E48BB" w:rsidRPr="006E48BB" w:rsidRDefault="006E48BB" w:rsidP="006E48BB">
      <w:pPr>
        <w:tabs>
          <w:tab w:val="left" w:pos="4500"/>
          <w:tab w:val="left" w:pos="9180"/>
          <w:tab w:val="left" w:pos="9360"/>
        </w:tabs>
        <w:spacing w:after="0" w:line="240" w:lineRule="auto"/>
        <w:ind w:firstLine="454"/>
        <w:jc w:val="both"/>
        <w:rPr>
          <w:rFonts w:ascii="Times New Roman" w:hAnsi="Times New Roman" w:cs="Times New Roman"/>
          <w:i/>
          <w:sz w:val="24"/>
          <w:szCs w:val="24"/>
        </w:rPr>
      </w:pPr>
      <w:r w:rsidRPr="006E48BB">
        <w:rPr>
          <w:rFonts w:ascii="Times New Roman" w:hAnsi="Times New Roman" w:cs="Times New Roman"/>
          <w:b/>
          <w:i/>
          <w:sz w:val="24"/>
          <w:szCs w:val="24"/>
        </w:rPr>
        <w:t>Часть  учебного плана, формируемая участниками образовательных отношений,</w:t>
      </w:r>
      <w:r w:rsidRPr="006E48BB">
        <w:rPr>
          <w:rFonts w:ascii="Times New Roman" w:hAnsi="Times New Roman" w:cs="Times New Roman"/>
          <w:sz w:val="24"/>
          <w:szCs w:val="24"/>
        </w:rPr>
        <w:t xml:space="preserve"> </w:t>
      </w:r>
      <w:r w:rsidRPr="006E48BB">
        <w:rPr>
          <w:rFonts w:ascii="Times New Roman" w:hAnsi="Times New Roman" w:cs="Times New Roman"/>
          <w:i/>
          <w:sz w:val="24"/>
          <w:szCs w:val="24"/>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6E48BB" w:rsidRPr="006E48BB" w:rsidRDefault="006E48BB" w:rsidP="006E48BB">
      <w:pPr>
        <w:pStyle w:val="dash041e005f0431005f044b005f0447005f043d005f044b005f0439"/>
        <w:jc w:val="both"/>
      </w:pPr>
    </w:p>
    <w:p w:rsidR="006E48BB" w:rsidRPr="006E48BB" w:rsidRDefault="006E48BB" w:rsidP="006E48BB">
      <w:pPr>
        <w:pStyle w:val="dash041e005f0431005f044b005f0447005f043d005f044b005f0439"/>
        <w:ind w:firstLine="697"/>
        <w:jc w:val="both"/>
      </w:pPr>
      <w:r w:rsidRPr="006E48BB">
        <w:lastRenderedPageBreak/>
        <w:t>Предметная область</w:t>
      </w:r>
      <w:r w:rsidRPr="006E48BB">
        <w:rPr>
          <w:b/>
        </w:rPr>
        <w:t xml:space="preserve"> «Филология» </w:t>
      </w:r>
      <w:r w:rsidRPr="006E48BB">
        <w:t xml:space="preserve">представлена предметами:  </w:t>
      </w:r>
      <w:r w:rsidRPr="006E48BB">
        <w:rPr>
          <w:b/>
          <w:i/>
        </w:rPr>
        <w:t xml:space="preserve">«Русский язык» </w:t>
      </w:r>
      <w:r w:rsidRPr="006E48BB">
        <w:t xml:space="preserve">5кл-5 часов, 6 </w:t>
      </w:r>
      <w:proofErr w:type="spellStart"/>
      <w:r w:rsidRPr="006E48BB">
        <w:t>кл</w:t>
      </w:r>
      <w:proofErr w:type="spellEnd"/>
      <w:r w:rsidRPr="006E48BB">
        <w:t xml:space="preserve">.- 6 часов,7кл.- 4 часа и 1 час добавлен из части, формируемой участниками образовательных отношений,  8 </w:t>
      </w:r>
      <w:proofErr w:type="spellStart"/>
      <w:r w:rsidRPr="006E48BB">
        <w:t>кл</w:t>
      </w:r>
      <w:proofErr w:type="spellEnd"/>
      <w:r w:rsidRPr="006E48BB">
        <w:t xml:space="preserve">-  3 часа; </w:t>
      </w:r>
      <w:r w:rsidRPr="006E48BB">
        <w:rPr>
          <w:b/>
          <w:i/>
        </w:rPr>
        <w:t>«Литература»</w:t>
      </w:r>
      <w:r w:rsidRPr="006E48BB">
        <w:t xml:space="preserve"> (по 3 часа в неделю в 5-6 классах, в 7-8 классах – 2 часа),  </w:t>
      </w:r>
      <w:r w:rsidRPr="006E48BB">
        <w:rPr>
          <w:b/>
          <w:i/>
        </w:rPr>
        <w:t>«Английский  язык»</w:t>
      </w:r>
      <w:r w:rsidRPr="006E48BB">
        <w:t xml:space="preserve"> (по 3 часа в неделю), в 8 классе 1 час из вариативной части отведён на преподавание элективного курса «Дети и молодёжь в англоязычных странах: жизнь, проблемы, права и обязанности», который позволит не только получить дополнительные знания по английскому языку, но и правоведению.</w:t>
      </w:r>
    </w:p>
    <w:p w:rsidR="006E48BB" w:rsidRPr="006E48BB" w:rsidRDefault="006E48BB" w:rsidP="006E48BB">
      <w:pPr>
        <w:spacing w:after="0" w:line="240" w:lineRule="auto"/>
        <w:ind w:firstLine="567"/>
        <w:jc w:val="both"/>
        <w:rPr>
          <w:rFonts w:ascii="Times New Roman" w:hAnsi="Times New Roman" w:cs="Times New Roman"/>
          <w:sz w:val="24"/>
          <w:szCs w:val="24"/>
        </w:rPr>
      </w:pPr>
      <w:r w:rsidRPr="006E48BB">
        <w:rPr>
          <w:rFonts w:ascii="Times New Roman" w:hAnsi="Times New Roman" w:cs="Times New Roman"/>
          <w:sz w:val="24"/>
          <w:szCs w:val="24"/>
        </w:rPr>
        <w:t>Предметная область</w:t>
      </w:r>
      <w:r w:rsidRPr="006E48BB">
        <w:rPr>
          <w:rFonts w:ascii="Times New Roman" w:hAnsi="Times New Roman" w:cs="Times New Roman"/>
          <w:b/>
          <w:sz w:val="24"/>
          <w:szCs w:val="24"/>
        </w:rPr>
        <w:t xml:space="preserve"> «Математика и информатика»</w:t>
      </w:r>
      <w:r w:rsidRPr="006E48BB">
        <w:rPr>
          <w:rFonts w:ascii="Times New Roman" w:hAnsi="Times New Roman" w:cs="Times New Roman"/>
          <w:sz w:val="24"/>
          <w:szCs w:val="24"/>
        </w:rPr>
        <w:t xml:space="preserve"> представлена учебным предметом </w:t>
      </w:r>
      <w:r w:rsidRPr="006E48BB">
        <w:rPr>
          <w:rFonts w:ascii="Times New Roman" w:hAnsi="Times New Roman" w:cs="Times New Roman"/>
          <w:b/>
          <w:i/>
          <w:sz w:val="24"/>
          <w:szCs w:val="24"/>
        </w:rPr>
        <w:t xml:space="preserve">«Математика» </w:t>
      </w:r>
      <w:r w:rsidRPr="006E48BB">
        <w:rPr>
          <w:rFonts w:ascii="Times New Roman" w:hAnsi="Times New Roman" w:cs="Times New Roman"/>
          <w:sz w:val="24"/>
          <w:szCs w:val="24"/>
        </w:rPr>
        <w:t xml:space="preserve">по 5 часов в неделю в 5-6 классах.  Из части учебного плана  </w:t>
      </w:r>
      <w:r w:rsidRPr="006E48BB">
        <w:rPr>
          <w:rFonts w:ascii="Times New Roman" w:hAnsi="Times New Roman" w:cs="Times New Roman"/>
          <w:bCs/>
          <w:color w:val="000000"/>
          <w:sz w:val="24"/>
          <w:szCs w:val="24"/>
        </w:rPr>
        <w:t xml:space="preserve">формируемой участниками образовательных отношений, </w:t>
      </w:r>
      <w:r w:rsidRPr="006E48BB">
        <w:rPr>
          <w:rFonts w:ascii="Times New Roman" w:hAnsi="Times New Roman" w:cs="Times New Roman"/>
          <w:sz w:val="24"/>
          <w:szCs w:val="24"/>
        </w:rPr>
        <w:t xml:space="preserve"> добавлен 1 час в неделю на предмет «Математика» в 6-х классах. Предмет </w:t>
      </w:r>
      <w:r w:rsidRPr="006E48BB">
        <w:rPr>
          <w:rFonts w:ascii="Times New Roman" w:hAnsi="Times New Roman" w:cs="Times New Roman"/>
          <w:b/>
          <w:sz w:val="24"/>
          <w:szCs w:val="24"/>
        </w:rPr>
        <w:t>«Алгебра»</w:t>
      </w:r>
      <w:r w:rsidRPr="006E48BB">
        <w:rPr>
          <w:rFonts w:ascii="Times New Roman" w:hAnsi="Times New Roman" w:cs="Times New Roman"/>
          <w:sz w:val="24"/>
          <w:szCs w:val="24"/>
        </w:rPr>
        <w:t xml:space="preserve">  в 7-8 классах изучается в объеме 5 часов в неделю и </w:t>
      </w:r>
      <w:r w:rsidRPr="006E48BB">
        <w:rPr>
          <w:rFonts w:ascii="Times New Roman" w:hAnsi="Times New Roman" w:cs="Times New Roman"/>
          <w:i/>
          <w:sz w:val="24"/>
          <w:szCs w:val="24"/>
        </w:rPr>
        <w:t xml:space="preserve"> </w:t>
      </w:r>
      <w:r w:rsidRPr="006E48BB">
        <w:rPr>
          <w:rFonts w:ascii="Times New Roman" w:hAnsi="Times New Roman" w:cs="Times New Roman"/>
          <w:sz w:val="24"/>
          <w:szCs w:val="24"/>
        </w:rPr>
        <w:t>1 час в неделю</w:t>
      </w:r>
      <w:r w:rsidRPr="006E48BB">
        <w:rPr>
          <w:rFonts w:ascii="Times New Roman" w:hAnsi="Times New Roman" w:cs="Times New Roman"/>
          <w:i/>
          <w:sz w:val="24"/>
          <w:szCs w:val="24"/>
        </w:rPr>
        <w:t xml:space="preserve"> </w:t>
      </w:r>
      <w:r w:rsidRPr="006E48BB">
        <w:rPr>
          <w:rFonts w:ascii="Times New Roman" w:hAnsi="Times New Roman" w:cs="Times New Roman"/>
          <w:sz w:val="24"/>
          <w:szCs w:val="24"/>
        </w:rPr>
        <w:t xml:space="preserve">на предмет  «Алгебра» в 7-8 классах добавлен части учебного плана  </w:t>
      </w:r>
      <w:r w:rsidRPr="006E48BB">
        <w:rPr>
          <w:rFonts w:ascii="Times New Roman" w:hAnsi="Times New Roman" w:cs="Times New Roman"/>
          <w:bCs/>
          <w:color w:val="000000"/>
          <w:sz w:val="24"/>
          <w:szCs w:val="24"/>
        </w:rPr>
        <w:t>формируемой участниками образовательных отношений</w:t>
      </w:r>
      <w:r w:rsidRPr="006E48BB">
        <w:rPr>
          <w:rFonts w:ascii="Times New Roman" w:hAnsi="Times New Roman" w:cs="Times New Roman"/>
          <w:sz w:val="24"/>
          <w:szCs w:val="24"/>
        </w:rPr>
        <w:t xml:space="preserve"> в целях более качественной подготовки к государственной итоговой аттестации. «</w:t>
      </w:r>
      <w:r w:rsidRPr="006E48BB">
        <w:rPr>
          <w:rFonts w:ascii="Times New Roman" w:hAnsi="Times New Roman" w:cs="Times New Roman"/>
          <w:b/>
          <w:sz w:val="24"/>
          <w:szCs w:val="24"/>
        </w:rPr>
        <w:t xml:space="preserve">Информатика» </w:t>
      </w:r>
      <w:r w:rsidRPr="006E48BB">
        <w:rPr>
          <w:rFonts w:ascii="Times New Roman" w:hAnsi="Times New Roman" w:cs="Times New Roman"/>
          <w:sz w:val="24"/>
          <w:szCs w:val="24"/>
        </w:rPr>
        <w:t xml:space="preserve">изучается в 7-8 классах в количестве 1 часа. С целью обеспечения всеобщей компьютерной  грамотности, исходя из запросов родителей и обучающихся  в 6 классах на изучение предмета «Информатика»  выделен 1 час в неделю из части учебного плана,  </w:t>
      </w:r>
      <w:r w:rsidRPr="006E48BB">
        <w:rPr>
          <w:rFonts w:ascii="Times New Roman" w:hAnsi="Times New Roman" w:cs="Times New Roman"/>
          <w:bCs/>
          <w:color w:val="000000"/>
          <w:sz w:val="24"/>
          <w:szCs w:val="24"/>
        </w:rPr>
        <w:t>формируемой участниками образовательных отношений.</w:t>
      </w:r>
    </w:p>
    <w:p w:rsidR="006E48BB" w:rsidRPr="006E48BB" w:rsidRDefault="006E48BB" w:rsidP="006E48BB">
      <w:pPr>
        <w:spacing w:after="0" w:line="240" w:lineRule="auto"/>
        <w:ind w:firstLine="567"/>
        <w:jc w:val="both"/>
        <w:rPr>
          <w:rFonts w:ascii="Times New Roman" w:hAnsi="Times New Roman" w:cs="Times New Roman"/>
          <w:sz w:val="24"/>
          <w:szCs w:val="24"/>
        </w:rPr>
      </w:pPr>
      <w:r w:rsidRPr="006E48BB">
        <w:rPr>
          <w:rFonts w:ascii="Times New Roman" w:hAnsi="Times New Roman" w:cs="Times New Roman"/>
          <w:sz w:val="24"/>
          <w:szCs w:val="24"/>
        </w:rPr>
        <w:t>Предметная область</w:t>
      </w:r>
      <w:r w:rsidRPr="006E48BB">
        <w:rPr>
          <w:rFonts w:ascii="Times New Roman" w:hAnsi="Times New Roman" w:cs="Times New Roman"/>
          <w:b/>
          <w:sz w:val="24"/>
          <w:szCs w:val="24"/>
        </w:rPr>
        <w:t xml:space="preserve">  «Общественно-научные предметы»</w:t>
      </w:r>
      <w:r w:rsidRPr="006E48BB">
        <w:rPr>
          <w:rFonts w:ascii="Times New Roman" w:hAnsi="Times New Roman" w:cs="Times New Roman"/>
          <w:b/>
          <w:i/>
          <w:sz w:val="24"/>
          <w:szCs w:val="24"/>
        </w:rPr>
        <w:t xml:space="preserve"> </w:t>
      </w:r>
      <w:r w:rsidRPr="006E48BB">
        <w:rPr>
          <w:rFonts w:ascii="Times New Roman" w:hAnsi="Times New Roman" w:cs="Times New Roman"/>
          <w:sz w:val="24"/>
          <w:szCs w:val="24"/>
        </w:rPr>
        <w:t xml:space="preserve">представлена предметами  </w:t>
      </w:r>
      <w:r w:rsidRPr="006E48BB">
        <w:rPr>
          <w:rFonts w:ascii="Times New Roman" w:hAnsi="Times New Roman" w:cs="Times New Roman"/>
          <w:b/>
          <w:i/>
          <w:sz w:val="24"/>
          <w:szCs w:val="24"/>
        </w:rPr>
        <w:t>«История»</w:t>
      </w:r>
      <w:r w:rsidRPr="006E48BB">
        <w:rPr>
          <w:rFonts w:ascii="Times New Roman" w:hAnsi="Times New Roman" w:cs="Times New Roman"/>
          <w:sz w:val="24"/>
          <w:szCs w:val="24"/>
        </w:rPr>
        <w:t xml:space="preserve"> по 2 часа в неделю в 5-8 классах, </w:t>
      </w:r>
      <w:r w:rsidRPr="006E48BB">
        <w:rPr>
          <w:rFonts w:ascii="Times New Roman" w:hAnsi="Times New Roman" w:cs="Times New Roman"/>
          <w:b/>
          <w:i/>
          <w:sz w:val="24"/>
          <w:szCs w:val="24"/>
        </w:rPr>
        <w:t>«Обществознание»</w:t>
      </w:r>
      <w:r w:rsidRPr="006E48BB">
        <w:rPr>
          <w:rFonts w:ascii="Times New Roman" w:hAnsi="Times New Roman" w:cs="Times New Roman"/>
          <w:sz w:val="24"/>
          <w:szCs w:val="24"/>
        </w:rPr>
        <w:t xml:space="preserve"> 5 класс - 1 час (взят части, формируемой участниками образовательных отношений), 6-8 классы - по 1 часу  в неделю. </w:t>
      </w:r>
      <w:r w:rsidRPr="006E48BB">
        <w:rPr>
          <w:rFonts w:ascii="Times New Roman" w:hAnsi="Times New Roman" w:cs="Times New Roman"/>
          <w:b/>
          <w:i/>
          <w:sz w:val="24"/>
          <w:szCs w:val="24"/>
        </w:rPr>
        <w:t>«География»</w:t>
      </w:r>
      <w:r w:rsidRPr="006E48BB">
        <w:rPr>
          <w:rFonts w:ascii="Times New Roman" w:hAnsi="Times New Roman" w:cs="Times New Roman"/>
          <w:sz w:val="24"/>
          <w:szCs w:val="24"/>
        </w:rPr>
        <w:t xml:space="preserve"> по 1 часу в неделю в 5-6 классах, в 7-8 классах – по 2 часа.</w:t>
      </w:r>
    </w:p>
    <w:p w:rsidR="006E48BB" w:rsidRPr="006E48BB" w:rsidRDefault="006E48BB" w:rsidP="006E48BB">
      <w:pPr>
        <w:spacing w:after="0" w:line="240" w:lineRule="auto"/>
        <w:ind w:firstLine="567"/>
        <w:jc w:val="both"/>
        <w:rPr>
          <w:rFonts w:ascii="Times New Roman" w:hAnsi="Times New Roman" w:cs="Times New Roman"/>
          <w:sz w:val="24"/>
          <w:szCs w:val="24"/>
        </w:rPr>
      </w:pPr>
      <w:r w:rsidRPr="006E48BB">
        <w:rPr>
          <w:rFonts w:ascii="Times New Roman" w:hAnsi="Times New Roman" w:cs="Times New Roman"/>
          <w:sz w:val="24"/>
          <w:szCs w:val="24"/>
        </w:rPr>
        <w:t xml:space="preserve"> Предметная область   </w:t>
      </w:r>
      <w:r w:rsidRPr="006E48BB">
        <w:rPr>
          <w:rFonts w:ascii="Times New Roman" w:hAnsi="Times New Roman" w:cs="Times New Roman"/>
          <w:b/>
          <w:sz w:val="24"/>
          <w:szCs w:val="24"/>
        </w:rPr>
        <w:t>«</w:t>
      </w:r>
      <w:proofErr w:type="spellStart"/>
      <w:r w:rsidRPr="006E48BB">
        <w:rPr>
          <w:rFonts w:ascii="Times New Roman" w:hAnsi="Times New Roman" w:cs="Times New Roman"/>
          <w:b/>
          <w:sz w:val="24"/>
          <w:szCs w:val="24"/>
        </w:rPr>
        <w:t>Естественно-научные</w:t>
      </w:r>
      <w:proofErr w:type="spellEnd"/>
      <w:r w:rsidRPr="006E48BB">
        <w:rPr>
          <w:rFonts w:ascii="Times New Roman" w:hAnsi="Times New Roman" w:cs="Times New Roman"/>
          <w:b/>
          <w:sz w:val="24"/>
          <w:szCs w:val="24"/>
        </w:rPr>
        <w:t xml:space="preserve"> предметы»  </w:t>
      </w:r>
      <w:r w:rsidRPr="006E48BB">
        <w:rPr>
          <w:rFonts w:ascii="Times New Roman" w:hAnsi="Times New Roman" w:cs="Times New Roman"/>
          <w:sz w:val="24"/>
          <w:szCs w:val="24"/>
        </w:rPr>
        <w:t xml:space="preserve">представлена предметом </w:t>
      </w:r>
      <w:r w:rsidRPr="006E48BB">
        <w:rPr>
          <w:rFonts w:ascii="Times New Roman" w:hAnsi="Times New Roman" w:cs="Times New Roman"/>
          <w:b/>
          <w:i/>
          <w:sz w:val="24"/>
          <w:szCs w:val="24"/>
        </w:rPr>
        <w:t xml:space="preserve">«Биология» </w:t>
      </w:r>
      <w:r w:rsidRPr="006E48BB">
        <w:rPr>
          <w:rFonts w:ascii="Times New Roman" w:hAnsi="Times New Roman" w:cs="Times New Roman"/>
          <w:sz w:val="24"/>
          <w:szCs w:val="24"/>
        </w:rPr>
        <w:t xml:space="preserve"> 5 класс -  1 час в неделю,   в 6-8 классах – по 2 часа, ( по 1 часу в неделю в  6 - 7 классах добавлено из части, формируемой участниками образовательных отношений);  </w:t>
      </w:r>
      <w:r w:rsidRPr="006E48BB">
        <w:rPr>
          <w:rFonts w:ascii="Times New Roman" w:hAnsi="Times New Roman" w:cs="Times New Roman"/>
          <w:b/>
          <w:sz w:val="24"/>
          <w:szCs w:val="24"/>
        </w:rPr>
        <w:t>«Физика»</w:t>
      </w:r>
      <w:r w:rsidRPr="006E48BB">
        <w:rPr>
          <w:rFonts w:ascii="Times New Roman" w:hAnsi="Times New Roman" w:cs="Times New Roman"/>
          <w:sz w:val="24"/>
          <w:szCs w:val="24"/>
        </w:rPr>
        <w:t xml:space="preserve"> в 7-8 классах – по 2 часа. В</w:t>
      </w:r>
      <w:r w:rsidRPr="006E48BB">
        <w:rPr>
          <w:rFonts w:ascii="Times New Roman" w:hAnsi="Times New Roman" w:cs="Times New Roman"/>
          <w:bCs/>
          <w:sz w:val="24"/>
          <w:szCs w:val="24"/>
        </w:rPr>
        <w:t xml:space="preserve"> условиях возрастающей значимости естественно - научного образования и необходимости подготовки выпускников, которые  были бы  ориентированы на химические специальности, первый год изучения предмета в 8 классе  </w:t>
      </w:r>
      <w:r w:rsidRPr="006E48BB">
        <w:rPr>
          <w:rFonts w:ascii="Times New Roman" w:hAnsi="Times New Roman" w:cs="Times New Roman"/>
          <w:sz w:val="24"/>
          <w:szCs w:val="24"/>
        </w:rPr>
        <w:t xml:space="preserve">позволяет кроме обязательных 2 часов расширить преподавание  предмета  </w:t>
      </w:r>
      <w:r w:rsidRPr="006E48BB">
        <w:rPr>
          <w:rFonts w:ascii="Times New Roman" w:hAnsi="Times New Roman" w:cs="Times New Roman"/>
          <w:b/>
          <w:sz w:val="24"/>
          <w:szCs w:val="24"/>
        </w:rPr>
        <w:t xml:space="preserve">«Химия» </w:t>
      </w:r>
      <w:r w:rsidRPr="006E48BB">
        <w:rPr>
          <w:rFonts w:ascii="Times New Roman" w:hAnsi="Times New Roman" w:cs="Times New Roman"/>
          <w:sz w:val="24"/>
          <w:szCs w:val="24"/>
        </w:rPr>
        <w:t xml:space="preserve"> учебным курсом</w:t>
      </w:r>
      <w:r w:rsidRPr="006E48BB">
        <w:rPr>
          <w:rFonts w:ascii="Times New Roman" w:hAnsi="Times New Roman" w:cs="Times New Roman"/>
          <w:b/>
          <w:sz w:val="24"/>
          <w:szCs w:val="24"/>
        </w:rPr>
        <w:t xml:space="preserve"> «Химическая мозаика» </w:t>
      </w:r>
      <w:r w:rsidRPr="006E48BB">
        <w:rPr>
          <w:rFonts w:ascii="Times New Roman" w:hAnsi="Times New Roman" w:cs="Times New Roman"/>
          <w:sz w:val="24"/>
          <w:szCs w:val="24"/>
        </w:rPr>
        <w:t>в объеме 1 часа.</w:t>
      </w:r>
    </w:p>
    <w:p w:rsidR="006E48BB" w:rsidRPr="006E48BB" w:rsidRDefault="006E48BB" w:rsidP="006E48BB">
      <w:pPr>
        <w:shd w:val="clear" w:color="auto" w:fill="FFFFFF"/>
        <w:spacing w:after="0" w:line="240" w:lineRule="auto"/>
        <w:ind w:firstLine="567"/>
        <w:jc w:val="both"/>
        <w:rPr>
          <w:rFonts w:ascii="Times New Roman" w:hAnsi="Times New Roman" w:cs="Times New Roman"/>
          <w:sz w:val="24"/>
          <w:szCs w:val="24"/>
        </w:rPr>
      </w:pPr>
      <w:r w:rsidRPr="006E48BB">
        <w:rPr>
          <w:rFonts w:ascii="Times New Roman" w:hAnsi="Times New Roman" w:cs="Times New Roman"/>
          <w:sz w:val="24"/>
          <w:szCs w:val="24"/>
        </w:rPr>
        <w:t>Предметная область</w:t>
      </w:r>
      <w:r w:rsidRPr="006E48BB">
        <w:rPr>
          <w:rFonts w:ascii="Times New Roman" w:hAnsi="Times New Roman" w:cs="Times New Roman"/>
          <w:b/>
          <w:sz w:val="24"/>
          <w:szCs w:val="24"/>
        </w:rPr>
        <w:t xml:space="preserve"> «Искусство» </w:t>
      </w:r>
      <w:r w:rsidRPr="006E48BB">
        <w:rPr>
          <w:rFonts w:ascii="Times New Roman" w:hAnsi="Times New Roman" w:cs="Times New Roman"/>
          <w:sz w:val="24"/>
          <w:szCs w:val="24"/>
        </w:rPr>
        <w:t xml:space="preserve">представлена учебными предметами </w:t>
      </w:r>
      <w:r w:rsidRPr="006E48BB">
        <w:rPr>
          <w:rFonts w:ascii="Times New Roman" w:hAnsi="Times New Roman" w:cs="Times New Roman"/>
          <w:b/>
          <w:i/>
          <w:sz w:val="24"/>
          <w:szCs w:val="24"/>
        </w:rPr>
        <w:t>«Изобразительное искусство» и «Музыка»</w:t>
      </w:r>
      <w:r w:rsidRPr="006E48BB">
        <w:rPr>
          <w:rFonts w:ascii="Times New Roman" w:hAnsi="Times New Roman" w:cs="Times New Roman"/>
          <w:sz w:val="24"/>
          <w:szCs w:val="24"/>
        </w:rPr>
        <w:t xml:space="preserve"> по 1 часу в неделю в 5-8 классах </w:t>
      </w:r>
    </w:p>
    <w:p w:rsidR="006E48BB" w:rsidRPr="006E48BB" w:rsidRDefault="006E48BB" w:rsidP="006E48BB">
      <w:pPr>
        <w:pStyle w:val="Style2"/>
        <w:widowControl/>
        <w:spacing w:line="240" w:lineRule="auto"/>
        <w:ind w:right="-86" w:firstLine="0"/>
        <w:rPr>
          <w:rStyle w:val="FontStyle64"/>
          <w:sz w:val="24"/>
          <w:szCs w:val="24"/>
        </w:rPr>
      </w:pPr>
      <w:r w:rsidRPr="006E48BB">
        <w:rPr>
          <w:rStyle w:val="FontStyle64"/>
          <w:sz w:val="24"/>
          <w:szCs w:val="24"/>
        </w:rPr>
        <w:t xml:space="preserve">Предметная область «Технология» представлена предметом </w:t>
      </w:r>
      <w:r w:rsidRPr="006E48BB">
        <w:rPr>
          <w:rStyle w:val="FontStyle64"/>
          <w:i/>
          <w:sz w:val="24"/>
          <w:szCs w:val="24"/>
        </w:rPr>
        <w:t xml:space="preserve">  «Технология», </w:t>
      </w:r>
      <w:r w:rsidRPr="006E48BB">
        <w:rPr>
          <w:rStyle w:val="FontStyle64"/>
          <w:sz w:val="24"/>
          <w:szCs w:val="24"/>
        </w:rPr>
        <w:t>который</w:t>
      </w:r>
      <w:r w:rsidRPr="006E48BB">
        <w:rPr>
          <w:rStyle w:val="FontStyle64"/>
          <w:i/>
          <w:sz w:val="24"/>
          <w:szCs w:val="24"/>
        </w:rPr>
        <w:t xml:space="preserve"> </w:t>
      </w:r>
      <w:r w:rsidRPr="006E48BB">
        <w:rPr>
          <w:rStyle w:val="FontStyle64"/>
          <w:sz w:val="24"/>
          <w:szCs w:val="24"/>
        </w:rPr>
        <w:t>изучается  в количестве</w:t>
      </w:r>
      <w:r w:rsidRPr="006E48BB">
        <w:rPr>
          <w:rStyle w:val="FontStyle64"/>
          <w:i/>
          <w:sz w:val="24"/>
          <w:szCs w:val="24"/>
        </w:rPr>
        <w:t xml:space="preserve">  </w:t>
      </w:r>
      <w:r w:rsidRPr="006E48BB">
        <w:rPr>
          <w:rStyle w:val="FontStyle64"/>
          <w:sz w:val="24"/>
          <w:szCs w:val="24"/>
        </w:rPr>
        <w:t xml:space="preserve">2 часов в 5-7 классах, в 8 </w:t>
      </w:r>
      <w:proofErr w:type="spellStart"/>
      <w:r w:rsidRPr="006E48BB">
        <w:rPr>
          <w:rStyle w:val="FontStyle64"/>
          <w:sz w:val="24"/>
          <w:szCs w:val="24"/>
        </w:rPr>
        <w:t>кл</w:t>
      </w:r>
      <w:proofErr w:type="spellEnd"/>
      <w:r w:rsidRPr="006E48BB">
        <w:rPr>
          <w:rStyle w:val="FontStyle64"/>
          <w:sz w:val="24"/>
          <w:szCs w:val="24"/>
        </w:rPr>
        <w:t>.- 1 час  и 1 час добавлен из</w:t>
      </w:r>
      <w:r w:rsidRPr="006E48BB">
        <w:rPr>
          <w:rFonts w:ascii="Times New Roman" w:hAnsi="Times New Roman" w:cs="Times New Roman"/>
        </w:rPr>
        <w:t xml:space="preserve"> </w:t>
      </w:r>
      <w:r w:rsidRPr="006E48BB">
        <w:rPr>
          <w:rFonts w:ascii="Times New Roman" w:hAnsi="Times New Roman" w:cs="Times New Roman"/>
          <w:bCs/>
          <w:color w:val="000000"/>
        </w:rPr>
        <w:t>части, формируемой участниками образовательных отношений</w:t>
      </w:r>
      <w:r w:rsidRPr="006E48BB">
        <w:rPr>
          <w:rStyle w:val="FontStyle64"/>
          <w:sz w:val="24"/>
          <w:szCs w:val="24"/>
        </w:rPr>
        <w:t>.</w:t>
      </w:r>
    </w:p>
    <w:p w:rsidR="006E48BB" w:rsidRPr="006E48BB" w:rsidRDefault="006E48BB" w:rsidP="006E48BB">
      <w:pPr>
        <w:spacing w:after="0" w:line="240" w:lineRule="auto"/>
        <w:ind w:firstLine="567"/>
        <w:jc w:val="both"/>
        <w:rPr>
          <w:rStyle w:val="FontStyle64"/>
          <w:sz w:val="24"/>
          <w:szCs w:val="24"/>
        </w:rPr>
      </w:pPr>
      <w:r w:rsidRPr="006E48BB">
        <w:rPr>
          <w:rStyle w:val="FontStyle64"/>
          <w:sz w:val="24"/>
          <w:szCs w:val="24"/>
        </w:rPr>
        <w:t>Предметная область «Физическая культура и</w:t>
      </w:r>
      <w:r w:rsidRPr="006E48BB">
        <w:rPr>
          <w:rFonts w:ascii="Times New Roman" w:hAnsi="Times New Roman" w:cs="Times New Roman"/>
          <w:b/>
          <w:sz w:val="24"/>
          <w:szCs w:val="24"/>
        </w:rPr>
        <w:t xml:space="preserve"> основы безопасности жизнедеятельности</w:t>
      </w:r>
      <w:r w:rsidRPr="006E48BB">
        <w:rPr>
          <w:rStyle w:val="FontStyle64"/>
          <w:sz w:val="24"/>
          <w:szCs w:val="24"/>
        </w:rPr>
        <w:t xml:space="preserve"> » представлена учебным предметом</w:t>
      </w:r>
      <w:r w:rsidRPr="006E48BB">
        <w:rPr>
          <w:rStyle w:val="FontStyle64"/>
          <w:i/>
          <w:sz w:val="24"/>
          <w:szCs w:val="24"/>
        </w:rPr>
        <w:t xml:space="preserve"> «Физическая культура» </w:t>
      </w:r>
      <w:r w:rsidRPr="006E48BB">
        <w:rPr>
          <w:rStyle w:val="FontStyle64"/>
          <w:sz w:val="24"/>
          <w:szCs w:val="24"/>
        </w:rPr>
        <w:t>для 6-8 классов</w:t>
      </w:r>
      <w:r w:rsidRPr="006E48BB">
        <w:rPr>
          <w:rStyle w:val="FontStyle64"/>
          <w:i/>
          <w:sz w:val="24"/>
          <w:szCs w:val="24"/>
        </w:rPr>
        <w:t xml:space="preserve">  </w:t>
      </w:r>
      <w:r w:rsidRPr="006E48BB">
        <w:rPr>
          <w:rStyle w:val="FontStyle64"/>
          <w:sz w:val="24"/>
          <w:szCs w:val="24"/>
        </w:rPr>
        <w:t xml:space="preserve">в количестве 3 часов. В 7-х классах в целях </w:t>
      </w:r>
      <w:proofErr w:type="spellStart"/>
      <w:r w:rsidRPr="006E48BB">
        <w:rPr>
          <w:rStyle w:val="FontStyle64"/>
          <w:sz w:val="24"/>
          <w:szCs w:val="24"/>
        </w:rPr>
        <w:t>предпрофильной</w:t>
      </w:r>
      <w:proofErr w:type="spellEnd"/>
      <w:r w:rsidRPr="006E48BB">
        <w:rPr>
          <w:rStyle w:val="FontStyle64"/>
          <w:sz w:val="24"/>
          <w:szCs w:val="24"/>
        </w:rPr>
        <w:t xml:space="preserve"> подготовки (оборонно-спортивный профиль) на изучение физической культуры  1 час</w:t>
      </w:r>
      <w:r w:rsidRPr="006E48BB">
        <w:rPr>
          <w:rFonts w:ascii="Times New Roman" w:hAnsi="Times New Roman" w:cs="Times New Roman"/>
          <w:sz w:val="24"/>
          <w:szCs w:val="24"/>
        </w:rPr>
        <w:t xml:space="preserve">  добавлен из части, формируемой участниками образовательных отношений.</w:t>
      </w:r>
      <w:r w:rsidRPr="006E48BB">
        <w:rPr>
          <w:rStyle w:val="FontStyle64"/>
          <w:i/>
          <w:sz w:val="24"/>
          <w:szCs w:val="24"/>
        </w:rPr>
        <w:t xml:space="preserve"> </w:t>
      </w:r>
      <w:r w:rsidRPr="006E48BB">
        <w:rPr>
          <w:rFonts w:ascii="Times New Roman" w:eastAsia="+mn-ea" w:hAnsi="Times New Roman" w:cs="Times New Roman"/>
          <w:color w:val="960000"/>
          <w:kern w:val="24"/>
          <w:sz w:val="24"/>
          <w:szCs w:val="24"/>
        </w:rPr>
        <w:t xml:space="preserve"> </w:t>
      </w:r>
      <w:r w:rsidRPr="006E48BB">
        <w:rPr>
          <w:rFonts w:ascii="Times New Roman" w:hAnsi="Times New Roman" w:cs="Times New Roman"/>
          <w:sz w:val="24"/>
          <w:szCs w:val="24"/>
        </w:rPr>
        <w:t>При 5-дневной учебной неделе в 5 - классах количество часов на физическую культуру составляет 2 часа, третий час реализован за счет часов из части, формируемой участниками образовательных отношений</w:t>
      </w:r>
      <w:r w:rsidRPr="006E48BB">
        <w:rPr>
          <w:rFonts w:ascii="Times New Roman" w:hAnsi="Times New Roman" w:cs="Times New Roman"/>
          <w:bCs/>
          <w:color w:val="000000"/>
          <w:sz w:val="24"/>
          <w:szCs w:val="24"/>
        </w:rPr>
        <w:t>.</w:t>
      </w:r>
      <w:r w:rsidRPr="006E48BB">
        <w:rPr>
          <w:rStyle w:val="FontStyle64"/>
          <w:sz w:val="24"/>
          <w:szCs w:val="24"/>
        </w:rPr>
        <w:t xml:space="preserve"> Учебный предмет «ОБЖ»  изучается  в 7-8 классах</w:t>
      </w:r>
      <w:r w:rsidRPr="006E48BB">
        <w:rPr>
          <w:rFonts w:ascii="Times New Roman" w:hAnsi="Times New Roman" w:cs="Times New Roman"/>
          <w:sz w:val="24"/>
          <w:szCs w:val="24"/>
        </w:rPr>
        <w:t xml:space="preserve"> по 1 часу. В  6 классах 1 час  на изучение ОБЖ  взят из части учебного плана, формируемой участниками образовательных отношений</w:t>
      </w:r>
      <w:r w:rsidRPr="006E48BB">
        <w:rPr>
          <w:rStyle w:val="FontStyle64"/>
          <w:sz w:val="24"/>
          <w:szCs w:val="24"/>
        </w:rPr>
        <w:t>.</w:t>
      </w:r>
    </w:p>
    <w:p w:rsidR="006E48BB" w:rsidRPr="006E48BB" w:rsidRDefault="006E48BB" w:rsidP="006E48BB">
      <w:pPr>
        <w:spacing w:after="0" w:line="240" w:lineRule="auto"/>
        <w:ind w:firstLine="567"/>
        <w:jc w:val="both"/>
        <w:rPr>
          <w:rFonts w:ascii="Times New Roman" w:hAnsi="Times New Roman" w:cs="Times New Roman"/>
          <w:sz w:val="24"/>
          <w:szCs w:val="24"/>
        </w:rPr>
      </w:pPr>
      <w:r w:rsidRPr="006E48BB">
        <w:rPr>
          <w:rStyle w:val="FontStyle64"/>
          <w:sz w:val="24"/>
          <w:szCs w:val="24"/>
        </w:rPr>
        <w:t xml:space="preserve">Предметная область «Основы духовно-нравственной культуры народов России» </w:t>
      </w:r>
      <w:r w:rsidRPr="006E48BB">
        <w:rPr>
          <w:rFonts w:ascii="Times New Roman" w:hAnsi="Times New Roman" w:cs="Times New Roman"/>
          <w:bCs/>
          <w:color w:val="000000"/>
          <w:sz w:val="24"/>
          <w:szCs w:val="24"/>
        </w:rPr>
        <w:t xml:space="preserve">представлена предметом </w:t>
      </w:r>
      <w:r w:rsidRPr="006E48BB">
        <w:rPr>
          <w:rFonts w:ascii="Times New Roman" w:hAnsi="Times New Roman" w:cs="Times New Roman"/>
          <w:b/>
          <w:bCs/>
          <w:i/>
          <w:color w:val="000000"/>
          <w:sz w:val="24"/>
          <w:szCs w:val="24"/>
        </w:rPr>
        <w:t>«</w:t>
      </w:r>
      <w:r w:rsidRPr="006E48BB">
        <w:rPr>
          <w:rStyle w:val="FontStyle64"/>
          <w:i/>
          <w:sz w:val="24"/>
          <w:szCs w:val="24"/>
        </w:rPr>
        <w:t>Основы духовно-нравственной культуры  народов России</w:t>
      </w:r>
      <w:r w:rsidRPr="006E48BB">
        <w:rPr>
          <w:rFonts w:ascii="Times New Roman" w:hAnsi="Times New Roman" w:cs="Times New Roman"/>
          <w:b/>
          <w:bCs/>
          <w:i/>
          <w:color w:val="000000"/>
          <w:sz w:val="24"/>
          <w:szCs w:val="24"/>
        </w:rPr>
        <w:t>».</w:t>
      </w:r>
      <w:r w:rsidRPr="006E48BB">
        <w:rPr>
          <w:rFonts w:ascii="Times New Roman" w:hAnsi="Times New Roman" w:cs="Times New Roman"/>
          <w:bCs/>
          <w:color w:val="000000"/>
          <w:sz w:val="24"/>
          <w:szCs w:val="24"/>
        </w:rPr>
        <w:t xml:space="preserve">  Исходя из запросов обучающихся и родителей данный предмет изучается в 5 классе в объеме 1 часа, который добавлен из части учебного плана, формируемой участниками образовательных отношений.</w:t>
      </w:r>
    </w:p>
    <w:p w:rsidR="006E48BB" w:rsidRPr="006E48BB" w:rsidRDefault="006E48BB" w:rsidP="006E48BB">
      <w:pPr>
        <w:spacing w:after="0" w:line="240" w:lineRule="auto"/>
        <w:jc w:val="both"/>
        <w:rPr>
          <w:rFonts w:ascii="Times New Roman" w:hAnsi="Times New Roman" w:cs="Times New Roman"/>
          <w:b/>
          <w:color w:val="000000"/>
          <w:sz w:val="24"/>
          <w:szCs w:val="24"/>
        </w:rPr>
      </w:pPr>
      <w:r w:rsidRPr="006E48BB">
        <w:rPr>
          <w:rFonts w:ascii="Times New Roman" w:hAnsi="Times New Roman" w:cs="Times New Roman"/>
          <w:b/>
          <w:color w:val="000000"/>
          <w:sz w:val="24"/>
          <w:szCs w:val="24"/>
        </w:rPr>
        <w:t>Организация промежуточной аттестации.</w:t>
      </w:r>
    </w:p>
    <w:p w:rsidR="006E48BB" w:rsidRPr="006E48BB" w:rsidRDefault="006E48BB" w:rsidP="006E48BB">
      <w:pPr>
        <w:spacing w:after="0" w:line="240" w:lineRule="auto"/>
        <w:jc w:val="both"/>
        <w:rPr>
          <w:rFonts w:ascii="Times New Roman" w:hAnsi="Times New Roman" w:cs="Times New Roman"/>
          <w:b/>
          <w:sz w:val="24"/>
          <w:szCs w:val="24"/>
        </w:rPr>
      </w:pPr>
      <w:r w:rsidRPr="006E48BB">
        <w:rPr>
          <w:rFonts w:ascii="Times New Roman" w:hAnsi="Times New Roman" w:cs="Times New Roman"/>
          <w:color w:val="000000"/>
          <w:sz w:val="24"/>
          <w:szCs w:val="24"/>
        </w:rPr>
        <w:t xml:space="preserve">В соответствии </w:t>
      </w:r>
      <w:r w:rsidRPr="006E48BB">
        <w:rPr>
          <w:rFonts w:ascii="Times New Roman" w:hAnsi="Times New Roman" w:cs="Times New Roman"/>
          <w:sz w:val="24"/>
          <w:szCs w:val="24"/>
        </w:rPr>
        <w:t xml:space="preserve">со ст.58  Закона « Об образовании в РФ» и Уставом школы освоение образовательной программы сопровождается промежуточной аттестацией  обучающихся 5-7 классов. </w:t>
      </w:r>
      <w:r w:rsidRPr="006E48BB">
        <w:rPr>
          <w:rFonts w:ascii="Times New Roman" w:hAnsi="Times New Roman" w:cs="Times New Roman"/>
          <w:color w:val="000000"/>
          <w:sz w:val="24"/>
          <w:szCs w:val="24"/>
        </w:rPr>
        <w:t>Формы проведения аттестационных испытаний в рамках годовой промежуточной аттестации: 5,6  классы,  математика - контрольная работа (письменно); 5,6,7 классы, русский язык - диктант с грамматическим заданием (письменно), 7 класс алгебра – контрольная работа (письменно); 8 класс русский язык-тестирование,   алгебра – тестирование.</w:t>
      </w:r>
    </w:p>
    <w:p w:rsidR="0025476B" w:rsidRPr="0025476B" w:rsidRDefault="0025476B" w:rsidP="006E48BB">
      <w:pPr>
        <w:spacing w:after="0"/>
        <w:jc w:val="both"/>
        <w:outlineLvl w:val="1"/>
        <w:rPr>
          <w:rFonts w:ascii="Times New Roman" w:hAnsi="Times New Roman" w:cs="Times New Roman"/>
          <w:sz w:val="24"/>
          <w:szCs w:val="24"/>
        </w:rPr>
      </w:pPr>
      <w:r>
        <w:rPr>
          <w:rFonts w:ascii="Times New Roman" w:hAnsi="Times New Roman" w:cs="Times New Roman"/>
          <w:b/>
          <w:sz w:val="24"/>
          <w:szCs w:val="24"/>
        </w:rPr>
        <w:t>(уровень основн</w:t>
      </w:r>
      <w:r w:rsidR="006E48BB">
        <w:rPr>
          <w:rFonts w:ascii="Times New Roman" w:hAnsi="Times New Roman" w:cs="Times New Roman"/>
          <w:b/>
          <w:sz w:val="24"/>
          <w:szCs w:val="24"/>
        </w:rPr>
        <w:t>ого общего образования, ФКГОС 9 класс</w:t>
      </w:r>
      <w:r>
        <w:rPr>
          <w:rFonts w:ascii="Times New Roman" w:hAnsi="Times New Roman" w:cs="Times New Roman"/>
          <w:b/>
          <w:sz w:val="24"/>
          <w:szCs w:val="24"/>
        </w:rPr>
        <w:t>)</w:t>
      </w:r>
      <w:r w:rsidRPr="00504FB1">
        <w:rPr>
          <w:rFonts w:ascii="Times New Roman" w:hAnsi="Times New Roman" w:cs="Times New Roman"/>
          <w:sz w:val="24"/>
          <w:szCs w:val="24"/>
        </w:rPr>
        <w:t xml:space="preserve"> </w:t>
      </w:r>
    </w:p>
    <w:p w:rsidR="006E48BB" w:rsidRP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lastRenderedPageBreak/>
        <w:t xml:space="preserve">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1" w:history="1">
        <w:r w:rsidRPr="006E48BB">
          <w:rPr>
            <w:rFonts w:ascii="Times New Roman" w:hAnsi="Times New Roman" w:cs="Times New Roman"/>
            <w:sz w:val="24"/>
            <w:szCs w:val="24"/>
          </w:rPr>
          <w:t>государственным языком</w:t>
        </w:r>
      </w:hyperlink>
      <w:r w:rsidRPr="006E48BB">
        <w:rPr>
          <w:rFonts w:ascii="Times New Roman" w:hAnsi="Times New Roman" w:cs="Times New Roman"/>
          <w:sz w:val="24"/>
          <w:szCs w:val="24"/>
        </w:rPr>
        <w:t xml:space="preserve"> Российской Федерации, навыками умственного и физического труда, развитие склонностей, интересов. Является базовым для продолжения обучения в средней общеобразовательной школе, что создает условия для подготовки учеников к выбору дальнейшего образования,  их социального самоопределения и самообразования. Содержание обучения обеспечивается соблюдением принципа преемственности между начальным и средним звеньями системы образования.</w:t>
      </w:r>
    </w:p>
    <w:p w:rsidR="006E48BB" w:rsidRP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t>Максимально допустимая учебная нагрузка составляет в 9 классе по 36 часов при 6 дневной учебной неделе.</w:t>
      </w:r>
    </w:p>
    <w:p w:rsidR="006E48BB" w:rsidRPr="006E48BB" w:rsidRDefault="006E48BB" w:rsidP="006E48BB">
      <w:pPr>
        <w:spacing w:after="0" w:line="240" w:lineRule="auto"/>
        <w:ind w:firstLine="567"/>
        <w:jc w:val="both"/>
        <w:rPr>
          <w:rFonts w:ascii="Times New Roman" w:hAnsi="Times New Roman" w:cs="Times New Roman"/>
          <w:sz w:val="24"/>
          <w:szCs w:val="24"/>
        </w:rPr>
      </w:pPr>
      <w:r w:rsidRPr="006E48BB">
        <w:rPr>
          <w:rFonts w:ascii="Times New Roman" w:hAnsi="Times New Roman" w:cs="Times New Roman"/>
          <w:sz w:val="24"/>
          <w:szCs w:val="24"/>
        </w:rPr>
        <w:t xml:space="preserve">Содержание образования </w:t>
      </w:r>
    </w:p>
    <w:p w:rsidR="006E48BB" w:rsidRPr="006E48BB" w:rsidRDefault="006E48BB" w:rsidP="006E48BB">
      <w:pPr>
        <w:spacing w:after="0" w:line="240" w:lineRule="auto"/>
        <w:ind w:firstLine="567"/>
        <w:jc w:val="both"/>
        <w:rPr>
          <w:rFonts w:ascii="Times New Roman" w:hAnsi="Times New Roman" w:cs="Times New Roman"/>
          <w:i/>
          <w:sz w:val="24"/>
          <w:szCs w:val="24"/>
        </w:rPr>
      </w:pPr>
      <w:r w:rsidRPr="006E48BB">
        <w:rPr>
          <w:rFonts w:ascii="Times New Roman" w:hAnsi="Times New Roman" w:cs="Times New Roman"/>
          <w:b/>
          <w:bCs/>
          <w:sz w:val="24"/>
          <w:szCs w:val="24"/>
        </w:rPr>
        <w:t xml:space="preserve"> </w:t>
      </w:r>
      <w:r w:rsidRPr="006E48BB">
        <w:rPr>
          <w:rFonts w:ascii="Times New Roman" w:hAnsi="Times New Roman" w:cs="Times New Roman"/>
          <w:b/>
          <w:sz w:val="24"/>
          <w:szCs w:val="24"/>
          <w:u w:val="single"/>
        </w:rPr>
        <w:t>Федеральный компонент</w:t>
      </w:r>
      <w:r w:rsidRPr="006E48BB">
        <w:rPr>
          <w:rFonts w:ascii="Times New Roman" w:hAnsi="Times New Roman" w:cs="Times New Roman"/>
          <w:sz w:val="24"/>
          <w:szCs w:val="24"/>
        </w:rPr>
        <w:t xml:space="preserve"> государственного стандарта </w:t>
      </w:r>
      <w:r w:rsidRPr="006E48BB">
        <w:rPr>
          <w:rFonts w:ascii="Times New Roman" w:hAnsi="Times New Roman" w:cs="Times New Roman"/>
          <w:b/>
          <w:i/>
          <w:sz w:val="24"/>
          <w:szCs w:val="24"/>
        </w:rPr>
        <w:t>основного общего образования</w:t>
      </w:r>
      <w:r w:rsidRPr="006E48BB">
        <w:rPr>
          <w:rFonts w:ascii="Times New Roman" w:hAnsi="Times New Roman" w:cs="Times New Roman"/>
          <w:sz w:val="24"/>
          <w:szCs w:val="24"/>
        </w:rPr>
        <w:t xml:space="preserve"> устанавливает обязательные для изучения учебные предметы:</w:t>
      </w:r>
      <w:r w:rsidRPr="006E48BB">
        <w:rPr>
          <w:rFonts w:ascii="Times New Roman" w:hAnsi="Times New Roman" w:cs="Times New Roman"/>
          <w:b/>
          <w:sz w:val="24"/>
          <w:szCs w:val="24"/>
        </w:rPr>
        <w:t xml:space="preserve"> «</w:t>
      </w:r>
      <w:r w:rsidRPr="006E48BB">
        <w:rPr>
          <w:rFonts w:ascii="Times New Roman" w:hAnsi="Times New Roman" w:cs="Times New Roman"/>
          <w:i/>
          <w:sz w:val="24"/>
          <w:szCs w:val="24"/>
        </w:rPr>
        <w:t>Русский язык», «Литература», Иностранный язык (английский),</w:t>
      </w:r>
      <w:r w:rsidRPr="006E48BB">
        <w:rPr>
          <w:rFonts w:ascii="Times New Roman" w:hAnsi="Times New Roman" w:cs="Times New Roman"/>
          <w:sz w:val="24"/>
          <w:szCs w:val="24"/>
        </w:rPr>
        <w:t xml:space="preserve"> </w:t>
      </w:r>
      <w:r w:rsidRPr="006E48BB">
        <w:rPr>
          <w:rFonts w:ascii="Times New Roman" w:hAnsi="Times New Roman" w:cs="Times New Roman"/>
          <w:i/>
          <w:sz w:val="24"/>
          <w:szCs w:val="24"/>
        </w:rPr>
        <w:t xml:space="preserve">«Алгебра», «Геометрия», «Информатика и ИКТ», «История», «Обществознание», «География», «Физика», «Химия», «Биология», «Искусство»,  «Физическая культура», «Основы безопасности жизнедеятельности». Предметы федерального компонента изучаются в полном </w:t>
      </w:r>
      <w:proofErr w:type="spellStart"/>
      <w:r w:rsidRPr="006E48BB">
        <w:rPr>
          <w:rFonts w:ascii="Times New Roman" w:hAnsi="Times New Roman" w:cs="Times New Roman"/>
          <w:i/>
          <w:sz w:val="24"/>
          <w:szCs w:val="24"/>
        </w:rPr>
        <w:t>обьёме</w:t>
      </w:r>
      <w:proofErr w:type="spellEnd"/>
      <w:r w:rsidRPr="006E48BB">
        <w:rPr>
          <w:rFonts w:ascii="Times New Roman" w:hAnsi="Times New Roman" w:cs="Times New Roman"/>
          <w:i/>
          <w:sz w:val="24"/>
          <w:szCs w:val="24"/>
        </w:rPr>
        <w:t>.</w:t>
      </w:r>
    </w:p>
    <w:p w:rsidR="006E48BB" w:rsidRP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t xml:space="preserve">Учебный предмет </w:t>
      </w:r>
      <w:r w:rsidRPr="006E48BB">
        <w:rPr>
          <w:rFonts w:ascii="Times New Roman" w:hAnsi="Times New Roman" w:cs="Times New Roman"/>
          <w:b/>
          <w:i/>
          <w:sz w:val="24"/>
          <w:szCs w:val="24"/>
        </w:rPr>
        <w:t>«Русский язык»</w:t>
      </w:r>
      <w:r w:rsidRPr="006E48BB">
        <w:rPr>
          <w:rFonts w:ascii="Times New Roman" w:hAnsi="Times New Roman" w:cs="Times New Roman"/>
          <w:sz w:val="24"/>
          <w:szCs w:val="24"/>
        </w:rPr>
        <w:t xml:space="preserve"> изучается в 9 классе  в объеме 2-х часов в неделю.</w:t>
      </w:r>
      <w:r w:rsidRPr="006E48BB">
        <w:rPr>
          <w:rFonts w:ascii="Times New Roman" w:hAnsi="Times New Roman" w:cs="Times New Roman"/>
          <w:b/>
          <w:i/>
          <w:sz w:val="24"/>
          <w:szCs w:val="24"/>
        </w:rPr>
        <w:t xml:space="preserve"> </w:t>
      </w:r>
      <w:r w:rsidRPr="006E48BB">
        <w:rPr>
          <w:rFonts w:ascii="Times New Roman" w:hAnsi="Times New Roman" w:cs="Times New Roman"/>
          <w:sz w:val="24"/>
          <w:szCs w:val="24"/>
        </w:rPr>
        <w:t xml:space="preserve">Учебный предмет </w:t>
      </w:r>
      <w:r w:rsidRPr="006E48BB">
        <w:rPr>
          <w:rFonts w:ascii="Times New Roman" w:hAnsi="Times New Roman" w:cs="Times New Roman"/>
          <w:b/>
          <w:i/>
          <w:sz w:val="24"/>
          <w:szCs w:val="24"/>
        </w:rPr>
        <w:t>«Литература»</w:t>
      </w:r>
      <w:r w:rsidRPr="006E48BB">
        <w:rPr>
          <w:rFonts w:ascii="Times New Roman" w:hAnsi="Times New Roman" w:cs="Times New Roman"/>
          <w:sz w:val="24"/>
          <w:szCs w:val="24"/>
        </w:rPr>
        <w:t xml:space="preserve"> изучается в  9 классе – в объеме 3-х часов в неделю.</w:t>
      </w:r>
      <w:r w:rsidRPr="006E48BB">
        <w:rPr>
          <w:rFonts w:ascii="Times New Roman" w:hAnsi="Times New Roman" w:cs="Times New Roman"/>
          <w:b/>
          <w:i/>
          <w:sz w:val="24"/>
          <w:szCs w:val="24"/>
        </w:rPr>
        <w:t xml:space="preserve"> Иностранный язык (английский)</w:t>
      </w:r>
      <w:r w:rsidRPr="006E48BB">
        <w:rPr>
          <w:rFonts w:ascii="Times New Roman" w:hAnsi="Times New Roman" w:cs="Times New Roman"/>
          <w:sz w:val="24"/>
          <w:szCs w:val="24"/>
        </w:rPr>
        <w:t xml:space="preserve"> – в объеме 3-х часов в неделю в 9абк классах. Учитывая возрастающую роль английского языка, как средства международного общения и </w:t>
      </w:r>
      <w:proofErr w:type="spellStart"/>
      <w:r w:rsidRPr="006E48BB">
        <w:rPr>
          <w:rFonts w:ascii="Times New Roman" w:hAnsi="Times New Roman" w:cs="Times New Roman"/>
          <w:sz w:val="24"/>
          <w:szCs w:val="24"/>
        </w:rPr>
        <w:t>востребованность</w:t>
      </w:r>
      <w:proofErr w:type="spellEnd"/>
      <w:r w:rsidRPr="006E48BB">
        <w:rPr>
          <w:rFonts w:ascii="Times New Roman" w:hAnsi="Times New Roman" w:cs="Times New Roman"/>
          <w:sz w:val="24"/>
          <w:szCs w:val="24"/>
        </w:rPr>
        <w:t xml:space="preserve">  данного предмета, 2 часа  компонента ОУ  дополнительно отданы на  углубленное  изучение английского  языка в 9б классе.</w:t>
      </w:r>
    </w:p>
    <w:p w:rsidR="006E48BB" w:rsidRPr="006E48BB" w:rsidRDefault="006E48BB" w:rsidP="006E48BB">
      <w:pPr>
        <w:spacing w:after="0" w:line="240" w:lineRule="auto"/>
        <w:ind w:firstLine="567"/>
        <w:jc w:val="both"/>
        <w:rPr>
          <w:rFonts w:ascii="Times New Roman" w:hAnsi="Times New Roman" w:cs="Times New Roman"/>
          <w:b/>
          <w:i/>
          <w:sz w:val="24"/>
          <w:szCs w:val="24"/>
        </w:rPr>
      </w:pPr>
      <w:r w:rsidRPr="006E48BB">
        <w:rPr>
          <w:rFonts w:ascii="Times New Roman" w:hAnsi="Times New Roman" w:cs="Times New Roman"/>
          <w:sz w:val="24"/>
          <w:szCs w:val="24"/>
        </w:rPr>
        <w:t>На учебные предметы</w:t>
      </w:r>
      <w:r w:rsidRPr="006E48BB">
        <w:rPr>
          <w:rFonts w:ascii="Times New Roman" w:hAnsi="Times New Roman" w:cs="Times New Roman"/>
          <w:b/>
          <w:i/>
          <w:sz w:val="24"/>
          <w:szCs w:val="24"/>
        </w:rPr>
        <w:t xml:space="preserve"> «Алгебра» и «Геометрия»</w:t>
      </w:r>
      <w:r w:rsidRPr="006E48BB">
        <w:rPr>
          <w:rFonts w:ascii="Times New Roman" w:hAnsi="Times New Roman" w:cs="Times New Roman"/>
          <w:sz w:val="24"/>
          <w:szCs w:val="24"/>
        </w:rPr>
        <w:t xml:space="preserve">  </w:t>
      </w:r>
      <w:r w:rsidRPr="006E48BB">
        <w:rPr>
          <w:rFonts w:ascii="Times New Roman" w:hAnsi="Times New Roman" w:cs="Times New Roman"/>
          <w:b/>
          <w:i/>
          <w:sz w:val="24"/>
          <w:szCs w:val="24"/>
        </w:rPr>
        <w:t xml:space="preserve">   </w:t>
      </w:r>
      <w:r w:rsidRPr="006E48BB">
        <w:rPr>
          <w:rFonts w:ascii="Times New Roman" w:hAnsi="Times New Roman" w:cs="Times New Roman"/>
          <w:sz w:val="24"/>
          <w:szCs w:val="24"/>
        </w:rPr>
        <w:t xml:space="preserve">отведено   5 часов. </w:t>
      </w:r>
    </w:p>
    <w:p w:rsidR="006E48BB" w:rsidRPr="006E48BB" w:rsidRDefault="006E48BB" w:rsidP="006E48BB">
      <w:pPr>
        <w:spacing w:after="0" w:line="240" w:lineRule="auto"/>
        <w:ind w:firstLine="567"/>
        <w:jc w:val="both"/>
        <w:rPr>
          <w:rFonts w:ascii="Times New Roman" w:hAnsi="Times New Roman" w:cs="Times New Roman"/>
          <w:sz w:val="24"/>
          <w:szCs w:val="24"/>
        </w:rPr>
      </w:pPr>
      <w:r w:rsidRPr="006E48BB">
        <w:rPr>
          <w:rFonts w:ascii="Times New Roman" w:hAnsi="Times New Roman" w:cs="Times New Roman"/>
          <w:sz w:val="24"/>
          <w:szCs w:val="24"/>
        </w:rPr>
        <w:t xml:space="preserve">Учебный предмет </w:t>
      </w:r>
      <w:r w:rsidRPr="006E48BB">
        <w:rPr>
          <w:rFonts w:ascii="Times New Roman" w:hAnsi="Times New Roman" w:cs="Times New Roman"/>
          <w:b/>
          <w:i/>
          <w:sz w:val="24"/>
          <w:szCs w:val="24"/>
        </w:rPr>
        <w:t>«Информатика и информационно-коммуникационные технологии (ИКТ)»</w:t>
      </w:r>
      <w:r w:rsidRPr="006E48BB">
        <w:rPr>
          <w:rFonts w:ascii="Times New Roman" w:hAnsi="Times New Roman" w:cs="Times New Roman"/>
          <w:i/>
          <w:sz w:val="24"/>
          <w:szCs w:val="24"/>
        </w:rPr>
        <w:t>,</w:t>
      </w:r>
      <w:r w:rsidRPr="006E48BB">
        <w:rPr>
          <w:rFonts w:ascii="Times New Roman" w:hAnsi="Times New Roman" w:cs="Times New Roman"/>
          <w:sz w:val="24"/>
          <w:szCs w:val="24"/>
        </w:rPr>
        <w:t xml:space="preserve"> направлен  на обеспечение всеобщей компьютерной грамотности и изучается как самостоятельный учебный предмет   в количестве  2 часов.</w:t>
      </w:r>
    </w:p>
    <w:p w:rsidR="006E48BB" w:rsidRP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t xml:space="preserve">Учебный  предмет </w:t>
      </w:r>
      <w:r w:rsidRPr="006E48BB">
        <w:rPr>
          <w:rFonts w:ascii="Times New Roman" w:hAnsi="Times New Roman" w:cs="Times New Roman"/>
          <w:b/>
          <w:sz w:val="24"/>
          <w:szCs w:val="24"/>
        </w:rPr>
        <w:t>« История»</w:t>
      </w:r>
      <w:r w:rsidRPr="006E48BB">
        <w:rPr>
          <w:rFonts w:ascii="Times New Roman" w:hAnsi="Times New Roman" w:cs="Times New Roman"/>
          <w:sz w:val="24"/>
          <w:szCs w:val="24"/>
        </w:rPr>
        <w:t xml:space="preserve">  изучается в количестве 2-х часов.</w:t>
      </w:r>
    </w:p>
    <w:p w:rsidR="006E48BB" w:rsidRP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t xml:space="preserve">Учебный предмет </w:t>
      </w:r>
      <w:r w:rsidRPr="006E48BB">
        <w:rPr>
          <w:rFonts w:ascii="Times New Roman" w:hAnsi="Times New Roman" w:cs="Times New Roman"/>
          <w:b/>
          <w:i/>
          <w:sz w:val="24"/>
          <w:szCs w:val="24"/>
        </w:rPr>
        <w:t>«Обществознание»</w:t>
      </w:r>
      <w:r w:rsidRPr="006E48BB">
        <w:rPr>
          <w:rFonts w:ascii="Times New Roman" w:hAnsi="Times New Roman" w:cs="Times New Roman"/>
          <w:sz w:val="24"/>
          <w:szCs w:val="24"/>
        </w:rPr>
        <w:t xml:space="preserve"> изучается в объеме 1 часа в неделю.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6E48BB" w:rsidRPr="006E48BB" w:rsidRDefault="006E48BB" w:rsidP="006E48BB">
      <w:pPr>
        <w:spacing w:after="0" w:line="240" w:lineRule="auto"/>
        <w:ind w:firstLine="567"/>
        <w:jc w:val="both"/>
        <w:rPr>
          <w:rFonts w:ascii="Times New Roman" w:hAnsi="Times New Roman" w:cs="Times New Roman"/>
          <w:sz w:val="24"/>
          <w:szCs w:val="24"/>
        </w:rPr>
      </w:pPr>
      <w:r w:rsidRPr="006E48BB">
        <w:rPr>
          <w:rFonts w:ascii="Times New Roman" w:hAnsi="Times New Roman" w:cs="Times New Roman"/>
          <w:sz w:val="24"/>
          <w:szCs w:val="24"/>
        </w:rPr>
        <w:t xml:space="preserve">Учебный предмет </w:t>
      </w:r>
      <w:r w:rsidRPr="006E48BB">
        <w:rPr>
          <w:rFonts w:ascii="Times New Roman" w:hAnsi="Times New Roman" w:cs="Times New Roman"/>
          <w:b/>
          <w:i/>
          <w:sz w:val="24"/>
          <w:szCs w:val="24"/>
        </w:rPr>
        <w:t>«География»</w:t>
      </w:r>
      <w:r w:rsidRPr="006E48BB">
        <w:rPr>
          <w:rFonts w:ascii="Times New Roman" w:hAnsi="Times New Roman" w:cs="Times New Roman"/>
          <w:sz w:val="24"/>
          <w:szCs w:val="24"/>
        </w:rPr>
        <w:t xml:space="preserve"> изучается в объеме 2-х часов в неделю.</w:t>
      </w:r>
    </w:p>
    <w:p w:rsidR="006E48BB" w:rsidRPr="006E48BB" w:rsidRDefault="006E48BB" w:rsidP="006E48BB">
      <w:pPr>
        <w:spacing w:after="0" w:line="240" w:lineRule="auto"/>
        <w:ind w:firstLine="567"/>
        <w:jc w:val="both"/>
        <w:rPr>
          <w:rFonts w:ascii="Times New Roman" w:hAnsi="Times New Roman" w:cs="Times New Roman"/>
          <w:sz w:val="24"/>
          <w:szCs w:val="24"/>
        </w:rPr>
      </w:pPr>
      <w:r w:rsidRPr="006E48BB">
        <w:rPr>
          <w:rFonts w:ascii="Times New Roman" w:hAnsi="Times New Roman" w:cs="Times New Roman"/>
          <w:sz w:val="24"/>
          <w:szCs w:val="24"/>
        </w:rPr>
        <w:t xml:space="preserve">Учебный предмет </w:t>
      </w:r>
      <w:r w:rsidRPr="006E48BB">
        <w:rPr>
          <w:rFonts w:ascii="Times New Roman" w:hAnsi="Times New Roman" w:cs="Times New Roman"/>
          <w:b/>
          <w:i/>
          <w:sz w:val="24"/>
          <w:szCs w:val="24"/>
        </w:rPr>
        <w:t>«Физика»</w:t>
      </w:r>
      <w:r w:rsidRPr="006E48BB">
        <w:rPr>
          <w:rFonts w:ascii="Times New Roman" w:hAnsi="Times New Roman" w:cs="Times New Roman"/>
          <w:sz w:val="24"/>
          <w:szCs w:val="24"/>
        </w:rPr>
        <w:t xml:space="preserve"> изучается в объеме 2-х часов в неделю.</w:t>
      </w:r>
    </w:p>
    <w:p w:rsidR="006E48BB" w:rsidRPr="006E48BB" w:rsidRDefault="006E48BB" w:rsidP="006E48BB">
      <w:pPr>
        <w:spacing w:after="0" w:line="240" w:lineRule="auto"/>
        <w:ind w:firstLine="567"/>
        <w:jc w:val="both"/>
        <w:rPr>
          <w:rFonts w:ascii="Times New Roman" w:hAnsi="Times New Roman" w:cs="Times New Roman"/>
          <w:sz w:val="24"/>
          <w:szCs w:val="24"/>
        </w:rPr>
      </w:pPr>
      <w:r w:rsidRPr="006E48BB">
        <w:rPr>
          <w:rFonts w:ascii="Times New Roman" w:hAnsi="Times New Roman" w:cs="Times New Roman"/>
          <w:sz w:val="24"/>
          <w:szCs w:val="24"/>
        </w:rPr>
        <w:t xml:space="preserve">Учебный предмет </w:t>
      </w:r>
      <w:r w:rsidRPr="006E48BB">
        <w:rPr>
          <w:rFonts w:ascii="Times New Roman" w:hAnsi="Times New Roman" w:cs="Times New Roman"/>
          <w:b/>
          <w:i/>
          <w:sz w:val="24"/>
          <w:szCs w:val="24"/>
        </w:rPr>
        <w:t>«Химия»</w:t>
      </w:r>
      <w:r w:rsidRPr="006E48BB">
        <w:rPr>
          <w:rFonts w:ascii="Times New Roman" w:hAnsi="Times New Roman" w:cs="Times New Roman"/>
          <w:sz w:val="24"/>
          <w:szCs w:val="24"/>
        </w:rPr>
        <w:t xml:space="preserve"> изучается  в объеме   2-х часов в неделю </w:t>
      </w:r>
    </w:p>
    <w:p w:rsidR="006E48BB" w:rsidRPr="006E48BB" w:rsidRDefault="006E48BB" w:rsidP="006E48BB">
      <w:pPr>
        <w:spacing w:after="0" w:line="240" w:lineRule="auto"/>
        <w:ind w:firstLine="567"/>
        <w:jc w:val="both"/>
        <w:rPr>
          <w:rFonts w:ascii="Times New Roman" w:hAnsi="Times New Roman" w:cs="Times New Roman"/>
          <w:sz w:val="24"/>
          <w:szCs w:val="24"/>
        </w:rPr>
      </w:pPr>
      <w:r w:rsidRPr="006E48BB">
        <w:rPr>
          <w:rFonts w:ascii="Times New Roman" w:hAnsi="Times New Roman" w:cs="Times New Roman"/>
          <w:sz w:val="24"/>
          <w:szCs w:val="24"/>
        </w:rPr>
        <w:t xml:space="preserve">Учебный предмет </w:t>
      </w:r>
      <w:r w:rsidRPr="006E48BB">
        <w:rPr>
          <w:rFonts w:ascii="Times New Roman" w:hAnsi="Times New Roman" w:cs="Times New Roman"/>
          <w:b/>
          <w:i/>
          <w:sz w:val="24"/>
          <w:szCs w:val="24"/>
        </w:rPr>
        <w:t>«Биология»</w:t>
      </w:r>
      <w:r w:rsidRPr="006E48BB">
        <w:rPr>
          <w:rFonts w:ascii="Times New Roman" w:hAnsi="Times New Roman" w:cs="Times New Roman"/>
          <w:sz w:val="24"/>
          <w:szCs w:val="24"/>
        </w:rPr>
        <w:t xml:space="preserve"> изучается в объеме 2 часов в неделю.</w:t>
      </w:r>
    </w:p>
    <w:p w:rsidR="006E48BB" w:rsidRPr="006E48BB" w:rsidRDefault="006E48BB" w:rsidP="006E48BB">
      <w:pPr>
        <w:pStyle w:val="af2"/>
        <w:spacing w:line="240" w:lineRule="auto"/>
        <w:ind w:firstLine="0"/>
        <w:rPr>
          <w:rStyle w:val="FontStyle12"/>
          <w:b/>
          <w:i/>
          <w:color w:val="000000"/>
          <w:sz w:val="24"/>
          <w:szCs w:val="24"/>
        </w:rPr>
      </w:pPr>
      <w:r w:rsidRPr="006E48BB">
        <w:rPr>
          <w:sz w:val="24"/>
          <w:szCs w:val="24"/>
        </w:rPr>
        <w:t xml:space="preserve">Учебный предмет </w:t>
      </w:r>
      <w:r w:rsidRPr="006E48BB">
        <w:rPr>
          <w:b/>
          <w:i/>
          <w:sz w:val="24"/>
          <w:szCs w:val="24"/>
        </w:rPr>
        <w:t xml:space="preserve">«Физическая культура» </w:t>
      </w:r>
      <w:r w:rsidRPr="006E48BB">
        <w:rPr>
          <w:sz w:val="24"/>
          <w:szCs w:val="24"/>
        </w:rPr>
        <w:t xml:space="preserve"> изучается в объеме  3-х часов в неделю. Учебный  предмет </w:t>
      </w:r>
      <w:r w:rsidRPr="006E48BB">
        <w:rPr>
          <w:b/>
          <w:sz w:val="24"/>
          <w:szCs w:val="24"/>
        </w:rPr>
        <w:t>« Искусство»</w:t>
      </w:r>
      <w:r w:rsidRPr="006E48BB">
        <w:rPr>
          <w:sz w:val="24"/>
          <w:szCs w:val="24"/>
        </w:rPr>
        <w:t xml:space="preserve">  изучается в количестве 1 часа.</w:t>
      </w:r>
    </w:p>
    <w:p w:rsidR="006E48BB" w:rsidRPr="006E48BB" w:rsidRDefault="006E48BB" w:rsidP="006E48BB">
      <w:pPr>
        <w:spacing w:after="0" w:line="240" w:lineRule="auto"/>
        <w:rPr>
          <w:rFonts w:ascii="Times New Roman" w:hAnsi="Times New Roman" w:cs="Times New Roman"/>
          <w:b/>
          <w:sz w:val="24"/>
          <w:szCs w:val="24"/>
        </w:rPr>
      </w:pPr>
      <w:r w:rsidRPr="006E48BB">
        <w:rPr>
          <w:rFonts w:ascii="Times New Roman" w:hAnsi="Times New Roman" w:cs="Times New Roman"/>
          <w:b/>
          <w:sz w:val="24"/>
          <w:szCs w:val="24"/>
          <w:u w:val="single"/>
        </w:rPr>
        <w:t>Региональный компонент представлен учебными предметами:</w:t>
      </w:r>
      <w:r w:rsidRPr="006E48BB">
        <w:rPr>
          <w:rFonts w:ascii="Times New Roman" w:hAnsi="Times New Roman" w:cs="Times New Roman"/>
          <w:b/>
          <w:sz w:val="24"/>
          <w:szCs w:val="24"/>
        </w:rPr>
        <w:t xml:space="preserve"> </w:t>
      </w:r>
    </w:p>
    <w:p w:rsidR="006E48BB" w:rsidRPr="006E48BB" w:rsidRDefault="006E48BB" w:rsidP="006E48BB">
      <w:pPr>
        <w:spacing w:after="0" w:line="240" w:lineRule="auto"/>
        <w:ind w:firstLine="567"/>
        <w:rPr>
          <w:rFonts w:ascii="Times New Roman" w:hAnsi="Times New Roman" w:cs="Times New Roman"/>
          <w:b/>
          <w:sz w:val="24"/>
          <w:szCs w:val="24"/>
        </w:rPr>
      </w:pPr>
    </w:p>
    <w:p w:rsidR="006E48BB" w:rsidRPr="006E48BB" w:rsidRDefault="006E48BB" w:rsidP="006E48BB">
      <w:pPr>
        <w:spacing w:after="0" w:line="240" w:lineRule="auto"/>
        <w:ind w:firstLine="567"/>
        <w:rPr>
          <w:rFonts w:ascii="Times New Roman" w:hAnsi="Times New Roman" w:cs="Times New Roman"/>
          <w:sz w:val="24"/>
          <w:szCs w:val="24"/>
        </w:rPr>
      </w:pPr>
      <w:r w:rsidRPr="006E48BB">
        <w:rPr>
          <w:rFonts w:ascii="Times New Roman" w:hAnsi="Times New Roman" w:cs="Times New Roman"/>
          <w:b/>
          <w:sz w:val="24"/>
          <w:szCs w:val="24"/>
        </w:rPr>
        <w:t>«</w:t>
      </w:r>
      <w:r w:rsidRPr="006E48BB">
        <w:rPr>
          <w:rFonts w:ascii="Times New Roman" w:hAnsi="Times New Roman" w:cs="Times New Roman"/>
          <w:b/>
          <w:i/>
          <w:sz w:val="24"/>
          <w:szCs w:val="24"/>
        </w:rPr>
        <w:t>Православная</w:t>
      </w:r>
      <w:r w:rsidRPr="006E48BB">
        <w:rPr>
          <w:rFonts w:ascii="Times New Roman" w:hAnsi="Times New Roman" w:cs="Times New Roman"/>
          <w:b/>
          <w:sz w:val="24"/>
          <w:szCs w:val="24"/>
        </w:rPr>
        <w:t xml:space="preserve"> </w:t>
      </w:r>
      <w:r w:rsidRPr="006E48BB">
        <w:rPr>
          <w:rFonts w:ascii="Times New Roman" w:hAnsi="Times New Roman" w:cs="Times New Roman"/>
          <w:b/>
          <w:i/>
          <w:sz w:val="24"/>
          <w:szCs w:val="24"/>
        </w:rPr>
        <w:t>культура»,</w:t>
      </w:r>
      <w:r w:rsidRPr="006E48BB">
        <w:rPr>
          <w:rFonts w:ascii="Times New Roman" w:hAnsi="Times New Roman" w:cs="Times New Roman"/>
          <w:i/>
          <w:sz w:val="24"/>
          <w:szCs w:val="24"/>
        </w:rPr>
        <w:t xml:space="preserve">  </w:t>
      </w:r>
      <w:r w:rsidRPr="006E48BB">
        <w:rPr>
          <w:rFonts w:ascii="Times New Roman" w:hAnsi="Times New Roman" w:cs="Times New Roman"/>
          <w:sz w:val="24"/>
          <w:szCs w:val="24"/>
        </w:rPr>
        <w:t>который изучается</w:t>
      </w:r>
      <w:r w:rsidRPr="006E48BB">
        <w:rPr>
          <w:rFonts w:ascii="Times New Roman" w:hAnsi="Times New Roman" w:cs="Times New Roman"/>
          <w:i/>
          <w:sz w:val="24"/>
          <w:szCs w:val="24"/>
        </w:rPr>
        <w:t xml:space="preserve">  </w:t>
      </w:r>
      <w:r w:rsidRPr="006E48BB">
        <w:rPr>
          <w:rFonts w:ascii="Times New Roman" w:hAnsi="Times New Roman" w:cs="Times New Roman"/>
          <w:sz w:val="24"/>
          <w:szCs w:val="24"/>
        </w:rPr>
        <w:t xml:space="preserve"> в объеме 1 часа в неделю;</w:t>
      </w:r>
    </w:p>
    <w:p w:rsidR="006E48BB" w:rsidRPr="006E48BB" w:rsidRDefault="006E48BB" w:rsidP="006E48BB">
      <w:pPr>
        <w:spacing w:after="0" w:line="240" w:lineRule="auto"/>
        <w:ind w:firstLine="540"/>
        <w:jc w:val="both"/>
        <w:rPr>
          <w:rFonts w:ascii="Times New Roman" w:hAnsi="Times New Roman" w:cs="Times New Roman"/>
          <w:color w:val="000000"/>
          <w:sz w:val="24"/>
          <w:szCs w:val="24"/>
        </w:rPr>
      </w:pPr>
      <w:r w:rsidRPr="006E48BB">
        <w:rPr>
          <w:rFonts w:ascii="Times New Roman" w:hAnsi="Times New Roman" w:cs="Times New Roman"/>
          <w:b/>
          <w:i/>
          <w:sz w:val="24"/>
          <w:szCs w:val="24"/>
        </w:rPr>
        <w:t xml:space="preserve">«Основы безопасности жизнедеятельности»  </w:t>
      </w:r>
      <w:r w:rsidRPr="006E48BB">
        <w:rPr>
          <w:rFonts w:ascii="Times New Roman" w:hAnsi="Times New Roman" w:cs="Times New Roman"/>
          <w:sz w:val="24"/>
          <w:szCs w:val="24"/>
        </w:rPr>
        <w:t>- 1 час в неделю;</w:t>
      </w:r>
      <w:r w:rsidRPr="006E48BB">
        <w:rPr>
          <w:rFonts w:ascii="Times New Roman" w:hAnsi="Times New Roman" w:cs="Times New Roman"/>
          <w:color w:val="000000"/>
          <w:sz w:val="24"/>
          <w:szCs w:val="24"/>
        </w:rPr>
        <w:t xml:space="preserve"> </w:t>
      </w:r>
    </w:p>
    <w:p w:rsidR="006E48BB" w:rsidRPr="006E48BB" w:rsidRDefault="006E48BB" w:rsidP="006E48BB">
      <w:pPr>
        <w:spacing w:after="0" w:line="240" w:lineRule="auto"/>
        <w:ind w:firstLine="540"/>
        <w:jc w:val="both"/>
        <w:rPr>
          <w:rFonts w:ascii="Times New Roman" w:hAnsi="Times New Roman" w:cs="Times New Roman"/>
          <w:color w:val="000000"/>
          <w:sz w:val="24"/>
          <w:szCs w:val="24"/>
        </w:rPr>
      </w:pPr>
    </w:p>
    <w:p w:rsidR="006E48BB" w:rsidRPr="006E48BB" w:rsidRDefault="006E48BB" w:rsidP="006E48BB">
      <w:pPr>
        <w:spacing w:after="0" w:line="240" w:lineRule="auto"/>
        <w:ind w:firstLine="540"/>
        <w:jc w:val="both"/>
        <w:rPr>
          <w:rFonts w:ascii="Times New Roman" w:hAnsi="Times New Roman" w:cs="Times New Roman"/>
          <w:sz w:val="24"/>
          <w:szCs w:val="24"/>
        </w:rPr>
      </w:pPr>
      <w:r w:rsidRPr="006E48BB">
        <w:rPr>
          <w:rFonts w:ascii="Times New Roman" w:hAnsi="Times New Roman" w:cs="Times New Roman"/>
          <w:color w:val="000000"/>
          <w:sz w:val="24"/>
          <w:szCs w:val="24"/>
        </w:rPr>
        <w:t xml:space="preserve">Учитывая традиции школы, преемственность между основным общим  и средним общим образованием, образовательный запрос родителей (законных представителей) и обучающихся, изучаемый профиль </w:t>
      </w:r>
      <w:r w:rsidRPr="006E48BB">
        <w:rPr>
          <w:rFonts w:ascii="Times New Roman" w:hAnsi="Times New Roman" w:cs="Times New Roman"/>
          <w:b/>
          <w:color w:val="000000"/>
          <w:sz w:val="24"/>
          <w:szCs w:val="24"/>
        </w:rPr>
        <w:t xml:space="preserve">часы  </w:t>
      </w:r>
      <w:r w:rsidRPr="006E48BB">
        <w:rPr>
          <w:rFonts w:ascii="Times New Roman" w:hAnsi="Times New Roman" w:cs="Times New Roman"/>
          <w:b/>
          <w:sz w:val="24"/>
          <w:szCs w:val="24"/>
        </w:rPr>
        <w:t>компонента образовательного учреждения</w:t>
      </w:r>
      <w:r w:rsidRPr="006E48BB">
        <w:rPr>
          <w:rFonts w:ascii="Times New Roman" w:hAnsi="Times New Roman" w:cs="Times New Roman"/>
          <w:sz w:val="24"/>
          <w:szCs w:val="24"/>
        </w:rPr>
        <w:t xml:space="preserve"> использованы следующим образом:</w:t>
      </w:r>
    </w:p>
    <w:p w:rsidR="006E48BB" w:rsidRPr="006E48BB" w:rsidRDefault="006E48BB" w:rsidP="006E48BB">
      <w:pPr>
        <w:pStyle w:val="af2"/>
        <w:spacing w:line="240" w:lineRule="auto"/>
        <w:ind w:firstLine="567"/>
        <w:rPr>
          <w:sz w:val="24"/>
          <w:szCs w:val="24"/>
        </w:rPr>
      </w:pPr>
      <w:r w:rsidRPr="006E48BB">
        <w:rPr>
          <w:sz w:val="24"/>
          <w:szCs w:val="24"/>
        </w:rPr>
        <w:t xml:space="preserve">- в связи с функционированием на базе  школы  кадетских классов в 9к классе   курс ОБЖ дополнен элективным курсом  по ОБЖ « Основы военной службы»; </w:t>
      </w:r>
    </w:p>
    <w:p w:rsidR="006E48BB" w:rsidRPr="006E48BB" w:rsidRDefault="006E48BB" w:rsidP="006E48BB">
      <w:pPr>
        <w:spacing w:after="0" w:line="240" w:lineRule="auto"/>
        <w:ind w:firstLine="567"/>
        <w:jc w:val="both"/>
        <w:rPr>
          <w:rFonts w:ascii="Times New Roman" w:hAnsi="Times New Roman" w:cs="Times New Roman"/>
          <w:b/>
          <w:i/>
          <w:sz w:val="24"/>
          <w:szCs w:val="24"/>
        </w:rPr>
      </w:pPr>
      <w:r w:rsidRPr="006E48BB">
        <w:rPr>
          <w:rFonts w:ascii="Times New Roman" w:hAnsi="Times New Roman" w:cs="Times New Roman"/>
          <w:sz w:val="24"/>
          <w:szCs w:val="24"/>
        </w:rPr>
        <w:t>- с целью формирования у обучающихся более глубоких математических знаний, необходимых в практической деятельности, в  9а классе 1 час определён  на изучение  предмета «Алгебра»;</w:t>
      </w:r>
    </w:p>
    <w:p w:rsidR="006E48BB" w:rsidRPr="006E48BB" w:rsidRDefault="006E48BB" w:rsidP="006E48BB">
      <w:pPr>
        <w:tabs>
          <w:tab w:val="left" w:pos="5670"/>
        </w:tabs>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t xml:space="preserve">-  с целью организации   </w:t>
      </w:r>
      <w:proofErr w:type="spellStart"/>
      <w:r w:rsidRPr="006E48BB">
        <w:rPr>
          <w:rFonts w:ascii="Times New Roman" w:hAnsi="Times New Roman" w:cs="Times New Roman"/>
          <w:sz w:val="24"/>
          <w:szCs w:val="24"/>
        </w:rPr>
        <w:t>предпрофильной</w:t>
      </w:r>
      <w:proofErr w:type="spellEnd"/>
      <w:r w:rsidRPr="006E48BB">
        <w:rPr>
          <w:rFonts w:ascii="Times New Roman" w:hAnsi="Times New Roman" w:cs="Times New Roman"/>
          <w:sz w:val="24"/>
          <w:szCs w:val="24"/>
        </w:rPr>
        <w:t xml:space="preserve"> подготовки, в 9абк классах введены элективные курсы по обществознанию «Изучаем Конституцию», «Избирательное право», </w:t>
      </w:r>
    </w:p>
    <w:p w:rsidR="006E48BB" w:rsidRPr="006E48BB" w:rsidRDefault="006E48BB" w:rsidP="006E48BB">
      <w:pPr>
        <w:tabs>
          <w:tab w:val="left" w:pos="5670"/>
        </w:tabs>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t xml:space="preserve">- в  9ак классах по истории «Награды России», «Ключи к тайнам Клио»; </w:t>
      </w:r>
    </w:p>
    <w:p w:rsidR="006E48BB" w:rsidRPr="006E48BB" w:rsidRDefault="006E48BB" w:rsidP="006E48BB">
      <w:pPr>
        <w:tabs>
          <w:tab w:val="left" w:pos="5670"/>
        </w:tabs>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lastRenderedPageBreak/>
        <w:t xml:space="preserve">-организована  информационная работа, профильная ориентация  и </w:t>
      </w:r>
      <w:proofErr w:type="spellStart"/>
      <w:r w:rsidRPr="006E48BB">
        <w:rPr>
          <w:rFonts w:ascii="Times New Roman" w:hAnsi="Times New Roman" w:cs="Times New Roman"/>
          <w:sz w:val="24"/>
          <w:szCs w:val="24"/>
        </w:rPr>
        <w:t>психолого</w:t>
      </w:r>
      <w:proofErr w:type="spellEnd"/>
      <w:r w:rsidRPr="006E48BB">
        <w:rPr>
          <w:rFonts w:ascii="Times New Roman" w:hAnsi="Times New Roman" w:cs="Times New Roman"/>
          <w:sz w:val="24"/>
          <w:szCs w:val="24"/>
        </w:rPr>
        <w:t xml:space="preserve"> – педагогическая диагностика обучающихся проводимая  в 9абк классах по 0,5 часа  по программам  элективных курсов: «</w:t>
      </w:r>
      <w:r w:rsidRPr="006E48BB">
        <w:rPr>
          <w:rFonts w:ascii="Times New Roman" w:hAnsi="Times New Roman" w:cs="Times New Roman"/>
          <w:color w:val="000000"/>
          <w:sz w:val="24"/>
          <w:szCs w:val="24"/>
        </w:rPr>
        <w:t xml:space="preserve">Я в мире других людей», </w:t>
      </w:r>
      <w:r w:rsidRPr="006E48BB">
        <w:rPr>
          <w:rFonts w:ascii="Times New Roman" w:hAnsi="Times New Roman" w:cs="Times New Roman"/>
          <w:sz w:val="24"/>
          <w:szCs w:val="24"/>
        </w:rPr>
        <w:t xml:space="preserve"> </w:t>
      </w:r>
      <w:r w:rsidRPr="006E48BB">
        <w:rPr>
          <w:rFonts w:ascii="Times New Roman" w:hAnsi="Times New Roman" w:cs="Times New Roman"/>
          <w:color w:val="000000"/>
          <w:sz w:val="24"/>
          <w:szCs w:val="24"/>
        </w:rPr>
        <w:t>«Диагностика в профильной подготовке»</w:t>
      </w:r>
      <w:r w:rsidRPr="006E48BB">
        <w:rPr>
          <w:rFonts w:ascii="Times New Roman" w:hAnsi="Times New Roman" w:cs="Times New Roman"/>
          <w:sz w:val="24"/>
          <w:szCs w:val="24"/>
        </w:rPr>
        <w:t>.</w:t>
      </w:r>
    </w:p>
    <w:p w:rsidR="006E48BB" w:rsidRPr="006E48BB" w:rsidRDefault="006E48BB" w:rsidP="006E48BB">
      <w:pPr>
        <w:spacing w:after="0" w:line="240" w:lineRule="auto"/>
        <w:rPr>
          <w:rFonts w:ascii="Times New Roman" w:hAnsi="Times New Roman" w:cs="Times New Roman"/>
          <w:b/>
          <w:color w:val="000000"/>
          <w:sz w:val="24"/>
          <w:szCs w:val="24"/>
        </w:rPr>
      </w:pPr>
      <w:r w:rsidRPr="006E48BB">
        <w:rPr>
          <w:rFonts w:ascii="Times New Roman" w:hAnsi="Times New Roman" w:cs="Times New Roman"/>
          <w:b/>
          <w:color w:val="000000"/>
          <w:sz w:val="24"/>
          <w:szCs w:val="24"/>
        </w:rPr>
        <w:t>Организация государственной итоговой аттестации</w:t>
      </w:r>
    </w:p>
    <w:p w:rsid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color w:val="000000"/>
          <w:sz w:val="24"/>
          <w:szCs w:val="24"/>
        </w:rPr>
        <w:t xml:space="preserve">В соответствии </w:t>
      </w:r>
      <w:r w:rsidRPr="006E48BB">
        <w:rPr>
          <w:rFonts w:ascii="Times New Roman" w:hAnsi="Times New Roman" w:cs="Times New Roman"/>
          <w:sz w:val="24"/>
          <w:szCs w:val="24"/>
        </w:rPr>
        <w:t xml:space="preserve">со ст.59  Закона « Об образовании в РФ» освоение образовательных программ основного общего образования завершается обязательной государственной итоговой аттестацией выпускников, осуществляемой в порядке, установленном Положением, утверждённым Министерством образования РФ. ОГЭ (9класс)  проводятся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w:t>
      </w:r>
      <w:proofErr w:type="spellStart"/>
      <w:r w:rsidRPr="006E48BB">
        <w:rPr>
          <w:rFonts w:ascii="Times New Roman" w:hAnsi="Times New Roman" w:cs="Times New Roman"/>
          <w:sz w:val="24"/>
          <w:szCs w:val="24"/>
        </w:rPr>
        <w:t>субьектов</w:t>
      </w:r>
      <w:proofErr w:type="spellEnd"/>
      <w:r w:rsidRPr="006E48BB">
        <w:rPr>
          <w:rFonts w:ascii="Times New Roman" w:hAnsi="Times New Roman" w:cs="Times New Roman"/>
          <w:sz w:val="24"/>
          <w:szCs w:val="24"/>
        </w:rPr>
        <w:t xml:space="preserve"> РФ, осуществляющими управление в сфере образования. Результаты ОГЭ признаются как результаты государственной  итоговой  аттестации.</w:t>
      </w:r>
    </w:p>
    <w:p w:rsidR="0025476B" w:rsidRPr="006E48BB" w:rsidRDefault="0025476B" w:rsidP="006E48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(уровень</w:t>
      </w:r>
      <w:r w:rsidRPr="0025476B">
        <w:rPr>
          <w:rFonts w:ascii="Times New Roman" w:hAnsi="Times New Roman" w:cs="Times New Roman"/>
          <w:b/>
          <w:sz w:val="24"/>
          <w:szCs w:val="24"/>
        </w:rPr>
        <w:t xml:space="preserve"> среднего общего образования</w:t>
      </w:r>
      <w:r>
        <w:rPr>
          <w:rFonts w:ascii="Times New Roman" w:hAnsi="Times New Roman" w:cs="Times New Roman"/>
          <w:b/>
          <w:sz w:val="24"/>
          <w:szCs w:val="24"/>
        </w:rPr>
        <w:t>)</w:t>
      </w:r>
      <w:r w:rsidRPr="0025476B">
        <w:rPr>
          <w:rFonts w:ascii="Times New Roman" w:hAnsi="Times New Roman" w:cs="Times New Roman"/>
          <w:b/>
          <w:sz w:val="24"/>
          <w:szCs w:val="24"/>
        </w:rPr>
        <w:t xml:space="preserve"> </w:t>
      </w:r>
    </w:p>
    <w:p w:rsidR="006E48BB" w:rsidRPr="006E48BB" w:rsidRDefault="0025476B" w:rsidP="006E48BB">
      <w:pPr>
        <w:autoSpaceDE w:val="0"/>
        <w:autoSpaceDN w:val="0"/>
        <w:adjustRightInd w:val="0"/>
        <w:spacing w:after="0" w:line="240" w:lineRule="auto"/>
        <w:ind w:firstLine="540"/>
        <w:jc w:val="both"/>
        <w:rPr>
          <w:rFonts w:ascii="Times New Roman" w:hAnsi="Times New Roman" w:cs="Times New Roman"/>
          <w:sz w:val="24"/>
          <w:szCs w:val="24"/>
        </w:rPr>
      </w:pPr>
      <w:r w:rsidRPr="006E48BB">
        <w:rPr>
          <w:rFonts w:ascii="Times New Roman" w:hAnsi="Times New Roman" w:cs="Times New Roman"/>
          <w:sz w:val="24"/>
          <w:szCs w:val="24"/>
        </w:rPr>
        <w:t xml:space="preserve">Среднее  общее  образование (10-11 класс) </w:t>
      </w:r>
      <w:r w:rsidR="006E48BB" w:rsidRPr="006E48BB">
        <w:rPr>
          <w:rFonts w:ascii="Times New Roman" w:hAnsi="Times New Roman" w:cs="Times New Roman"/>
          <w:sz w:val="24"/>
          <w:szCs w:val="24"/>
        </w:rPr>
        <w:t>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E48BB" w:rsidRPr="006E48BB" w:rsidRDefault="006E48BB" w:rsidP="006E48BB">
      <w:pPr>
        <w:pStyle w:val="ad"/>
        <w:spacing w:after="0"/>
        <w:jc w:val="both"/>
        <w:rPr>
          <w:b/>
        </w:rPr>
      </w:pPr>
      <w:r w:rsidRPr="006E48BB">
        <w:rPr>
          <w:b/>
        </w:rPr>
        <w:t xml:space="preserve">Принципы построения учебного плана для 10-11 классов основаны на идее двухуровневого (базового и профильного) федерального компонента государственного стандарта общего образования. </w:t>
      </w:r>
    </w:p>
    <w:p w:rsidR="006E48BB" w:rsidRP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Максимально допустимая учебная нагрузка в 10-11классах   составляет  37 часов в неделю.</w:t>
      </w:r>
    </w:p>
    <w:p w:rsidR="006E48BB" w:rsidRPr="006E48BB" w:rsidRDefault="006E48BB" w:rsidP="006E48BB">
      <w:pPr>
        <w:pStyle w:val="ConsNormal"/>
        <w:widowControl/>
        <w:tabs>
          <w:tab w:val="num" w:pos="1620"/>
        </w:tabs>
        <w:ind w:firstLine="0"/>
        <w:jc w:val="both"/>
        <w:rPr>
          <w:rFonts w:ascii="Times New Roman" w:hAnsi="Times New Roman" w:cs="Times New Roman"/>
          <w:sz w:val="24"/>
          <w:szCs w:val="24"/>
        </w:rPr>
      </w:pPr>
      <w:r w:rsidRPr="006E48BB">
        <w:rPr>
          <w:rFonts w:ascii="Times New Roman" w:hAnsi="Times New Roman" w:cs="Times New Roman"/>
          <w:sz w:val="24"/>
          <w:szCs w:val="24"/>
        </w:rPr>
        <w:t xml:space="preserve">В классах  </w:t>
      </w:r>
      <w:r w:rsidRPr="006E48BB">
        <w:rPr>
          <w:rFonts w:ascii="Times New Roman" w:hAnsi="Times New Roman" w:cs="Times New Roman"/>
          <w:b/>
          <w:sz w:val="24"/>
          <w:szCs w:val="24"/>
        </w:rPr>
        <w:t>социально- гуманитарного профиля -</w:t>
      </w:r>
      <w:r w:rsidRPr="006E48BB">
        <w:rPr>
          <w:rFonts w:ascii="Times New Roman" w:hAnsi="Times New Roman" w:cs="Times New Roman"/>
          <w:sz w:val="24"/>
          <w:szCs w:val="24"/>
        </w:rPr>
        <w:t xml:space="preserve"> </w:t>
      </w:r>
      <w:r w:rsidRPr="006E48BB">
        <w:rPr>
          <w:rFonts w:ascii="Times New Roman" w:hAnsi="Times New Roman" w:cs="Times New Roman"/>
          <w:b/>
          <w:sz w:val="24"/>
          <w:szCs w:val="24"/>
        </w:rPr>
        <w:t xml:space="preserve">10а и 11а </w:t>
      </w:r>
      <w:r w:rsidRPr="006E48BB">
        <w:rPr>
          <w:rFonts w:ascii="Times New Roman" w:hAnsi="Times New Roman" w:cs="Times New Roman"/>
          <w:sz w:val="24"/>
          <w:szCs w:val="24"/>
        </w:rPr>
        <w:t>для реализации образовательной программы базовыми общеобразовательными  предметами  являются:</w:t>
      </w:r>
    </w:p>
    <w:p w:rsidR="006E48BB" w:rsidRPr="006E48BB" w:rsidRDefault="006E48BB" w:rsidP="006E48BB">
      <w:pPr>
        <w:pStyle w:val="ConsNormal"/>
        <w:widowControl/>
        <w:tabs>
          <w:tab w:val="num" w:pos="1620"/>
        </w:tabs>
        <w:ind w:firstLine="0"/>
        <w:jc w:val="both"/>
        <w:rPr>
          <w:rFonts w:ascii="Times New Roman" w:hAnsi="Times New Roman" w:cs="Times New Roman"/>
          <w:sz w:val="24"/>
          <w:szCs w:val="24"/>
        </w:rPr>
      </w:pPr>
      <w:r w:rsidRPr="006E48BB">
        <w:rPr>
          <w:rFonts w:ascii="Times New Roman" w:hAnsi="Times New Roman" w:cs="Times New Roman"/>
          <w:sz w:val="24"/>
          <w:szCs w:val="24"/>
        </w:rPr>
        <w:t xml:space="preserve">        </w:t>
      </w:r>
      <w:r w:rsidRPr="006E48BB">
        <w:rPr>
          <w:rFonts w:ascii="Times New Roman" w:hAnsi="Times New Roman" w:cs="Times New Roman"/>
          <w:b/>
          <w:i/>
          <w:sz w:val="24"/>
          <w:szCs w:val="24"/>
        </w:rPr>
        <w:t>Иностранный язык (английский</w:t>
      </w:r>
      <w:r w:rsidRPr="006E48BB">
        <w:rPr>
          <w:rFonts w:ascii="Times New Roman" w:hAnsi="Times New Roman" w:cs="Times New Roman"/>
          <w:sz w:val="24"/>
          <w:szCs w:val="24"/>
        </w:rPr>
        <w:t>),  который изучается в объеме 3 часов в неделю.</w:t>
      </w:r>
    </w:p>
    <w:p w:rsidR="006E48BB" w:rsidRPr="006E48BB" w:rsidRDefault="006E48BB" w:rsidP="006E48BB">
      <w:pPr>
        <w:pStyle w:val="af3"/>
        <w:tabs>
          <w:tab w:val="left" w:pos="284"/>
        </w:tabs>
        <w:ind w:left="0" w:right="0" w:firstLine="0"/>
        <w:rPr>
          <w:rFonts w:ascii="Times New Roman" w:hAnsi="Times New Roman"/>
          <w:b/>
          <w:sz w:val="24"/>
          <w:szCs w:val="24"/>
        </w:rPr>
      </w:pPr>
      <w:r w:rsidRPr="006E48BB">
        <w:rPr>
          <w:rFonts w:ascii="Times New Roman" w:hAnsi="Times New Roman"/>
          <w:sz w:val="24"/>
          <w:szCs w:val="24"/>
        </w:rPr>
        <w:tab/>
        <w:t xml:space="preserve"> </w:t>
      </w:r>
      <w:r w:rsidRPr="006E48BB">
        <w:rPr>
          <w:rFonts w:ascii="Times New Roman" w:hAnsi="Times New Roman"/>
          <w:b/>
          <w:i/>
          <w:sz w:val="24"/>
          <w:szCs w:val="24"/>
        </w:rPr>
        <w:t>«Алгебра и начала математического анализа</w:t>
      </w:r>
      <w:r w:rsidRPr="006E48BB">
        <w:rPr>
          <w:rFonts w:ascii="Times New Roman" w:hAnsi="Times New Roman"/>
          <w:b/>
          <w:sz w:val="24"/>
          <w:szCs w:val="24"/>
        </w:rPr>
        <w:t xml:space="preserve">»  </w:t>
      </w:r>
      <w:r w:rsidRPr="006E48BB">
        <w:rPr>
          <w:rFonts w:ascii="Times New Roman" w:hAnsi="Times New Roman"/>
          <w:sz w:val="24"/>
          <w:szCs w:val="24"/>
        </w:rPr>
        <w:t>изучается в объеме 3-х часов (2,5 часа – базовый уровень и  0,5 часа добавлено из часов компонента образовательного учреждения</w:t>
      </w:r>
      <w:r w:rsidRPr="006E48BB">
        <w:rPr>
          <w:rFonts w:ascii="Times New Roman" w:hAnsi="Times New Roman"/>
          <w:b/>
          <w:sz w:val="24"/>
          <w:szCs w:val="24"/>
        </w:rPr>
        <w:t xml:space="preserve">. </w:t>
      </w:r>
    </w:p>
    <w:p w:rsidR="006E48BB" w:rsidRPr="006E48BB" w:rsidRDefault="006E48BB" w:rsidP="006E48BB">
      <w:pPr>
        <w:pStyle w:val="af3"/>
        <w:tabs>
          <w:tab w:val="left" w:pos="284"/>
        </w:tabs>
        <w:ind w:left="0" w:right="0" w:firstLine="0"/>
        <w:rPr>
          <w:rFonts w:ascii="Times New Roman" w:hAnsi="Times New Roman"/>
          <w:b/>
          <w:sz w:val="24"/>
          <w:szCs w:val="24"/>
        </w:rPr>
      </w:pPr>
      <w:r w:rsidRPr="006E48BB">
        <w:rPr>
          <w:rFonts w:ascii="Times New Roman" w:hAnsi="Times New Roman"/>
          <w:b/>
          <w:i/>
          <w:sz w:val="24"/>
          <w:szCs w:val="24"/>
        </w:rPr>
        <w:tab/>
        <w:t>«Геометрия»</w:t>
      </w:r>
      <w:r w:rsidRPr="006E48BB">
        <w:rPr>
          <w:rFonts w:ascii="Times New Roman" w:hAnsi="Times New Roman"/>
          <w:sz w:val="24"/>
          <w:szCs w:val="24"/>
        </w:rPr>
        <w:t xml:space="preserve"> изучается в количестве – 1,5 часов и  0,5 часа добавлено из часов компонента образовательного учреждения</w:t>
      </w:r>
      <w:r w:rsidRPr="006E48BB">
        <w:rPr>
          <w:rFonts w:ascii="Times New Roman" w:hAnsi="Times New Roman"/>
          <w:b/>
          <w:sz w:val="24"/>
          <w:szCs w:val="24"/>
        </w:rPr>
        <w:t>.</w:t>
      </w:r>
    </w:p>
    <w:p w:rsidR="006E48BB" w:rsidRPr="006E48BB" w:rsidRDefault="006E48BB" w:rsidP="006E48BB">
      <w:pPr>
        <w:pStyle w:val="af3"/>
        <w:tabs>
          <w:tab w:val="left" w:pos="284"/>
        </w:tabs>
        <w:ind w:left="0" w:right="0" w:firstLine="0"/>
        <w:rPr>
          <w:rFonts w:ascii="Times New Roman" w:hAnsi="Times New Roman"/>
          <w:sz w:val="24"/>
          <w:szCs w:val="24"/>
        </w:rPr>
      </w:pPr>
      <w:r w:rsidRPr="006E48BB">
        <w:rPr>
          <w:rFonts w:ascii="Times New Roman" w:hAnsi="Times New Roman"/>
          <w:b/>
          <w:i/>
          <w:sz w:val="24"/>
          <w:szCs w:val="24"/>
        </w:rPr>
        <w:tab/>
        <w:t xml:space="preserve"> «Литература»</w:t>
      </w:r>
      <w:r w:rsidRPr="006E48BB">
        <w:rPr>
          <w:rFonts w:ascii="Times New Roman" w:hAnsi="Times New Roman"/>
          <w:b/>
          <w:sz w:val="24"/>
          <w:szCs w:val="24"/>
        </w:rPr>
        <w:t xml:space="preserve">.- </w:t>
      </w:r>
      <w:r w:rsidRPr="006E48BB">
        <w:rPr>
          <w:rFonts w:ascii="Times New Roman" w:hAnsi="Times New Roman"/>
          <w:sz w:val="24"/>
          <w:szCs w:val="24"/>
        </w:rPr>
        <w:t>3часа</w:t>
      </w:r>
      <w:r w:rsidRPr="006E48BB">
        <w:rPr>
          <w:rFonts w:ascii="Times New Roman" w:hAnsi="Times New Roman"/>
          <w:b/>
          <w:sz w:val="24"/>
          <w:szCs w:val="24"/>
        </w:rPr>
        <w:t xml:space="preserve">, </w:t>
      </w:r>
      <w:r w:rsidRPr="006E48BB">
        <w:rPr>
          <w:rFonts w:ascii="Times New Roman" w:hAnsi="Times New Roman"/>
          <w:b/>
          <w:i/>
          <w:sz w:val="24"/>
          <w:szCs w:val="24"/>
        </w:rPr>
        <w:t>«История»-</w:t>
      </w:r>
      <w:r w:rsidRPr="006E48BB">
        <w:rPr>
          <w:rFonts w:ascii="Times New Roman" w:hAnsi="Times New Roman"/>
          <w:sz w:val="24"/>
          <w:szCs w:val="24"/>
        </w:rPr>
        <w:t>2часа</w:t>
      </w:r>
      <w:r w:rsidRPr="006E48BB">
        <w:rPr>
          <w:rFonts w:ascii="Times New Roman" w:hAnsi="Times New Roman"/>
          <w:b/>
          <w:sz w:val="24"/>
          <w:szCs w:val="24"/>
        </w:rPr>
        <w:t xml:space="preserve">, </w:t>
      </w:r>
      <w:r w:rsidRPr="006E48BB">
        <w:rPr>
          <w:rFonts w:ascii="Times New Roman" w:hAnsi="Times New Roman"/>
          <w:b/>
          <w:i/>
          <w:sz w:val="24"/>
          <w:szCs w:val="24"/>
        </w:rPr>
        <w:t>«Физика»</w:t>
      </w:r>
      <w:r w:rsidRPr="006E48BB">
        <w:rPr>
          <w:rFonts w:ascii="Times New Roman" w:hAnsi="Times New Roman"/>
          <w:b/>
          <w:sz w:val="24"/>
          <w:szCs w:val="24"/>
        </w:rPr>
        <w:t xml:space="preserve">- </w:t>
      </w:r>
      <w:r w:rsidRPr="006E48BB">
        <w:rPr>
          <w:rFonts w:ascii="Times New Roman" w:hAnsi="Times New Roman"/>
          <w:sz w:val="24"/>
          <w:szCs w:val="24"/>
        </w:rPr>
        <w:t>1 час (и 1 час добавлен из часов компонента образовательного учреждения)</w:t>
      </w:r>
      <w:r w:rsidRPr="006E48BB">
        <w:rPr>
          <w:rFonts w:ascii="Times New Roman" w:hAnsi="Times New Roman"/>
          <w:b/>
          <w:sz w:val="24"/>
          <w:szCs w:val="24"/>
        </w:rPr>
        <w:t xml:space="preserve">, «Химия» - </w:t>
      </w:r>
      <w:r w:rsidRPr="006E48BB">
        <w:rPr>
          <w:rFonts w:ascii="Times New Roman" w:hAnsi="Times New Roman"/>
          <w:sz w:val="24"/>
          <w:szCs w:val="24"/>
        </w:rPr>
        <w:t>1 час</w:t>
      </w:r>
      <w:r w:rsidRPr="006E48BB">
        <w:rPr>
          <w:rFonts w:ascii="Times New Roman" w:hAnsi="Times New Roman"/>
          <w:b/>
          <w:sz w:val="24"/>
          <w:szCs w:val="24"/>
        </w:rPr>
        <w:t>, «</w:t>
      </w:r>
      <w:r w:rsidRPr="006E48BB">
        <w:rPr>
          <w:rFonts w:ascii="Times New Roman" w:hAnsi="Times New Roman"/>
          <w:b/>
          <w:i/>
          <w:sz w:val="24"/>
          <w:szCs w:val="24"/>
        </w:rPr>
        <w:t>Биология</w:t>
      </w:r>
      <w:r w:rsidRPr="006E48BB">
        <w:rPr>
          <w:rFonts w:ascii="Times New Roman" w:hAnsi="Times New Roman"/>
          <w:b/>
          <w:sz w:val="24"/>
          <w:szCs w:val="24"/>
        </w:rPr>
        <w:t>»-1час, «</w:t>
      </w:r>
      <w:r w:rsidRPr="006E48BB">
        <w:rPr>
          <w:rFonts w:ascii="Times New Roman" w:hAnsi="Times New Roman"/>
          <w:b/>
          <w:i/>
          <w:sz w:val="24"/>
          <w:szCs w:val="24"/>
        </w:rPr>
        <w:t>МХК</w:t>
      </w:r>
      <w:r w:rsidRPr="006E48BB">
        <w:rPr>
          <w:rFonts w:ascii="Times New Roman" w:hAnsi="Times New Roman"/>
          <w:i/>
          <w:sz w:val="24"/>
          <w:szCs w:val="24"/>
        </w:rPr>
        <w:t xml:space="preserve">»-1час, « </w:t>
      </w:r>
      <w:r w:rsidRPr="006E48BB">
        <w:rPr>
          <w:rFonts w:ascii="Times New Roman" w:hAnsi="Times New Roman"/>
          <w:b/>
          <w:i/>
          <w:sz w:val="24"/>
          <w:szCs w:val="24"/>
        </w:rPr>
        <w:t>ОБЖ</w:t>
      </w:r>
      <w:r w:rsidRPr="006E48BB">
        <w:rPr>
          <w:rFonts w:ascii="Times New Roman" w:hAnsi="Times New Roman"/>
          <w:i/>
          <w:sz w:val="24"/>
          <w:szCs w:val="24"/>
        </w:rPr>
        <w:t>»</w:t>
      </w:r>
      <w:r w:rsidRPr="006E48BB">
        <w:rPr>
          <w:rFonts w:ascii="Times New Roman" w:hAnsi="Times New Roman"/>
          <w:sz w:val="24"/>
          <w:szCs w:val="24"/>
        </w:rPr>
        <w:t xml:space="preserve">  - 1час ,  </w:t>
      </w:r>
      <w:r w:rsidRPr="006E48BB">
        <w:rPr>
          <w:rFonts w:ascii="Times New Roman" w:hAnsi="Times New Roman"/>
          <w:b/>
          <w:i/>
          <w:iCs/>
          <w:sz w:val="24"/>
          <w:szCs w:val="24"/>
        </w:rPr>
        <w:t>«Физическая культура</w:t>
      </w:r>
      <w:r w:rsidRPr="006E48BB">
        <w:rPr>
          <w:rFonts w:ascii="Times New Roman" w:hAnsi="Times New Roman"/>
          <w:i/>
          <w:iCs/>
          <w:sz w:val="24"/>
          <w:szCs w:val="24"/>
        </w:rPr>
        <w:t xml:space="preserve">» - </w:t>
      </w:r>
      <w:r w:rsidRPr="006E48BB">
        <w:rPr>
          <w:rFonts w:ascii="Times New Roman" w:hAnsi="Times New Roman"/>
          <w:iCs/>
          <w:sz w:val="24"/>
          <w:szCs w:val="24"/>
        </w:rPr>
        <w:t>3 часа</w:t>
      </w:r>
      <w:r w:rsidRPr="006E48BB">
        <w:rPr>
          <w:rFonts w:ascii="Times New Roman" w:hAnsi="Times New Roman"/>
          <w:i/>
          <w:iCs/>
          <w:sz w:val="24"/>
          <w:szCs w:val="24"/>
        </w:rPr>
        <w:t>.</w:t>
      </w:r>
    </w:p>
    <w:p w:rsidR="006E48BB" w:rsidRPr="006E48BB" w:rsidRDefault="006E48BB" w:rsidP="006E48BB">
      <w:pPr>
        <w:pStyle w:val="a4"/>
        <w:tabs>
          <w:tab w:val="num" w:pos="0"/>
        </w:tabs>
        <w:spacing w:after="0" w:line="240" w:lineRule="auto"/>
        <w:ind w:left="0" w:firstLine="567"/>
        <w:rPr>
          <w:sz w:val="24"/>
          <w:szCs w:val="24"/>
        </w:rPr>
      </w:pPr>
      <w:r w:rsidRPr="006E48BB">
        <w:rPr>
          <w:sz w:val="24"/>
          <w:szCs w:val="24"/>
        </w:rPr>
        <w:t xml:space="preserve">  Учебный  предмет  </w:t>
      </w:r>
      <w:r w:rsidRPr="006E48BB">
        <w:rPr>
          <w:b w:val="0"/>
          <w:sz w:val="24"/>
          <w:szCs w:val="24"/>
        </w:rPr>
        <w:t>«Экономика»,</w:t>
      </w:r>
      <w:r w:rsidRPr="006E48BB">
        <w:rPr>
          <w:sz w:val="24"/>
          <w:szCs w:val="24"/>
        </w:rPr>
        <w:t xml:space="preserve"> согласно БУП, изучается только один год  в 10а классе в количестве 1 часа.</w:t>
      </w:r>
    </w:p>
    <w:p w:rsidR="006E48BB" w:rsidRPr="006E48BB" w:rsidRDefault="006E48BB" w:rsidP="006E48BB">
      <w:pPr>
        <w:pStyle w:val="a4"/>
        <w:tabs>
          <w:tab w:val="num" w:pos="0"/>
        </w:tabs>
        <w:spacing w:after="0" w:line="240" w:lineRule="auto"/>
        <w:ind w:left="0" w:firstLine="567"/>
        <w:rPr>
          <w:sz w:val="24"/>
          <w:szCs w:val="24"/>
          <w:u w:val="single"/>
        </w:rPr>
      </w:pPr>
      <w:r w:rsidRPr="006E48BB">
        <w:rPr>
          <w:sz w:val="24"/>
          <w:szCs w:val="24"/>
        </w:rPr>
        <w:t xml:space="preserve">. </w:t>
      </w:r>
    </w:p>
    <w:p w:rsidR="006E48BB" w:rsidRPr="006E48BB" w:rsidRDefault="006E48BB" w:rsidP="006E48BB">
      <w:pPr>
        <w:pStyle w:val="ad"/>
        <w:spacing w:after="0"/>
        <w:jc w:val="both"/>
        <w:rPr>
          <w:b/>
        </w:rPr>
      </w:pPr>
      <w:r w:rsidRPr="006E48BB">
        <w:rPr>
          <w:i/>
        </w:rPr>
        <w:t>Профильные общеобразовательные учебные предметы</w:t>
      </w:r>
      <w:r w:rsidRPr="006E48BB">
        <w:rPr>
          <w:b/>
        </w:rPr>
        <w:t xml:space="preserve"> – учебные предметы федерального компонента повышенного уровня, определяющие специализацию каждого конкретного профиля обучения. </w:t>
      </w:r>
    </w:p>
    <w:p w:rsidR="006E48BB" w:rsidRPr="006E48BB" w:rsidRDefault="006E48BB" w:rsidP="006E48BB">
      <w:pPr>
        <w:pStyle w:val="ad"/>
        <w:spacing w:after="0"/>
        <w:jc w:val="both"/>
        <w:rPr>
          <w:b/>
        </w:rPr>
      </w:pPr>
      <w:r w:rsidRPr="006E48BB">
        <w:rPr>
          <w:b/>
        </w:rPr>
        <w:t xml:space="preserve">  В социально - гуманитарном профиле выделены как профильные общеобразовательные  предметы: </w:t>
      </w:r>
      <w:r w:rsidRPr="006E48BB">
        <w:t>«Русский язык»-</w:t>
      </w:r>
      <w:r w:rsidRPr="006E48BB">
        <w:rPr>
          <w:b/>
        </w:rPr>
        <w:t xml:space="preserve"> 3 часа, «</w:t>
      </w:r>
      <w:r w:rsidRPr="006E48BB">
        <w:t>Обществознание»</w:t>
      </w:r>
      <w:r w:rsidRPr="006E48BB">
        <w:rPr>
          <w:b/>
        </w:rPr>
        <w:t xml:space="preserve">- 3 часа, </w:t>
      </w:r>
      <w:r w:rsidRPr="006E48BB">
        <w:t>«Право</w:t>
      </w:r>
      <w:r w:rsidRPr="006E48BB">
        <w:rPr>
          <w:b/>
        </w:rPr>
        <w:t>»- 2 часа.</w:t>
      </w:r>
    </w:p>
    <w:p w:rsidR="006E48BB" w:rsidRPr="006E48BB" w:rsidRDefault="006E48BB" w:rsidP="006E48BB">
      <w:pPr>
        <w:spacing w:after="0" w:line="240" w:lineRule="auto"/>
        <w:rPr>
          <w:rFonts w:ascii="Times New Roman" w:hAnsi="Times New Roman" w:cs="Times New Roman"/>
          <w:sz w:val="24"/>
          <w:szCs w:val="24"/>
        </w:rPr>
      </w:pPr>
      <w:r w:rsidRPr="006E48BB">
        <w:rPr>
          <w:rFonts w:ascii="Times New Roman" w:hAnsi="Times New Roman" w:cs="Times New Roman"/>
          <w:b/>
          <w:sz w:val="24"/>
          <w:szCs w:val="24"/>
        </w:rPr>
        <w:t>Часы  вариативной части учебного плана</w:t>
      </w:r>
      <w:r w:rsidRPr="006E48BB">
        <w:rPr>
          <w:rFonts w:ascii="Times New Roman" w:hAnsi="Times New Roman" w:cs="Times New Roman"/>
          <w:sz w:val="24"/>
          <w:szCs w:val="24"/>
        </w:rPr>
        <w:t xml:space="preserve"> по решению участников образовательного процесса для учащихся 10а и 11а классов используются:</w:t>
      </w:r>
    </w:p>
    <w:p w:rsidR="006E48BB" w:rsidRPr="006E48BB" w:rsidRDefault="006E48BB" w:rsidP="006E48BB">
      <w:pPr>
        <w:spacing w:after="0" w:line="240" w:lineRule="auto"/>
        <w:rPr>
          <w:rFonts w:ascii="Times New Roman" w:hAnsi="Times New Roman" w:cs="Times New Roman"/>
          <w:sz w:val="24"/>
          <w:szCs w:val="24"/>
        </w:rPr>
      </w:pPr>
      <w:r w:rsidRPr="006E48BB">
        <w:rPr>
          <w:rFonts w:ascii="Times New Roman" w:hAnsi="Times New Roman" w:cs="Times New Roman"/>
          <w:sz w:val="24"/>
          <w:szCs w:val="24"/>
        </w:rPr>
        <w:t>- для изучения предмета « География» - 1 час,  « Информатика и ИКТ»   - 1 час;</w:t>
      </w:r>
    </w:p>
    <w:p w:rsidR="006E48BB" w:rsidRP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t>-  для развития содержания одного из базовых учебных предметов - Алгебра и начала математического анализа» 0,5 часа, «Геометрия»- 0,5 часа, « Физика» - 1 час.</w:t>
      </w:r>
    </w:p>
    <w:p w:rsidR="006E48BB" w:rsidRPr="006E48BB" w:rsidRDefault="006E48BB" w:rsidP="006E48BB">
      <w:pPr>
        <w:spacing w:after="0" w:line="240" w:lineRule="auto"/>
        <w:rPr>
          <w:rFonts w:ascii="Times New Roman" w:hAnsi="Times New Roman" w:cs="Times New Roman"/>
          <w:sz w:val="24"/>
          <w:szCs w:val="24"/>
        </w:rPr>
      </w:pPr>
      <w:r w:rsidRPr="006E48BB">
        <w:rPr>
          <w:rFonts w:ascii="Times New Roman" w:hAnsi="Times New Roman" w:cs="Times New Roman"/>
          <w:sz w:val="24"/>
          <w:szCs w:val="24"/>
        </w:rPr>
        <w:t xml:space="preserve"> -   для удовлетворения познавательных интересов учащихся  организовано  преподавание элективных  курсов: </w:t>
      </w:r>
    </w:p>
    <w:p w:rsidR="006E48BB" w:rsidRPr="006E48BB" w:rsidRDefault="006E48BB" w:rsidP="001412CB">
      <w:pPr>
        <w:numPr>
          <w:ilvl w:val="0"/>
          <w:numId w:val="32"/>
        </w:numPr>
        <w:spacing w:after="0" w:line="240" w:lineRule="auto"/>
        <w:ind w:left="0"/>
        <w:rPr>
          <w:rFonts w:ascii="Times New Roman" w:hAnsi="Times New Roman" w:cs="Times New Roman"/>
          <w:sz w:val="24"/>
          <w:szCs w:val="24"/>
        </w:rPr>
      </w:pPr>
      <w:r w:rsidRPr="006E48BB">
        <w:rPr>
          <w:rFonts w:ascii="Times New Roman" w:hAnsi="Times New Roman" w:cs="Times New Roman"/>
          <w:sz w:val="24"/>
          <w:szCs w:val="24"/>
        </w:rPr>
        <w:t xml:space="preserve"> «Русское правописание» -1 час;</w:t>
      </w:r>
    </w:p>
    <w:p w:rsidR="006E48BB" w:rsidRPr="006E48BB" w:rsidRDefault="006E48BB" w:rsidP="001412CB">
      <w:pPr>
        <w:numPr>
          <w:ilvl w:val="0"/>
          <w:numId w:val="32"/>
        </w:numPr>
        <w:spacing w:after="0" w:line="240" w:lineRule="auto"/>
        <w:ind w:left="0"/>
        <w:rPr>
          <w:rFonts w:ascii="Times New Roman" w:hAnsi="Times New Roman" w:cs="Times New Roman"/>
          <w:sz w:val="24"/>
          <w:szCs w:val="24"/>
        </w:rPr>
      </w:pPr>
      <w:r w:rsidRPr="006E48BB">
        <w:rPr>
          <w:rFonts w:ascii="Times New Roman" w:hAnsi="Times New Roman" w:cs="Times New Roman"/>
          <w:sz w:val="24"/>
          <w:szCs w:val="24"/>
        </w:rPr>
        <w:t xml:space="preserve"> «Современная Британия»- 1час;</w:t>
      </w:r>
    </w:p>
    <w:p w:rsidR="006E48BB" w:rsidRPr="006E48BB" w:rsidRDefault="006E48BB" w:rsidP="001412CB">
      <w:pPr>
        <w:numPr>
          <w:ilvl w:val="0"/>
          <w:numId w:val="32"/>
        </w:numPr>
        <w:spacing w:after="0" w:line="240" w:lineRule="auto"/>
        <w:ind w:left="0"/>
        <w:rPr>
          <w:rFonts w:ascii="Times New Roman" w:hAnsi="Times New Roman" w:cs="Times New Roman"/>
          <w:sz w:val="24"/>
          <w:szCs w:val="24"/>
        </w:rPr>
      </w:pPr>
      <w:r w:rsidRPr="006E48BB">
        <w:rPr>
          <w:rStyle w:val="FontStyle64"/>
          <w:sz w:val="24"/>
          <w:szCs w:val="24"/>
        </w:rPr>
        <w:t>10а класс: «Методы решения физических задач»-1час</w:t>
      </w:r>
    </w:p>
    <w:p w:rsidR="006E48BB" w:rsidRPr="006E48BB" w:rsidRDefault="006E48BB" w:rsidP="001412CB">
      <w:pPr>
        <w:numPr>
          <w:ilvl w:val="0"/>
          <w:numId w:val="32"/>
        </w:numPr>
        <w:spacing w:after="0" w:line="240" w:lineRule="auto"/>
        <w:ind w:left="0"/>
        <w:rPr>
          <w:rFonts w:ascii="Times New Roman" w:hAnsi="Times New Roman" w:cs="Times New Roman"/>
          <w:bCs/>
          <w:sz w:val="24"/>
          <w:szCs w:val="24"/>
        </w:rPr>
      </w:pPr>
      <w:r w:rsidRPr="006E48BB">
        <w:rPr>
          <w:rFonts w:ascii="Times New Roman" w:hAnsi="Times New Roman" w:cs="Times New Roman"/>
          <w:sz w:val="24"/>
          <w:szCs w:val="24"/>
        </w:rPr>
        <w:t xml:space="preserve">11а класс:  «Комплексные соединения»- 0.5часа, «Металлы главных побочных подгрупп»- 0.5 ч.,                    </w:t>
      </w:r>
    </w:p>
    <w:p w:rsidR="006E48BB" w:rsidRPr="006E48BB" w:rsidRDefault="006E48BB" w:rsidP="001412CB">
      <w:pPr>
        <w:numPr>
          <w:ilvl w:val="0"/>
          <w:numId w:val="32"/>
        </w:numPr>
        <w:spacing w:after="0" w:line="240" w:lineRule="auto"/>
        <w:ind w:left="0"/>
        <w:rPr>
          <w:rFonts w:ascii="Times New Roman" w:hAnsi="Times New Roman" w:cs="Times New Roman"/>
          <w:bCs/>
          <w:sz w:val="24"/>
          <w:szCs w:val="24"/>
        </w:rPr>
      </w:pPr>
      <w:r w:rsidRPr="006E48BB">
        <w:rPr>
          <w:rFonts w:ascii="Times New Roman" w:hAnsi="Times New Roman" w:cs="Times New Roman"/>
          <w:sz w:val="24"/>
          <w:szCs w:val="24"/>
        </w:rPr>
        <w:t>11а класс:  «</w:t>
      </w:r>
      <w:r w:rsidRPr="006E48BB">
        <w:rPr>
          <w:rFonts w:ascii="Times New Roman" w:hAnsi="Times New Roman" w:cs="Times New Roman"/>
          <w:bCs/>
          <w:sz w:val="24"/>
          <w:szCs w:val="24"/>
        </w:rPr>
        <w:t>Трудные и дискуссионные вопросы изучения истории России» - 1 час.</w:t>
      </w:r>
    </w:p>
    <w:p w:rsidR="006E48BB" w:rsidRPr="006E48BB" w:rsidRDefault="006E48BB" w:rsidP="006E48BB">
      <w:pPr>
        <w:pStyle w:val="ConsNormal"/>
        <w:widowControl/>
        <w:tabs>
          <w:tab w:val="num" w:pos="0"/>
        </w:tabs>
        <w:ind w:firstLine="0"/>
        <w:jc w:val="both"/>
        <w:rPr>
          <w:rFonts w:ascii="Times New Roman" w:hAnsi="Times New Roman" w:cs="Times New Roman"/>
          <w:sz w:val="24"/>
          <w:szCs w:val="24"/>
        </w:rPr>
      </w:pPr>
      <w:r w:rsidRPr="006E48BB">
        <w:rPr>
          <w:rFonts w:ascii="Times New Roman" w:hAnsi="Times New Roman" w:cs="Times New Roman"/>
          <w:b/>
          <w:sz w:val="24"/>
          <w:szCs w:val="24"/>
        </w:rPr>
        <w:lastRenderedPageBreak/>
        <w:t>Региональный компонент</w:t>
      </w:r>
      <w:r w:rsidRPr="006E48BB">
        <w:rPr>
          <w:rFonts w:ascii="Times New Roman" w:hAnsi="Times New Roman" w:cs="Times New Roman"/>
          <w:sz w:val="24"/>
          <w:szCs w:val="24"/>
        </w:rPr>
        <w:t xml:space="preserve"> для 10-11  классов представлен предметом «Православная культура» в объеме 1 часа в неделю.</w:t>
      </w:r>
    </w:p>
    <w:p w:rsidR="006E48BB" w:rsidRP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t>Данный вариант учебного плана  создаёт условия для дифференциации содержания обучения старшеклассников, позволяет подготовить выпускников к сдаче ЕГЭ и освоению программ высшего профессионального образования.</w:t>
      </w:r>
    </w:p>
    <w:p w:rsidR="006E48BB" w:rsidRPr="006E48BB" w:rsidRDefault="006E48BB" w:rsidP="006E48BB">
      <w:pPr>
        <w:pStyle w:val="ConsNormal"/>
        <w:widowControl/>
        <w:tabs>
          <w:tab w:val="num" w:pos="1620"/>
        </w:tabs>
        <w:ind w:firstLine="0"/>
        <w:jc w:val="both"/>
        <w:rPr>
          <w:rFonts w:ascii="Times New Roman" w:hAnsi="Times New Roman" w:cs="Times New Roman"/>
          <w:sz w:val="24"/>
          <w:szCs w:val="24"/>
        </w:rPr>
      </w:pPr>
      <w:r w:rsidRPr="006E48BB">
        <w:rPr>
          <w:rFonts w:ascii="Times New Roman" w:hAnsi="Times New Roman" w:cs="Times New Roman"/>
          <w:sz w:val="24"/>
          <w:szCs w:val="24"/>
        </w:rPr>
        <w:t xml:space="preserve"> </w:t>
      </w:r>
      <w:r w:rsidRPr="006E48BB">
        <w:rPr>
          <w:rFonts w:ascii="Times New Roman" w:hAnsi="Times New Roman" w:cs="Times New Roman"/>
          <w:b/>
          <w:sz w:val="24"/>
          <w:szCs w:val="24"/>
        </w:rPr>
        <w:t xml:space="preserve">В </w:t>
      </w:r>
      <w:proofErr w:type="spellStart"/>
      <w:r w:rsidRPr="006E48BB">
        <w:rPr>
          <w:rFonts w:ascii="Times New Roman" w:hAnsi="Times New Roman" w:cs="Times New Roman"/>
          <w:b/>
          <w:sz w:val="24"/>
          <w:szCs w:val="24"/>
        </w:rPr>
        <w:t>оборонно</w:t>
      </w:r>
      <w:proofErr w:type="spellEnd"/>
      <w:r w:rsidRPr="006E48BB">
        <w:rPr>
          <w:rFonts w:ascii="Times New Roman" w:hAnsi="Times New Roman" w:cs="Times New Roman"/>
          <w:b/>
          <w:sz w:val="24"/>
          <w:szCs w:val="24"/>
        </w:rPr>
        <w:t xml:space="preserve">- спортивном  профиле – 10к класс, </w:t>
      </w:r>
      <w:r w:rsidRPr="006E48BB">
        <w:rPr>
          <w:rFonts w:ascii="Times New Roman" w:hAnsi="Times New Roman" w:cs="Times New Roman"/>
          <w:sz w:val="24"/>
          <w:szCs w:val="24"/>
        </w:rPr>
        <w:t>базовыми общеобразовательными  предметами  являются:</w:t>
      </w:r>
      <w:r w:rsidRPr="006E48BB">
        <w:rPr>
          <w:rFonts w:ascii="Times New Roman" w:hAnsi="Times New Roman" w:cs="Times New Roman"/>
          <w:b/>
          <w:i/>
          <w:sz w:val="24"/>
          <w:szCs w:val="24"/>
        </w:rPr>
        <w:t>"Русский язык</w:t>
      </w:r>
      <w:r w:rsidRPr="006E48BB">
        <w:rPr>
          <w:rFonts w:ascii="Times New Roman" w:hAnsi="Times New Roman" w:cs="Times New Roman"/>
          <w:sz w:val="24"/>
          <w:szCs w:val="24"/>
        </w:rPr>
        <w:t>", который</w:t>
      </w:r>
      <w:r w:rsidRPr="006E48BB">
        <w:rPr>
          <w:rFonts w:ascii="Times New Roman" w:hAnsi="Times New Roman" w:cs="Times New Roman"/>
          <w:b/>
          <w:i/>
          <w:sz w:val="24"/>
          <w:szCs w:val="24"/>
        </w:rPr>
        <w:t xml:space="preserve"> </w:t>
      </w:r>
      <w:r w:rsidRPr="006E48BB">
        <w:rPr>
          <w:rFonts w:ascii="Times New Roman" w:hAnsi="Times New Roman" w:cs="Times New Roman"/>
          <w:sz w:val="24"/>
          <w:szCs w:val="24"/>
        </w:rPr>
        <w:t xml:space="preserve"> изучается в объеме 1 часа в неделю, «</w:t>
      </w:r>
      <w:r w:rsidRPr="006E48BB">
        <w:rPr>
          <w:rFonts w:ascii="Times New Roman" w:hAnsi="Times New Roman" w:cs="Times New Roman"/>
          <w:b/>
          <w:sz w:val="24"/>
          <w:szCs w:val="24"/>
        </w:rPr>
        <w:t>Литература»</w:t>
      </w:r>
      <w:r w:rsidRPr="006E48BB">
        <w:rPr>
          <w:rFonts w:ascii="Times New Roman" w:hAnsi="Times New Roman" w:cs="Times New Roman"/>
          <w:sz w:val="24"/>
          <w:szCs w:val="24"/>
        </w:rPr>
        <w:t xml:space="preserve"> ведётся по программе и учебникам базового уровня в количестве 3-х часов.</w:t>
      </w:r>
    </w:p>
    <w:p w:rsidR="006E48BB" w:rsidRPr="006E48BB" w:rsidRDefault="006E48BB" w:rsidP="006E48BB">
      <w:pPr>
        <w:pStyle w:val="ConsNormal"/>
        <w:widowControl/>
        <w:tabs>
          <w:tab w:val="num" w:pos="0"/>
        </w:tabs>
        <w:ind w:firstLine="567"/>
        <w:jc w:val="both"/>
        <w:rPr>
          <w:rFonts w:ascii="Times New Roman" w:hAnsi="Times New Roman" w:cs="Times New Roman"/>
          <w:caps/>
          <w:sz w:val="24"/>
          <w:szCs w:val="24"/>
        </w:rPr>
      </w:pPr>
      <w:r w:rsidRPr="006E48BB">
        <w:rPr>
          <w:rFonts w:ascii="Times New Roman" w:hAnsi="Times New Roman" w:cs="Times New Roman"/>
          <w:b/>
          <w:i/>
          <w:sz w:val="24"/>
          <w:szCs w:val="24"/>
        </w:rPr>
        <w:t>"Иностранный язык" (английский)</w:t>
      </w:r>
      <w:r w:rsidRPr="006E48BB">
        <w:rPr>
          <w:rFonts w:ascii="Times New Roman" w:hAnsi="Times New Roman" w:cs="Times New Roman"/>
          <w:sz w:val="24"/>
          <w:szCs w:val="24"/>
        </w:rPr>
        <w:t xml:space="preserve"> изучается в объеме 3 часов в неделю в связи с реализацией задачи обеспечения освоения выпускниками школы иностранного языка на функциональном уровне</w:t>
      </w:r>
      <w:r w:rsidRPr="006E48BB">
        <w:rPr>
          <w:rFonts w:ascii="Times New Roman" w:hAnsi="Times New Roman" w:cs="Times New Roman"/>
          <w:caps/>
          <w:sz w:val="24"/>
          <w:szCs w:val="24"/>
        </w:rPr>
        <w:t>.</w:t>
      </w:r>
    </w:p>
    <w:p w:rsidR="006E48BB" w:rsidRPr="006E48BB" w:rsidRDefault="006E48BB" w:rsidP="006E48BB">
      <w:pPr>
        <w:pStyle w:val="af3"/>
        <w:tabs>
          <w:tab w:val="left" w:pos="284"/>
        </w:tabs>
        <w:ind w:left="0" w:right="0" w:firstLine="0"/>
        <w:rPr>
          <w:rFonts w:ascii="Times New Roman" w:hAnsi="Times New Roman"/>
          <w:sz w:val="24"/>
          <w:szCs w:val="24"/>
        </w:rPr>
      </w:pPr>
      <w:r w:rsidRPr="006E48BB">
        <w:rPr>
          <w:rFonts w:ascii="Times New Roman" w:hAnsi="Times New Roman"/>
          <w:sz w:val="24"/>
          <w:szCs w:val="24"/>
        </w:rPr>
        <w:t xml:space="preserve">Учебный предмет  </w:t>
      </w:r>
      <w:r w:rsidRPr="006E48BB">
        <w:rPr>
          <w:rFonts w:ascii="Times New Roman" w:hAnsi="Times New Roman"/>
          <w:b/>
          <w:sz w:val="24"/>
          <w:szCs w:val="24"/>
        </w:rPr>
        <w:t xml:space="preserve">«Алгебра и начала математического анализа» </w:t>
      </w:r>
      <w:r w:rsidRPr="006E48BB">
        <w:rPr>
          <w:rFonts w:ascii="Times New Roman" w:hAnsi="Times New Roman"/>
          <w:sz w:val="24"/>
          <w:szCs w:val="24"/>
        </w:rPr>
        <w:t>изучается в объеме 3-х часов (2,5 часа – базовый уровень и  0,5 часа добавлено из часов компонента образовательного учреждения</w:t>
      </w:r>
      <w:r w:rsidRPr="006E48BB">
        <w:rPr>
          <w:rFonts w:ascii="Times New Roman" w:hAnsi="Times New Roman"/>
          <w:b/>
          <w:sz w:val="24"/>
          <w:szCs w:val="24"/>
        </w:rPr>
        <w:t>, « Геометрия»</w:t>
      </w:r>
      <w:r w:rsidRPr="006E48BB">
        <w:rPr>
          <w:rFonts w:ascii="Times New Roman" w:hAnsi="Times New Roman"/>
          <w:sz w:val="24"/>
          <w:szCs w:val="24"/>
        </w:rPr>
        <w:t xml:space="preserve">  в количестве – 1,5 часов и  0,5 часа добавлено из часов компонента образовательного учреждения</w:t>
      </w:r>
      <w:r w:rsidRPr="006E48BB">
        <w:rPr>
          <w:rFonts w:ascii="Times New Roman" w:hAnsi="Times New Roman"/>
          <w:b/>
          <w:sz w:val="24"/>
          <w:szCs w:val="24"/>
        </w:rPr>
        <w:t>.</w:t>
      </w:r>
    </w:p>
    <w:p w:rsidR="006E48BB" w:rsidRPr="006E48BB" w:rsidRDefault="006E48BB" w:rsidP="006E48BB">
      <w:pPr>
        <w:pStyle w:val="af3"/>
        <w:tabs>
          <w:tab w:val="left" w:pos="284"/>
        </w:tabs>
        <w:ind w:left="0" w:right="0" w:firstLine="0"/>
        <w:rPr>
          <w:rFonts w:ascii="Times New Roman" w:hAnsi="Times New Roman"/>
          <w:sz w:val="24"/>
          <w:szCs w:val="24"/>
        </w:rPr>
      </w:pPr>
      <w:r w:rsidRPr="006E48BB">
        <w:rPr>
          <w:rFonts w:ascii="Times New Roman" w:hAnsi="Times New Roman"/>
          <w:sz w:val="24"/>
          <w:szCs w:val="24"/>
        </w:rPr>
        <w:t xml:space="preserve">  Учебные  предметы естественнонаучного цикла </w:t>
      </w:r>
      <w:r w:rsidRPr="006E48BB">
        <w:rPr>
          <w:rFonts w:ascii="Times New Roman" w:hAnsi="Times New Roman"/>
          <w:b/>
          <w:sz w:val="24"/>
          <w:szCs w:val="24"/>
        </w:rPr>
        <w:t>«Физика», «Химия», «Биология»</w:t>
      </w:r>
      <w:r w:rsidRPr="006E48BB">
        <w:rPr>
          <w:rFonts w:ascii="Times New Roman" w:hAnsi="Times New Roman"/>
          <w:sz w:val="24"/>
          <w:szCs w:val="24"/>
        </w:rPr>
        <w:t xml:space="preserve"> и изучаются на базовом уровне в количестве 1 часа;</w:t>
      </w:r>
      <w:r w:rsidRPr="006E48BB">
        <w:rPr>
          <w:rFonts w:ascii="Times New Roman" w:hAnsi="Times New Roman"/>
          <w:b/>
          <w:sz w:val="24"/>
          <w:szCs w:val="24"/>
        </w:rPr>
        <w:t xml:space="preserve"> «География» </w:t>
      </w:r>
      <w:r w:rsidRPr="006E48BB">
        <w:rPr>
          <w:rFonts w:ascii="Times New Roman" w:hAnsi="Times New Roman"/>
          <w:sz w:val="24"/>
          <w:szCs w:val="24"/>
        </w:rPr>
        <w:t>-1час.</w:t>
      </w:r>
    </w:p>
    <w:p w:rsidR="006E48BB" w:rsidRPr="006E48BB" w:rsidRDefault="006E48BB" w:rsidP="006E48BB">
      <w:pPr>
        <w:pStyle w:val="320"/>
        <w:tabs>
          <w:tab w:val="num" w:pos="0"/>
        </w:tabs>
        <w:ind w:firstLine="0"/>
        <w:rPr>
          <w:sz w:val="24"/>
          <w:szCs w:val="24"/>
        </w:rPr>
      </w:pPr>
      <w:r w:rsidRPr="006E48BB">
        <w:rPr>
          <w:sz w:val="24"/>
          <w:szCs w:val="24"/>
        </w:rPr>
        <w:t xml:space="preserve">Учебный предмет </w:t>
      </w:r>
      <w:r w:rsidRPr="006E48BB">
        <w:rPr>
          <w:b/>
          <w:i/>
          <w:sz w:val="24"/>
          <w:szCs w:val="24"/>
        </w:rPr>
        <w:t>«Обществознание»</w:t>
      </w:r>
      <w:r w:rsidRPr="006E48BB">
        <w:rPr>
          <w:sz w:val="24"/>
          <w:szCs w:val="24"/>
        </w:rPr>
        <w:t xml:space="preserve">  изучается в количестве 2 часов.</w:t>
      </w:r>
    </w:p>
    <w:p w:rsidR="006E48BB" w:rsidRPr="006E48BB" w:rsidRDefault="006E48BB" w:rsidP="006E48BB">
      <w:pPr>
        <w:pStyle w:val="320"/>
        <w:tabs>
          <w:tab w:val="num" w:pos="0"/>
        </w:tabs>
        <w:ind w:firstLine="0"/>
        <w:rPr>
          <w:sz w:val="24"/>
          <w:szCs w:val="24"/>
        </w:rPr>
      </w:pPr>
      <w:r w:rsidRPr="006E48BB">
        <w:rPr>
          <w:sz w:val="24"/>
          <w:szCs w:val="24"/>
        </w:rPr>
        <w:t xml:space="preserve">На изучение учебного предмета </w:t>
      </w:r>
      <w:r w:rsidRPr="006E48BB">
        <w:rPr>
          <w:b/>
          <w:sz w:val="24"/>
          <w:szCs w:val="24"/>
        </w:rPr>
        <w:t>«История»</w:t>
      </w:r>
      <w:r w:rsidRPr="006E48BB">
        <w:rPr>
          <w:sz w:val="24"/>
          <w:szCs w:val="24"/>
        </w:rPr>
        <w:t xml:space="preserve"> отводится также 2 часа.</w:t>
      </w:r>
    </w:p>
    <w:p w:rsidR="006E48BB" w:rsidRPr="006E48BB" w:rsidRDefault="006E48BB" w:rsidP="006E48BB">
      <w:pPr>
        <w:pStyle w:val="320"/>
        <w:tabs>
          <w:tab w:val="num" w:pos="0"/>
        </w:tabs>
        <w:ind w:firstLine="0"/>
        <w:rPr>
          <w:sz w:val="24"/>
          <w:szCs w:val="24"/>
        </w:rPr>
      </w:pPr>
      <w:r w:rsidRPr="006E48BB">
        <w:rPr>
          <w:b/>
          <w:sz w:val="24"/>
          <w:szCs w:val="24"/>
        </w:rPr>
        <w:t xml:space="preserve">Профильное обучение </w:t>
      </w:r>
      <w:proofErr w:type="spellStart"/>
      <w:r w:rsidRPr="006E48BB">
        <w:rPr>
          <w:b/>
          <w:sz w:val="24"/>
          <w:szCs w:val="24"/>
        </w:rPr>
        <w:t>оборонно</w:t>
      </w:r>
      <w:proofErr w:type="spellEnd"/>
      <w:r w:rsidRPr="006E48BB">
        <w:rPr>
          <w:b/>
          <w:sz w:val="24"/>
          <w:szCs w:val="24"/>
        </w:rPr>
        <w:t>- спортивного профиля</w:t>
      </w:r>
      <w:r w:rsidRPr="006E48BB">
        <w:rPr>
          <w:sz w:val="24"/>
          <w:szCs w:val="24"/>
        </w:rPr>
        <w:t xml:space="preserve"> </w:t>
      </w:r>
      <w:r w:rsidRPr="006E48BB">
        <w:rPr>
          <w:b/>
          <w:sz w:val="24"/>
          <w:szCs w:val="24"/>
        </w:rPr>
        <w:t xml:space="preserve"> </w:t>
      </w:r>
      <w:r w:rsidRPr="006E48BB">
        <w:rPr>
          <w:sz w:val="24"/>
          <w:szCs w:val="24"/>
        </w:rPr>
        <w:t xml:space="preserve">обеспечивает повышенный уровень изучения двух предметов: </w:t>
      </w:r>
      <w:r w:rsidRPr="006E48BB">
        <w:rPr>
          <w:b/>
          <w:i/>
          <w:sz w:val="24"/>
          <w:szCs w:val="24"/>
        </w:rPr>
        <w:t>«Физическая культура</w:t>
      </w:r>
      <w:r w:rsidRPr="006E48BB">
        <w:rPr>
          <w:sz w:val="24"/>
          <w:szCs w:val="24"/>
        </w:rPr>
        <w:t>» - 4 часа и «</w:t>
      </w:r>
      <w:r w:rsidRPr="006E48BB">
        <w:rPr>
          <w:b/>
          <w:i/>
          <w:sz w:val="24"/>
          <w:szCs w:val="24"/>
        </w:rPr>
        <w:t>Основы безопасности жизнедеятельности»</w:t>
      </w:r>
      <w:r w:rsidRPr="006E48BB">
        <w:rPr>
          <w:sz w:val="24"/>
          <w:szCs w:val="24"/>
        </w:rPr>
        <w:t xml:space="preserve">- 2 часа. </w:t>
      </w:r>
    </w:p>
    <w:p w:rsidR="006E48BB" w:rsidRPr="006E48BB" w:rsidRDefault="006E48BB" w:rsidP="006E48BB">
      <w:pPr>
        <w:spacing w:after="0" w:line="240" w:lineRule="auto"/>
        <w:rPr>
          <w:rFonts w:ascii="Times New Roman" w:hAnsi="Times New Roman" w:cs="Times New Roman"/>
          <w:sz w:val="24"/>
          <w:szCs w:val="24"/>
        </w:rPr>
      </w:pPr>
      <w:r w:rsidRPr="006E48BB">
        <w:rPr>
          <w:rFonts w:ascii="Times New Roman" w:hAnsi="Times New Roman" w:cs="Times New Roman"/>
          <w:b/>
          <w:sz w:val="24"/>
          <w:szCs w:val="24"/>
        </w:rPr>
        <w:t>Часы  вариативной части учебного плана</w:t>
      </w:r>
      <w:r w:rsidRPr="006E48BB">
        <w:rPr>
          <w:rFonts w:ascii="Times New Roman" w:hAnsi="Times New Roman" w:cs="Times New Roman"/>
          <w:sz w:val="24"/>
          <w:szCs w:val="24"/>
        </w:rPr>
        <w:t xml:space="preserve"> компонента ОУ по решению участников образовательного процесса использованы:</w:t>
      </w:r>
    </w:p>
    <w:p w:rsidR="006E48BB" w:rsidRPr="006E48BB" w:rsidRDefault="006E48BB" w:rsidP="006E48BB">
      <w:pPr>
        <w:spacing w:after="0" w:line="240" w:lineRule="auto"/>
        <w:rPr>
          <w:rFonts w:ascii="Times New Roman" w:hAnsi="Times New Roman" w:cs="Times New Roman"/>
          <w:sz w:val="24"/>
          <w:szCs w:val="24"/>
        </w:rPr>
      </w:pPr>
      <w:r w:rsidRPr="006E48BB">
        <w:rPr>
          <w:rFonts w:ascii="Times New Roman" w:hAnsi="Times New Roman" w:cs="Times New Roman"/>
          <w:sz w:val="24"/>
          <w:szCs w:val="24"/>
        </w:rPr>
        <w:t>- для получения  предметной подготовки учебных предметов: « Право», « Информатика и ИКТ» , «Экономика»  по 1 часу в неделю;</w:t>
      </w:r>
    </w:p>
    <w:p w:rsidR="006E48BB" w:rsidRP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sz w:val="24"/>
          <w:szCs w:val="24"/>
        </w:rPr>
        <w:t>-  для развития содержания одного из базовых учебных предметов - Алгебра и начала математического анализа» 0,5 часа, «Геометрия»- 0,5 часа, « Физика» - 1 час.</w:t>
      </w:r>
    </w:p>
    <w:p w:rsidR="006E48BB" w:rsidRPr="006E48BB" w:rsidRDefault="006E48BB" w:rsidP="006E48BB">
      <w:pPr>
        <w:spacing w:after="0" w:line="240" w:lineRule="auto"/>
        <w:rPr>
          <w:rFonts w:ascii="Times New Roman" w:hAnsi="Times New Roman" w:cs="Times New Roman"/>
          <w:sz w:val="24"/>
          <w:szCs w:val="24"/>
        </w:rPr>
      </w:pPr>
      <w:r w:rsidRPr="006E48BB">
        <w:rPr>
          <w:rFonts w:ascii="Times New Roman" w:hAnsi="Times New Roman" w:cs="Times New Roman"/>
          <w:sz w:val="24"/>
          <w:szCs w:val="24"/>
        </w:rPr>
        <w:t xml:space="preserve"> -   для удовлетворения познавательных интересов учащихся   на преподавание элективных  курсов: </w:t>
      </w:r>
    </w:p>
    <w:p w:rsidR="006E48BB" w:rsidRPr="006E48BB" w:rsidRDefault="006E48BB" w:rsidP="001412CB">
      <w:pPr>
        <w:numPr>
          <w:ilvl w:val="0"/>
          <w:numId w:val="32"/>
        </w:numPr>
        <w:spacing w:after="0" w:line="240" w:lineRule="auto"/>
        <w:ind w:left="0"/>
        <w:rPr>
          <w:rFonts w:ascii="Times New Roman" w:hAnsi="Times New Roman" w:cs="Times New Roman"/>
          <w:sz w:val="24"/>
          <w:szCs w:val="24"/>
        </w:rPr>
      </w:pPr>
      <w:r w:rsidRPr="006E48BB">
        <w:rPr>
          <w:rFonts w:ascii="Times New Roman" w:hAnsi="Times New Roman" w:cs="Times New Roman"/>
          <w:sz w:val="24"/>
          <w:szCs w:val="24"/>
        </w:rPr>
        <w:t xml:space="preserve"> «Русское правописание» -1 час;</w:t>
      </w:r>
    </w:p>
    <w:p w:rsidR="006E48BB" w:rsidRPr="006E48BB" w:rsidRDefault="006E48BB" w:rsidP="001412CB">
      <w:pPr>
        <w:numPr>
          <w:ilvl w:val="0"/>
          <w:numId w:val="32"/>
        </w:numPr>
        <w:spacing w:after="0" w:line="240" w:lineRule="auto"/>
        <w:ind w:left="0"/>
        <w:rPr>
          <w:rFonts w:ascii="Times New Roman" w:hAnsi="Times New Roman" w:cs="Times New Roman"/>
          <w:sz w:val="24"/>
          <w:szCs w:val="24"/>
        </w:rPr>
      </w:pPr>
      <w:r w:rsidRPr="006E48BB">
        <w:rPr>
          <w:rFonts w:ascii="Times New Roman" w:hAnsi="Times New Roman" w:cs="Times New Roman"/>
          <w:sz w:val="24"/>
          <w:szCs w:val="24"/>
        </w:rPr>
        <w:t xml:space="preserve"> «Современная Британия»- 1час;</w:t>
      </w:r>
    </w:p>
    <w:p w:rsidR="006E48BB" w:rsidRPr="006E48BB" w:rsidRDefault="006E48BB" w:rsidP="001412CB">
      <w:pPr>
        <w:numPr>
          <w:ilvl w:val="0"/>
          <w:numId w:val="32"/>
        </w:numPr>
        <w:spacing w:after="0" w:line="240" w:lineRule="auto"/>
        <w:ind w:left="0"/>
        <w:rPr>
          <w:rFonts w:ascii="Times New Roman" w:hAnsi="Times New Roman" w:cs="Times New Roman"/>
          <w:sz w:val="24"/>
          <w:szCs w:val="24"/>
        </w:rPr>
      </w:pPr>
      <w:r w:rsidRPr="006E48BB">
        <w:rPr>
          <w:rFonts w:ascii="Times New Roman" w:hAnsi="Times New Roman" w:cs="Times New Roman"/>
          <w:sz w:val="24"/>
          <w:szCs w:val="24"/>
        </w:rPr>
        <w:t xml:space="preserve">Удивительный мир </w:t>
      </w:r>
      <w:proofErr w:type="spellStart"/>
      <w:r w:rsidRPr="006E48BB">
        <w:rPr>
          <w:rFonts w:ascii="Times New Roman" w:hAnsi="Times New Roman" w:cs="Times New Roman"/>
          <w:sz w:val="24"/>
          <w:szCs w:val="24"/>
        </w:rPr>
        <w:t>окислительно</w:t>
      </w:r>
      <w:proofErr w:type="spellEnd"/>
      <w:r w:rsidRPr="006E48BB">
        <w:rPr>
          <w:rFonts w:ascii="Times New Roman" w:hAnsi="Times New Roman" w:cs="Times New Roman"/>
          <w:sz w:val="24"/>
          <w:szCs w:val="24"/>
        </w:rPr>
        <w:t xml:space="preserve"> - восстановительных реакций»- 1час, </w:t>
      </w:r>
    </w:p>
    <w:p w:rsidR="006E48BB" w:rsidRPr="006E48BB" w:rsidRDefault="006E48BB" w:rsidP="001412CB">
      <w:pPr>
        <w:numPr>
          <w:ilvl w:val="0"/>
          <w:numId w:val="32"/>
        </w:numPr>
        <w:spacing w:after="0" w:line="240" w:lineRule="auto"/>
        <w:ind w:left="0"/>
        <w:rPr>
          <w:rFonts w:ascii="Times New Roman" w:hAnsi="Times New Roman" w:cs="Times New Roman"/>
          <w:sz w:val="24"/>
          <w:szCs w:val="24"/>
        </w:rPr>
      </w:pPr>
      <w:r w:rsidRPr="006E48BB">
        <w:rPr>
          <w:rFonts w:ascii="Times New Roman" w:hAnsi="Times New Roman" w:cs="Times New Roman"/>
          <w:sz w:val="24"/>
          <w:szCs w:val="24"/>
        </w:rPr>
        <w:t>«Личность и история России»</w:t>
      </w:r>
    </w:p>
    <w:p w:rsidR="006E48BB" w:rsidRPr="006E48BB" w:rsidRDefault="006E48BB" w:rsidP="001412CB">
      <w:pPr>
        <w:numPr>
          <w:ilvl w:val="0"/>
          <w:numId w:val="32"/>
        </w:numPr>
        <w:spacing w:after="0" w:line="240" w:lineRule="auto"/>
        <w:ind w:left="0"/>
        <w:rPr>
          <w:rFonts w:ascii="Times New Roman" w:hAnsi="Times New Roman" w:cs="Times New Roman"/>
          <w:bCs/>
          <w:sz w:val="24"/>
          <w:szCs w:val="24"/>
        </w:rPr>
      </w:pPr>
      <w:r w:rsidRPr="006E48BB">
        <w:rPr>
          <w:rFonts w:ascii="Times New Roman" w:hAnsi="Times New Roman" w:cs="Times New Roman"/>
          <w:sz w:val="24"/>
          <w:szCs w:val="24"/>
        </w:rPr>
        <w:t xml:space="preserve">«Основы военной службы»- 1 час;     </w:t>
      </w:r>
    </w:p>
    <w:p w:rsidR="006E48BB" w:rsidRPr="006E48BB" w:rsidRDefault="006E48BB" w:rsidP="001412CB">
      <w:pPr>
        <w:numPr>
          <w:ilvl w:val="0"/>
          <w:numId w:val="32"/>
        </w:numPr>
        <w:spacing w:after="0" w:line="240" w:lineRule="auto"/>
        <w:ind w:left="0"/>
        <w:rPr>
          <w:rStyle w:val="FontStyle64"/>
          <w:bCs/>
          <w:sz w:val="24"/>
          <w:szCs w:val="24"/>
        </w:rPr>
      </w:pPr>
      <w:r w:rsidRPr="006E48BB">
        <w:rPr>
          <w:rFonts w:ascii="Times New Roman" w:hAnsi="Times New Roman" w:cs="Times New Roman"/>
          <w:sz w:val="24"/>
          <w:szCs w:val="24"/>
        </w:rPr>
        <w:t xml:space="preserve">  </w:t>
      </w:r>
      <w:r w:rsidRPr="006E48BB">
        <w:rPr>
          <w:rStyle w:val="FontStyle64"/>
          <w:sz w:val="24"/>
          <w:szCs w:val="24"/>
        </w:rPr>
        <w:t>«Методы решения физических задач»-1час.</w:t>
      </w:r>
      <w:r w:rsidRPr="006E48BB">
        <w:rPr>
          <w:rFonts w:ascii="Times New Roman" w:hAnsi="Times New Roman" w:cs="Times New Roman"/>
          <w:b/>
          <w:i/>
          <w:spacing w:val="-2"/>
          <w:sz w:val="24"/>
          <w:szCs w:val="24"/>
        </w:rPr>
        <w:t xml:space="preserve"> </w:t>
      </w:r>
    </w:p>
    <w:p w:rsidR="006E48BB" w:rsidRPr="006E48BB" w:rsidRDefault="006E48BB" w:rsidP="006E48BB">
      <w:pPr>
        <w:spacing w:after="0" w:line="240" w:lineRule="auto"/>
        <w:rPr>
          <w:rFonts w:ascii="Times New Roman" w:hAnsi="Times New Roman" w:cs="Times New Roman"/>
          <w:bCs/>
          <w:sz w:val="24"/>
          <w:szCs w:val="24"/>
        </w:rPr>
      </w:pPr>
      <w:r w:rsidRPr="006E48BB">
        <w:rPr>
          <w:rFonts w:ascii="Times New Roman" w:hAnsi="Times New Roman" w:cs="Times New Roman"/>
          <w:b/>
          <w:sz w:val="24"/>
          <w:szCs w:val="24"/>
        </w:rPr>
        <w:t xml:space="preserve"> Региональный компонент</w:t>
      </w:r>
      <w:r w:rsidRPr="006E48BB">
        <w:rPr>
          <w:rFonts w:ascii="Times New Roman" w:hAnsi="Times New Roman" w:cs="Times New Roman"/>
          <w:sz w:val="24"/>
          <w:szCs w:val="24"/>
        </w:rPr>
        <w:t xml:space="preserve"> для 10  класса оборонно-спортивного профиля представлен предметом «Православная культура» в объеме 1 часа в неделю</w:t>
      </w:r>
    </w:p>
    <w:p w:rsidR="006E48BB" w:rsidRPr="006E48BB" w:rsidRDefault="006E48BB" w:rsidP="006E48BB">
      <w:pPr>
        <w:spacing w:after="0" w:line="240" w:lineRule="auto"/>
        <w:rPr>
          <w:rFonts w:ascii="Times New Roman" w:hAnsi="Times New Roman" w:cs="Times New Roman"/>
          <w:b/>
          <w:color w:val="000000"/>
          <w:sz w:val="24"/>
          <w:szCs w:val="24"/>
        </w:rPr>
      </w:pPr>
      <w:r w:rsidRPr="006E48BB">
        <w:rPr>
          <w:rFonts w:ascii="Times New Roman" w:hAnsi="Times New Roman" w:cs="Times New Roman"/>
          <w:b/>
          <w:color w:val="000000"/>
          <w:sz w:val="24"/>
          <w:szCs w:val="24"/>
        </w:rPr>
        <w:t>Организация промежуточной и государственной итоговой аттестации</w:t>
      </w:r>
    </w:p>
    <w:p w:rsidR="006E48BB" w:rsidRPr="006E48BB" w:rsidRDefault="006E48BB" w:rsidP="006E48BB">
      <w:pPr>
        <w:spacing w:after="0" w:line="240" w:lineRule="auto"/>
        <w:jc w:val="both"/>
        <w:rPr>
          <w:rFonts w:ascii="Times New Roman" w:hAnsi="Times New Roman" w:cs="Times New Roman"/>
          <w:b/>
          <w:sz w:val="24"/>
          <w:szCs w:val="24"/>
        </w:rPr>
      </w:pPr>
      <w:r w:rsidRPr="006E48BB">
        <w:rPr>
          <w:rFonts w:ascii="Times New Roman" w:hAnsi="Times New Roman" w:cs="Times New Roman"/>
          <w:color w:val="000000"/>
          <w:sz w:val="24"/>
          <w:szCs w:val="24"/>
        </w:rPr>
        <w:t xml:space="preserve">В соответствии </w:t>
      </w:r>
      <w:r w:rsidRPr="006E48BB">
        <w:rPr>
          <w:rFonts w:ascii="Times New Roman" w:hAnsi="Times New Roman" w:cs="Times New Roman"/>
          <w:sz w:val="24"/>
          <w:szCs w:val="24"/>
        </w:rPr>
        <w:t xml:space="preserve">со ст.58  Закона « Об образовании в РФ» и Уставом школы освоение образовательной программы сопровождается промежуточной аттестацией  обучающихся  10 классов. </w:t>
      </w:r>
      <w:r w:rsidRPr="006E48BB">
        <w:rPr>
          <w:rFonts w:ascii="Times New Roman" w:hAnsi="Times New Roman" w:cs="Times New Roman"/>
          <w:color w:val="000000"/>
          <w:sz w:val="24"/>
          <w:szCs w:val="24"/>
        </w:rPr>
        <w:t>Формы проведения аттестационных испытаний в рамках годовой промежуточной аттестации: алгебра и начала математического анализа, русский язык - тестирование (письменно).</w:t>
      </w:r>
    </w:p>
    <w:p w:rsidR="006E48BB" w:rsidRPr="006E48BB" w:rsidRDefault="006E48BB" w:rsidP="006E48BB">
      <w:pPr>
        <w:spacing w:after="0" w:line="240" w:lineRule="auto"/>
        <w:jc w:val="both"/>
        <w:rPr>
          <w:rFonts w:ascii="Times New Roman" w:hAnsi="Times New Roman" w:cs="Times New Roman"/>
          <w:color w:val="000000"/>
          <w:sz w:val="24"/>
          <w:szCs w:val="24"/>
        </w:rPr>
      </w:pPr>
      <w:r w:rsidRPr="006E48BB">
        <w:rPr>
          <w:rFonts w:ascii="Times New Roman" w:hAnsi="Times New Roman" w:cs="Times New Roman"/>
          <w:color w:val="000000"/>
          <w:sz w:val="24"/>
          <w:szCs w:val="24"/>
        </w:rPr>
        <w:t xml:space="preserve">Социально - гуманитарный профиль - обществознание-тестирование (письменно). </w:t>
      </w:r>
    </w:p>
    <w:p w:rsidR="006E48BB" w:rsidRPr="006E48BB" w:rsidRDefault="006E48BB" w:rsidP="006E48BB">
      <w:pPr>
        <w:spacing w:after="0" w:line="240" w:lineRule="auto"/>
        <w:jc w:val="both"/>
        <w:rPr>
          <w:rFonts w:ascii="Times New Roman" w:hAnsi="Times New Roman" w:cs="Times New Roman"/>
          <w:color w:val="000000"/>
          <w:sz w:val="24"/>
          <w:szCs w:val="24"/>
        </w:rPr>
      </w:pPr>
      <w:r w:rsidRPr="006E48BB">
        <w:rPr>
          <w:rFonts w:ascii="Times New Roman" w:hAnsi="Times New Roman" w:cs="Times New Roman"/>
          <w:color w:val="000000"/>
          <w:sz w:val="24"/>
          <w:szCs w:val="24"/>
        </w:rPr>
        <w:t>Оборонно-спортивный профиль - физическая культура  (сдача нормативов).</w:t>
      </w:r>
    </w:p>
    <w:p w:rsidR="006E48BB" w:rsidRPr="006E48BB" w:rsidRDefault="006E48BB" w:rsidP="006E48BB">
      <w:pPr>
        <w:spacing w:after="0" w:line="240" w:lineRule="auto"/>
        <w:jc w:val="both"/>
        <w:rPr>
          <w:rFonts w:ascii="Times New Roman" w:hAnsi="Times New Roman" w:cs="Times New Roman"/>
          <w:sz w:val="24"/>
          <w:szCs w:val="24"/>
        </w:rPr>
      </w:pPr>
      <w:r w:rsidRPr="006E48BB">
        <w:rPr>
          <w:rFonts w:ascii="Times New Roman" w:hAnsi="Times New Roman" w:cs="Times New Roman"/>
          <w:color w:val="000000"/>
          <w:sz w:val="24"/>
          <w:szCs w:val="24"/>
        </w:rPr>
        <w:t xml:space="preserve">В соответствии </w:t>
      </w:r>
      <w:r w:rsidRPr="006E48BB">
        <w:rPr>
          <w:rFonts w:ascii="Times New Roman" w:hAnsi="Times New Roman" w:cs="Times New Roman"/>
          <w:sz w:val="24"/>
          <w:szCs w:val="24"/>
        </w:rPr>
        <w:t xml:space="preserve">со ст.59  Закона « Об образовании в РФ» освоение образовательных программ  среднего общего образования завершается обязательной государственной итоговой аттестацией выпускников, осуществляемой в порядке, установленном Положением, утверждённым Министерством образования РФ. ЕГЭ (11 класс) проводятся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w:t>
      </w:r>
      <w:proofErr w:type="spellStart"/>
      <w:r w:rsidRPr="006E48BB">
        <w:rPr>
          <w:rFonts w:ascii="Times New Roman" w:hAnsi="Times New Roman" w:cs="Times New Roman"/>
          <w:sz w:val="24"/>
          <w:szCs w:val="24"/>
        </w:rPr>
        <w:t>субьектов</w:t>
      </w:r>
      <w:proofErr w:type="spellEnd"/>
      <w:r w:rsidRPr="006E48BB">
        <w:rPr>
          <w:rFonts w:ascii="Times New Roman" w:hAnsi="Times New Roman" w:cs="Times New Roman"/>
          <w:sz w:val="24"/>
          <w:szCs w:val="24"/>
        </w:rPr>
        <w:t xml:space="preserve"> РФ, осуществляющими управление в сфере образования. Результаты ЕГЭ признаются как результаты государственной  итоговой аттестации.</w:t>
      </w:r>
    </w:p>
    <w:p w:rsidR="0025476B" w:rsidRPr="00951110" w:rsidRDefault="006E48BB" w:rsidP="006E48BB">
      <w:pPr>
        <w:spacing w:after="0" w:line="240" w:lineRule="auto"/>
        <w:ind w:firstLine="709"/>
        <w:rPr>
          <w:rFonts w:ascii="Times New Roman" w:hAnsi="Times New Roman" w:cs="Times New Roman"/>
          <w:sz w:val="24"/>
          <w:szCs w:val="24"/>
        </w:rPr>
      </w:pPr>
      <w:r w:rsidRPr="006E48BB">
        <w:rPr>
          <w:rFonts w:ascii="Times New Roman" w:hAnsi="Times New Roman" w:cs="Times New Roman"/>
          <w:sz w:val="24"/>
          <w:szCs w:val="24"/>
        </w:rPr>
        <w:t xml:space="preserve">В соответствии с федеральными государственными образовательными стандартами в рамках предмета «Основы безопасности жизнедеятельности» в старших классах  </w:t>
      </w:r>
      <w:r w:rsidRPr="006E48BB">
        <w:rPr>
          <w:rFonts w:ascii="Times New Roman" w:hAnsi="Times New Roman" w:cs="Times New Roman"/>
          <w:sz w:val="24"/>
          <w:szCs w:val="24"/>
        </w:rPr>
        <w:lastRenderedPageBreak/>
        <w:t>предусматривает проведение ежегодных учебных сборов.    Продолжительность учебных сборов – 5 дней (35 учебных часов).</w:t>
      </w:r>
    </w:p>
    <w:p w:rsidR="00032D18" w:rsidRPr="002D3759" w:rsidRDefault="00032D18" w:rsidP="006E48BB">
      <w:pPr>
        <w:spacing w:after="0" w:line="240" w:lineRule="auto"/>
        <w:jc w:val="both"/>
        <w:rPr>
          <w:rFonts w:ascii="Times New Roman" w:hAnsi="Times New Roman" w:cs="Times New Roman"/>
          <w:b/>
          <w:sz w:val="24"/>
          <w:szCs w:val="24"/>
        </w:rPr>
      </w:pPr>
      <w:r w:rsidRPr="002D3759">
        <w:rPr>
          <w:rFonts w:ascii="Times New Roman" w:hAnsi="Times New Roman" w:cs="Times New Roman"/>
          <w:b/>
          <w:sz w:val="24"/>
          <w:szCs w:val="24"/>
        </w:rPr>
        <w:t>Выводы:</w:t>
      </w:r>
    </w:p>
    <w:p w:rsidR="00032D18" w:rsidRPr="00951110" w:rsidRDefault="00032D18" w:rsidP="00504FB1">
      <w:pPr>
        <w:shd w:val="clear" w:color="auto" w:fill="FFFFFF"/>
        <w:spacing w:after="0" w:line="240" w:lineRule="auto"/>
        <w:ind w:firstLine="709"/>
        <w:jc w:val="both"/>
        <w:rPr>
          <w:rFonts w:ascii="Times New Roman" w:hAnsi="Times New Roman" w:cs="Times New Roman"/>
          <w:bCs/>
          <w:sz w:val="24"/>
          <w:szCs w:val="24"/>
        </w:rPr>
      </w:pPr>
      <w:r w:rsidRPr="00951110">
        <w:rPr>
          <w:rFonts w:ascii="Times New Roman" w:hAnsi="Times New Roman" w:cs="Times New Roman"/>
          <w:bCs/>
          <w:sz w:val="24"/>
          <w:szCs w:val="24"/>
        </w:rPr>
        <w:t>По результатам анализа освоения обучаю</w:t>
      </w:r>
      <w:r w:rsidR="00951110" w:rsidRPr="00951110">
        <w:rPr>
          <w:rFonts w:ascii="Times New Roman" w:hAnsi="Times New Roman" w:cs="Times New Roman"/>
          <w:bCs/>
          <w:sz w:val="24"/>
          <w:szCs w:val="24"/>
        </w:rPr>
        <w:t>щимися образовательных программ начального общего образования, основного общего образования, среднего общего о</w:t>
      </w:r>
      <w:r w:rsidR="006E48BB">
        <w:rPr>
          <w:rFonts w:ascii="Times New Roman" w:hAnsi="Times New Roman" w:cs="Times New Roman"/>
          <w:bCs/>
          <w:sz w:val="24"/>
          <w:szCs w:val="24"/>
        </w:rPr>
        <w:t>бразования  учебный план на 2015-2016</w:t>
      </w:r>
      <w:r w:rsidRPr="00951110">
        <w:rPr>
          <w:rFonts w:ascii="Times New Roman" w:hAnsi="Times New Roman" w:cs="Times New Roman"/>
          <w:bCs/>
          <w:sz w:val="24"/>
          <w:szCs w:val="24"/>
        </w:rPr>
        <w:t xml:space="preserve"> учебный год выполнен, учебные программы пройдены. Итоги выполнения учебных программ обсуждены на заседаниях педагогического совета школы</w:t>
      </w:r>
      <w:r w:rsidR="00951110" w:rsidRPr="00951110">
        <w:rPr>
          <w:rFonts w:ascii="Times New Roman" w:hAnsi="Times New Roman" w:cs="Times New Roman"/>
          <w:bCs/>
          <w:sz w:val="24"/>
          <w:szCs w:val="24"/>
        </w:rPr>
        <w:t xml:space="preserve"> (протоколы№2,3,4,5,6,7). На основании приказа директора школы проведено уплотнение учебного материала по отдельным предметам</w:t>
      </w:r>
      <w:r w:rsidR="00B110DF">
        <w:rPr>
          <w:rFonts w:ascii="Times New Roman" w:hAnsi="Times New Roman" w:cs="Times New Roman"/>
          <w:bCs/>
          <w:sz w:val="24"/>
          <w:szCs w:val="24"/>
        </w:rPr>
        <w:t xml:space="preserve"> учебного плана.</w:t>
      </w:r>
    </w:p>
    <w:p w:rsidR="006E48BB" w:rsidRPr="00AD1B33" w:rsidRDefault="006E48BB" w:rsidP="006E48BB">
      <w:pPr>
        <w:spacing w:after="0"/>
        <w:jc w:val="both"/>
        <w:rPr>
          <w:rFonts w:ascii="Times New Roman" w:hAnsi="Times New Roman" w:cs="Times New Roman"/>
          <w:sz w:val="24"/>
          <w:szCs w:val="24"/>
        </w:rPr>
      </w:pPr>
      <w:r w:rsidRPr="00AD1B33">
        <w:rPr>
          <w:rFonts w:ascii="Times New Roman" w:hAnsi="Times New Roman" w:cs="Times New Roman"/>
          <w:b/>
          <w:sz w:val="24"/>
          <w:szCs w:val="24"/>
        </w:rPr>
        <w:t xml:space="preserve">Особенности учебного плана:   </w:t>
      </w:r>
      <w:r w:rsidRPr="00AD1B33">
        <w:rPr>
          <w:rFonts w:ascii="Times New Roman" w:hAnsi="Times New Roman" w:cs="Times New Roman"/>
          <w:sz w:val="24"/>
          <w:szCs w:val="24"/>
        </w:rPr>
        <w:t xml:space="preserve">  Учебный план для 10 и 11 классов был составлен на основе учебного плана социально- гуманитарного (10а,11а классы)</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оборонно</w:t>
      </w:r>
      <w:proofErr w:type="spellEnd"/>
      <w:r>
        <w:rPr>
          <w:rFonts w:ascii="Times New Roman" w:hAnsi="Times New Roman" w:cs="Times New Roman"/>
          <w:sz w:val="24"/>
          <w:szCs w:val="24"/>
        </w:rPr>
        <w:t>- спортивного профиля (10к класс). Введение профилей</w:t>
      </w:r>
      <w:r w:rsidRPr="00AD1B33">
        <w:rPr>
          <w:rFonts w:ascii="Times New Roman" w:hAnsi="Times New Roman" w:cs="Times New Roman"/>
          <w:sz w:val="24"/>
          <w:szCs w:val="24"/>
        </w:rPr>
        <w:t xml:space="preserve"> на уровне среднего общего образования было обусловлено социальным запросом обучающихся и их родителей (законных представителей).</w:t>
      </w:r>
    </w:p>
    <w:p w:rsidR="006E48BB" w:rsidRPr="00AD1B33" w:rsidRDefault="006E48BB" w:rsidP="006E48BB">
      <w:pPr>
        <w:spacing w:after="0"/>
        <w:ind w:firstLine="540"/>
        <w:jc w:val="both"/>
        <w:rPr>
          <w:rFonts w:ascii="Times New Roman" w:hAnsi="Times New Roman" w:cs="Times New Roman"/>
          <w:sz w:val="24"/>
          <w:szCs w:val="24"/>
        </w:rPr>
      </w:pPr>
      <w:r w:rsidRPr="00AD1B33">
        <w:rPr>
          <w:rFonts w:ascii="Times New Roman" w:hAnsi="Times New Roman" w:cs="Times New Roman"/>
        </w:rPr>
        <w:t>Профильными предметами в классах социально- гуманитарного профиля являются:   «Русский язык» (3 часа), «Право» (2  часа), «Обществознание»(3 часа)</w:t>
      </w:r>
      <w:r>
        <w:rPr>
          <w:rFonts w:ascii="Times New Roman" w:hAnsi="Times New Roman" w:cs="Times New Roman"/>
        </w:rPr>
        <w:t>, оборонно-спортивного ОБЖ (2часа), физическая культура (4часа).</w:t>
      </w:r>
    </w:p>
    <w:p w:rsidR="006E48BB" w:rsidRPr="00AD1B33" w:rsidRDefault="006E48BB" w:rsidP="006E48BB">
      <w:pPr>
        <w:spacing w:after="0"/>
        <w:ind w:firstLine="540"/>
        <w:jc w:val="both"/>
        <w:outlineLvl w:val="2"/>
        <w:rPr>
          <w:rFonts w:ascii="Times New Roman" w:hAnsi="Times New Roman" w:cs="Times New Roman"/>
          <w:sz w:val="24"/>
          <w:szCs w:val="24"/>
        </w:rPr>
      </w:pPr>
      <w:r w:rsidRPr="00AD1B33">
        <w:rPr>
          <w:rFonts w:ascii="Times New Roman" w:hAnsi="Times New Roman" w:cs="Times New Roman"/>
          <w:sz w:val="24"/>
          <w:szCs w:val="24"/>
        </w:rPr>
        <w:t>В распределении часов части учебного плана, формируемой участниками образовательного процесса, участвовали: обучающиеся, педагогические работники, родители (законные представители) обучающихся.</w:t>
      </w:r>
    </w:p>
    <w:p w:rsidR="006E48BB" w:rsidRPr="00AD1B33" w:rsidRDefault="006E48BB" w:rsidP="006E48BB">
      <w:pPr>
        <w:spacing w:after="0"/>
        <w:ind w:firstLine="540"/>
        <w:jc w:val="both"/>
        <w:outlineLvl w:val="2"/>
        <w:rPr>
          <w:rFonts w:ascii="Times New Roman" w:hAnsi="Times New Roman" w:cs="Times New Roman"/>
          <w:sz w:val="24"/>
          <w:szCs w:val="24"/>
        </w:rPr>
      </w:pPr>
      <w:r w:rsidRPr="00AD1B33">
        <w:rPr>
          <w:rFonts w:ascii="Times New Roman" w:hAnsi="Times New Roman" w:cs="Times New Roman"/>
          <w:sz w:val="24"/>
          <w:szCs w:val="24"/>
        </w:rPr>
        <w:t xml:space="preserve">Права и обязанности участников образовательного процесса определяются законодательством Российской Федерации, Уставом МБОУ СОШ№2 п. Чернянка Белгородской области. </w:t>
      </w:r>
    </w:p>
    <w:p w:rsidR="006E48BB" w:rsidRDefault="006E48BB" w:rsidP="006E48BB">
      <w:pPr>
        <w:spacing w:after="0"/>
        <w:ind w:firstLine="540"/>
        <w:jc w:val="both"/>
        <w:outlineLvl w:val="2"/>
        <w:rPr>
          <w:rFonts w:ascii="Times New Roman" w:hAnsi="Times New Roman" w:cs="Times New Roman"/>
          <w:b/>
          <w:sz w:val="24"/>
          <w:szCs w:val="24"/>
        </w:rPr>
      </w:pPr>
      <w:r w:rsidRPr="002D3759">
        <w:rPr>
          <w:rFonts w:ascii="Times New Roman" w:hAnsi="Times New Roman" w:cs="Times New Roman"/>
          <w:b/>
          <w:sz w:val="24"/>
          <w:szCs w:val="24"/>
        </w:rPr>
        <w:t>Выводы:</w:t>
      </w:r>
    </w:p>
    <w:p w:rsidR="006E48BB" w:rsidRPr="002D3759" w:rsidRDefault="006E48BB" w:rsidP="006E48BB">
      <w:pPr>
        <w:pStyle w:val="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Шесть ять лет</w:t>
      </w:r>
      <w:r w:rsidRPr="002D3759">
        <w:rPr>
          <w:rFonts w:ascii="Times New Roman" w:hAnsi="Times New Roman" w:cs="Times New Roman"/>
          <w:sz w:val="24"/>
          <w:szCs w:val="24"/>
        </w:rPr>
        <w:t xml:space="preserve"> образовательная орга</w:t>
      </w:r>
      <w:r>
        <w:rPr>
          <w:rFonts w:ascii="Times New Roman" w:hAnsi="Times New Roman" w:cs="Times New Roman"/>
          <w:sz w:val="24"/>
          <w:szCs w:val="24"/>
        </w:rPr>
        <w:t>низация реализует ФГОС НОО и четыре</w:t>
      </w:r>
      <w:r w:rsidRPr="002D3759">
        <w:rPr>
          <w:rFonts w:ascii="Times New Roman" w:hAnsi="Times New Roman" w:cs="Times New Roman"/>
          <w:sz w:val="24"/>
          <w:szCs w:val="24"/>
        </w:rPr>
        <w:t xml:space="preserve"> года ФГО</w:t>
      </w:r>
      <w:r>
        <w:rPr>
          <w:rFonts w:ascii="Times New Roman" w:hAnsi="Times New Roman" w:cs="Times New Roman"/>
          <w:sz w:val="24"/>
          <w:szCs w:val="24"/>
        </w:rPr>
        <w:t>С</w:t>
      </w:r>
      <w:r w:rsidRPr="002D3759">
        <w:rPr>
          <w:rFonts w:ascii="Times New Roman" w:hAnsi="Times New Roman" w:cs="Times New Roman"/>
          <w:sz w:val="24"/>
          <w:szCs w:val="24"/>
        </w:rPr>
        <w:t xml:space="preserve"> ООО. В ист</w:t>
      </w:r>
      <w:r>
        <w:rPr>
          <w:rFonts w:ascii="Times New Roman" w:hAnsi="Times New Roman" w:cs="Times New Roman"/>
          <w:sz w:val="24"/>
          <w:szCs w:val="24"/>
        </w:rPr>
        <w:t>екшем учебном году сделан второй</w:t>
      </w:r>
      <w:r w:rsidRPr="002D3759">
        <w:rPr>
          <w:rFonts w:ascii="Times New Roman" w:hAnsi="Times New Roman" w:cs="Times New Roman"/>
          <w:sz w:val="24"/>
          <w:szCs w:val="24"/>
        </w:rPr>
        <w:t xml:space="preserve"> выпуск, учащихся, реализующих стандарт на уровне начального общего образования. </w:t>
      </w:r>
    </w:p>
    <w:p w:rsidR="006E48BB" w:rsidRPr="00AD1B33" w:rsidRDefault="006E48BB" w:rsidP="006E48BB">
      <w:pPr>
        <w:pStyle w:val="11"/>
        <w:spacing w:after="0" w:line="240" w:lineRule="auto"/>
        <w:ind w:left="0" w:firstLine="540"/>
        <w:jc w:val="both"/>
        <w:rPr>
          <w:rFonts w:ascii="Times New Roman" w:hAnsi="Times New Roman" w:cs="Times New Roman"/>
          <w:sz w:val="24"/>
          <w:szCs w:val="24"/>
        </w:rPr>
      </w:pPr>
      <w:r w:rsidRPr="002D3759">
        <w:rPr>
          <w:rFonts w:ascii="Times New Roman" w:hAnsi="Times New Roman" w:cs="Times New Roman"/>
          <w:sz w:val="24"/>
          <w:szCs w:val="24"/>
        </w:rPr>
        <w:t>На уровне основного общего образования функционировал класс углубленного из</w:t>
      </w:r>
      <w:r>
        <w:rPr>
          <w:rFonts w:ascii="Times New Roman" w:hAnsi="Times New Roman" w:cs="Times New Roman"/>
          <w:sz w:val="24"/>
          <w:szCs w:val="24"/>
        </w:rPr>
        <w:t>учения английского языка (9</w:t>
      </w:r>
      <w:r w:rsidRPr="002D3759">
        <w:rPr>
          <w:rFonts w:ascii="Times New Roman" w:hAnsi="Times New Roman" w:cs="Times New Roman"/>
          <w:sz w:val="24"/>
          <w:szCs w:val="24"/>
        </w:rPr>
        <w:t xml:space="preserve">б класс, учитель Гогина В.В.) В 9 классе велась предпрофильная подготовка. Для этого в учебном плане в 9-ом классе были предусмотрены часы на профильно-информационную и </w:t>
      </w:r>
      <w:proofErr w:type="spellStart"/>
      <w:r w:rsidRPr="002D3759">
        <w:rPr>
          <w:rFonts w:ascii="Times New Roman" w:hAnsi="Times New Roman" w:cs="Times New Roman"/>
          <w:sz w:val="24"/>
          <w:szCs w:val="24"/>
        </w:rPr>
        <w:t>профориентационную</w:t>
      </w:r>
      <w:proofErr w:type="spellEnd"/>
      <w:r w:rsidRPr="002D3759">
        <w:rPr>
          <w:rFonts w:ascii="Times New Roman" w:hAnsi="Times New Roman" w:cs="Times New Roman"/>
          <w:sz w:val="24"/>
          <w:szCs w:val="24"/>
        </w:rPr>
        <w:t xml:space="preserve"> работу. На уровне среднего общего образования реализовы</w:t>
      </w:r>
      <w:r>
        <w:rPr>
          <w:rFonts w:ascii="Times New Roman" w:hAnsi="Times New Roman" w:cs="Times New Roman"/>
          <w:sz w:val="24"/>
          <w:szCs w:val="24"/>
        </w:rPr>
        <w:t>валось профильное обучение в 10а,10к и 11а классах.</w:t>
      </w:r>
    </w:p>
    <w:p w:rsidR="00032D18" w:rsidRPr="006E48BB" w:rsidRDefault="006E48BB" w:rsidP="006E48BB">
      <w:pPr>
        <w:spacing w:after="0"/>
        <w:ind w:firstLine="540"/>
        <w:jc w:val="both"/>
        <w:outlineLvl w:val="2"/>
        <w:rPr>
          <w:rFonts w:ascii="Times New Roman" w:hAnsi="Times New Roman" w:cs="Times New Roman"/>
          <w:sz w:val="24"/>
          <w:szCs w:val="24"/>
        </w:rPr>
      </w:pPr>
      <w:r w:rsidRPr="002D3759">
        <w:rPr>
          <w:rFonts w:ascii="Times New Roman" w:hAnsi="Times New Roman" w:cs="Times New Roman"/>
          <w:sz w:val="24"/>
          <w:szCs w:val="24"/>
        </w:rPr>
        <w:t>Механизм распределения часов части учебного плана, формируемой участниками образовательного процесса,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w:t>
      </w:r>
    </w:p>
    <w:p w:rsidR="00032D18" w:rsidRPr="00951110" w:rsidRDefault="00032D18" w:rsidP="00032D18">
      <w:pPr>
        <w:pStyle w:val="Default"/>
        <w:spacing w:after="28"/>
        <w:jc w:val="both"/>
      </w:pPr>
      <w:r w:rsidRPr="00B110DF">
        <w:rPr>
          <w:b/>
        </w:rPr>
        <w:t>2.2. Организация текущего контроля успеваемости и промежуточной аттестации</w:t>
      </w:r>
      <w:r w:rsidRPr="00951110">
        <w:t xml:space="preserve"> проводилась в соответствии с Положением о периодичности и порядке проведения текущего контроля, промежуточной аттестации обучающихся. Данный вопрос рассматривался на за</w:t>
      </w:r>
      <w:r w:rsidR="006E48BB">
        <w:t>седаниях педагогического совета, и</w:t>
      </w:r>
      <w:r w:rsidRPr="00951110">
        <w:t>зданы соответствующие приказы. Вопрос «Об итогах аттестационных испытаний в рамках годовой промежуточной аттестации рассмотрен на заседании педагогического с</w:t>
      </w:r>
      <w:r w:rsidR="006E48BB">
        <w:t>овета (протокол№7 от 2 июня 2015</w:t>
      </w:r>
      <w:r w:rsidRPr="00951110">
        <w:t xml:space="preserve"> года)</w:t>
      </w:r>
    </w:p>
    <w:p w:rsidR="00032D18" w:rsidRPr="00951110" w:rsidRDefault="00032D18" w:rsidP="00032D18">
      <w:pPr>
        <w:pStyle w:val="Default"/>
        <w:spacing w:after="28"/>
        <w:jc w:val="both"/>
      </w:pPr>
    </w:p>
    <w:p w:rsidR="00032D18" w:rsidRPr="00951110" w:rsidRDefault="00032D18" w:rsidP="00032D18">
      <w:pPr>
        <w:pStyle w:val="Default"/>
        <w:spacing w:after="28"/>
        <w:jc w:val="both"/>
      </w:pPr>
      <w:r w:rsidRPr="00B110DF">
        <w:rPr>
          <w:b/>
        </w:rPr>
        <w:t>2.3. Организация ознакомления родителей (законных представителей) с ходом и содержанием образовательного процесса и оценками успеваемости учащихся</w:t>
      </w:r>
      <w:r w:rsidRPr="00951110">
        <w:t xml:space="preserve"> проходило на основании </w:t>
      </w:r>
      <w:r w:rsidR="00B110DF">
        <w:t>на классных и общешкольных родительских собраниях, в индивидуальной работе с родителями.</w:t>
      </w:r>
    </w:p>
    <w:p w:rsidR="00032D18" w:rsidRPr="002D3759" w:rsidRDefault="00032D18" w:rsidP="00032D18">
      <w:pPr>
        <w:pStyle w:val="Default"/>
        <w:spacing w:after="28"/>
        <w:rPr>
          <w:b/>
        </w:rPr>
      </w:pPr>
      <w:r w:rsidRPr="002D3759">
        <w:rPr>
          <w:b/>
        </w:rPr>
        <w:t xml:space="preserve">2.4. Анализ методической работы в образовательном учреждении </w:t>
      </w:r>
    </w:p>
    <w:p w:rsidR="009D6AED" w:rsidRPr="002D3759" w:rsidRDefault="009D6AED" w:rsidP="00951110">
      <w:pPr>
        <w:spacing w:after="0" w:line="240" w:lineRule="auto"/>
        <w:ind w:firstLine="567"/>
        <w:jc w:val="both"/>
        <w:rPr>
          <w:sz w:val="24"/>
          <w:szCs w:val="24"/>
        </w:rPr>
      </w:pPr>
      <w:r w:rsidRPr="002D3759">
        <w:rPr>
          <w:rFonts w:ascii="Times New Roman" w:hAnsi="Times New Roman" w:cs="Times New Roman"/>
          <w:sz w:val="24"/>
          <w:szCs w:val="24"/>
        </w:rPr>
        <w:t xml:space="preserve">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 </w:t>
      </w:r>
      <w:r w:rsidRPr="002D3759">
        <w:rPr>
          <w:sz w:val="24"/>
          <w:szCs w:val="24"/>
        </w:rPr>
        <w:tab/>
      </w:r>
      <w:r w:rsidR="006E48BB">
        <w:rPr>
          <w:rFonts w:ascii="Times New Roman" w:eastAsia="Times New Roman" w:hAnsi="Times New Roman" w:cs="Times New Roman"/>
          <w:sz w:val="24"/>
          <w:szCs w:val="24"/>
        </w:rPr>
        <w:t>В 2015-2016</w:t>
      </w:r>
      <w:r w:rsidRPr="002D3759">
        <w:rPr>
          <w:rFonts w:ascii="Times New Roman" w:eastAsia="Times New Roman" w:hAnsi="Times New Roman" w:cs="Times New Roman"/>
          <w:sz w:val="24"/>
          <w:szCs w:val="24"/>
        </w:rPr>
        <w:t xml:space="preserve"> учебном году методическая работа   осуществлялась в соответствии с планом  методической работы управления образования, планом учебно-воспитательной работы школы. </w:t>
      </w:r>
      <w:r w:rsidRPr="002D3759">
        <w:rPr>
          <w:rFonts w:ascii="Times New Roman" w:eastAsia="Times New Roman" w:hAnsi="Times New Roman" w:cs="Times New Roman"/>
          <w:bCs/>
          <w:sz w:val="24"/>
          <w:szCs w:val="24"/>
          <w:lang w:eastAsia="ar-SA"/>
        </w:rPr>
        <w:t xml:space="preserve">Педагогический коллектив работал над общешкольной темой: «Современные подходы </w:t>
      </w:r>
      <w:r w:rsidRPr="002D3759">
        <w:rPr>
          <w:rFonts w:ascii="Times New Roman" w:eastAsia="Times New Roman" w:hAnsi="Times New Roman" w:cs="Times New Roman"/>
          <w:bCs/>
          <w:sz w:val="24"/>
          <w:szCs w:val="24"/>
          <w:lang w:eastAsia="ar-SA"/>
        </w:rPr>
        <w:lastRenderedPageBreak/>
        <w:t xml:space="preserve">к организации образовательного процесса в условиях внедрения федеральных государственных образовательных  стандартов». </w:t>
      </w:r>
    </w:p>
    <w:p w:rsidR="009D6AED" w:rsidRPr="002D3759" w:rsidRDefault="009D6AED" w:rsidP="00951110">
      <w:pPr>
        <w:spacing w:after="0" w:line="240" w:lineRule="auto"/>
        <w:ind w:firstLine="567"/>
        <w:jc w:val="both"/>
        <w:rPr>
          <w:rFonts w:ascii="Times New Roman" w:eastAsia="Times New Roman" w:hAnsi="Times New Roman" w:cs="Times New Roman"/>
          <w:sz w:val="24"/>
          <w:szCs w:val="24"/>
        </w:rPr>
      </w:pPr>
      <w:r w:rsidRPr="002D3759">
        <w:rPr>
          <w:rFonts w:ascii="Times New Roman" w:hAnsi="Times New Roman" w:cs="Times New Roman"/>
          <w:sz w:val="24"/>
          <w:szCs w:val="24"/>
        </w:rPr>
        <w:t>Целью методической работы было 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w:t>
      </w:r>
    </w:p>
    <w:p w:rsidR="009D6AED" w:rsidRPr="002D3759" w:rsidRDefault="009D6AED" w:rsidP="00951110">
      <w:pPr>
        <w:shd w:val="clear" w:color="auto" w:fill="FFFFFF"/>
        <w:autoSpaceDE w:val="0"/>
        <w:spacing w:after="0" w:line="240" w:lineRule="auto"/>
        <w:ind w:firstLine="567"/>
        <w:jc w:val="both"/>
        <w:rPr>
          <w:b/>
          <w:sz w:val="24"/>
          <w:szCs w:val="24"/>
        </w:rPr>
      </w:pPr>
      <w:r w:rsidRPr="002D3759">
        <w:rPr>
          <w:rFonts w:ascii="Times New Roman" w:eastAsia="Times New Roman" w:hAnsi="Times New Roman" w:cs="Times New Roman"/>
          <w:color w:val="000000"/>
          <w:sz w:val="24"/>
          <w:szCs w:val="24"/>
          <w:lang w:eastAsia="ar-SA"/>
        </w:rPr>
        <w:t>На первый план при органи</w:t>
      </w:r>
      <w:r w:rsidR="006E48BB">
        <w:rPr>
          <w:rFonts w:ascii="Times New Roman" w:eastAsia="Times New Roman" w:hAnsi="Times New Roman" w:cs="Times New Roman"/>
          <w:color w:val="000000"/>
          <w:sz w:val="24"/>
          <w:szCs w:val="24"/>
          <w:lang w:eastAsia="ar-SA"/>
        </w:rPr>
        <w:t>зации методической работы в 2015-2016</w:t>
      </w:r>
      <w:r w:rsidRPr="002D3759">
        <w:rPr>
          <w:rFonts w:ascii="Times New Roman" w:eastAsia="Times New Roman" w:hAnsi="Times New Roman" w:cs="Times New Roman"/>
          <w:color w:val="000000"/>
          <w:sz w:val="24"/>
          <w:szCs w:val="24"/>
          <w:lang w:eastAsia="ar-SA"/>
        </w:rPr>
        <w:t xml:space="preserve"> учебном году  выступали формы, связанные с совершенствованием самообразовательной работы учителя, стимулирующие передачу педагогического мастерства более опытных коллег менее подготовленным.</w:t>
      </w:r>
      <w:r w:rsidRPr="002D3759">
        <w:rPr>
          <w:b/>
          <w:sz w:val="24"/>
          <w:szCs w:val="24"/>
        </w:rPr>
        <w:t xml:space="preserve"> </w:t>
      </w:r>
    </w:p>
    <w:p w:rsidR="009D6AED" w:rsidRPr="002D3759" w:rsidRDefault="009D6AED" w:rsidP="00951110">
      <w:pPr>
        <w:shd w:val="clear" w:color="auto" w:fill="FFFFFF"/>
        <w:autoSpaceDE w:val="0"/>
        <w:spacing w:after="0" w:line="240" w:lineRule="auto"/>
        <w:ind w:firstLine="567"/>
        <w:jc w:val="both"/>
        <w:rPr>
          <w:rFonts w:ascii="Times New Roman" w:hAnsi="Times New Roman" w:cs="Times New Roman"/>
          <w:color w:val="000000"/>
          <w:sz w:val="24"/>
          <w:szCs w:val="24"/>
        </w:rPr>
      </w:pPr>
      <w:r w:rsidRPr="002D3759">
        <w:rPr>
          <w:rFonts w:ascii="Times New Roman" w:hAnsi="Times New Roman" w:cs="Times New Roman"/>
          <w:b/>
          <w:sz w:val="24"/>
          <w:szCs w:val="24"/>
        </w:rPr>
        <w:t>Формы методической работы:</w:t>
      </w:r>
    </w:p>
    <w:p w:rsidR="009D6AED" w:rsidRPr="002D3759" w:rsidRDefault="009D6AED" w:rsidP="00951110">
      <w:pPr>
        <w:shd w:val="clear" w:color="auto" w:fill="FFFFFF"/>
        <w:autoSpaceDE w:val="0"/>
        <w:spacing w:after="0" w:line="240" w:lineRule="auto"/>
        <w:ind w:firstLine="567"/>
        <w:jc w:val="both"/>
        <w:rPr>
          <w:rFonts w:ascii="Times New Roman" w:hAnsi="Times New Roman" w:cs="Times New Roman"/>
          <w:bCs/>
          <w:color w:val="000000"/>
          <w:sz w:val="24"/>
          <w:szCs w:val="24"/>
        </w:rPr>
      </w:pPr>
      <w:r w:rsidRPr="002D3759">
        <w:rPr>
          <w:rFonts w:ascii="Times New Roman" w:hAnsi="Times New Roman" w:cs="Times New Roman"/>
          <w:color w:val="000000"/>
          <w:sz w:val="24"/>
          <w:szCs w:val="24"/>
        </w:rPr>
        <w:t xml:space="preserve">а) </w:t>
      </w:r>
      <w:r w:rsidRPr="002D3759">
        <w:rPr>
          <w:rFonts w:ascii="Times New Roman" w:hAnsi="Times New Roman" w:cs="Times New Roman"/>
          <w:bCs/>
          <w:iCs/>
          <w:color w:val="000000"/>
          <w:sz w:val="24"/>
          <w:szCs w:val="24"/>
        </w:rPr>
        <w:t>работа педсоветов;</w:t>
      </w:r>
    </w:p>
    <w:p w:rsidR="009D6AED" w:rsidRPr="002D3759" w:rsidRDefault="009D6AED" w:rsidP="00951110">
      <w:pPr>
        <w:shd w:val="clear" w:color="auto" w:fill="FFFFFF"/>
        <w:autoSpaceDE w:val="0"/>
        <w:spacing w:after="0" w:line="240" w:lineRule="auto"/>
        <w:ind w:firstLine="567"/>
        <w:jc w:val="both"/>
        <w:rPr>
          <w:rFonts w:ascii="Times New Roman" w:hAnsi="Times New Roman" w:cs="Times New Roman"/>
          <w:color w:val="000000"/>
          <w:sz w:val="24"/>
          <w:szCs w:val="24"/>
        </w:rPr>
      </w:pPr>
      <w:r w:rsidRPr="002D3759">
        <w:rPr>
          <w:rFonts w:ascii="Times New Roman" w:hAnsi="Times New Roman" w:cs="Times New Roman"/>
          <w:bCs/>
          <w:color w:val="000000"/>
          <w:sz w:val="24"/>
          <w:szCs w:val="24"/>
        </w:rPr>
        <w:t xml:space="preserve">б) </w:t>
      </w:r>
      <w:r w:rsidRPr="002D3759">
        <w:rPr>
          <w:rFonts w:ascii="Times New Roman" w:hAnsi="Times New Roman" w:cs="Times New Roman"/>
          <w:bCs/>
          <w:iCs/>
          <w:color w:val="000000"/>
          <w:sz w:val="24"/>
          <w:szCs w:val="24"/>
        </w:rPr>
        <w:t>работа методического совета школы;</w:t>
      </w:r>
    </w:p>
    <w:p w:rsidR="009D6AED" w:rsidRPr="002D3759" w:rsidRDefault="009D6AED" w:rsidP="00951110">
      <w:pPr>
        <w:shd w:val="clear" w:color="auto" w:fill="FFFFFF"/>
        <w:autoSpaceDE w:val="0"/>
        <w:spacing w:after="0" w:line="240" w:lineRule="auto"/>
        <w:ind w:firstLine="567"/>
        <w:jc w:val="both"/>
        <w:rPr>
          <w:rFonts w:ascii="Times New Roman" w:hAnsi="Times New Roman" w:cs="Times New Roman"/>
          <w:bCs/>
          <w:iCs/>
          <w:color w:val="000000"/>
          <w:sz w:val="24"/>
          <w:szCs w:val="24"/>
        </w:rPr>
      </w:pPr>
      <w:r w:rsidRPr="002D3759">
        <w:rPr>
          <w:rFonts w:ascii="Times New Roman" w:hAnsi="Times New Roman" w:cs="Times New Roman"/>
          <w:color w:val="000000"/>
          <w:sz w:val="24"/>
          <w:szCs w:val="24"/>
        </w:rPr>
        <w:t xml:space="preserve">в) </w:t>
      </w:r>
      <w:r w:rsidRPr="002D3759">
        <w:rPr>
          <w:rFonts w:ascii="Times New Roman" w:hAnsi="Times New Roman" w:cs="Times New Roman"/>
          <w:bCs/>
          <w:iCs/>
          <w:color w:val="000000"/>
          <w:sz w:val="24"/>
          <w:szCs w:val="24"/>
        </w:rPr>
        <w:t>работа методического объединения;</w:t>
      </w:r>
    </w:p>
    <w:p w:rsidR="009D6AED" w:rsidRPr="002D3759" w:rsidRDefault="009D6AED" w:rsidP="00951110">
      <w:pPr>
        <w:shd w:val="clear" w:color="auto" w:fill="FFFFFF"/>
        <w:autoSpaceDE w:val="0"/>
        <w:spacing w:after="0" w:line="240" w:lineRule="auto"/>
        <w:ind w:firstLine="567"/>
        <w:jc w:val="both"/>
        <w:rPr>
          <w:rFonts w:ascii="Times New Roman" w:hAnsi="Times New Roman" w:cs="Times New Roman"/>
          <w:bCs/>
          <w:iCs/>
          <w:color w:val="000000"/>
          <w:sz w:val="24"/>
          <w:szCs w:val="24"/>
        </w:rPr>
      </w:pPr>
      <w:r w:rsidRPr="002D3759">
        <w:rPr>
          <w:rFonts w:ascii="Times New Roman" w:hAnsi="Times New Roman" w:cs="Times New Roman"/>
          <w:bCs/>
          <w:iCs/>
          <w:color w:val="000000"/>
          <w:sz w:val="24"/>
          <w:szCs w:val="24"/>
        </w:rPr>
        <w:t xml:space="preserve">г) работы проблемной группы по реализации ФГОС </w:t>
      </w:r>
    </w:p>
    <w:p w:rsidR="009D6AED" w:rsidRPr="002D3759" w:rsidRDefault="009D6AED" w:rsidP="00951110">
      <w:pPr>
        <w:shd w:val="clear" w:color="auto" w:fill="FFFFFF"/>
        <w:autoSpaceDE w:val="0"/>
        <w:spacing w:after="0" w:line="240" w:lineRule="auto"/>
        <w:ind w:firstLine="567"/>
        <w:jc w:val="both"/>
        <w:rPr>
          <w:rFonts w:ascii="Times New Roman" w:hAnsi="Times New Roman" w:cs="Times New Roman"/>
          <w:color w:val="000000"/>
          <w:sz w:val="24"/>
          <w:szCs w:val="24"/>
        </w:rPr>
      </w:pPr>
      <w:proofErr w:type="spellStart"/>
      <w:r w:rsidRPr="002D3759">
        <w:rPr>
          <w:rFonts w:ascii="Times New Roman" w:hAnsi="Times New Roman" w:cs="Times New Roman"/>
          <w:bCs/>
          <w:iCs/>
          <w:color w:val="000000"/>
          <w:sz w:val="24"/>
          <w:szCs w:val="24"/>
        </w:rPr>
        <w:t>д</w:t>
      </w:r>
      <w:proofErr w:type="spellEnd"/>
      <w:r w:rsidRPr="002D3759">
        <w:rPr>
          <w:rFonts w:ascii="Times New Roman" w:hAnsi="Times New Roman" w:cs="Times New Roman"/>
          <w:bCs/>
          <w:iCs/>
          <w:color w:val="000000"/>
          <w:sz w:val="24"/>
          <w:szCs w:val="24"/>
        </w:rPr>
        <w:t xml:space="preserve">) </w:t>
      </w:r>
      <w:r w:rsidRPr="002D3759">
        <w:rPr>
          <w:rFonts w:ascii="Times New Roman" w:hAnsi="Times New Roman" w:cs="Times New Roman"/>
          <w:color w:val="000000"/>
          <w:sz w:val="24"/>
          <w:szCs w:val="24"/>
        </w:rPr>
        <w:t>работа педагогов над темами самообразования;</w:t>
      </w:r>
    </w:p>
    <w:p w:rsidR="009D6AED" w:rsidRPr="002D3759" w:rsidRDefault="009D6AED" w:rsidP="00951110">
      <w:pPr>
        <w:shd w:val="clear" w:color="auto" w:fill="FFFFFF"/>
        <w:autoSpaceDE w:val="0"/>
        <w:spacing w:after="0" w:line="240" w:lineRule="auto"/>
        <w:ind w:firstLine="567"/>
        <w:jc w:val="both"/>
        <w:rPr>
          <w:rFonts w:ascii="Times New Roman" w:hAnsi="Times New Roman" w:cs="Times New Roman"/>
          <w:sz w:val="24"/>
          <w:szCs w:val="24"/>
        </w:rPr>
      </w:pPr>
      <w:r w:rsidRPr="002D3759">
        <w:rPr>
          <w:rFonts w:ascii="Times New Roman" w:hAnsi="Times New Roman" w:cs="Times New Roman"/>
          <w:color w:val="000000"/>
          <w:sz w:val="24"/>
          <w:szCs w:val="24"/>
        </w:rPr>
        <w:t>е) открытые уроки;</w:t>
      </w:r>
    </w:p>
    <w:p w:rsidR="009D6AED" w:rsidRPr="002D3759" w:rsidRDefault="009D6AED" w:rsidP="00951110">
      <w:pPr>
        <w:shd w:val="clear" w:color="auto" w:fill="FFFFFF"/>
        <w:autoSpaceDE w:val="0"/>
        <w:spacing w:after="0" w:line="240" w:lineRule="auto"/>
        <w:ind w:firstLine="567"/>
        <w:jc w:val="both"/>
        <w:rPr>
          <w:rFonts w:ascii="Times New Roman" w:hAnsi="Times New Roman" w:cs="Times New Roman"/>
          <w:sz w:val="24"/>
          <w:szCs w:val="24"/>
        </w:rPr>
      </w:pPr>
      <w:r w:rsidRPr="002D3759">
        <w:rPr>
          <w:rFonts w:ascii="Times New Roman" w:hAnsi="Times New Roman" w:cs="Times New Roman"/>
          <w:sz w:val="24"/>
          <w:szCs w:val="24"/>
        </w:rPr>
        <w:t>ж) обобщение передового педагогического опыта учителей;</w:t>
      </w:r>
    </w:p>
    <w:p w:rsidR="009D6AED" w:rsidRPr="002D3759" w:rsidRDefault="009D6AED" w:rsidP="00951110">
      <w:pPr>
        <w:shd w:val="clear" w:color="auto" w:fill="FFFFFF"/>
        <w:autoSpaceDE w:val="0"/>
        <w:spacing w:after="0" w:line="240" w:lineRule="auto"/>
        <w:ind w:firstLine="567"/>
        <w:jc w:val="both"/>
        <w:rPr>
          <w:rFonts w:ascii="Times New Roman" w:hAnsi="Times New Roman" w:cs="Times New Roman"/>
          <w:sz w:val="24"/>
          <w:szCs w:val="24"/>
        </w:rPr>
      </w:pPr>
      <w:proofErr w:type="spellStart"/>
      <w:r w:rsidRPr="002D3759">
        <w:rPr>
          <w:rFonts w:ascii="Times New Roman" w:hAnsi="Times New Roman" w:cs="Times New Roman"/>
          <w:sz w:val="24"/>
          <w:szCs w:val="24"/>
        </w:rPr>
        <w:t>з</w:t>
      </w:r>
      <w:proofErr w:type="spellEnd"/>
      <w:r w:rsidRPr="002D3759">
        <w:rPr>
          <w:rFonts w:ascii="Times New Roman" w:hAnsi="Times New Roman" w:cs="Times New Roman"/>
          <w:sz w:val="24"/>
          <w:szCs w:val="24"/>
        </w:rPr>
        <w:t>) внеклассная работа;</w:t>
      </w:r>
    </w:p>
    <w:p w:rsidR="009D6AED" w:rsidRPr="002D3759" w:rsidRDefault="009D6AED" w:rsidP="00951110">
      <w:pPr>
        <w:shd w:val="clear" w:color="auto" w:fill="FFFFFF"/>
        <w:autoSpaceDE w:val="0"/>
        <w:spacing w:after="0" w:line="240" w:lineRule="auto"/>
        <w:ind w:firstLine="567"/>
        <w:jc w:val="both"/>
        <w:rPr>
          <w:rFonts w:ascii="Times New Roman" w:hAnsi="Times New Roman" w:cs="Times New Roman"/>
          <w:color w:val="000000"/>
          <w:sz w:val="24"/>
          <w:szCs w:val="24"/>
        </w:rPr>
      </w:pPr>
      <w:r w:rsidRPr="002D3759">
        <w:rPr>
          <w:rFonts w:ascii="Times New Roman" w:hAnsi="Times New Roman" w:cs="Times New Roman"/>
          <w:sz w:val="24"/>
          <w:szCs w:val="24"/>
        </w:rPr>
        <w:t>и) аттестация педагогических кадров, участие в конкурсах и конференциях;</w:t>
      </w:r>
    </w:p>
    <w:p w:rsidR="009D6AED" w:rsidRPr="002D3759" w:rsidRDefault="009D6AED" w:rsidP="00951110">
      <w:pPr>
        <w:shd w:val="clear" w:color="auto" w:fill="FFFFFF"/>
        <w:tabs>
          <w:tab w:val="left" w:pos="727"/>
          <w:tab w:val="left" w:pos="932"/>
          <w:tab w:val="left" w:pos="4341"/>
        </w:tabs>
        <w:autoSpaceDE w:val="0"/>
        <w:spacing w:after="0" w:line="240" w:lineRule="auto"/>
        <w:ind w:firstLine="567"/>
        <w:jc w:val="both"/>
        <w:rPr>
          <w:rFonts w:ascii="Times New Roman" w:hAnsi="Times New Roman" w:cs="Times New Roman"/>
          <w:b/>
          <w:bCs/>
          <w:color w:val="000000"/>
          <w:sz w:val="24"/>
          <w:szCs w:val="24"/>
        </w:rPr>
      </w:pPr>
      <w:r w:rsidRPr="002D3759">
        <w:rPr>
          <w:rFonts w:ascii="Times New Roman" w:hAnsi="Times New Roman" w:cs="Times New Roman"/>
          <w:color w:val="000000"/>
          <w:sz w:val="24"/>
          <w:szCs w:val="24"/>
        </w:rPr>
        <w:t>к) организация и контроль курсовой подготовки учителей.</w:t>
      </w:r>
    </w:p>
    <w:p w:rsidR="009D6AED" w:rsidRPr="002D3759" w:rsidRDefault="009D6AED" w:rsidP="00951110">
      <w:pPr>
        <w:suppressAutoHyphens/>
        <w:spacing w:before="30" w:after="0" w:line="240" w:lineRule="auto"/>
        <w:ind w:firstLine="567"/>
        <w:jc w:val="both"/>
        <w:rPr>
          <w:rFonts w:ascii="Times New Roman" w:eastAsia="Times New Roman" w:hAnsi="Times New Roman" w:cs="Times New Roman"/>
          <w:color w:val="000000"/>
          <w:sz w:val="24"/>
          <w:szCs w:val="24"/>
          <w:lang w:eastAsia="ar-SA"/>
        </w:rPr>
      </w:pPr>
      <w:r w:rsidRPr="002D3759">
        <w:rPr>
          <w:rFonts w:ascii="Times New Roman" w:eastAsia="Times New Roman" w:hAnsi="Times New Roman" w:cs="Times New Roman"/>
          <w:color w:val="000000"/>
          <w:sz w:val="24"/>
          <w:szCs w:val="24"/>
          <w:lang w:eastAsia="ar-SA"/>
        </w:rPr>
        <w:t xml:space="preserve">Мы считаем, что существует прямая зависимость результатов развития  системы образования от повышения профессионального потенциала педагогов.  В школе постоянно отслеживаются результаты профессионального мастерства преподавателей, выраженных в итогах аттестации. </w:t>
      </w:r>
    </w:p>
    <w:p w:rsidR="009D6AED" w:rsidRPr="002D3759" w:rsidRDefault="009D6AED" w:rsidP="00951110">
      <w:pPr>
        <w:suppressAutoHyphens/>
        <w:spacing w:before="30" w:after="0" w:line="240" w:lineRule="auto"/>
        <w:ind w:firstLine="708"/>
        <w:jc w:val="both"/>
        <w:rPr>
          <w:rFonts w:ascii="Times New Roman" w:eastAsia="Times New Roman" w:hAnsi="Times New Roman" w:cs="Times New Roman"/>
          <w:color w:val="000000"/>
          <w:sz w:val="24"/>
          <w:szCs w:val="24"/>
          <w:lang w:eastAsia="ar-SA"/>
        </w:rPr>
      </w:pPr>
      <w:r w:rsidRPr="002D3759">
        <w:rPr>
          <w:rFonts w:ascii="Times New Roman" w:eastAsia="Times New Roman" w:hAnsi="Times New Roman" w:cs="Times New Roman"/>
          <w:color w:val="000000"/>
          <w:sz w:val="24"/>
          <w:szCs w:val="24"/>
          <w:lang w:eastAsia="ar-SA"/>
        </w:rPr>
        <w:t xml:space="preserve">Открытые уроки в системе методической работы школы рассматриваются как демонстрация учителем своей педагогической технологии, где он показывает пути решения вышеперечисленных проблем, демонстрирует отдельные наиболее трудные разделы курса. В истекшем учебном году учителями-предметниками   были даны открытые уроки в рамках работы семинаров, заседаний </w:t>
      </w:r>
      <w:proofErr w:type="spellStart"/>
      <w:r w:rsidRPr="002D3759">
        <w:rPr>
          <w:rFonts w:ascii="Times New Roman" w:eastAsia="Times New Roman" w:hAnsi="Times New Roman" w:cs="Times New Roman"/>
          <w:color w:val="000000"/>
          <w:sz w:val="24"/>
          <w:szCs w:val="24"/>
          <w:lang w:eastAsia="ar-SA"/>
        </w:rPr>
        <w:t>МежМО</w:t>
      </w:r>
      <w:proofErr w:type="spellEnd"/>
      <w:r w:rsidRPr="002D3759">
        <w:rPr>
          <w:rFonts w:ascii="Times New Roman" w:eastAsia="Times New Roman" w:hAnsi="Times New Roman" w:cs="Times New Roman"/>
          <w:color w:val="000000"/>
          <w:sz w:val="24"/>
          <w:szCs w:val="24"/>
          <w:lang w:eastAsia="ar-SA"/>
        </w:rPr>
        <w:t xml:space="preserve">, РМО. </w:t>
      </w:r>
    </w:p>
    <w:p w:rsidR="00750783" w:rsidRPr="00750783" w:rsidRDefault="00750783" w:rsidP="00750783">
      <w:pPr>
        <w:spacing w:after="0" w:line="240" w:lineRule="auto"/>
        <w:rPr>
          <w:rFonts w:ascii="Times New Roman" w:hAnsi="Times New Roman" w:cs="Times New Roman"/>
          <w:sz w:val="24"/>
          <w:szCs w:val="24"/>
        </w:rPr>
      </w:pPr>
      <w:r w:rsidRPr="00750783">
        <w:rPr>
          <w:rFonts w:ascii="Times New Roman" w:hAnsi="Times New Roman" w:cs="Times New Roman"/>
          <w:sz w:val="24"/>
          <w:szCs w:val="24"/>
        </w:rPr>
        <w:t xml:space="preserve">Педагоги школы активно участвуют и в работе </w:t>
      </w:r>
      <w:r w:rsidRPr="00750783">
        <w:rPr>
          <w:rFonts w:ascii="Times New Roman" w:hAnsi="Times New Roman" w:cs="Times New Roman"/>
          <w:b/>
          <w:i/>
          <w:sz w:val="24"/>
          <w:szCs w:val="24"/>
        </w:rPr>
        <w:t>муниципальной методической службы</w:t>
      </w:r>
      <w:r w:rsidRPr="00750783">
        <w:rPr>
          <w:rFonts w:ascii="Times New Roman" w:hAnsi="Times New Roman" w:cs="Times New Roman"/>
          <w:sz w:val="24"/>
          <w:szCs w:val="24"/>
        </w:rPr>
        <w:t xml:space="preserve">. 3 педагога школы являются руководителями районных методических объединений: Бондарева С.Н. возглавляет РМО  учителей МХК, Корнилова Н. М.-РМО учителей обществоведческих дисциплин, Ярцева О. В.- РМО педагогов библиотекарей. Систематически школа является площадкой для проведения РМО. </w:t>
      </w:r>
      <w:r w:rsidRPr="00750783">
        <w:rPr>
          <w:rFonts w:ascii="Times New Roman" w:eastAsia="Times New Roman" w:hAnsi="Times New Roman" w:cs="Times New Roman"/>
          <w:color w:val="000000"/>
          <w:sz w:val="24"/>
          <w:szCs w:val="24"/>
          <w:lang w:eastAsia="ar-SA"/>
        </w:rPr>
        <w:t xml:space="preserve">Открытые уроки в системе методической работы школы рассматриваются как демонстрация учителем своей педагогической технологии, где он показывает пути решения вышеперечисленных проблем, демонстрирует отдельные наиболее трудные разделы курса. В истекшем учебном году учителями-предметниками   были даны открытые уроки в рамках работы семинаров, заседаний </w:t>
      </w:r>
      <w:proofErr w:type="spellStart"/>
      <w:r w:rsidRPr="00750783">
        <w:rPr>
          <w:rFonts w:ascii="Times New Roman" w:eastAsia="Times New Roman" w:hAnsi="Times New Roman" w:cs="Times New Roman"/>
          <w:color w:val="000000"/>
          <w:sz w:val="24"/>
          <w:szCs w:val="24"/>
          <w:lang w:eastAsia="ar-SA"/>
        </w:rPr>
        <w:t>МежМО</w:t>
      </w:r>
      <w:proofErr w:type="spellEnd"/>
      <w:r w:rsidRPr="00750783">
        <w:rPr>
          <w:rFonts w:ascii="Times New Roman" w:eastAsia="Times New Roman" w:hAnsi="Times New Roman" w:cs="Times New Roman"/>
          <w:color w:val="000000"/>
          <w:sz w:val="24"/>
          <w:szCs w:val="24"/>
          <w:lang w:eastAsia="ar-SA"/>
        </w:rPr>
        <w:t xml:space="preserve">, РМО. </w:t>
      </w:r>
    </w:p>
    <w:p w:rsidR="00750783" w:rsidRPr="00750783" w:rsidRDefault="00750783" w:rsidP="00750783">
      <w:pPr>
        <w:spacing w:after="0" w:line="240" w:lineRule="auto"/>
        <w:rPr>
          <w:rFonts w:ascii="Times New Roman" w:hAnsi="Times New Roman" w:cs="Times New Roman"/>
          <w:sz w:val="24"/>
          <w:szCs w:val="24"/>
        </w:rPr>
      </w:pPr>
      <w:r w:rsidRPr="00750783">
        <w:rPr>
          <w:rFonts w:ascii="Times New Roman" w:hAnsi="Times New Roman" w:cs="Times New Roman"/>
          <w:sz w:val="24"/>
          <w:szCs w:val="24"/>
        </w:rPr>
        <w:t xml:space="preserve">   В таблице отражена деятельность педагогов нашей школы в 2015-2016 учебном году.</w:t>
      </w:r>
    </w:p>
    <w:tbl>
      <w:tblPr>
        <w:tblStyle w:val="ab"/>
        <w:tblW w:w="10774" w:type="dxa"/>
        <w:tblInd w:w="-885" w:type="dxa"/>
        <w:tblLook w:val="04A0"/>
      </w:tblPr>
      <w:tblGrid>
        <w:gridCol w:w="2127"/>
        <w:gridCol w:w="5362"/>
        <w:gridCol w:w="1401"/>
        <w:gridCol w:w="1884"/>
      </w:tblGrid>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ФИО педагога</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Мероприятие </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Время проведения </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Уровень участия</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Курилова Г. А.</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color w:val="0D0D0D" w:themeColor="text1" w:themeTint="F2"/>
                <w:sz w:val="24"/>
                <w:szCs w:val="24"/>
              </w:rPr>
              <w:t>Областной практико-ориентированный  круглый стол «</w:t>
            </w:r>
            <w:proofErr w:type="spellStart"/>
            <w:r w:rsidRPr="00750783">
              <w:rPr>
                <w:rFonts w:ascii="Times New Roman" w:hAnsi="Times New Roman" w:cs="Times New Roman"/>
                <w:color w:val="0D0D0D" w:themeColor="text1" w:themeTint="F2"/>
                <w:sz w:val="24"/>
                <w:szCs w:val="24"/>
              </w:rPr>
              <w:t>Системно-деятельностный</w:t>
            </w:r>
            <w:proofErr w:type="spellEnd"/>
            <w:r w:rsidRPr="00750783">
              <w:rPr>
                <w:rFonts w:ascii="Times New Roman" w:hAnsi="Times New Roman" w:cs="Times New Roman"/>
                <w:color w:val="0D0D0D" w:themeColor="text1" w:themeTint="F2"/>
                <w:sz w:val="24"/>
                <w:szCs w:val="24"/>
              </w:rPr>
              <w:t xml:space="preserve"> подход в УМК « Начальная школа </w:t>
            </w:r>
            <w:r w:rsidRPr="00750783">
              <w:rPr>
                <w:rFonts w:ascii="Times New Roman" w:hAnsi="Times New Roman" w:cs="Times New Roman"/>
                <w:color w:val="0D0D0D" w:themeColor="text1" w:themeTint="F2"/>
                <w:sz w:val="24"/>
                <w:szCs w:val="24"/>
                <w:lang w:val="en-US"/>
              </w:rPr>
              <w:t>XXI</w:t>
            </w:r>
            <w:r w:rsidRPr="00750783">
              <w:rPr>
                <w:rFonts w:ascii="Times New Roman" w:hAnsi="Times New Roman" w:cs="Times New Roman"/>
                <w:color w:val="0D0D0D" w:themeColor="text1" w:themeTint="F2"/>
                <w:sz w:val="24"/>
                <w:szCs w:val="24"/>
              </w:rPr>
              <w:t xml:space="preserve"> века»</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color w:val="0D0D0D" w:themeColor="text1" w:themeTint="F2"/>
                <w:sz w:val="24"/>
                <w:szCs w:val="24"/>
              </w:rPr>
              <w:t>09.10.2015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региональный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Курилова Г. А.</w:t>
            </w:r>
          </w:p>
        </w:tc>
        <w:tc>
          <w:tcPr>
            <w:tcW w:w="5362" w:type="dxa"/>
          </w:tcPr>
          <w:p w:rsidR="00750783" w:rsidRPr="00750783" w:rsidRDefault="00750783" w:rsidP="00750783">
            <w:pPr>
              <w:rPr>
                <w:rFonts w:ascii="Times New Roman" w:hAnsi="Times New Roman" w:cs="Times New Roman"/>
                <w:color w:val="0D0D0D" w:themeColor="text1" w:themeTint="F2"/>
                <w:sz w:val="24"/>
                <w:szCs w:val="24"/>
              </w:rPr>
            </w:pPr>
            <w:proofErr w:type="spellStart"/>
            <w:r w:rsidRPr="00750783">
              <w:rPr>
                <w:rFonts w:ascii="Times New Roman" w:hAnsi="Times New Roman" w:cs="Times New Roman"/>
                <w:color w:val="0D0D0D" w:themeColor="text1" w:themeTint="F2"/>
                <w:sz w:val="24"/>
                <w:szCs w:val="24"/>
              </w:rPr>
              <w:t>МежМО</w:t>
            </w:r>
            <w:proofErr w:type="spellEnd"/>
            <w:r w:rsidRPr="00750783">
              <w:rPr>
                <w:rFonts w:ascii="Times New Roman" w:hAnsi="Times New Roman" w:cs="Times New Roman"/>
                <w:color w:val="0D0D0D" w:themeColor="text1" w:themeTint="F2"/>
                <w:sz w:val="24"/>
                <w:szCs w:val="24"/>
              </w:rPr>
              <w:t xml:space="preserve"> учителей начальных классов  </w:t>
            </w:r>
          </w:p>
          <w:p w:rsidR="00750783" w:rsidRPr="00750783" w:rsidRDefault="00750783" w:rsidP="00750783">
            <w:pPr>
              <w:rPr>
                <w:rFonts w:ascii="Times New Roman" w:hAnsi="Times New Roman" w:cs="Times New Roman"/>
                <w:color w:val="0D0D0D" w:themeColor="text1" w:themeTint="F2"/>
                <w:sz w:val="24"/>
                <w:szCs w:val="24"/>
              </w:rPr>
            </w:pPr>
            <w:r w:rsidRPr="00750783">
              <w:rPr>
                <w:rFonts w:ascii="Times New Roman" w:hAnsi="Times New Roman" w:cs="Times New Roman"/>
                <w:color w:val="0D0D0D" w:themeColor="text1" w:themeTint="F2"/>
                <w:sz w:val="24"/>
                <w:szCs w:val="24"/>
              </w:rPr>
              <w:t>выступление по теме: «</w:t>
            </w:r>
            <w:proofErr w:type="spellStart"/>
            <w:r w:rsidRPr="00750783">
              <w:rPr>
                <w:rFonts w:ascii="Times New Roman" w:hAnsi="Times New Roman" w:cs="Times New Roman"/>
                <w:color w:val="0D0D0D" w:themeColor="text1" w:themeTint="F2"/>
                <w:sz w:val="24"/>
                <w:szCs w:val="24"/>
              </w:rPr>
              <w:t>Нетрадици-онные</w:t>
            </w:r>
            <w:proofErr w:type="spellEnd"/>
            <w:r w:rsidRPr="00750783">
              <w:rPr>
                <w:rFonts w:ascii="Times New Roman" w:hAnsi="Times New Roman" w:cs="Times New Roman"/>
                <w:color w:val="0D0D0D" w:themeColor="text1" w:themeTint="F2"/>
                <w:sz w:val="24"/>
                <w:szCs w:val="24"/>
              </w:rPr>
              <w:t xml:space="preserve"> формы  и ИКТ, как способы  активизации познавательной деятельности»</w:t>
            </w:r>
          </w:p>
        </w:tc>
        <w:tc>
          <w:tcPr>
            <w:tcW w:w="1401" w:type="dxa"/>
          </w:tcPr>
          <w:p w:rsidR="00750783" w:rsidRPr="00750783" w:rsidRDefault="00750783" w:rsidP="00750783">
            <w:pPr>
              <w:rPr>
                <w:rFonts w:ascii="Times New Roman" w:hAnsi="Times New Roman" w:cs="Times New Roman"/>
                <w:color w:val="0D0D0D" w:themeColor="text1" w:themeTint="F2"/>
                <w:sz w:val="24"/>
                <w:szCs w:val="24"/>
              </w:rPr>
            </w:pPr>
            <w:r w:rsidRPr="00750783">
              <w:rPr>
                <w:rFonts w:ascii="Times New Roman" w:hAnsi="Times New Roman" w:cs="Times New Roman"/>
                <w:color w:val="0D0D0D" w:themeColor="text1" w:themeTint="F2"/>
                <w:sz w:val="24"/>
                <w:szCs w:val="24"/>
              </w:rPr>
              <w:t xml:space="preserve">10.03.2016  </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Курилова Г. А.</w:t>
            </w:r>
          </w:p>
        </w:tc>
        <w:tc>
          <w:tcPr>
            <w:tcW w:w="5362" w:type="dxa"/>
          </w:tcPr>
          <w:p w:rsidR="00750783" w:rsidRPr="00750783" w:rsidRDefault="00750783" w:rsidP="00750783">
            <w:pPr>
              <w:rPr>
                <w:rFonts w:ascii="Times New Roman" w:hAnsi="Times New Roman" w:cs="Times New Roman"/>
                <w:color w:val="0D0D0D" w:themeColor="text1" w:themeTint="F2"/>
                <w:sz w:val="24"/>
                <w:szCs w:val="24"/>
              </w:rPr>
            </w:pPr>
            <w:r w:rsidRPr="00750783">
              <w:rPr>
                <w:rFonts w:ascii="Times New Roman" w:hAnsi="Times New Roman" w:cs="Times New Roman"/>
                <w:color w:val="0D0D0D" w:themeColor="text1" w:themeTint="F2"/>
                <w:sz w:val="24"/>
                <w:szCs w:val="24"/>
              </w:rPr>
              <w:t>Методический мост. Урок окружающего мира  во 2 классе по теме: «Обитатели  пресных водоемов»</w:t>
            </w:r>
          </w:p>
        </w:tc>
        <w:tc>
          <w:tcPr>
            <w:tcW w:w="1401" w:type="dxa"/>
          </w:tcPr>
          <w:p w:rsidR="00750783" w:rsidRPr="00750783" w:rsidRDefault="00750783" w:rsidP="00750783">
            <w:pPr>
              <w:rPr>
                <w:rFonts w:ascii="Times New Roman" w:hAnsi="Times New Roman" w:cs="Times New Roman"/>
                <w:color w:val="0D0D0D" w:themeColor="text1" w:themeTint="F2"/>
                <w:sz w:val="24"/>
                <w:szCs w:val="24"/>
              </w:rPr>
            </w:pPr>
            <w:r w:rsidRPr="00750783">
              <w:rPr>
                <w:rFonts w:ascii="Times New Roman" w:hAnsi="Times New Roman" w:cs="Times New Roman"/>
                <w:color w:val="0D0D0D" w:themeColor="text1" w:themeTint="F2"/>
                <w:sz w:val="24"/>
                <w:szCs w:val="24"/>
              </w:rPr>
              <w:t>27.04.2016</w:t>
            </w:r>
          </w:p>
          <w:p w:rsidR="00750783" w:rsidRPr="00750783" w:rsidRDefault="00750783" w:rsidP="00750783">
            <w:pPr>
              <w:rPr>
                <w:rFonts w:ascii="Times New Roman" w:hAnsi="Times New Roman" w:cs="Times New Roman"/>
                <w:color w:val="0D0D0D" w:themeColor="text1" w:themeTint="F2"/>
                <w:sz w:val="24"/>
                <w:szCs w:val="24"/>
              </w:rPr>
            </w:pP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Корнилова Н. М.</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Семинар </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Презентация опыта работы по формированию Портфеля достижений обучающихся на уровне ООО» </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30.10. 2016</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региональный </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Корнилова Н. М.</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Коллегия управления образования</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lastRenderedPageBreak/>
              <w:t>Выступление «Методические рекомендации по организации работы учащихся с текстовыми заданиями»</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lastRenderedPageBreak/>
              <w:t>28.01.2016</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rPr>
          <w:trHeight w:val="981"/>
        </w:trPr>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lastRenderedPageBreak/>
              <w:t>Корнилова Н. М.</w:t>
            </w:r>
          </w:p>
        </w:tc>
        <w:tc>
          <w:tcPr>
            <w:tcW w:w="5362" w:type="dxa"/>
          </w:tcPr>
          <w:p w:rsidR="00750783" w:rsidRPr="00750783" w:rsidRDefault="00750783" w:rsidP="00750783">
            <w:pPr>
              <w:rPr>
                <w:rFonts w:ascii="Times New Roman" w:eastAsiaTheme="minorHAnsi" w:hAnsi="Times New Roman" w:cs="Times New Roman"/>
                <w:sz w:val="24"/>
                <w:szCs w:val="24"/>
                <w:lang w:eastAsia="en-US"/>
              </w:rPr>
            </w:pPr>
            <w:r w:rsidRPr="00750783">
              <w:rPr>
                <w:rFonts w:ascii="Times New Roman" w:eastAsiaTheme="minorHAnsi" w:hAnsi="Times New Roman" w:cs="Times New Roman"/>
                <w:sz w:val="24"/>
                <w:szCs w:val="24"/>
                <w:lang w:eastAsia="en-US"/>
              </w:rPr>
              <w:t>Районная секция учителей обществоведческих дисциплин   Выступление «Система работы учителя при подготовке к государственной итоговой аттес</w:t>
            </w:r>
            <w:r>
              <w:rPr>
                <w:rFonts w:ascii="Times New Roman" w:eastAsiaTheme="minorHAnsi" w:hAnsi="Times New Roman" w:cs="Times New Roman"/>
                <w:sz w:val="24"/>
                <w:szCs w:val="24"/>
                <w:lang w:eastAsia="en-US"/>
              </w:rPr>
              <w:t>тации</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03.03.2016</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rPr>
          <w:trHeight w:val="981"/>
        </w:trPr>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Бондарева С. Н.</w:t>
            </w:r>
          </w:p>
        </w:tc>
        <w:tc>
          <w:tcPr>
            <w:tcW w:w="5362"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МежМО</w:t>
            </w:r>
            <w:proofErr w:type="spellEnd"/>
            <w:r w:rsidRPr="00750783">
              <w:rPr>
                <w:rFonts w:ascii="Times New Roman" w:hAnsi="Times New Roman" w:cs="Times New Roman"/>
                <w:sz w:val="24"/>
                <w:szCs w:val="24"/>
              </w:rPr>
              <w:t xml:space="preserve"> учителей истории и обществознания  «Особенности оценки </w:t>
            </w:r>
            <w:proofErr w:type="spellStart"/>
            <w:r w:rsidRPr="00750783">
              <w:rPr>
                <w:rFonts w:ascii="Times New Roman" w:hAnsi="Times New Roman" w:cs="Times New Roman"/>
                <w:sz w:val="24"/>
                <w:szCs w:val="24"/>
              </w:rPr>
              <w:t>метапредметных</w:t>
            </w:r>
            <w:proofErr w:type="spellEnd"/>
            <w:r w:rsidRPr="00750783">
              <w:rPr>
                <w:rFonts w:ascii="Times New Roman" w:hAnsi="Times New Roman" w:cs="Times New Roman"/>
                <w:sz w:val="24"/>
                <w:szCs w:val="24"/>
              </w:rPr>
              <w:t xml:space="preserve"> и личностных результатов учащихся»</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Мастер – класс по организации современного урока</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17.11.2015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rPr>
          <w:trHeight w:val="981"/>
        </w:trPr>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Бондарева С. Н.</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Научно-практическая  конференция </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  Выступление « Развитие ценностно-смысловых ориентаций учащихся на уроках истории через формирование личностных УУД»</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24.05.2016</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2E2E04">
        <w:trPr>
          <w:trHeight w:val="763"/>
        </w:trPr>
        <w:tc>
          <w:tcPr>
            <w:tcW w:w="2127"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Придачина</w:t>
            </w:r>
            <w:proofErr w:type="spellEnd"/>
            <w:r w:rsidRPr="00750783">
              <w:rPr>
                <w:rFonts w:ascii="Times New Roman" w:hAnsi="Times New Roman" w:cs="Times New Roman"/>
                <w:sz w:val="24"/>
                <w:szCs w:val="24"/>
              </w:rPr>
              <w:t xml:space="preserve"> Л. Н.</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РМО учителей ИЗО</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Выступление «Изобразительная практическая логика»</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11.12.2015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rPr>
          <w:trHeight w:val="621"/>
        </w:trPr>
        <w:tc>
          <w:tcPr>
            <w:tcW w:w="2127"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Боклагова</w:t>
            </w:r>
            <w:proofErr w:type="spellEnd"/>
            <w:r w:rsidRPr="00750783">
              <w:rPr>
                <w:rFonts w:ascii="Times New Roman" w:hAnsi="Times New Roman" w:cs="Times New Roman"/>
                <w:sz w:val="24"/>
                <w:szCs w:val="24"/>
              </w:rPr>
              <w:t xml:space="preserve">  С. А.</w:t>
            </w:r>
          </w:p>
        </w:tc>
        <w:tc>
          <w:tcPr>
            <w:tcW w:w="5362" w:type="dxa"/>
          </w:tcPr>
          <w:p w:rsidR="00750783" w:rsidRPr="00750783" w:rsidRDefault="00750783" w:rsidP="00750783">
            <w:pPr>
              <w:rPr>
                <w:rFonts w:ascii="Times New Roman" w:eastAsiaTheme="minorHAnsi" w:hAnsi="Times New Roman" w:cs="Times New Roman"/>
                <w:sz w:val="24"/>
                <w:szCs w:val="24"/>
                <w:lang w:eastAsia="en-US"/>
              </w:rPr>
            </w:pPr>
            <w:r w:rsidRPr="00750783">
              <w:rPr>
                <w:rFonts w:ascii="Times New Roman" w:eastAsiaTheme="minorHAnsi" w:hAnsi="Times New Roman" w:cs="Times New Roman"/>
                <w:sz w:val="24"/>
                <w:szCs w:val="24"/>
                <w:lang w:eastAsia="en-US"/>
              </w:rPr>
              <w:t>РМО учителей-логопедов</w:t>
            </w:r>
          </w:p>
          <w:p w:rsidR="00750783" w:rsidRPr="00750783" w:rsidRDefault="00750783" w:rsidP="00750783">
            <w:pPr>
              <w:rPr>
                <w:rFonts w:ascii="Times New Roman" w:eastAsiaTheme="minorHAnsi" w:hAnsi="Times New Roman" w:cs="Times New Roman"/>
                <w:sz w:val="24"/>
                <w:szCs w:val="24"/>
                <w:lang w:eastAsia="en-US"/>
              </w:rPr>
            </w:pPr>
            <w:r w:rsidRPr="00750783">
              <w:rPr>
                <w:rFonts w:ascii="Times New Roman" w:eastAsiaTheme="minorHAnsi" w:hAnsi="Times New Roman" w:cs="Times New Roman"/>
                <w:sz w:val="24"/>
                <w:szCs w:val="24"/>
                <w:lang w:eastAsia="en-US"/>
              </w:rPr>
              <w:t>Практическое занятие</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16.12.2015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2E2E04">
        <w:trPr>
          <w:trHeight w:val="854"/>
        </w:trPr>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Воробьева Р. А.</w:t>
            </w:r>
          </w:p>
        </w:tc>
        <w:tc>
          <w:tcPr>
            <w:tcW w:w="5362" w:type="dxa"/>
          </w:tcPr>
          <w:p w:rsidR="00750783" w:rsidRPr="00750783" w:rsidRDefault="00750783" w:rsidP="00750783">
            <w:pPr>
              <w:rPr>
                <w:rFonts w:ascii="Times New Roman" w:eastAsiaTheme="minorHAnsi" w:hAnsi="Times New Roman" w:cs="Times New Roman"/>
                <w:sz w:val="24"/>
                <w:szCs w:val="24"/>
                <w:lang w:eastAsia="en-US"/>
              </w:rPr>
            </w:pPr>
            <w:proofErr w:type="spellStart"/>
            <w:r w:rsidRPr="00750783">
              <w:rPr>
                <w:rFonts w:ascii="Times New Roman" w:eastAsiaTheme="minorHAnsi" w:hAnsi="Times New Roman" w:cs="Times New Roman"/>
                <w:sz w:val="24"/>
                <w:szCs w:val="24"/>
                <w:lang w:eastAsia="en-US"/>
              </w:rPr>
              <w:t>МежМО</w:t>
            </w:r>
            <w:proofErr w:type="spellEnd"/>
            <w:r w:rsidRPr="00750783">
              <w:rPr>
                <w:rFonts w:ascii="Times New Roman" w:eastAsiaTheme="minorHAnsi" w:hAnsi="Times New Roman" w:cs="Times New Roman"/>
                <w:sz w:val="24"/>
                <w:szCs w:val="24"/>
                <w:lang w:eastAsia="en-US"/>
              </w:rPr>
              <w:t xml:space="preserve"> учителей русского языка</w:t>
            </w:r>
          </w:p>
          <w:p w:rsidR="00750783" w:rsidRPr="00750783" w:rsidRDefault="00750783" w:rsidP="00750783">
            <w:pPr>
              <w:rPr>
                <w:rFonts w:ascii="Times New Roman" w:eastAsiaTheme="minorHAnsi" w:hAnsi="Times New Roman" w:cs="Times New Roman"/>
                <w:sz w:val="24"/>
                <w:szCs w:val="24"/>
                <w:lang w:eastAsia="en-US"/>
              </w:rPr>
            </w:pPr>
            <w:r w:rsidRPr="00750783">
              <w:rPr>
                <w:rFonts w:ascii="Times New Roman" w:eastAsiaTheme="minorHAnsi" w:hAnsi="Times New Roman" w:cs="Times New Roman"/>
                <w:sz w:val="24"/>
                <w:szCs w:val="24"/>
                <w:lang w:eastAsia="en-US"/>
              </w:rPr>
              <w:t>Мастер-класс «Обучение сочинению в формате ОГЭ»</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17.12.2015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rPr>
          <w:trHeight w:val="981"/>
        </w:trPr>
        <w:tc>
          <w:tcPr>
            <w:tcW w:w="2127"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Модлина</w:t>
            </w:r>
            <w:proofErr w:type="spellEnd"/>
            <w:r w:rsidRPr="00750783">
              <w:rPr>
                <w:rFonts w:ascii="Times New Roman" w:hAnsi="Times New Roman" w:cs="Times New Roman"/>
                <w:sz w:val="24"/>
                <w:szCs w:val="24"/>
              </w:rPr>
              <w:t xml:space="preserve"> С. П.</w:t>
            </w:r>
          </w:p>
        </w:tc>
        <w:tc>
          <w:tcPr>
            <w:tcW w:w="5362" w:type="dxa"/>
          </w:tcPr>
          <w:p w:rsidR="00750783" w:rsidRPr="00750783" w:rsidRDefault="00750783" w:rsidP="00750783">
            <w:pPr>
              <w:rPr>
                <w:rFonts w:ascii="Times New Roman" w:eastAsiaTheme="minorHAnsi" w:hAnsi="Times New Roman" w:cs="Times New Roman"/>
                <w:sz w:val="24"/>
                <w:szCs w:val="24"/>
                <w:lang w:eastAsia="en-US"/>
              </w:rPr>
            </w:pPr>
            <w:proofErr w:type="spellStart"/>
            <w:r w:rsidRPr="00750783">
              <w:rPr>
                <w:rFonts w:ascii="Times New Roman" w:eastAsiaTheme="minorHAnsi" w:hAnsi="Times New Roman" w:cs="Times New Roman"/>
                <w:sz w:val="24"/>
                <w:szCs w:val="24"/>
                <w:lang w:eastAsia="en-US"/>
              </w:rPr>
              <w:t>МежМО</w:t>
            </w:r>
            <w:proofErr w:type="spellEnd"/>
            <w:r w:rsidRPr="00750783">
              <w:rPr>
                <w:rFonts w:ascii="Times New Roman" w:eastAsiaTheme="minorHAnsi" w:hAnsi="Times New Roman" w:cs="Times New Roman"/>
                <w:sz w:val="24"/>
                <w:szCs w:val="24"/>
                <w:lang w:eastAsia="en-US"/>
              </w:rPr>
              <w:t xml:space="preserve"> учителей русского языка</w:t>
            </w:r>
          </w:p>
          <w:p w:rsidR="00750783" w:rsidRPr="00750783" w:rsidRDefault="00750783" w:rsidP="00750783">
            <w:pPr>
              <w:rPr>
                <w:rFonts w:ascii="Times New Roman" w:eastAsiaTheme="minorHAnsi" w:hAnsi="Times New Roman" w:cs="Times New Roman"/>
                <w:sz w:val="24"/>
                <w:szCs w:val="24"/>
                <w:lang w:eastAsia="en-US"/>
              </w:rPr>
            </w:pPr>
            <w:r w:rsidRPr="00750783">
              <w:rPr>
                <w:rFonts w:ascii="Times New Roman" w:eastAsiaTheme="minorHAnsi" w:hAnsi="Times New Roman" w:cs="Times New Roman"/>
                <w:sz w:val="24"/>
                <w:szCs w:val="24"/>
                <w:lang w:eastAsia="en-US"/>
              </w:rPr>
              <w:t>Выступление «Специфика изучения литературы в старших классах»</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17.12.2015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rPr>
          <w:trHeight w:val="981"/>
        </w:trPr>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Чапурина Н. В.</w:t>
            </w:r>
          </w:p>
        </w:tc>
        <w:tc>
          <w:tcPr>
            <w:tcW w:w="5362" w:type="dxa"/>
          </w:tcPr>
          <w:p w:rsidR="00750783" w:rsidRPr="00750783" w:rsidRDefault="00750783" w:rsidP="00750783">
            <w:pPr>
              <w:rPr>
                <w:rFonts w:ascii="Times New Roman" w:eastAsiaTheme="minorHAnsi" w:hAnsi="Times New Roman" w:cs="Times New Roman"/>
                <w:sz w:val="24"/>
                <w:szCs w:val="24"/>
                <w:lang w:eastAsia="en-US"/>
              </w:rPr>
            </w:pPr>
            <w:proofErr w:type="spellStart"/>
            <w:r w:rsidRPr="00750783">
              <w:rPr>
                <w:rFonts w:ascii="Times New Roman" w:eastAsiaTheme="minorHAnsi" w:hAnsi="Times New Roman" w:cs="Times New Roman"/>
                <w:sz w:val="24"/>
                <w:szCs w:val="24"/>
                <w:lang w:eastAsia="en-US"/>
              </w:rPr>
              <w:t>МежМО</w:t>
            </w:r>
            <w:proofErr w:type="spellEnd"/>
            <w:r w:rsidRPr="00750783">
              <w:rPr>
                <w:rFonts w:ascii="Times New Roman" w:eastAsiaTheme="minorHAnsi" w:hAnsi="Times New Roman" w:cs="Times New Roman"/>
                <w:sz w:val="24"/>
                <w:szCs w:val="24"/>
                <w:lang w:eastAsia="en-US"/>
              </w:rPr>
              <w:t xml:space="preserve"> учителей русского языка</w:t>
            </w:r>
          </w:p>
          <w:p w:rsidR="00750783" w:rsidRPr="00750783" w:rsidRDefault="00750783" w:rsidP="00750783">
            <w:pPr>
              <w:rPr>
                <w:rFonts w:ascii="Times New Roman" w:eastAsiaTheme="minorHAnsi" w:hAnsi="Times New Roman" w:cs="Times New Roman"/>
                <w:sz w:val="24"/>
                <w:szCs w:val="24"/>
                <w:lang w:eastAsia="en-US"/>
              </w:rPr>
            </w:pPr>
            <w:r w:rsidRPr="00750783">
              <w:rPr>
                <w:rFonts w:ascii="Times New Roman" w:eastAsiaTheme="minorHAnsi" w:hAnsi="Times New Roman" w:cs="Times New Roman"/>
                <w:sz w:val="24"/>
                <w:szCs w:val="24"/>
                <w:lang w:eastAsia="en-US"/>
              </w:rPr>
              <w:t>Выступление «Активизация познавательной деятельности учащихся»</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17.12.2015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rPr>
          <w:trHeight w:val="981"/>
        </w:trPr>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Артеменко В. Н.</w:t>
            </w:r>
          </w:p>
        </w:tc>
        <w:tc>
          <w:tcPr>
            <w:tcW w:w="5362" w:type="dxa"/>
          </w:tcPr>
          <w:p w:rsidR="00750783" w:rsidRPr="00750783" w:rsidRDefault="00750783" w:rsidP="00750783">
            <w:pPr>
              <w:rPr>
                <w:rFonts w:ascii="Times New Roman" w:eastAsiaTheme="minorHAnsi" w:hAnsi="Times New Roman" w:cs="Times New Roman"/>
                <w:sz w:val="24"/>
                <w:szCs w:val="24"/>
                <w:lang w:eastAsia="en-US"/>
              </w:rPr>
            </w:pPr>
            <w:proofErr w:type="spellStart"/>
            <w:r w:rsidRPr="00750783">
              <w:rPr>
                <w:rFonts w:ascii="Times New Roman" w:eastAsiaTheme="minorHAnsi" w:hAnsi="Times New Roman" w:cs="Times New Roman"/>
                <w:sz w:val="24"/>
                <w:szCs w:val="24"/>
                <w:lang w:eastAsia="en-US"/>
              </w:rPr>
              <w:t>МежМО</w:t>
            </w:r>
            <w:proofErr w:type="spellEnd"/>
            <w:r w:rsidRPr="00750783">
              <w:rPr>
                <w:rFonts w:ascii="Times New Roman" w:eastAsiaTheme="minorHAnsi" w:hAnsi="Times New Roman" w:cs="Times New Roman"/>
                <w:sz w:val="24"/>
                <w:szCs w:val="24"/>
                <w:lang w:eastAsia="en-US"/>
              </w:rPr>
              <w:t xml:space="preserve"> учителей русского языка</w:t>
            </w:r>
          </w:p>
          <w:p w:rsidR="00750783" w:rsidRPr="00750783" w:rsidRDefault="00750783" w:rsidP="00750783">
            <w:pPr>
              <w:rPr>
                <w:rFonts w:ascii="Times New Roman" w:eastAsiaTheme="minorHAnsi" w:hAnsi="Times New Roman" w:cs="Times New Roman"/>
                <w:sz w:val="24"/>
                <w:szCs w:val="24"/>
                <w:lang w:eastAsia="en-US"/>
              </w:rPr>
            </w:pPr>
            <w:r w:rsidRPr="00750783">
              <w:rPr>
                <w:rFonts w:ascii="Times New Roman" w:eastAsiaTheme="minorHAnsi" w:hAnsi="Times New Roman" w:cs="Times New Roman"/>
                <w:sz w:val="24"/>
                <w:szCs w:val="24"/>
                <w:lang w:eastAsia="en-US"/>
              </w:rPr>
              <w:t>Выступление «Формирование ценностных представлений на уроках литературы»</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17.12.2015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2E2E04">
        <w:trPr>
          <w:trHeight w:val="868"/>
        </w:trPr>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Сотникова Л. В.</w:t>
            </w:r>
          </w:p>
        </w:tc>
        <w:tc>
          <w:tcPr>
            <w:tcW w:w="5362" w:type="dxa"/>
          </w:tcPr>
          <w:p w:rsidR="00750783" w:rsidRPr="00750783" w:rsidRDefault="00750783" w:rsidP="00750783">
            <w:pPr>
              <w:rPr>
                <w:rFonts w:ascii="Times New Roman" w:eastAsiaTheme="minorHAnsi" w:hAnsi="Times New Roman" w:cs="Times New Roman"/>
                <w:sz w:val="24"/>
                <w:szCs w:val="24"/>
                <w:lang w:eastAsia="en-US"/>
              </w:rPr>
            </w:pPr>
            <w:r w:rsidRPr="00750783">
              <w:rPr>
                <w:rFonts w:ascii="Times New Roman" w:eastAsiaTheme="minorHAnsi" w:hAnsi="Times New Roman" w:cs="Times New Roman"/>
                <w:sz w:val="24"/>
                <w:szCs w:val="24"/>
                <w:lang w:eastAsia="en-US"/>
              </w:rPr>
              <w:t xml:space="preserve">РМО «Школа мастера» Выступление </w:t>
            </w:r>
            <w:r w:rsidRPr="00750783">
              <w:rPr>
                <w:rFonts w:ascii="Times New Roman" w:hAnsi="Times New Roman" w:cs="Times New Roman"/>
                <w:color w:val="0D0D0D" w:themeColor="text1" w:themeTint="F2"/>
                <w:sz w:val="24"/>
                <w:szCs w:val="24"/>
              </w:rPr>
              <w:t xml:space="preserve">«Особенности анализа урока с позиции </w:t>
            </w:r>
            <w:proofErr w:type="spellStart"/>
            <w:r w:rsidRPr="00750783">
              <w:rPr>
                <w:rFonts w:ascii="Times New Roman" w:hAnsi="Times New Roman" w:cs="Times New Roman"/>
                <w:color w:val="0D0D0D" w:themeColor="text1" w:themeTint="F2"/>
                <w:sz w:val="24"/>
                <w:szCs w:val="24"/>
              </w:rPr>
              <w:t>системно-деятельностного</w:t>
            </w:r>
            <w:proofErr w:type="spellEnd"/>
            <w:r w:rsidRPr="00750783">
              <w:rPr>
                <w:rFonts w:ascii="Times New Roman" w:hAnsi="Times New Roman" w:cs="Times New Roman"/>
                <w:color w:val="0D0D0D" w:themeColor="text1" w:themeTint="F2"/>
                <w:sz w:val="24"/>
                <w:szCs w:val="24"/>
              </w:rPr>
              <w:t xml:space="preserve"> подхода»</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21.12.2015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rPr>
          <w:trHeight w:val="573"/>
        </w:trPr>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Артеменко В. Н.</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Семинар-практикум учителей русского языка</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Выступление</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23.12.2015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rPr>
          <w:trHeight w:val="981"/>
        </w:trPr>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Симонова О. А.</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РМО классных руководителей, педагогов-психологов Вступление</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«Память и приемы запоминания»</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09.12.2015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Симонова О. А.</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РМО педагогов-психологов</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Психопрофилактическое занятие «Методы кризисного консультирования»</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23.12.2015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Симонова О. А.</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Научно-практическая  конференция </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  Выступление «Методы работы с текстом»</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24.05.2016</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Емельянова А. А.</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Научно-практическая  конференция </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 xml:space="preserve">  Выступление «Преодоление клипового мышления младших школьников в процессе формирования коммуникативных УУД»</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24.05.2016</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Шалимова А. И.</w:t>
            </w:r>
          </w:p>
        </w:tc>
        <w:tc>
          <w:tcPr>
            <w:tcW w:w="5362" w:type="dxa"/>
          </w:tcPr>
          <w:p w:rsidR="00750783" w:rsidRPr="00750783" w:rsidRDefault="00750783" w:rsidP="00750783">
            <w:pPr>
              <w:rPr>
                <w:rFonts w:ascii="Times New Roman" w:eastAsiaTheme="minorHAnsi" w:hAnsi="Times New Roman" w:cs="Times New Roman"/>
                <w:sz w:val="24"/>
                <w:szCs w:val="24"/>
                <w:lang w:eastAsia="en-US"/>
              </w:rPr>
            </w:pPr>
            <w:r w:rsidRPr="00750783">
              <w:rPr>
                <w:rFonts w:ascii="Times New Roman" w:eastAsiaTheme="minorHAnsi" w:hAnsi="Times New Roman" w:cs="Times New Roman"/>
                <w:sz w:val="24"/>
                <w:szCs w:val="24"/>
                <w:lang w:eastAsia="en-US"/>
              </w:rPr>
              <w:t xml:space="preserve">Районная секция учителей обществоведческих дисциплин   Выступление «Система подготовки выпускников 9-х классов к ОГЭ по </w:t>
            </w:r>
            <w:r w:rsidRPr="00750783">
              <w:rPr>
                <w:rFonts w:ascii="Times New Roman" w:eastAsiaTheme="minorHAnsi" w:hAnsi="Times New Roman" w:cs="Times New Roman"/>
                <w:sz w:val="24"/>
                <w:szCs w:val="24"/>
                <w:lang w:eastAsia="en-US"/>
              </w:rPr>
              <w:lastRenderedPageBreak/>
              <w:t xml:space="preserve">обществознанию» </w:t>
            </w:r>
          </w:p>
          <w:p w:rsidR="00750783" w:rsidRPr="00750783" w:rsidRDefault="00750783" w:rsidP="00750783">
            <w:pPr>
              <w:rPr>
                <w:rFonts w:ascii="Times New Roman" w:hAnsi="Times New Roman" w:cs="Times New Roman"/>
                <w:sz w:val="24"/>
                <w:szCs w:val="24"/>
              </w:rPr>
            </w:pPr>
            <w:r w:rsidRPr="00750783">
              <w:rPr>
                <w:rFonts w:ascii="Times New Roman" w:eastAsiaTheme="minorHAnsi" w:hAnsi="Times New Roman" w:cs="Times New Roman"/>
                <w:sz w:val="24"/>
                <w:szCs w:val="24"/>
                <w:lang w:eastAsia="en-US"/>
              </w:rPr>
              <w:t xml:space="preserve">                                         </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lastRenderedPageBreak/>
              <w:t>03.03.2016</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lastRenderedPageBreak/>
              <w:t>Рыка Е. В.</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РМО учителей химии и биологии</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Выступление «Методическое обеспечение преподавания химии в 8 классе в условиях реализации ФГОС ООО»</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9.03.2016</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Боклагова</w:t>
            </w:r>
            <w:proofErr w:type="spellEnd"/>
            <w:r w:rsidRPr="00750783">
              <w:rPr>
                <w:rFonts w:ascii="Times New Roman" w:hAnsi="Times New Roman" w:cs="Times New Roman"/>
                <w:sz w:val="24"/>
                <w:szCs w:val="24"/>
              </w:rPr>
              <w:t xml:space="preserve"> С. А.</w:t>
            </w:r>
          </w:p>
        </w:tc>
        <w:tc>
          <w:tcPr>
            <w:tcW w:w="5362"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МежМО</w:t>
            </w:r>
            <w:proofErr w:type="spellEnd"/>
            <w:r w:rsidRPr="00750783">
              <w:rPr>
                <w:rFonts w:ascii="Times New Roman" w:hAnsi="Times New Roman" w:cs="Times New Roman"/>
                <w:sz w:val="24"/>
                <w:szCs w:val="24"/>
              </w:rPr>
              <w:t xml:space="preserve"> учителей начальных классов   урок русского языка во 2 классе по теме «Глагол как часть речи»</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10.03.2016</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Притулина</w:t>
            </w:r>
            <w:proofErr w:type="spellEnd"/>
            <w:r w:rsidRPr="00750783">
              <w:rPr>
                <w:rFonts w:ascii="Times New Roman" w:hAnsi="Times New Roman" w:cs="Times New Roman"/>
                <w:sz w:val="24"/>
                <w:szCs w:val="24"/>
              </w:rPr>
              <w:t xml:space="preserve"> Л. С.</w:t>
            </w:r>
          </w:p>
        </w:tc>
        <w:tc>
          <w:tcPr>
            <w:tcW w:w="5362" w:type="dxa"/>
          </w:tcPr>
          <w:p w:rsidR="00750783" w:rsidRPr="00750783" w:rsidRDefault="00750783" w:rsidP="00750783">
            <w:pPr>
              <w:rPr>
                <w:rFonts w:ascii="Times New Roman" w:hAnsi="Times New Roman" w:cs="Times New Roman"/>
                <w:color w:val="0D0D0D" w:themeColor="text1" w:themeTint="F2"/>
                <w:sz w:val="24"/>
                <w:szCs w:val="24"/>
              </w:rPr>
            </w:pPr>
            <w:proofErr w:type="spellStart"/>
            <w:r w:rsidRPr="00750783">
              <w:rPr>
                <w:rFonts w:ascii="Times New Roman" w:hAnsi="Times New Roman" w:cs="Times New Roman"/>
                <w:color w:val="0D0D0D" w:themeColor="text1" w:themeTint="F2"/>
                <w:sz w:val="24"/>
                <w:szCs w:val="24"/>
              </w:rPr>
              <w:t>МежМО</w:t>
            </w:r>
            <w:proofErr w:type="spellEnd"/>
            <w:r w:rsidRPr="00750783">
              <w:rPr>
                <w:rFonts w:ascii="Times New Roman" w:hAnsi="Times New Roman" w:cs="Times New Roman"/>
                <w:color w:val="0D0D0D" w:themeColor="text1" w:themeTint="F2"/>
                <w:sz w:val="24"/>
                <w:szCs w:val="24"/>
              </w:rPr>
              <w:t xml:space="preserve"> учителей начальных классов  урок русского языка в 3 классе по теме «Имя прилагательное и его роль в речи»</w:t>
            </w:r>
          </w:p>
          <w:p w:rsidR="00750783" w:rsidRPr="00750783" w:rsidRDefault="00750783" w:rsidP="00750783">
            <w:pPr>
              <w:rPr>
                <w:rFonts w:ascii="Times New Roman" w:hAnsi="Times New Roman" w:cs="Times New Roman"/>
                <w:sz w:val="24"/>
                <w:szCs w:val="24"/>
              </w:rPr>
            </w:pPr>
          </w:p>
        </w:tc>
        <w:tc>
          <w:tcPr>
            <w:tcW w:w="1401" w:type="dxa"/>
          </w:tcPr>
          <w:p w:rsidR="00750783" w:rsidRPr="00750783" w:rsidRDefault="00750783" w:rsidP="00750783">
            <w:pPr>
              <w:rPr>
                <w:rFonts w:ascii="Times New Roman" w:hAnsi="Times New Roman" w:cs="Times New Roman"/>
                <w:color w:val="0D0D0D" w:themeColor="text1" w:themeTint="F2"/>
                <w:sz w:val="24"/>
                <w:szCs w:val="24"/>
              </w:rPr>
            </w:pPr>
            <w:r w:rsidRPr="00750783">
              <w:rPr>
                <w:rFonts w:ascii="Times New Roman" w:hAnsi="Times New Roman" w:cs="Times New Roman"/>
                <w:color w:val="0D0D0D" w:themeColor="text1" w:themeTint="F2"/>
                <w:sz w:val="24"/>
                <w:szCs w:val="24"/>
              </w:rPr>
              <w:t xml:space="preserve">10.03.2016  </w:t>
            </w:r>
          </w:p>
          <w:p w:rsidR="00750783" w:rsidRPr="00750783" w:rsidRDefault="00750783" w:rsidP="00750783">
            <w:pPr>
              <w:rPr>
                <w:rFonts w:ascii="Times New Roman" w:hAnsi="Times New Roman" w:cs="Times New Roman"/>
                <w:sz w:val="24"/>
                <w:szCs w:val="24"/>
              </w:rPr>
            </w:pP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Ковалева Н. С.</w:t>
            </w:r>
          </w:p>
        </w:tc>
        <w:tc>
          <w:tcPr>
            <w:tcW w:w="5362" w:type="dxa"/>
          </w:tcPr>
          <w:p w:rsidR="00750783" w:rsidRPr="00750783" w:rsidRDefault="00750783" w:rsidP="00750783">
            <w:pPr>
              <w:rPr>
                <w:rFonts w:ascii="Times New Roman" w:hAnsi="Times New Roman" w:cs="Times New Roman"/>
                <w:color w:val="0D0D0D" w:themeColor="text1" w:themeTint="F2"/>
                <w:sz w:val="24"/>
                <w:szCs w:val="24"/>
              </w:rPr>
            </w:pPr>
            <w:r w:rsidRPr="00750783">
              <w:rPr>
                <w:rFonts w:ascii="Times New Roman" w:hAnsi="Times New Roman" w:cs="Times New Roman"/>
                <w:color w:val="0D0D0D" w:themeColor="text1" w:themeTint="F2"/>
                <w:sz w:val="24"/>
                <w:szCs w:val="24"/>
              </w:rPr>
              <w:t>Областной круглый стол «Создание вариативных условий образования детей с ОВЗ в Белгородской области»</w:t>
            </w:r>
          </w:p>
          <w:p w:rsidR="00750783" w:rsidRPr="00750783" w:rsidRDefault="00750783" w:rsidP="00750783">
            <w:pPr>
              <w:rPr>
                <w:rFonts w:ascii="Times New Roman" w:hAnsi="Times New Roman" w:cs="Times New Roman"/>
                <w:color w:val="0D0D0D" w:themeColor="text1" w:themeTint="F2"/>
                <w:sz w:val="24"/>
                <w:szCs w:val="24"/>
              </w:rPr>
            </w:pPr>
            <w:r w:rsidRPr="00750783">
              <w:rPr>
                <w:rFonts w:ascii="Times New Roman" w:hAnsi="Times New Roman" w:cs="Times New Roman"/>
                <w:color w:val="0D0D0D" w:themeColor="text1" w:themeTint="F2"/>
                <w:sz w:val="24"/>
                <w:szCs w:val="24"/>
              </w:rPr>
              <w:t>Выступление.</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color w:val="0D0D0D" w:themeColor="text1" w:themeTint="F2"/>
                <w:sz w:val="24"/>
                <w:szCs w:val="24"/>
              </w:rPr>
              <w:t>«Создание вариативных условий для детей с ОВЗ»</w:t>
            </w:r>
          </w:p>
        </w:tc>
        <w:tc>
          <w:tcPr>
            <w:tcW w:w="1401" w:type="dxa"/>
          </w:tcPr>
          <w:p w:rsidR="00750783" w:rsidRPr="00750783" w:rsidRDefault="00750783" w:rsidP="00750783">
            <w:pPr>
              <w:rPr>
                <w:rFonts w:ascii="Times New Roman" w:hAnsi="Times New Roman" w:cs="Times New Roman"/>
                <w:color w:val="0D0D0D" w:themeColor="text1" w:themeTint="F2"/>
                <w:sz w:val="24"/>
                <w:szCs w:val="24"/>
              </w:rPr>
            </w:pPr>
            <w:r w:rsidRPr="00750783">
              <w:rPr>
                <w:rFonts w:ascii="Times New Roman" w:hAnsi="Times New Roman" w:cs="Times New Roman"/>
                <w:color w:val="0D0D0D" w:themeColor="text1" w:themeTint="F2"/>
                <w:sz w:val="24"/>
                <w:szCs w:val="24"/>
              </w:rPr>
              <w:t>13.04.2016</w:t>
            </w:r>
          </w:p>
          <w:p w:rsidR="00750783" w:rsidRPr="00750783" w:rsidRDefault="00750783" w:rsidP="00750783">
            <w:pPr>
              <w:rPr>
                <w:rFonts w:ascii="Times New Roman" w:hAnsi="Times New Roman" w:cs="Times New Roman"/>
                <w:sz w:val="24"/>
                <w:szCs w:val="24"/>
              </w:rPr>
            </w:pP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региональный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Овсянникова Е. В.</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color w:val="0D0D0D" w:themeColor="text1" w:themeTint="F2"/>
                <w:sz w:val="24"/>
                <w:szCs w:val="24"/>
              </w:rPr>
              <w:t xml:space="preserve">Методический мост. Занятие внеурочной деятельности  в 4 классе по теме: «Общий  дом- общие проблемы»  </w:t>
            </w:r>
          </w:p>
        </w:tc>
        <w:tc>
          <w:tcPr>
            <w:tcW w:w="1401" w:type="dxa"/>
          </w:tcPr>
          <w:p w:rsidR="00750783" w:rsidRPr="00750783" w:rsidRDefault="00750783" w:rsidP="00750783">
            <w:pPr>
              <w:rPr>
                <w:rFonts w:ascii="Times New Roman" w:hAnsi="Times New Roman" w:cs="Times New Roman"/>
                <w:color w:val="0D0D0D" w:themeColor="text1" w:themeTint="F2"/>
                <w:sz w:val="24"/>
                <w:szCs w:val="24"/>
              </w:rPr>
            </w:pPr>
            <w:r w:rsidRPr="00750783">
              <w:rPr>
                <w:rFonts w:ascii="Times New Roman" w:hAnsi="Times New Roman" w:cs="Times New Roman"/>
                <w:color w:val="0D0D0D" w:themeColor="text1" w:themeTint="F2"/>
                <w:sz w:val="24"/>
                <w:szCs w:val="24"/>
              </w:rPr>
              <w:t>27.04.2016</w:t>
            </w:r>
          </w:p>
          <w:p w:rsidR="00750783" w:rsidRPr="00750783" w:rsidRDefault="00750783" w:rsidP="00750783">
            <w:pPr>
              <w:rPr>
                <w:rFonts w:ascii="Times New Roman" w:hAnsi="Times New Roman" w:cs="Times New Roman"/>
                <w:sz w:val="24"/>
                <w:szCs w:val="24"/>
              </w:rPr>
            </w:pP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Долгушина</w:t>
            </w:r>
            <w:proofErr w:type="spellEnd"/>
            <w:r w:rsidRPr="00750783">
              <w:rPr>
                <w:rFonts w:ascii="Times New Roman" w:hAnsi="Times New Roman" w:cs="Times New Roman"/>
                <w:sz w:val="24"/>
                <w:szCs w:val="24"/>
              </w:rPr>
              <w:t xml:space="preserve"> С. Н.</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РМО учителей физики</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Выступление «Использование компьютерного тестирования для подготовки учащихся к сдачи ГИА.»</w:t>
            </w:r>
          </w:p>
        </w:tc>
        <w:tc>
          <w:tcPr>
            <w:tcW w:w="1401" w:type="dxa"/>
          </w:tcPr>
          <w:p w:rsidR="00750783" w:rsidRPr="00750783" w:rsidRDefault="00750783" w:rsidP="00750783">
            <w:pPr>
              <w:rPr>
                <w:rFonts w:ascii="Times New Roman" w:hAnsi="Times New Roman" w:cs="Times New Roman"/>
                <w:sz w:val="24"/>
                <w:szCs w:val="24"/>
              </w:rPr>
            </w:pP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Долгушина</w:t>
            </w:r>
            <w:proofErr w:type="spellEnd"/>
            <w:r w:rsidRPr="00750783">
              <w:rPr>
                <w:rFonts w:ascii="Times New Roman" w:hAnsi="Times New Roman" w:cs="Times New Roman"/>
                <w:sz w:val="24"/>
                <w:szCs w:val="24"/>
              </w:rPr>
              <w:t xml:space="preserve"> С. Н.</w:t>
            </w:r>
          </w:p>
        </w:tc>
        <w:tc>
          <w:tcPr>
            <w:tcW w:w="5362"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РМО учителей физики</w:t>
            </w:r>
          </w:p>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Выступление «Проведение урока физики по контролю качества знаний по ФГОС»</w:t>
            </w:r>
          </w:p>
          <w:p w:rsidR="00750783" w:rsidRPr="00750783" w:rsidRDefault="00750783" w:rsidP="00750783">
            <w:pPr>
              <w:rPr>
                <w:rFonts w:ascii="Times New Roman" w:hAnsi="Times New Roman" w:cs="Times New Roman"/>
                <w:sz w:val="24"/>
                <w:szCs w:val="24"/>
              </w:rPr>
            </w:pPr>
          </w:p>
        </w:tc>
        <w:tc>
          <w:tcPr>
            <w:tcW w:w="1401" w:type="dxa"/>
          </w:tcPr>
          <w:p w:rsidR="00750783" w:rsidRPr="00750783" w:rsidRDefault="00750783" w:rsidP="00750783">
            <w:pPr>
              <w:rPr>
                <w:rFonts w:ascii="Times New Roman" w:hAnsi="Times New Roman" w:cs="Times New Roman"/>
                <w:sz w:val="24"/>
                <w:szCs w:val="24"/>
              </w:rPr>
            </w:pP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r w:rsidR="00750783" w:rsidRPr="00750783" w:rsidTr="00750783">
        <w:tc>
          <w:tcPr>
            <w:tcW w:w="2127"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Певнева</w:t>
            </w:r>
            <w:proofErr w:type="spellEnd"/>
            <w:r w:rsidRPr="00750783">
              <w:rPr>
                <w:rFonts w:ascii="Times New Roman" w:hAnsi="Times New Roman" w:cs="Times New Roman"/>
                <w:sz w:val="24"/>
                <w:szCs w:val="24"/>
              </w:rPr>
              <w:t xml:space="preserve"> Л. Н.</w:t>
            </w:r>
          </w:p>
        </w:tc>
        <w:tc>
          <w:tcPr>
            <w:tcW w:w="5362" w:type="dxa"/>
          </w:tcPr>
          <w:p w:rsidR="00750783" w:rsidRPr="00750783" w:rsidRDefault="00750783" w:rsidP="00750783">
            <w:pPr>
              <w:rPr>
                <w:rFonts w:ascii="Times New Roman" w:hAnsi="Times New Roman" w:cs="Times New Roman"/>
                <w:sz w:val="24"/>
                <w:szCs w:val="24"/>
              </w:rPr>
            </w:pPr>
            <w:proofErr w:type="spellStart"/>
            <w:r w:rsidRPr="00750783">
              <w:rPr>
                <w:rFonts w:ascii="Times New Roman" w:hAnsi="Times New Roman" w:cs="Times New Roman"/>
                <w:sz w:val="24"/>
                <w:szCs w:val="24"/>
              </w:rPr>
              <w:t>МежМО</w:t>
            </w:r>
            <w:proofErr w:type="spellEnd"/>
            <w:r w:rsidRPr="00750783">
              <w:rPr>
                <w:rFonts w:ascii="Times New Roman" w:hAnsi="Times New Roman" w:cs="Times New Roman"/>
                <w:sz w:val="24"/>
                <w:szCs w:val="24"/>
              </w:rPr>
              <w:t xml:space="preserve"> учителей иностранного языка, мастер класс</w:t>
            </w:r>
          </w:p>
        </w:tc>
        <w:tc>
          <w:tcPr>
            <w:tcW w:w="1401"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12.12.2015</w:t>
            </w:r>
          </w:p>
        </w:tc>
        <w:tc>
          <w:tcPr>
            <w:tcW w:w="1884" w:type="dxa"/>
          </w:tcPr>
          <w:p w:rsidR="00750783" w:rsidRPr="00750783" w:rsidRDefault="00750783" w:rsidP="00750783">
            <w:pPr>
              <w:rPr>
                <w:rFonts w:ascii="Times New Roman" w:hAnsi="Times New Roman" w:cs="Times New Roman"/>
                <w:sz w:val="24"/>
                <w:szCs w:val="24"/>
              </w:rPr>
            </w:pPr>
            <w:r w:rsidRPr="00750783">
              <w:rPr>
                <w:rFonts w:ascii="Times New Roman" w:hAnsi="Times New Roman" w:cs="Times New Roman"/>
                <w:sz w:val="24"/>
                <w:szCs w:val="24"/>
              </w:rPr>
              <w:t>муниципальный</w:t>
            </w:r>
          </w:p>
        </w:tc>
      </w:tr>
    </w:tbl>
    <w:p w:rsidR="002E2E04" w:rsidRPr="002E2E04" w:rsidRDefault="002E2E04" w:rsidP="0084260B">
      <w:pPr>
        <w:pStyle w:val="a3"/>
        <w:spacing w:after="0" w:line="240" w:lineRule="auto"/>
        <w:ind w:left="-993"/>
        <w:jc w:val="both"/>
        <w:rPr>
          <w:rFonts w:ascii="Times New Roman" w:hAnsi="Times New Roman"/>
          <w:color w:val="000000"/>
          <w:sz w:val="24"/>
          <w:szCs w:val="24"/>
        </w:rPr>
      </w:pPr>
      <w:r w:rsidRPr="002E2E04">
        <w:rPr>
          <w:rFonts w:ascii="Times New Roman" w:hAnsi="Times New Roman"/>
          <w:sz w:val="24"/>
          <w:szCs w:val="24"/>
        </w:rPr>
        <w:t xml:space="preserve">В течение 2015-2016 учебного года прошло четыре заседания </w:t>
      </w:r>
      <w:r w:rsidRPr="002E2E04">
        <w:rPr>
          <w:rFonts w:ascii="Times New Roman" w:hAnsi="Times New Roman"/>
          <w:b/>
          <w:i/>
          <w:sz w:val="24"/>
          <w:szCs w:val="24"/>
        </w:rPr>
        <w:t>Методического совета</w:t>
      </w:r>
      <w:r w:rsidRPr="002E2E04">
        <w:rPr>
          <w:rFonts w:ascii="Times New Roman" w:hAnsi="Times New Roman"/>
          <w:sz w:val="24"/>
          <w:szCs w:val="24"/>
        </w:rPr>
        <w:t xml:space="preserve">, на которых были рассмотрены вопросы по определению содержания, форм и методов повышения квалификации учителей, по подготовке проведения </w:t>
      </w:r>
      <w:r w:rsidRPr="002E2E04">
        <w:rPr>
          <w:rFonts w:ascii="Times New Roman" w:hAnsi="Times New Roman"/>
          <w:color w:val="000000"/>
          <w:sz w:val="24"/>
          <w:szCs w:val="24"/>
        </w:rPr>
        <w:t>школьного тура Всероссийской олимпиады школьников, по созданию временных творческих групп по актуальным проблемам образования, по организации работы и принятию плана подготовки к ГИА 9,11  в текущем учебном году,  заслушивались отчеты по самообразованию педагогов и др.</w:t>
      </w:r>
    </w:p>
    <w:p w:rsidR="002E2E04" w:rsidRPr="002E2E04" w:rsidRDefault="002E2E04" w:rsidP="0084260B">
      <w:pPr>
        <w:shd w:val="clear" w:color="auto" w:fill="FFFFFF"/>
        <w:spacing w:after="0" w:line="240" w:lineRule="auto"/>
        <w:ind w:left="-993"/>
        <w:jc w:val="both"/>
        <w:rPr>
          <w:rFonts w:ascii="Times New Roman" w:eastAsia="Times New Roman" w:hAnsi="Times New Roman"/>
          <w:color w:val="000000"/>
          <w:sz w:val="24"/>
          <w:szCs w:val="24"/>
        </w:rPr>
      </w:pPr>
      <w:r w:rsidRPr="002E2E04">
        <w:rPr>
          <w:rFonts w:ascii="Times New Roman" w:hAnsi="Times New Roman" w:cs="Times New Roman"/>
          <w:sz w:val="24"/>
          <w:szCs w:val="24"/>
        </w:rPr>
        <w:t xml:space="preserve">   </w:t>
      </w:r>
      <w:r w:rsidRPr="002E2E04">
        <w:rPr>
          <w:rFonts w:ascii="Times New Roman" w:hAnsi="Times New Roman" w:cs="Times New Roman"/>
          <w:color w:val="000000"/>
          <w:sz w:val="24"/>
          <w:szCs w:val="24"/>
        </w:rPr>
        <w:t xml:space="preserve">Для повышения профессионального уровня педагогов систематически проводятся   </w:t>
      </w:r>
      <w:r w:rsidRPr="002E2E04">
        <w:rPr>
          <w:rFonts w:ascii="Times New Roman" w:hAnsi="Times New Roman" w:cs="Times New Roman"/>
          <w:b/>
          <w:i/>
          <w:color w:val="000000"/>
          <w:sz w:val="24"/>
          <w:szCs w:val="24"/>
        </w:rPr>
        <w:t>проблемные семинары</w:t>
      </w:r>
      <w:r w:rsidRPr="002E2E04">
        <w:rPr>
          <w:rFonts w:ascii="Times New Roman" w:hAnsi="Times New Roman" w:cs="Times New Roman"/>
          <w:color w:val="000000"/>
          <w:sz w:val="24"/>
          <w:szCs w:val="24"/>
        </w:rPr>
        <w:t xml:space="preserve">. Главная задача данных семинаров </w:t>
      </w:r>
      <w:r w:rsidRPr="002E2E04">
        <w:rPr>
          <w:rFonts w:ascii="Times New Roman" w:eastAsia="Times New Roman" w:hAnsi="Times New Roman" w:cs="Times New Roman"/>
          <w:color w:val="000000"/>
          <w:sz w:val="24"/>
          <w:szCs w:val="24"/>
        </w:rPr>
        <w:t>обеспечить</w:t>
      </w:r>
      <w:r w:rsidRPr="002E2E04">
        <w:rPr>
          <w:rFonts w:ascii="Times New Roman" w:eastAsia="Times New Roman" w:hAnsi="Times New Roman"/>
          <w:color w:val="000000"/>
          <w:sz w:val="24"/>
          <w:szCs w:val="24"/>
        </w:rPr>
        <w:t xml:space="preserve"> методическую поддержку деятельности педагогов по совершенствованию качества образования через освоение современных технологий в обучении, воспитании, развитии обучающихся</w:t>
      </w:r>
      <w:r w:rsidRPr="002E2E04">
        <w:rPr>
          <w:rFonts w:ascii="Times New Roman" w:eastAsia="Times New Roman" w:hAnsi="Times New Roman"/>
          <w:b/>
          <w:bCs/>
          <w:color w:val="000000"/>
          <w:sz w:val="24"/>
          <w:szCs w:val="24"/>
        </w:rPr>
        <w:t>.</w:t>
      </w:r>
    </w:p>
    <w:p w:rsidR="002E2E04" w:rsidRPr="002E2E04" w:rsidRDefault="002E2E04" w:rsidP="0084260B">
      <w:pPr>
        <w:pStyle w:val="a6"/>
        <w:spacing w:before="0" w:beforeAutospacing="0" w:after="0" w:afterAutospacing="0"/>
        <w:ind w:left="-993"/>
        <w:jc w:val="both"/>
        <w:rPr>
          <w:color w:val="000000"/>
        </w:rPr>
      </w:pPr>
      <w:r w:rsidRPr="002E2E04">
        <w:rPr>
          <w:color w:val="000000"/>
        </w:rPr>
        <w:t xml:space="preserve">В рамках проведения подобных семинаров каждому учителю предоставлена возможность поделиться опытом, защитить свою педагогическую концепцию, </w:t>
      </w:r>
    </w:p>
    <w:p w:rsidR="002E2E04" w:rsidRPr="002E2E04" w:rsidRDefault="002E2E04" w:rsidP="0084260B">
      <w:pPr>
        <w:pStyle w:val="a6"/>
        <w:spacing w:before="0" w:beforeAutospacing="0" w:after="0" w:afterAutospacing="0"/>
        <w:ind w:left="-993"/>
        <w:jc w:val="both"/>
        <w:rPr>
          <w:color w:val="000000"/>
        </w:rPr>
      </w:pPr>
      <w:r w:rsidRPr="002E2E04">
        <w:rPr>
          <w:color w:val="000000"/>
        </w:rPr>
        <w:t xml:space="preserve">поднять проблемы, возникшие в результате работы. За отчетный период проведено 3 проблемных семинара.                                                                                                   </w:t>
      </w:r>
    </w:p>
    <w:p w:rsidR="002E2E04" w:rsidRPr="002E2E04" w:rsidRDefault="002E2E04" w:rsidP="0084260B">
      <w:pPr>
        <w:pStyle w:val="a6"/>
        <w:tabs>
          <w:tab w:val="left" w:pos="0"/>
        </w:tabs>
        <w:spacing w:before="0" w:beforeAutospacing="0" w:after="0" w:afterAutospacing="0"/>
        <w:ind w:left="-993"/>
        <w:jc w:val="both"/>
      </w:pPr>
      <w:r w:rsidRPr="002E2E04">
        <w:t xml:space="preserve">   Главными звеньями в структуре методической службы школы являются </w:t>
      </w:r>
      <w:r w:rsidRPr="002E2E04">
        <w:rPr>
          <w:b/>
          <w:i/>
        </w:rPr>
        <w:t>методические объединения и проблемные группы</w:t>
      </w:r>
      <w:r w:rsidRPr="002E2E04">
        <w:t>. В школе работают 1 проблемная  группа «Формирование методической компетентности учителя при переходе на ФГОС второго поколения» и 1 методическое объединение классных руководителей. Руководителями ПГ и МО являются опытные учителя (</w:t>
      </w:r>
      <w:proofErr w:type="spellStart"/>
      <w:r w:rsidRPr="002E2E04">
        <w:t>Певнева</w:t>
      </w:r>
      <w:proofErr w:type="spellEnd"/>
      <w:r w:rsidRPr="002E2E04">
        <w:t xml:space="preserve"> Л. Н., Шалимова А. И.), поэтому система учебно-методических задач в школе решается на достаточном уровне.</w:t>
      </w:r>
    </w:p>
    <w:p w:rsidR="002E2E04" w:rsidRPr="002E2E04" w:rsidRDefault="002E2E04" w:rsidP="0084260B">
      <w:pPr>
        <w:pStyle w:val="a6"/>
        <w:tabs>
          <w:tab w:val="left" w:pos="0"/>
        </w:tabs>
        <w:spacing w:before="0" w:beforeAutospacing="0" w:after="0" w:afterAutospacing="0"/>
        <w:ind w:left="-993"/>
        <w:jc w:val="both"/>
      </w:pPr>
      <w:r w:rsidRPr="002E2E04">
        <w:t>К</w:t>
      </w:r>
      <w:r w:rsidRPr="002E2E04">
        <w:rPr>
          <w:shd w:val="clear" w:color="auto" w:fill="FFFFFF"/>
        </w:rPr>
        <w:t xml:space="preserve">аждое ПГ и МО имеет свой план работы, разработанный в соответствии с темой, целями и задачами методической службы школы. Проанализировав работу ПГ и МО,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w:t>
      </w:r>
      <w:r w:rsidRPr="002E2E04">
        <w:rPr>
          <w:shd w:val="clear" w:color="auto" w:fill="FFFFFF"/>
        </w:rPr>
        <w:lastRenderedPageBreak/>
        <w:t xml:space="preserve">формированию у учащихся навыков творческой деятельности, развитию </w:t>
      </w:r>
      <w:proofErr w:type="spellStart"/>
      <w:r w:rsidRPr="002E2E04">
        <w:rPr>
          <w:shd w:val="clear" w:color="auto" w:fill="FFFFFF"/>
        </w:rPr>
        <w:t>общеучебных</w:t>
      </w:r>
      <w:proofErr w:type="spellEnd"/>
      <w:r w:rsidRPr="002E2E04">
        <w:rPr>
          <w:shd w:val="clear" w:color="auto" w:fill="FFFFFF"/>
        </w:rPr>
        <w:t xml:space="preserve"> навыков, сохранению и поддержанию </w:t>
      </w:r>
      <w:proofErr w:type="spellStart"/>
      <w:r w:rsidRPr="002E2E04">
        <w:rPr>
          <w:shd w:val="clear" w:color="auto" w:fill="FFFFFF"/>
        </w:rPr>
        <w:t>здоровьесберегающей</w:t>
      </w:r>
      <w:proofErr w:type="spellEnd"/>
      <w:r w:rsidRPr="002E2E04">
        <w:rPr>
          <w:shd w:val="clear" w:color="auto" w:fill="FFFFFF"/>
        </w:rPr>
        <w:t xml:space="preserve"> образовательной среды. </w:t>
      </w:r>
    </w:p>
    <w:p w:rsidR="002E2E04" w:rsidRPr="002E2E04" w:rsidRDefault="002E2E04" w:rsidP="0084260B">
      <w:pPr>
        <w:pStyle w:val="a6"/>
        <w:tabs>
          <w:tab w:val="left" w:pos="0"/>
        </w:tabs>
        <w:spacing w:before="0" w:beforeAutospacing="0" w:after="0" w:afterAutospacing="0"/>
        <w:ind w:left="-993"/>
        <w:jc w:val="both"/>
        <w:rPr>
          <w:color w:val="000000"/>
        </w:rPr>
      </w:pPr>
      <w:r w:rsidRPr="002E2E04">
        <w:t>Школьные МО и ПГ обеспечивают планомерную методическую работу с учителями школы</w:t>
      </w:r>
      <w:r w:rsidRPr="002E2E04">
        <w:rPr>
          <w:color w:val="000000"/>
        </w:rPr>
        <w:t>, направленную на совершенствование содержания образования и включающую различные виды предметной и исследовательской деятельности. Выступления основывались на практических результатах, позволяющих делать серьезные методические обобщения. Успешно рассматривались и решались следующие вопросы:</w:t>
      </w:r>
    </w:p>
    <w:p w:rsidR="002E2E04" w:rsidRPr="002E2E04" w:rsidRDefault="002E2E04" w:rsidP="0084260B">
      <w:pPr>
        <w:pStyle w:val="a6"/>
        <w:tabs>
          <w:tab w:val="left" w:pos="0"/>
        </w:tabs>
        <w:spacing w:before="0" w:beforeAutospacing="0" w:after="0" w:afterAutospacing="0"/>
        <w:ind w:left="-993"/>
        <w:jc w:val="both"/>
        <w:rPr>
          <w:color w:val="000000"/>
        </w:rPr>
      </w:pPr>
      <w:r w:rsidRPr="002E2E04">
        <w:rPr>
          <w:color w:val="000000"/>
        </w:rPr>
        <w:t>- работа с образовательными стандартами,</w:t>
      </w:r>
    </w:p>
    <w:p w:rsidR="002E2E04" w:rsidRPr="002E2E04" w:rsidRDefault="002E2E04" w:rsidP="0084260B">
      <w:pPr>
        <w:pStyle w:val="a6"/>
        <w:tabs>
          <w:tab w:val="left" w:pos="0"/>
        </w:tabs>
        <w:spacing w:before="0" w:beforeAutospacing="0" w:after="0" w:afterAutospacing="0"/>
        <w:ind w:left="-993"/>
        <w:jc w:val="both"/>
        <w:rPr>
          <w:color w:val="000000"/>
        </w:rPr>
      </w:pPr>
      <w:r w:rsidRPr="002E2E04">
        <w:rPr>
          <w:color w:val="000000"/>
        </w:rPr>
        <w:t>- поиск эффективных путей психологической и методической подготовки к ГИА</w:t>
      </w:r>
    </w:p>
    <w:p w:rsidR="002E2E04" w:rsidRPr="002E2E04" w:rsidRDefault="002E2E04" w:rsidP="0084260B">
      <w:pPr>
        <w:pStyle w:val="a6"/>
        <w:tabs>
          <w:tab w:val="left" w:pos="0"/>
        </w:tabs>
        <w:spacing w:before="0" w:beforeAutospacing="0" w:after="0" w:afterAutospacing="0"/>
        <w:ind w:left="-993"/>
        <w:jc w:val="both"/>
        <w:rPr>
          <w:color w:val="000000"/>
        </w:rPr>
      </w:pPr>
      <w:r w:rsidRPr="002E2E04">
        <w:rPr>
          <w:color w:val="000000"/>
        </w:rPr>
        <w:t>- внедрение в практику современных педагогических технологий,</w:t>
      </w:r>
    </w:p>
    <w:p w:rsidR="002E2E04" w:rsidRPr="002E2E04" w:rsidRDefault="002E2E04" w:rsidP="0084260B">
      <w:pPr>
        <w:pStyle w:val="a6"/>
        <w:tabs>
          <w:tab w:val="left" w:pos="0"/>
        </w:tabs>
        <w:spacing w:before="0" w:beforeAutospacing="0" w:after="0" w:afterAutospacing="0"/>
        <w:ind w:left="-993"/>
        <w:jc w:val="both"/>
        <w:rPr>
          <w:color w:val="000000"/>
        </w:rPr>
      </w:pPr>
      <w:r w:rsidRPr="002E2E04">
        <w:rPr>
          <w:color w:val="000000"/>
        </w:rPr>
        <w:t xml:space="preserve">- совершенствование форм и методов ликвидации пробелов в знаниях учащихся на основе дифференцированного и индивидуального подходов к учебно-познавательной деятельности,  </w:t>
      </w:r>
    </w:p>
    <w:p w:rsidR="002E2E04" w:rsidRPr="002E2E04" w:rsidRDefault="002E2E04" w:rsidP="0084260B">
      <w:pPr>
        <w:spacing w:after="0" w:line="240" w:lineRule="auto"/>
        <w:ind w:left="-993"/>
        <w:jc w:val="both"/>
        <w:rPr>
          <w:rFonts w:ascii="Times New Roman" w:hAnsi="Times New Roman" w:cs="Times New Roman"/>
          <w:color w:val="000000"/>
          <w:sz w:val="24"/>
          <w:szCs w:val="24"/>
        </w:rPr>
      </w:pPr>
      <w:r w:rsidRPr="002E2E04">
        <w:rPr>
          <w:rFonts w:ascii="Times New Roman" w:hAnsi="Times New Roman" w:cs="Times New Roman"/>
          <w:color w:val="000000"/>
          <w:sz w:val="24"/>
          <w:szCs w:val="24"/>
        </w:rPr>
        <w:t xml:space="preserve">- работа с одаренными детьми, </w:t>
      </w:r>
    </w:p>
    <w:p w:rsidR="002E2E04" w:rsidRPr="002E2E04" w:rsidRDefault="002E2E04" w:rsidP="0084260B">
      <w:pPr>
        <w:spacing w:after="0" w:line="240" w:lineRule="auto"/>
        <w:ind w:left="-993"/>
        <w:jc w:val="both"/>
        <w:rPr>
          <w:rFonts w:ascii="Times New Roman" w:hAnsi="Times New Roman" w:cs="Times New Roman"/>
          <w:sz w:val="24"/>
          <w:szCs w:val="24"/>
        </w:rPr>
      </w:pPr>
      <w:r w:rsidRPr="002E2E04">
        <w:rPr>
          <w:rFonts w:ascii="Times New Roman" w:hAnsi="Times New Roman" w:cs="Times New Roman"/>
          <w:sz w:val="24"/>
          <w:szCs w:val="24"/>
        </w:rPr>
        <w:t xml:space="preserve">- </w:t>
      </w:r>
      <w:proofErr w:type="spellStart"/>
      <w:r w:rsidRPr="002E2E04">
        <w:rPr>
          <w:rFonts w:ascii="Times New Roman" w:hAnsi="Times New Roman" w:cs="Times New Roman"/>
          <w:sz w:val="24"/>
          <w:szCs w:val="24"/>
        </w:rPr>
        <w:t>здоровьесбережение</w:t>
      </w:r>
      <w:proofErr w:type="spellEnd"/>
      <w:r w:rsidRPr="002E2E04">
        <w:rPr>
          <w:rFonts w:ascii="Times New Roman" w:hAnsi="Times New Roman" w:cs="Times New Roman"/>
          <w:sz w:val="24"/>
          <w:szCs w:val="24"/>
        </w:rPr>
        <w:t xml:space="preserve"> детей на уроке,</w:t>
      </w:r>
    </w:p>
    <w:p w:rsidR="002E2E04" w:rsidRPr="002E2E04" w:rsidRDefault="002E2E04" w:rsidP="0084260B">
      <w:pPr>
        <w:spacing w:after="0" w:line="240" w:lineRule="auto"/>
        <w:ind w:left="-993"/>
        <w:jc w:val="both"/>
        <w:rPr>
          <w:rFonts w:ascii="Times New Roman" w:eastAsia="Times New Roman" w:hAnsi="Times New Roman" w:cs="Times New Roman"/>
          <w:iCs/>
          <w:sz w:val="24"/>
          <w:szCs w:val="24"/>
        </w:rPr>
      </w:pPr>
      <w:r w:rsidRPr="002E2E04">
        <w:rPr>
          <w:rFonts w:ascii="Times New Roman" w:hAnsi="Times New Roman" w:cs="Times New Roman"/>
          <w:sz w:val="24"/>
          <w:szCs w:val="24"/>
        </w:rPr>
        <w:t>- о</w:t>
      </w:r>
      <w:r w:rsidRPr="002E2E04">
        <w:rPr>
          <w:rFonts w:ascii="Times New Roman" w:eastAsia="Times New Roman" w:hAnsi="Times New Roman" w:cs="Times New Roman"/>
          <w:iCs/>
          <w:sz w:val="24"/>
          <w:szCs w:val="24"/>
        </w:rPr>
        <w:t xml:space="preserve">собенности психофизического развития детей на разных ступенях развития, профилактика </w:t>
      </w:r>
      <w:proofErr w:type="spellStart"/>
      <w:r w:rsidRPr="002E2E04">
        <w:rPr>
          <w:rFonts w:ascii="Times New Roman" w:eastAsia="Times New Roman" w:hAnsi="Times New Roman" w:cs="Times New Roman"/>
          <w:iCs/>
          <w:sz w:val="24"/>
          <w:szCs w:val="24"/>
        </w:rPr>
        <w:t>девиантного</w:t>
      </w:r>
      <w:proofErr w:type="spellEnd"/>
      <w:r w:rsidRPr="002E2E04">
        <w:rPr>
          <w:rFonts w:ascii="Times New Roman" w:eastAsia="Times New Roman" w:hAnsi="Times New Roman" w:cs="Times New Roman"/>
          <w:iCs/>
          <w:sz w:val="24"/>
          <w:szCs w:val="24"/>
        </w:rPr>
        <w:t xml:space="preserve">  поведения  подростков.</w:t>
      </w:r>
    </w:p>
    <w:p w:rsidR="002E2E04" w:rsidRPr="002E2E04" w:rsidRDefault="002E2E04" w:rsidP="0084260B">
      <w:pPr>
        <w:pStyle w:val="a6"/>
        <w:tabs>
          <w:tab w:val="left" w:pos="0"/>
        </w:tabs>
        <w:spacing w:before="0" w:beforeAutospacing="0" w:after="0" w:afterAutospacing="0"/>
        <w:ind w:left="-993"/>
        <w:jc w:val="both"/>
        <w:rPr>
          <w:color w:val="000000"/>
        </w:rPr>
      </w:pPr>
      <w:r w:rsidRPr="002E2E04">
        <w:rPr>
          <w:color w:val="000000"/>
        </w:rPr>
        <w:t xml:space="preserve">   </w:t>
      </w:r>
      <w:r w:rsidRPr="002E2E04">
        <w:rPr>
          <w:color w:val="000000"/>
        </w:rPr>
        <w:tab/>
        <w:t xml:space="preserve">Анализируя образовательную деятельность ПГ и МО, можно отметить следующий аспект: реализация целей и задач ПГ и МО в 2015-2016 </w:t>
      </w:r>
      <w:proofErr w:type="spellStart"/>
      <w:r w:rsidRPr="002E2E04">
        <w:rPr>
          <w:color w:val="000000"/>
        </w:rPr>
        <w:t>уч</w:t>
      </w:r>
      <w:proofErr w:type="spellEnd"/>
      <w:r w:rsidRPr="002E2E04">
        <w:rPr>
          <w:color w:val="000000"/>
        </w:rPr>
        <w:t>. году осуществлялась согласно требованиям государственных программ, велась на основе нормативно-правовых и распорядительных документов всех уровней образования, была направлена на защиту интересов и прав обучающихся.</w:t>
      </w:r>
    </w:p>
    <w:p w:rsidR="002E2E04" w:rsidRPr="002E2E04" w:rsidRDefault="002E2E04" w:rsidP="0084260B">
      <w:pPr>
        <w:pStyle w:val="a6"/>
        <w:shd w:val="clear" w:color="auto" w:fill="FFFFFF"/>
        <w:spacing w:before="0" w:beforeAutospacing="0" w:after="0" w:afterAutospacing="0"/>
        <w:ind w:left="-993"/>
        <w:jc w:val="both"/>
        <w:rPr>
          <w:i/>
        </w:rPr>
      </w:pPr>
      <w:r w:rsidRPr="002E2E04">
        <w:rPr>
          <w:b/>
          <w:bCs/>
          <w:i/>
        </w:rPr>
        <w:t>Обобщение и распространение педагогического опыта</w:t>
      </w:r>
    </w:p>
    <w:p w:rsidR="009D6AED" w:rsidRPr="008211BD" w:rsidRDefault="002E2E04" w:rsidP="0084260B">
      <w:pPr>
        <w:suppressAutoHyphens/>
        <w:spacing w:after="0" w:line="240" w:lineRule="auto"/>
        <w:ind w:left="-993"/>
        <w:jc w:val="both"/>
        <w:rPr>
          <w:rFonts w:ascii="Times New Roman" w:eastAsia="Times New Roman" w:hAnsi="Times New Roman" w:cs="Times New Roman"/>
          <w:color w:val="000000"/>
          <w:sz w:val="24"/>
          <w:szCs w:val="24"/>
          <w:lang w:eastAsia="ar-SA"/>
        </w:rPr>
      </w:pPr>
      <w:r w:rsidRPr="002E2E04">
        <w:rPr>
          <w:rFonts w:ascii="Times New Roman" w:eastAsia="Times New Roman" w:hAnsi="Times New Roman" w:cs="Times New Roman"/>
          <w:sz w:val="24"/>
          <w:szCs w:val="24"/>
        </w:rPr>
        <w:t xml:space="preserve">  </w:t>
      </w:r>
      <w:r w:rsidRPr="002E2E04">
        <w:rPr>
          <w:rFonts w:ascii="Times New Roman" w:eastAsia="Times New Roman" w:hAnsi="Times New Roman" w:cs="Times New Roman"/>
          <w:sz w:val="24"/>
          <w:szCs w:val="24"/>
        </w:rPr>
        <w:tab/>
        <w:t xml:space="preserve"> Одной из форм повышения методического мастерства педагогов является их участие в семинарах, конференциях, в педагогических чтениях.  </w:t>
      </w:r>
      <w:r w:rsidRPr="002E2E04">
        <w:rPr>
          <w:rFonts w:ascii="Times New Roman" w:hAnsi="Times New Roman" w:cs="Times New Roman"/>
          <w:sz w:val="24"/>
          <w:szCs w:val="24"/>
        </w:rPr>
        <w:t>В 2015-2016 учебном году заместитель директора Корнилова Н. М. приняла участие в областном семинаре «Индивидуализация образовательной среды малочисленной сельской школы как стратегия ФГОС», 3 учителя школы приняли участие в муниципальной научно-практической  конференции  «Повышение эффективности образовательного процесса в рамках реализации основных образовательных программ».</w:t>
      </w:r>
      <w:r w:rsidRPr="002E2E04">
        <w:rPr>
          <w:rFonts w:ascii="Times New Roman" w:eastAsia="Times New Roman" w:hAnsi="Times New Roman" w:cs="Times New Roman"/>
          <w:sz w:val="24"/>
          <w:szCs w:val="24"/>
        </w:rPr>
        <w:t xml:space="preserve">   За последнее время значительно повысился интерес учителей к распространению педагогического опыта. Стимулом к этому является прежде всего желание поделиться приобретенным педагогическим опытом работы, кроме того это одно из условий успешной аттестации педагогов на квалификационную категорию. Так, учитель начальных классов Овсянникова Е. В. стала победителем муниципального конкурса «Воспитать человека 2016», Емельянова А. А.- лауреатом конкурса профессионального мастерства «Учитель года 2016». Учитель православной культуры и обществоведческих дисциплин Бондарева С. Н. стала победителем муниципального этапа конкурса в области педагогики, воспитания и работы с молодежью до 30 лет «За нравственный подвиг учителя» и  приняла участие в региональном конкурсе. Однако не наблюдается динамики участия педагогов в печатной деятельности. </w:t>
      </w:r>
      <w:r w:rsidRPr="002E2E04">
        <w:rPr>
          <w:rFonts w:ascii="Times New Roman" w:hAnsi="Times New Roman" w:cs="Times New Roman"/>
          <w:sz w:val="24"/>
          <w:szCs w:val="24"/>
        </w:rPr>
        <w:t>По-прежнему остается неэффективной работа по обобщению передового педагогического опыта на уровне муниципалитета, региона. Основной проблемой по данному направлению является нежелание педагогов готовить аналитические материалы, ввиду объёма предстоящей работы; неумением большинства педагогов систематизировать собственные наработки.</w:t>
      </w:r>
      <w:r w:rsidRPr="002E2E04">
        <w:rPr>
          <w:rFonts w:ascii="Times New Roman" w:eastAsia="Times New Roman" w:hAnsi="Times New Roman" w:cs="Times New Roman"/>
          <w:color w:val="000000"/>
          <w:sz w:val="24"/>
          <w:szCs w:val="24"/>
          <w:lang w:eastAsia="ar-SA"/>
        </w:rPr>
        <w:t xml:space="preserve"> Педагогические работники школы в соответствии с профессиональным уровнем и наличием педагогических и методических знаний являлись участниками жюри конкурсов, олимпиад. Учителя русского языка </w:t>
      </w:r>
      <w:proofErr w:type="spellStart"/>
      <w:r w:rsidRPr="002E2E04">
        <w:rPr>
          <w:rFonts w:ascii="Times New Roman" w:eastAsia="Times New Roman" w:hAnsi="Times New Roman" w:cs="Times New Roman"/>
          <w:color w:val="000000"/>
          <w:sz w:val="24"/>
          <w:szCs w:val="24"/>
          <w:lang w:eastAsia="ar-SA"/>
        </w:rPr>
        <w:t>Модлина</w:t>
      </w:r>
      <w:proofErr w:type="spellEnd"/>
      <w:r w:rsidRPr="002E2E04">
        <w:rPr>
          <w:rFonts w:ascii="Times New Roman" w:eastAsia="Times New Roman" w:hAnsi="Times New Roman" w:cs="Times New Roman"/>
          <w:color w:val="000000"/>
          <w:sz w:val="24"/>
          <w:szCs w:val="24"/>
          <w:lang w:eastAsia="ar-SA"/>
        </w:rPr>
        <w:t xml:space="preserve"> С. П., Артеменко В.Н., обществоведческих дисциплин Шалимова А. И., принимали участие в проверке работ ЕГЭ и ОГЭ  в качестве экспертов</w:t>
      </w:r>
      <w:r w:rsidRPr="002E2E04">
        <w:rPr>
          <w:rFonts w:ascii="Times New Roman" w:eastAsia="Times New Roman" w:hAnsi="Times New Roman" w:cs="Times New Roman"/>
          <w:b/>
          <w:i/>
          <w:color w:val="000000"/>
          <w:sz w:val="24"/>
          <w:szCs w:val="24"/>
          <w:lang w:eastAsia="ar-SA"/>
        </w:rPr>
        <w:t xml:space="preserve">, </w:t>
      </w:r>
      <w:r w:rsidRPr="002E2E04">
        <w:rPr>
          <w:rFonts w:ascii="Times New Roman" w:eastAsia="Times New Roman" w:hAnsi="Times New Roman" w:cs="Times New Roman"/>
          <w:color w:val="000000"/>
          <w:sz w:val="24"/>
          <w:szCs w:val="24"/>
          <w:lang w:eastAsia="ar-SA"/>
        </w:rPr>
        <w:t xml:space="preserve">заместитель директора Корнилова Н. М. в соответствии с </w:t>
      </w:r>
      <w:r w:rsidRPr="002E2E04">
        <w:rPr>
          <w:sz w:val="24"/>
          <w:szCs w:val="24"/>
        </w:rPr>
        <w:t xml:space="preserve"> </w:t>
      </w:r>
      <w:r w:rsidRPr="002E2E04">
        <w:rPr>
          <w:rFonts w:ascii="Times New Roman" w:eastAsia="Times New Roman" w:hAnsi="Times New Roman" w:cs="Times New Roman"/>
          <w:sz w:val="24"/>
          <w:szCs w:val="24"/>
        </w:rPr>
        <w:t xml:space="preserve">приказом департамента образования Белгородской области от 08.10.2015 г. № 4186 является экспертом главной </w:t>
      </w:r>
      <w:proofErr w:type="spellStart"/>
      <w:r w:rsidRPr="002E2E04">
        <w:rPr>
          <w:rFonts w:ascii="Times New Roman" w:eastAsia="Times New Roman" w:hAnsi="Times New Roman" w:cs="Times New Roman"/>
          <w:sz w:val="24"/>
          <w:szCs w:val="24"/>
        </w:rPr>
        <w:t>аккредитационной</w:t>
      </w:r>
      <w:proofErr w:type="spellEnd"/>
      <w:r w:rsidRPr="002E2E04">
        <w:rPr>
          <w:rFonts w:ascii="Times New Roman" w:eastAsia="Times New Roman" w:hAnsi="Times New Roman" w:cs="Times New Roman"/>
          <w:sz w:val="24"/>
          <w:szCs w:val="24"/>
        </w:rPr>
        <w:t xml:space="preserve"> комиссии Белгородской области</w:t>
      </w:r>
      <w:r>
        <w:rPr>
          <w:rFonts w:ascii="Times New Roman" w:eastAsia="Times New Roman" w:hAnsi="Times New Roman" w:cs="Times New Roman"/>
          <w:sz w:val="24"/>
          <w:szCs w:val="24"/>
        </w:rPr>
        <w:t xml:space="preserve">. </w:t>
      </w:r>
    </w:p>
    <w:p w:rsidR="009D6AED" w:rsidRPr="002D3759" w:rsidRDefault="009D6AED" w:rsidP="00530930">
      <w:pPr>
        <w:suppressAutoHyphens/>
        <w:spacing w:after="0" w:line="240" w:lineRule="auto"/>
        <w:ind w:hanging="851"/>
        <w:jc w:val="both"/>
        <w:rPr>
          <w:rFonts w:ascii="Times New Roman" w:eastAsia="Times New Roman" w:hAnsi="Times New Roman" w:cs="Times New Roman"/>
          <w:sz w:val="24"/>
          <w:szCs w:val="24"/>
          <w:lang w:eastAsia="ar-SA"/>
        </w:rPr>
      </w:pPr>
      <w:r w:rsidRPr="002D3759">
        <w:rPr>
          <w:rFonts w:ascii="Times New Roman" w:eastAsia="Times New Roman" w:hAnsi="Times New Roman" w:cs="Times New Roman"/>
          <w:sz w:val="24"/>
          <w:szCs w:val="24"/>
          <w:lang w:eastAsia="ar-SA"/>
        </w:rPr>
        <w:t xml:space="preserve">Согласно  плану УВР на 2014-2015 учебный год в 3 четверти проводился Фестиваль школьных наук, в рамках которого запланированы и проведены предметные недели по всем предметам учебного плана. </w:t>
      </w:r>
    </w:p>
    <w:p w:rsidR="009D6AED" w:rsidRPr="008211BD" w:rsidRDefault="009D6AED" w:rsidP="00530930">
      <w:pPr>
        <w:suppressAutoHyphens/>
        <w:spacing w:after="0" w:line="240" w:lineRule="auto"/>
        <w:ind w:hanging="851"/>
        <w:jc w:val="both"/>
        <w:rPr>
          <w:rFonts w:ascii="Times New Roman" w:eastAsia="Times New Roman" w:hAnsi="Times New Roman" w:cs="Times New Roman"/>
          <w:b/>
          <w:i/>
          <w:sz w:val="24"/>
          <w:szCs w:val="24"/>
        </w:rPr>
      </w:pPr>
      <w:r w:rsidRPr="002D3759">
        <w:rPr>
          <w:rFonts w:ascii="Times New Roman" w:eastAsia="Times New Roman" w:hAnsi="Times New Roman" w:cs="Times New Roman"/>
          <w:sz w:val="24"/>
          <w:szCs w:val="24"/>
          <w:lang w:eastAsia="ar-SA"/>
        </w:rPr>
        <w:t>Цель:  повышение эффективности воспитательной работы среди обучающихся, привитие интереса и расширение знаний по предметам, активизации внеурочной деятельности.  График проведения предметных недель был утвержден в начале учебного года. В соответствии с локальным актом школы «Положением о Фестивале наук» наряду с внеклассными мероприятиями педагогами школы были проведены открытые уроки в рамках своих предметных недель.</w:t>
      </w:r>
      <w:r w:rsidRPr="002D3759">
        <w:rPr>
          <w:rFonts w:ascii="Times New Roman" w:hAnsi="Times New Roman" w:cs="Times New Roman"/>
          <w:sz w:val="24"/>
          <w:szCs w:val="24"/>
        </w:rPr>
        <w:t xml:space="preserve"> Учебные занятия  посетили педагоги школы и администрация ОУ. Уроки прошли на высоком профессиональном уровне, все уроки были проведены в соответствии с требованиями ФГОС</w:t>
      </w:r>
      <w:r w:rsidR="00530930">
        <w:rPr>
          <w:rFonts w:ascii="Times New Roman" w:hAnsi="Times New Roman" w:cs="Times New Roman"/>
          <w:sz w:val="24"/>
          <w:szCs w:val="24"/>
        </w:rPr>
        <w:t>.</w:t>
      </w:r>
      <w:r w:rsidRPr="002D3759">
        <w:rPr>
          <w:rFonts w:ascii="Times New Roman" w:hAnsi="Times New Roman" w:cs="Times New Roman"/>
          <w:sz w:val="24"/>
          <w:szCs w:val="24"/>
        </w:rPr>
        <w:t xml:space="preserve"> </w:t>
      </w:r>
    </w:p>
    <w:p w:rsidR="008211BD" w:rsidRDefault="00032D18" w:rsidP="00032D18">
      <w:pPr>
        <w:pStyle w:val="a6"/>
        <w:spacing w:before="0" w:beforeAutospacing="0" w:after="0" w:afterAutospacing="0"/>
        <w:jc w:val="both"/>
        <w:rPr>
          <w:b/>
        </w:rPr>
      </w:pPr>
      <w:r w:rsidRPr="002D3759">
        <w:rPr>
          <w:b/>
        </w:rPr>
        <w:t>Выводы:</w:t>
      </w:r>
    </w:p>
    <w:p w:rsidR="00530930" w:rsidRPr="00530930" w:rsidRDefault="00530930" w:rsidP="0053093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lastRenderedPageBreak/>
        <w:t xml:space="preserve">   </w:t>
      </w:r>
      <w:r w:rsidRPr="00530930">
        <w:rPr>
          <w:rFonts w:ascii="Times New Roman" w:hAnsi="Times New Roman" w:cs="Times New Roman"/>
          <w:color w:val="000000"/>
          <w:sz w:val="24"/>
          <w:szCs w:val="24"/>
        </w:rPr>
        <w:t>Методическая тема школы соответствует основным задачам, стоящим перед образовательным учреждением. Тематика заседаний школьных ПГ, МО методических  и педагогических советов отражает основные проблемные вопросы, которые стремится решать педагогический коллектив школы.</w:t>
      </w:r>
    </w:p>
    <w:p w:rsidR="00530930" w:rsidRPr="00530930" w:rsidRDefault="00530930" w:rsidP="00530930">
      <w:pPr>
        <w:pStyle w:val="a6"/>
        <w:tabs>
          <w:tab w:val="left" w:pos="142"/>
          <w:tab w:val="left" w:pos="284"/>
        </w:tabs>
        <w:spacing w:before="0" w:beforeAutospacing="0" w:after="0" w:afterAutospacing="0"/>
        <w:jc w:val="both"/>
        <w:rPr>
          <w:color w:val="000000"/>
        </w:rPr>
      </w:pPr>
      <w:r w:rsidRPr="00530930">
        <w:rPr>
          <w:color w:val="000000"/>
        </w:rPr>
        <w:t xml:space="preserve">   Между тем, есть проблемы, которые предстоит решать в  2016-2017 учебном году: </w:t>
      </w:r>
    </w:p>
    <w:p w:rsidR="00530930" w:rsidRPr="00530930" w:rsidRDefault="00530930" w:rsidP="00530930">
      <w:pPr>
        <w:pStyle w:val="a6"/>
        <w:tabs>
          <w:tab w:val="left" w:pos="142"/>
          <w:tab w:val="left" w:pos="284"/>
        </w:tabs>
        <w:spacing w:before="0" w:beforeAutospacing="0" w:after="0" w:afterAutospacing="0"/>
        <w:jc w:val="both"/>
        <w:rPr>
          <w:color w:val="000000"/>
        </w:rPr>
      </w:pPr>
      <w:r w:rsidRPr="00530930">
        <w:rPr>
          <w:color w:val="000000"/>
        </w:rPr>
        <w:t xml:space="preserve">- недостаточно ведется работа по обобщению и распространению передового педагогического опыта на муниципальном и региональном уровнях;  </w:t>
      </w:r>
    </w:p>
    <w:p w:rsidR="00530930" w:rsidRPr="00530930" w:rsidRDefault="00530930" w:rsidP="00530930">
      <w:pPr>
        <w:pStyle w:val="a6"/>
        <w:tabs>
          <w:tab w:val="left" w:pos="142"/>
          <w:tab w:val="left" w:pos="284"/>
        </w:tabs>
        <w:spacing w:before="0" w:beforeAutospacing="0" w:after="0" w:afterAutospacing="0"/>
        <w:jc w:val="both"/>
        <w:rPr>
          <w:color w:val="000000"/>
        </w:rPr>
      </w:pPr>
      <w:r w:rsidRPr="00530930">
        <w:rPr>
          <w:color w:val="000000"/>
        </w:rPr>
        <w:t>- хорошо организованная методическая работа, не всегда достаточно влияет на повышение качества образовательного процесса;</w:t>
      </w:r>
    </w:p>
    <w:p w:rsidR="00530930" w:rsidRPr="00530930" w:rsidRDefault="00530930" w:rsidP="00530930">
      <w:pPr>
        <w:pStyle w:val="a6"/>
        <w:tabs>
          <w:tab w:val="left" w:pos="142"/>
          <w:tab w:val="left" w:pos="284"/>
        </w:tabs>
        <w:spacing w:before="0" w:beforeAutospacing="0" w:after="0" w:afterAutospacing="0"/>
        <w:jc w:val="both"/>
        <w:rPr>
          <w:color w:val="000000"/>
        </w:rPr>
      </w:pPr>
      <w:r w:rsidRPr="00530930">
        <w:rPr>
          <w:color w:val="000000"/>
        </w:rPr>
        <w:t>- недостаточно активное включение и участие педагогов школы в конкурсах профессионального мастерства;</w:t>
      </w:r>
    </w:p>
    <w:p w:rsidR="00530930" w:rsidRPr="00530930" w:rsidRDefault="00530930" w:rsidP="00530930">
      <w:pPr>
        <w:pStyle w:val="a6"/>
        <w:tabs>
          <w:tab w:val="left" w:pos="142"/>
          <w:tab w:val="left" w:pos="284"/>
        </w:tabs>
        <w:spacing w:before="0" w:beforeAutospacing="0" w:after="0" w:afterAutospacing="0"/>
        <w:jc w:val="both"/>
      </w:pPr>
      <w:r w:rsidRPr="00530930">
        <w:rPr>
          <w:color w:val="000000"/>
        </w:rPr>
        <w:t>- н</w:t>
      </w:r>
      <w:r w:rsidRPr="00530930">
        <w:t>изкая внутренняя мотивация педагогов.</w:t>
      </w:r>
    </w:p>
    <w:p w:rsidR="00530930" w:rsidRPr="00530930" w:rsidRDefault="00530930" w:rsidP="00530930">
      <w:pPr>
        <w:pStyle w:val="a6"/>
        <w:tabs>
          <w:tab w:val="left" w:pos="142"/>
          <w:tab w:val="left" w:pos="284"/>
        </w:tabs>
        <w:spacing w:before="0" w:beforeAutospacing="0" w:after="0" w:afterAutospacing="0"/>
        <w:jc w:val="both"/>
        <w:rPr>
          <w:color w:val="000000"/>
        </w:rPr>
      </w:pPr>
      <w:r w:rsidRPr="00530930">
        <w:rPr>
          <w:color w:val="000000"/>
        </w:rPr>
        <w:t xml:space="preserve">   Учитывая выше сказанное, будут уместны следующие рекомендации:</w:t>
      </w:r>
    </w:p>
    <w:p w:rsidR="00530930" w:rsidRPr="00530930" w:rsidRDefault="00530930" w:rsidP="001412CB">
      <w:pPr>
        <w:pStyle w:val="a6"/>
        <w:numPr>
          <w:ilvl w:val="0"/>
          <w:numId w:val="54"/>
        </w:numPr>
        <w:tabs>
          <w:tab w:val="left" w:pos="284"/>
        </w:tabs>
        <w:spacing w:before="0" w:beforeAutospacing="0" w:after="0" w:afterAutospacing="0"/>
        <w:ind w:left="0"/>
        <w:jc w:val="both"/>
        <w:rPr>
          <w:color w:val="000000"/>
        </w:rPr>
      </w:pPr>
      <w:r w:rsidRPr="00530930">
        <w:rPr>
          <w:color w:val="000000"/>
        </w:rPr>
        <w:t>Продолжить работу по основным направлениям методической работы.</w:t>
      </w:r>
    </w:p>
    <w:p w:rsidR="00530930" w:rsidRPr="00530930" w:rsidRDefault="00530930" w:rsidP="001412CB">
      <w:pPr>
        <w:pStyle w:val="a6"/>
        <w:numPr>
          <w:ilvl w:val="0"/>
          <w:numId w:val="54"/>
        </w:numPr>
        <w:tabs>
          <w:tab w:val="left" w:pos="284"/>
        </w:tabs>
        <w:spacing w:before="0" w:beforeAutospacing="0" w:after="0" w:afterAutospacing="0"/>
        <w:ind w:left="0"/>
        <w:jc w:val="both"/>
        <w:rPr>
          <w:color w:val="000000"/>
        </w:rPr>
      </w:pPr>
      <w:r w:rsidRPr="00530930">
        <w:rPr>
          <w:color w:val="000000"/>
        </w:rPr>
        <w:t>Более тщательно и конкретно планировать работу по освоению, обобщению и внедрению опыта работы учителей школы.</w:t>
      </w:r>
    </w:p>
    <w:p w:rsidR="00530930" w:rsidRPr="00530930" w:rsidRDefault="00530930" w:rsidP="001412CB">
      <w:pPr>
        <w:pStyle w:val="a6"/>
        <w:numPr>
          <w:ilvl w:val="0"/>
          <w:numId w:val="54"/>
        </w:numPr>
        <w:tabs>
          <w:tab w:val="left" w:pos="284"/>
        </w:tabs>
        <w:spacing w:before="0" w:beforeAutospacing="0" w:after="0" w:afterAutospacing="0"/>
        <w:ind w:left="0"/>
        <w:jc w:val="both"/>
      </w:pPr>
      <w:r w:rsidRPr="00530930">
        <w:t xml:space="preserve">Стимулировать педколлектив к участию в муниципальных, региональных семинарах, Всероссийских конференциях, </w:t>
      </w:r>
      <w:proofErr w:type="spellStart"/>
      <w:r w:rsidRPr="00530930">
        <w:t>интернет-проектах</w:t>
      </w:r>
      <w:proofErr w:type="spellEnd"/>
      <w:r w:rsidRPr="00530930">
        <w:t>.</w:t>
      </w:r>
    </w:p>
    <w:p w:rsidR="00530930" w:rsidRPr="00530930" w:rsidRDefault="00530930" w:rsidP="001412CB">
      <w:pPr>
        <w:pStyle w:val="a3"/>
        <w:numPr>
          <w:ilvl w:val="0"/>
          <w:numId w:val="54"/>
        </w:numPr>
        <w:shd w:val="clear" w:color="auto" w:fill="FFFFFF"/>
        <w:tabs>
          <w:tab w:val="left" w:pos="284"/>
        </w:tabs>
        <w:spacing w:after="0" w:line="240" w:lineRule="auto"/>
        <w:ind w:left="0"/>
        <w:jc w:val="both"/>
        <w:rPr>
          <w:rFonts w:ascii="Times New Roman" w:eastAsia="Times New Roman" w:hAnsi="Times New Roman"/>
          <w:color w:val="000000"/>
          <w:sz w:val="24"/>
          <w:szCs w:val="24"/>
        </w:rPr>
      </w:pPr>
      <w:r w:rsidRPr="00530930">
        <w:rPr>
          <w:rFonts w:ascii="Times New Roman" w:eastAsia="Times New Roman" w:hAnsi="Times New Roman"/>
          <w:color w:val="000000"/>
          <w:sz w:val="24"/>
          <w:szCs w:val="24"/>
        </w:rPr>
        <w:t>Усилить практическую направленность работы над темой самообразования.</w:t>
      </w:r>
    </w:p>
    <w:p w:rsidR="00530930" w:rsidRPr="00BA79E9" w:rsidRDefault="00530930" w:rsidP="001412CB">
      <w:pPr>
        <w:pStyle w:val="a3"/>
        <w:numPr>
          <w:ilvl w:val="0"/>
          <w:numId w:val="54"/>
        </w:numPr>
        <w:shd w:val="clear" w:color="auto" w:fill="FFFFFF"/>
        <w:tabs>
          <w:tab w:val="left" w:pos="284"/>
        </w:tabs>
        <w:spacing w:after="0" w:line="240" w:lineRule="auto"/>
        <w:ind w:left="0"/>
        <w:jc w:val="both"/>
        <w:rPr>
          <w:rFonts w:ascii="Times New Roman" w:eastAsia="Times New Roman" w:hAnsi="Times New Roman"/>
          <w:color w:val="000000"/>
          <w:sz w:val="28"/>
          <w:szCs w:val="28"/>
        </w:rPr>
      </w:pPr>
      <w:r w:rsidRPr="00530930">
        <w:rPr>
          <w:rFonts w:ascii="Times New Roman" w:eastAsia="Times New Roman" w:hAnsi="Times New Roman"/>
          <w:color w:val="000000"/>
          <w:sz w:val="24"/>
          <w:szCs w:val="24"/>
        </w:rPr>
        <w:t>Построить методическую работу на основе аналитической деятельности.</w:t>
      </w:r>
      <w:r w:rsidRPr="00BA79E9">
        <w:rPr>
          <w:rFonts w:ascii="Times New Roman" w:eastAsia="Times New Roman" w:hAnsi="Times New Roman"/>
          <w:b/>
          <w:sz w:val="28"/>
          <w:szCs w:val="28"/>
          <w:lang w:eastAsia="ar-SA"/>
        </w:rPr>
        <w:t xml:space="preserve">  </w:t>
      </w:r>
    </w:p>
    <w:p w:rsidR="008211BD" w:rsidRPr="002D3759" w:rsidRDefault="008211BD" w:rsidP="008211BD">
      <w:pPr>
        <w:shd w:val="clear" w:color="auto" w:fill="FFFFFF"/>
        <w:suppressAutoHyphens/>
        <w:spacing w:after="0" w:line="240" w:lineRule="auto"/>
        <w:ind w:firstLine="539"/>
        <w:jc w:val="both"/>
        <w:rPr>
          <w:rFonts w:ascii="Calibri" w:eastAsia="Times New Roman" w:hAnsi="Calibri" w:cs="Times New Roman"/>
          <w:sz w:val="24"/>
          <w:szCs w:val="24"/>
          <w:lang w:eastAsia="ar-SA"/>
        </w:rPr>
      </w:pPr>
    </w:p>
    <w:p w:rsidR="00032D18" w:rsidRPr="002D3759" w:rsidRDefault="00032D18" w:rsidP="00032D18">
      <w:pPr>
        <w:pStyle w:val="Default"/>
        <w:spacing w:after="28"/>
        <w:rPr>
          <w:b/>
        </w:rPr>
      </w:pPr>
      <w:r w:rsidRPr="002D3759">
        <w:rPr>
          <w:b/>
        </w:rPr>
        <w:t xml:space="preserve">2.5. Учебно-методическое обеспечение учебного процесса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4"/>
        <w:gridCol w:w="2425"/>
        <w:gridCol w:w="3739"/>
        <w:gridCol w:w="1843"/>
      </w:tblGrid>
      <w:tr w:rsidR="00032D18" w:rsidRPr="002D3759" w:rsidTr="00727EA8">
        <w:tc>
          <w:tcPr>
            <w:tcW w:w="4199" w:type="dxa"/>
            <w:gridSpan w:val="2"/>
          </w:tcPr>
          <w:p w:rsidR="00032D18" w:rsidRPr="002D3759" w:rsidRDefault="00032D18" w:rsidP="005A6D50">
            <w:pPr>
              <w:pStyle w:val="a3"/>
              <w:spacing w:after="0" w:line="240" w:lineRule="auto"/>
              <w:ind w:left="0"/>
              <w:jc w:val="center"/>
              <w:rPr>
                <w:rFonts w:ascii="Times New Roman" w:hAnsi="Times New Roman"/>
                <w:b/>
                <w:bCs/>
                <w:i/>
                <w:iCs/>
                <w:sz w:val="24"/>
                <w:szCs w:val="24"/>
              </w:rPr>
            </w:pPr>
            <w:r w:rsidRPr="002D3759">
              <w:rPr>
                <w:rFonts w:ascii="Times New Roman" w:hAnsi="Times New Roman"/>
                <w:b/>
                <w:bCs/>
                <w:i/>
                <w:iCs/>
                <w:sz w:val="24"/>
                <w:szCs w:val="24"/>
              </w:rPr>
              <w:t>Показатель</w:t>
            </w:r>
          </w:p>
        </w:tc>
        <w:tc>
          <w:tcPr>
            <w:tcW w:w="3739" w:type="dxa"/>
          </w:tcPr>
          <w:p w:rsidR="00032D18" w:rsidRPr="002D3759" w:rsidRDefault="00032D18" w:rsidP="005A6D50">
            <w:pPr>
              <w:pStyle w:val="a3"/>
              <w:spacing w:after="0" w:line="240" w:lineRule="auto"/>
              <w:ind w:left="0"/>
              <w:jc w:val="center"/>
              <w:rPr>
                <w:rFonts w:ascii="Times New Roman" w:hAnsi="Times New Roman"/>
                <w:b/>
                <w:bCs/>
                <w:i/>
                <w:iCs/>
                <w:sz w:val="24"/>
                <w:szCs w:val="24"/>
              </w:rPr>
            </w:pPr>
            <w:r w:rsidRPr="002D3759">
              <w:rPr>
                <w:rFonts w:ascii="Times New Roman" w:hAnsi="Times New Roman"/>
                <w:b/>
                <w:bCs/>
                <w:i/>
                <w:iCs/>
                <w:sz w:val="24"/>
                <w:szCs w:val="24"/>
              </w:rPr>
              <w:t xml:space="preserve">Фактический </w:t>
            </w:r>
          </w:p>
          <w:p w:rsidR="00032D18" w:rsidRPr="002D3759" w:rsidRDefault="00032D18" w:rsidP="005A6D50">
            <w:pPr>
              <w:pStyle w:val="a3"/>
              <w:spacing w:after="0" w:line="240" w:lineRule="auto"/>
              <w:ind w:left="0"/>
              <w:jc w:val="center"/>
              <w:rPr>
                <w:rFonts w:ascii="Times New Roman" w:hAnsi="Times New Roman"/>
                <w:b/>
                <w:bCs/>
                <w:i/>
                <w:iCs/>
                <w:sz w:val="24"/>
                <w:szCs w:val="24"/>
              </w:rPr>
            </w:pPr>
            <w:r w:rsidRPr="002D3759">
              <w:rPr>
                <w:rFonts w:ascii="Times New Roman" w:hAnsi="Times New Roman"/>
                <w:b/>
                <w:bCs/>
                <w:i/>
                <w:iCs/>
                <w:sz w:val="24"/>
                <w:szCs w:val="24"/>
              </w:rPr>
              <w:t xml:space="preserve"> показатель</w:t>
            </w:r>
          </w:p>
        </w:tc>
        <w:tc>
          <w:tcPr>
            <w:tcW w:w="1843" w:type="dxa"/>
          </w:tcPr>
          <w:p w:rsidR="00032D18" w:rsidRPr="002D3759" w:rsidRDefault="00032D18" w:rsidP="005A6D50">
            <w:pPr>
              <w:pStyle w:val="a3"/>
              <w:spacing w:after="0" w:line="240" w:lineRule="auto"/>
              <w:ind w:left="0"/>
              <w:jc w:val="center"/>
              <w:rPr>
                <w:rFonts w:ascii="Times New Roman" w:hAnsi="Times New Roman"/>
                <w:b/>
                <w:bCs/>
                <w:i/>
                <w:iCs/>
                <w:sz w:val="24"/>
                <w:szCs w:val="24"/>
              </w:rPr>
            </w:pPr>
            <w:r w:rsidRPr="002D3759">
              <w:rPr>
                <w:rFonts w:ascii="Times New Roman" w:hAnsi="Times New Roman"/>
                <w:b/>
                <w:bCs/>
                <w:i/>
                <w:iCs/>
                <w:sz w:val="24"/>
                <w:szCs w:val="24"/>
              </w:rPr>
              <w:t>% оснащенности</w:t>
            </w:r>
          </w:p>
        </w:tc>
      </w:tr>
      <w:tr w:rsidR="00032D18" w:rsidRPr="002D3759" w:rsidTr="00727EA8">
        <w:trPr>
          <w:trHeight w:val="263"/>
        </w:trPr>
        <w:tc>
          <w:tcPr>
            <w:tcW w:w="1774" w:type="dxa"/>
            <w:vMerge w:val="restart"/>
          </w:tcPr>
          <w:p w:rsidR="00032D18" w:rsidRPr="002D3759" w:rsidRDefault="00032D18" w:rsidP="00095A29">
            <w:pPr>
              <w:pStyle w:val="34"/>
              <w:spacing w:after="0"/>
              <w:ind w:left="0" w:right="-91"/>
              <w:jc w:val="both"/>
              <w:rPr>
                <w:sz w:val="24"/>
                <w:szCs w:val="24"/>
              </w:rPr>
            </w:pPr>
            <w:r w:rsidRPr="002D3759">
              <w:rPr>
                <w:sz w:val="24"/>
                <w:szCs w:val="24"/>
              </w:rPr>
              <w:t>Учебная, учебно-методическая литература и иные библиотечно-информационные ресурсы</w:t>
            </w:r>
          </w:p>
          <w:p w:rsidR="00032D18" w:rsidRPr="002D3759" w:rsidRDefault="00032D18" w:rsidP="00095A29">
            <w:pPr>
              <w:pStyle w:val="dash041e005f0431005f044b005f0447005f043d005f044b005f0439"/>
              <w:ind w:hanging="13"/>
              <w:jc w:val="both"/>
              <w:rPr>
                <w:i/>
                <w:iCs/>
              </w:rPr>
            </w:pPr>
            <w:r w:rsidRPr="002D3759">
              <w:t>1-3 ступени</w:t>
            </w:r>
          </w:p>
        </w:tc>
        <w:tc>
          <w:tcPr>
            <w:tcW w:w="2425" w:type="dxa"/>
          </w:tcPr>
          <w:p w:rsidR="00032D18" w:rsidRPr="002D3759" w:rsidRDefault="00032D18" w:rsidP="00095A29">
            <w:pPr>
              <w:pStyle w:val="dash041e005f0431005f044b005f0447005f043d005f044b005f0439"/>
              <w:ind w:right="20"/>
              <w:jc w:val="both"/>
              <w:rPr>
                <w:i/>
                <w:iCs/>
              </w:rPr>
            </w:pPr>
            <w:r w:rsidRPr="002D3759">
              <w:rPr>
                <w:rStyle w:val="dash041e005f0431005f044b005f0447005f043d005f044b005f0439005f005fchar1char1"/>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3739" w:type="dxa"/>
          </w:tcPr>
          <w:p w:rsidR="00032D18" w:rsidRPr="002D3759" w:rsidRDefault="00032D18" w:rsidP="00095A29">
            <w:pPr>
              <w:pStyle w:val="dash041e005f0431005f044b005f0447005f043d005f044b005f0439"/>
              <w:jc w:val="both"/>
            </w:pPr>
            <w:r w:rsidRPr="002D3759">
              <w:rPr>
                <w:rStyle w:val="dash041e005f0431005f044b005f0447005f043d005f044b005f0439005f005fchar1char1"/>
              </w:rPr>
              <w:t>Учебно-методическое и информационное обеспечение реализации основной образовательной программы общего образования ОУ обеспечивает:</w:t>
            </w:r>
            <w:r w:rsidR="005A6D50">
              <w:rPr>
                <w:rStyle w:val="dash041e005f0431005f044b005f0447005f043d005f044b005f0439005f005fchar1char1"/>
              </w:rPr>
              <w:t xml:space="preserve"> </w:t>
            </w:r>
            <w:r w:rsidRPr="002D3759">
              <w:rPr>
                <w:rStyle w:val="dash041e005f0431005f044b005f0447005f043d005f044b005f0439005f005fchar1char1"/>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w:t>
            </w:r>
          </w:p>
        </w:tc>
        <w:tc>
          <w:tcPr>
            <w:tcW w:w="1843" w:type="dxa"/>
          </w:tcPr>
          <w:p w:rsidR="00032D18" w:rsidRPr="002D3759" w:rsidRDefault="00570C40" w:rsidP="00095A29">
            <w:pPr>
              <w:pStyle w:val="a3"/>
              <w:spacing w:line="240" w:lineRule="auto"/>
              <w:ind w:left="0"/>
              <w:rPr>
                <w:rFonts w:ascii="Times New Roman" w:hAnsi="Times New Roman"/>
                <w:sz w:val="24"/>
                <w:szCs w:val="24"/>
              </w:rPr>
            </w:pPr>
            <w:r>
              <w:rPr>
                <w:rFonts w:ascii="Times New Roman" w:hAnsi="Times New Roman"/>
                <w:sz w:val="24"/>
                <w:szCs w:val="24"/>
              </w:rPr>
              <w:t xml:space="preserve"> На 9</w:t>
            </w:r>
            <w:r w:rsidR="00032D18" w:rsidRPr="002D3759">
              <w:rPr>
                <w:rFonts w:ascii="Times New Roman" w:hAnsi="Times New Roman"/>
                <w:sz w:val="24"/>
                <w:szCs w:val="24"/>
              </w:rPr>
              <w:t>0%</w:t>
            </w:r>
          </w:p>
        </w:tc>
      </w:tr>
      <w:tr w:rsidR="00032D18" w:rsidRPr="002D3759" w:rsidTr="00727EA8">
        <w:tc>
          <w:tcPr>
            <w:tcW w:w="1774" w:type="dxa"/>
            <w:vMerge/>
          </w:tcPr>
          <w:p w:rsidR="00032D18" w:rsidRPr="002D3759" w:rsidRDefault="00032D18" w:rsidP="00095A29">
            <w:pPr>
              <w:pStyle w:val="default0"/>
              <w:jc w:val="both"/>
              <w:rPr>
                <w:rStyle w:val="default005f005fchar1char1"/>
              </w:rPr>
            </w:pPr>
          </w:p>
        </w:tc>
        <w:tc>
          <w:tcPr>
            <w:tcW w:w="2425" w:type="dxa"/>
          </w:tcPr>
          <w:p w:rsidR="00032D18" w:rsidRPr="002D3759" w:rsidRDefault="00032D18" w:rsidP="00095A29">
            <w:pPr>
              <w:pStyle w:val="dash041e005f0431005f044b005f0447005f043d005f044b005f0439"/>
              <w:jc w:val="both"/>
              <w:rPr>
                <w:i/>
                <w:iCs/>
              </w:rPr>
            </w:pPr>
            <w:r w:rsidRPr="002D3759">
              <w:rPr>
                <w:rStyle w:val="dash041e005f0431005f044b005f0447005f043d005f044b005f0439005f005fchar1char1"/>
              </w:rPr>
              <w:t>-  укомплектованность печатными и электронными информационно-образовательными ресурсами по всем предметам учебного плана;</w:t>
            </w:r>
          </w:p>
        </w:tc>
        <w:tc>
          <w:tcPr>
            <w:tcW w:w="3739" w:type="dxa"/>
          </w:tcPr>
          <w:p w:rsidR="00032D18" w:rsidRPr="002D3759" w:rsidRDefault="00032D18" w:rsidP="00095A29">
            <w:pPr>
              <w:pStyle w:val="dash041e005f0431005f044b005f0447005f043d005f044b005f0439"/>
              <w:jc w:val="both"/>
              <w:rPr>
                <w:rStyle w:val="dash041e005f0431005f044b005f0447005f043d005f044b005f0439005f005fchar1char1"/>
              </w:rPr>
            </w:pPr>
            <w:r w:rsidRPr="002D3759">
              <w:rPr>
                <w:rStyle w:val="dash041e005f0431005f044b005f0447005f043d005f044b005f0439005f005fchar1char1"/>
              </w:rPr>
              <w:t>укомплектованность печатными и электронными информационно-образовательными ресурсами по всем предметам учебного плана.</w:t>
            </w:r>
          </w:p>
          <w:p w:rsidR="00032D18" w:rsidRPr="002D3759" w:rsidRDefault="00032D18" w:rsidP="00095A29">
            <w:pPr>
              <w:pStyle w:val="a3"/>
              <w:spacing w:line="240" w:lineRule="auto"/>
              <w:ind w:left="0"/>
              <w:rPr>
                <w:rFonts w:ascii="Times New Roman" w:hAnsi="Times New Roman"/>
                <w:sz w:val="24"/>
                <w:szCs w:val="24"/>
              </w:rPr>
            </w:pPr>
            <w:r w:rsidRPr="002D3759">
              <w:rPr>
                <w:rFonts w:ascii="Times New Roman" w:hAnsi="Times New Roman"/>
                <w:sz w:val="24"/>
                <w:szCs w:val="24"/>
              </w:rPr>
              <w:t>9549 экз.</w:t>
            </w:r>
          </w:p>
        </w:tc>
        <w:tc>
          <w:tcPr>
            <w:tcW w:w="1843" w:type="dxa"/>
          </w:tcPr>
          <w:p w:rsidR="00032D18" w:rsidRPr="002D3759" w:rsidRDefault="00032D18" w:rsidP="00095A29">
            <w:pPr>
              <w:pStyle w:val="a3"/>
              <w:spacing w:line="240" w:lineRule="auto"/>
              <w:ind w:left="0"/>
              <w:rPr>
                <w:rFonts w:ascii="Times New Roman" w:hAnsi="Times New Roman"/>
                <w:sz w:val="24"/>
                <w:szCs w:val="24"/>
              </w:rPr>
            </w:pPr>
            <w:r w:rsidRPr="002D3759">
              <w:rPr>
                <w:rFonts w:ascii="Times New Roman" w:hAnsi="Times New Roman"/>
                <w:sz w:val="24"/>
                <w:szCs w:val="24"/>
              </w:rPr>
              <w:t>На 87%</w:t>
            </w:r>
          </w:p>
        </w:tc>
      </w:tr>
      <w:tr w:rsidR="00032D18" w:rsidRPr="002D3759" w:rsidTr="00727EA8">
        <w:tc>
          <w:tcPr>
            <w:tcW w:w="1774" w:type="dxa"/>
            <w:vMerge/>
          </w:tcPr>
          <w:p w:rsidR="00032D18" w:rsidRPr="002D3759" w:rsidRDefault="00032D18" w:rsidP="00095A29">
            <w:pPr>
              <w:pStyle w:val="default0"/>
              <w:jc w:val="both"/>
              <w:rPr>
                <w:rStyle w:val="default005f005fchar1char1"/>
              </w:rPr>
            </w:pPr>
          </w:p>
        </w:tc>
        <w:tc>
          <w:tcPr>
            <w:tcW w:w="2425" w:type="dxa"/>
          </w:tcPr>
          <w:p w:rsidR="00032D18" w:rsidRPr="002D3759" w:rsidRDefault="00032D18" w:rsidP="00095A29">
            <w:pPr>
              <w:pStyle w:val="dash041e005f0431005f044b005f0447005f043d005f044b005f0439"/>
              <w:jc w:val="both"/>
              <w:rPr>
                <w:i/>
                <w:iCs/>
              </w:rPr>
            </w:pPr>
            <w:r w:rsidRPr="002D3759">
              <w:rPr>
                <w:rStyle w:val="dash041e005f0431005f044b005f0447005f043d005f044b005f0439005f005fchar1char1"/>
              </w:rPr>
              <w:t>- обеспеченность дополнительной литературой основных образовательных программ;</w:t>
            </w:r>
          </w:p>
        </w:tc>
        <w:tc>
          <w:tcPr>
            <w:tcW w:w="3739" w:type="dxa"/>
          </w:tcPr>
          <w:p w:rsidR="00032D18" w:rsidRPr="002D3759" w:rsidRDefault="00032D18" w:rsidP="00095A29">
            <w:pPr>
              <w:pStyle w:val="a3"/>
              <w:spacing w:line="240" w:lineRule="auto"/>
              <w:ind w:left="0"/>
              <w:rPr>
                <w:rFonts w:ascii="Times New Roman" w:hAnsi="Times New Roman"/>
                <w:sz w:val="24"/>
                <w:szCs w:val="24"/>
              </w:rPr>
            </w:pPr>
            <w:r w:rsidRPr="002D3759">
              <w:rPr>
                <w:rStyle w:val="dash041e005f0431005f044b005f0447005f043d005f044b005f0439005f005fchar1char1"/>
              </w:rPr>
              <w:t xml:space="preserve">Фонд дополнительной литературы обеспечивает реализацию основной образовательной программы </w:t>
            </w:r>
          </w:p>
        </w:tc>
        <w:tc>
          <w:tcPr>
            <w:tcW w:w="1843" w:type="dxa"/>
          </w:tcPr>
          <w:p w:rsidR="00032D18" w:rsidRPr="002D3759" w:rsidRDefault="00032D18" w:rsidP="00095A29">
            <w:pPr>
              <w:pStyle w:val="a3"/>
              <w:spacing w:line="240" w:lineRule="auto"/>
              <w:ind w:left="0"/>
              <w:rPr>
                <w:rFonts w:ascii="Times New Roman" w:hAnsi="Times New Roman"/>
                <w:sz w:val="24"/>
                <w:szCs w:val="24"/>
              </w:rPr>
            </w:pPr>
            <w:r w:rsidRPr="002D3759">
              <w:rPr>
                <w:rStyle w:val="dash041e005f0431005f044b005f0447005f043d005f044b005f0439005f005fchar1char1"/>
              </w:rPr>
              <w:t>на 70%.</w:t>
            </w:r>
          </w:p>
        </w:tc>
      </w:tr>
      <w:tr w:rsidR="00032D18" w:rsidRPr="002D3759" w:rsidTr="00727EA8">
        <w:trPr>
          <w:trHeight w:val="529"/>
        </w:trPr>
        <w:tc>
          <w:tcPr>
            <w:tcW w:w="1774" w:type="dxa"/>
            <w:vMerge/>
          </w:tcPr>
          <w:p w:rsidR="00032D18" w:rsidRPr="002D3759" w:rsidRDefault="00032D18" w:rsidP="00095A29">
            <w:pPr>
              <w:pStyle w:val="default0"/>
              <w:jc w:val="both"/>
              <w:rPr>
                <w:rStyle w:val="default005f005fchar1char1"/>
              </w:rPr>
            </w:pPr>
          </w:p>
        </w:tc>
        <w:tc>
          <w:tcPr>
            <w:tcW w:w="2425" w:type="dxa"/>
          </w:tcPr>
          <w:p w:rsidR="00032D18" w:rsidRPr="002D3759" w:rsidRDefault="00032D18" w:rsidP="00095A29">
            <w:pPr>
              <w:pStyle w:val="dash041e005f0431005f044b005f0447005f043d005f044b005f0439"/>
              <w:jc w:val="both"/>
              <w:rPr>
                <w:i/>
                <w:iCs/>
              </w:rPr>
            </w:pPr>
            <w:r w:rsidRPr="002D3759">
              <w:rPr>
                <w:rStyle w:val="dash041e005f0431005f044b005f0447005f043d005f044b005f0439005f005fchar1char1"/>
              </w:rPr>
              <w:t xml:space="preserve">- наличие интерактивного электронного </w:t>
            </w:r>
            <w:proofErr w:type="spellStart"/>
            <w:r w:rsidRPr="002D3759">
              <w:rPr>
                <w:rStyle w:val="dash041e005f0431005f044b005f0447005f043d005f044b005f0439005f005fchar1char1"/>
              </w:rPr>
              <w:t>контента</w:t>
            </w:r>
            <w:proofErr w:type="spellEnd"/>
            <w:r w:rsidRPr="002D3759">
              <w:rPr>
                <w:rStyle w:val="dash041e005f0431005f044b005f0447005f043d005f044b005f0439005f005fchar1char1"/>
              </w:rPr>
              <w:t xml:space="preserve"> по всем </w:t>
            </w:r>
            <w:r w:rsidRPr="002D3759">
              <w:rPr>
                <w:rStyle w:val="dash041e005f0431005f044b005f0447005f043d005f044b005f0439005f005fchar1char1"/>
              </w:rPr>
              <w:lastRenderedPageBreak/>
              <w:t>учебным предметам;</w:t>
            </w:r>
          </w:p>
        </w:tc>
        <w:tc>
          <w:tcPr>
            <w:tcW w:w="3739" w:type="dxa"/>
          </w:tcPr>
          <w:p w:rsidR="00032D18" w:rsidRPr="002D3759" w:rsidRDefault="00032D18" w:rsidP="00095A29">
            <w:pPr>
              <w:pStyle w:val="a3"/>
              <w:spacing w:line="240" w:lineRule="auto"/>
              <w:ind w:left="0"/>
              <w:rPr>
                <w:rFonts w:ascii="Times New Roman" w:hAnsi="Times New Roman"/>
                <w:sz w:val="24"/>
                <w:szCs w:val="24"/>
              </w:rPr>
            </w:pPr>
            <w:r w:rsidRPr="002D3759">
              <w:rPr>
                <w:rFonts w:ascii="Times New Roman" w:hAnsi="Times New Roman"/>
                <w:sz w:val="24"/>
                <w:szCs w:val="24"/>
              </w:rPr>
              <w:lastRenderedPageBreak/>
              <w:t xml:space="preserve"> Используются в работе учителями физики, информатики, иностранного языка</w:t>
            </w:r>
          </w:p>
        </w:tc>
        <w:tc>
          <w:tcPr>
            <w:tcW w:w="1843" w:type="dxa"/>
          </w:tcPr>
          <w:p w:rsidR="00032D18" w:rsidRPr="002D3759" w:rsidRDefault="00032D18" w:rsidP="00095A29">
            <w:pPr>
              <w:pStyle w:val="a3"/>
              <w:spacing w:line="240" w:lineRule="auto"/>
              <w:ind w:left="0"/>
              <w:rPr>
                <w:rFonts w:ascii="Times New Roman" w:hAnsi="Times New Roman"/>
                <w:sz w:val="24"/>
                <w:szCs w:val="24"/>
              </w:rPr>
            </w:pPr>
          </w:p>
        </w:tc>
      </w:tr>
      <w:tr w:rsidR="00032D18" w:rsidRPr="002D3759" w:rsidTr="00727EA8">
        <w:trPr>
          <w:trHeight w:val="1027"/>
        </w:trPr>
        <w:tc>
          <w:tcPr>
            <w:tcW w:w="1774" w:type="dxa"/>
            <w:vMerge/>
          </w:tcPr>
          <w:p w:rsidR="00032D18" w:rsidRPr="002D3759" w:rsidRDefault="00032D18" w:rsidP="00095A29">
            <w:pPr>
              <w:pStyle w:val="34"/>
              <w:spacing w:after="0"/>
              <w:ind w:left="0" w:right="-91"/>
              <w:jc w:val="both"/>
              <w:rPr>
                <w:rStyle w:val="default005f005fchar1char1"/>
              </w:rPr>
            </w:pPr>
          </w:p>
        </w:tc>
        <w:tc>
          <w:tcPr>
            <w:tcW w:w="2425" w:type="dxa"/>
          </w:tcPr>
          <w:p w:rsidR="00032D18" w:rsidRPr="002D3759" w:rsidRDefault="00032D18" w:rsidP="00095A29">
            <w:pPr>
              <w:spacing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 </w:t>
            </w:r>
          </w:p>
        </w:tc>
        <w:tc>
          <w:tcPr>
            <w:tcW w:w="3739" w:type="dxa"/>
          </w:tcPr>
          <w:p w:rsidR="00032D18" w:rsidRPr="002D3759" w:rsidRDefault="00032D18" w:rsidP="00095A29">
            <w:pPr>
              <w:pStyle w:val="a3"/>
              <w:spacing w:line="240" w:lineRule="auto"/>
              <w:ind w:left="0"/>
              <w:rPr>
                <w:rFonts w:ascii="Times New Roman" w:hAnsi="Times New Roman"/>
                <w:sz w:val="24"/>
                <w:szCs w:val="24"/>
              </w:rPr>
            </w:pPr>
            <w:r w:rsidRPr="002D3759">
              <w:rPr>
                <w:rFonts w:ascii="Times New Roman" w:hAnsi="Times New Roman"/>
                <w:sz w:val="24"/>
                <w:szCs w:val="24"/>
              </w:rPr>
              <w:t>Имеющийся фонд учебников и (или) учебников с электронными приложениями, являющимися их составной частью, учебно-методической литературы по всем учебным предметам обеспечивает реализацию ООП в соответствии с ФГОС</w:t>
            </w:r>
          </w:p>
          <w:p w:rsidR="00032D18" w:rsidRPr="002D3759" w:rsidRDefault="00570C40" w:rsidP="00095A29">
            <w:pPr>
              <w:pStyle w:val="a3"/>
              <w:spacing w:line="240" w:lineRule="auto"/>
              <w:ind w:left="0"/>
              <w:rPr>
                <w:rFonts w:ascii="Times New Roman" w:hAnsi="Times New Roman"/>
                <w:sz w:val="24"/>
                <w:szCs w:val="24"/>
              </w:rPr>
            </w:pPr>
            <w:r>
              <w:rPr>
                <w:rFonts w:ascii="Times New Roman" w:hAnsi="Times New Roman"/>
                <w:sz w:val="24"/>
                <w:szCs w:val="24"/>
              </w:rPr>
              <w:t xml:space="preserve">1816 </w:t>
            </w:r>
            <w:proofErr w:type="spellStart"/>
            <w:r>
              <w:rPr>
                <w:rFonts w:ascii="Times New Roman" w:hAnsi="Times New Roman"/>
                <w:sz w:val="24"/>
                <w:szCs w:val="24"/>
              </w:rPr>
              <w:t>экемпляров</w:t>
            </w:r>
            <w:proofErr w:type="spellEnd"/>
            <w:r>
              <w:rPr>
                <w:rFonts w:ascii="Times New Roman" w:hAnsi="Times New Roman"/>
                <w:sz w:val="24"/>
                <w:szCs w:val="24"/>
              </w:rPr>
              <w:t>,</w:t>
            </w:r>
            <w:r w:rsidR="00032D18" w:rsidRPr="002D3759">
              <w:rPr>
                <w:rFonts w:ascii="Times New Roman" w:hAnsi="Times New Roman"/>
                <w:sz w:val="24"/>
                <w:szCs w:val="24"/>
              </w:rPr>
              <w:t xml:space="preserve"> из них 414 с дисками </w:t>
            </w:r>
          </w:p>
        </w:tc>
        <w:tc>
          <w:tcPr>
            <w:tcW w:w="1843" w:type="dxa"/>
          </w:tcPr>
          <w:p w:rsidR="00032D18" w:rsidRPr="002D3759" w:rsidRDefault="00032D18" w:rsidP="00095A29">
            <w:pPr>
              <w:pStyle w:val="a3"/>
              <w:spacing w:line="240" w:lineRule="auto"/>
              <w:ind w:left="0"/>
              <w:rPr>
                <w:rFonts w:ascii="Times New Roman" w:hAnsi="Times New Roman"/>
                <w:sz w:val="24"/>
                <w:szCs w:val="24"/>
              </w:rPr>
            </w:pPr>
            <w:r w:rsidRPr="002D3759">
              <w:rPr>
                <w:rFonts w:ascii="Times New Roman" w:hAnsi="Times New Roman"/>
                <w:sz w:val="24"/>
                <w:szCs w:val="24"/>
              </w:rPr>
              <w:t>100%</w:t>
            </w:r>
          </w:p>
          <w:p w:rsidR="00032D18" w:rsidRPr="002D3759" w:rsidRDefault="00032D18" w:rsidP="00095A29">
            <w:pPr>
              <w:pStyle w:val="a3"/>
              <w:spacing w:line="240" w:lineRule="auto"/>
              <w:ind w:left="0"/>
              <w:rPr>
                <w:rFonts w:ascii="Times New Roman" w:hAnsi="Times New Roman"/>
                <w:sz w:val="24"/>
                <w:szCs w:val="24"/>
              </w:rPr>
            </w:pPr>
            <w:r w:rsidRPr="002D3759">
              <w:rPr>
                <w:rFonts w:ascii="Times New Roman" w:hAnsi="Times New Roman"/>
                <w:sz w:val="24"/>
                <w:szCs w:val="24"/>
              </w:rPr>
              <w:t>30-50 %  - музыка, изобразительное искусство, технология,</w:t>
            </w:r>
            <w:r w:rsidR="00570C40">
              <w:rPr>
                <w:rFonts w:ascii="Times New Roman" w:hAnsi="Times New Roman"/>
                <w:sz w:val="24"/>
                <w:szCs w:val="24"/>
              </w:rPr>
              <w:t xml:space="preserve"> </w:t>
            </w:r>
            <w:r w:rsidRPr="002D3759">
              <w:rPr>
                <w:rFonts w:ascii="Times New Roman" w:hAnsi="Times New Roman"/>
                <w:sz w:val="24"/>
                <w:szCs w:val="24"/>
              </w:rPr>
              <w:t xml:space="preserve">физическая культура </w:t>
            </w:r>
          </w:p>
        </w:tc>
      </w:tr>
      <w:tr w:rsidR="00032D18" w:rsidRPr="002D3759" w:rsidTr="00727EA8">
        <w:trPr>
          <w:trHeight w:val="700"/>
        </w:trPr>
        <w:tc>
          <w:tcPr>
            <w:tcW w:w="1774" w:type="dxa"/>
            <w:vMerge/>
          </w:tcPr>
          <w:p w:rsidR="00032D18" w:rsidRPr="002D3759" w:rsidRDefault="00032D18" w:rsidP="00095A29">
            <w:pPr>
              <w:pStyle w:val="34"/>
              <w:spacing w:after="0"/>
              <w:ind w:left="0" w:right="-91"/>
              <w:jc w:val="both"/>
              <w:rPr>
                <w:sz w:val="24"/>
                <w:szCs w:val="24"/>
              </w:rPr>
            </w:pPr>
          </w:p>
        </w:tc>
        <w:tc>
          <w:tcPr>
            <w:tcW w:w="2425" w:type="dxa"/>
          </w:tcPr>
          <w:p w:rsidR="00032D18" w:rsidRPr="002D3759" w:rsidRDefault="00032D18" w:rsidP="00095A29">
            <w:pPr>
              <w:spacing w:line="240" w:lineRule="auto"/>
              <w:rPr>
                <w:rFonts w:ascii="Times New Roman" w:hAnsi="Times New Roman" w:cs="Times New Roman"/>
                <w:sz w:val="24"/>
                <w:szCs w:val="24"/>
              </w:rPr>
            </w:pPr>
            <w:r w:rsidRPr="002D3759">
              <w:rPr>
                <w:rFonts w:ascii="Times New Roman" w:hAnsi="Times New Roman" w:cs="Times New Roman"/>
                <w:sz w:val="24"/>
                <w:szCs w:val="24"/>
              </w:rPr>
              <w:t>- обеспеченность официальными периодическими, справочно-библиографическими изданиями, научной литературой.</w:t>
            </w:r>
          </w:p>
        </w:tc>
        <w:tc>
          <w:tcPr>
            <w:tcW w:w="3739" w:type="dxa"/>
          </w:tcPr>
          <w:p w:rsidR="00032D18" w:rsidRPr="002D3759" w:rsidRDefault="00032D18" w:rsidP="00095A29">
            <w:pPr>
              <w:pStyle w:val="a3"/>
              <w:spacing w:line="240" w:lineRule="auto"/>
              <w:ind w:left="0"/>
              <w:rPr>
                <w:rFonts w:ascii="Times New Roman" w:hAnsi="Times New Roman"/>
                <w:sz w:val="24"/>
                <w:szCs w:val="24"/>
              </w:rPr>
            </w:pPr>
            <w:r w:rsidRPr="002D3759">
              <w:rPr>
                <w:rFonts w:ascii="Times New Roman" w:hAnsi="Times New Roman"/>
                <w:sz w:val="24"/>
                <w:szCs w:val="24"/>
              </w:rPr>
              <w:t xml:space="preserve">ОУ обеспечено официальными периодическими, справочно-библиографическими изданиями, научной литературой </w:t>
            </w:r>
          </w:p>
          <w:p w:rsidR="00032D18" w:rsidRPr="002D3759" w:rsidRDefault="00032D18" w:rsidP="00095A29">
            <w:pPr>
              <w:pStyle w:val="a3"/>
              <w:spacing w:line="240" w:lineRule="auto"/>
              <w:ind w:left="0"/>
              <w:rPr>
                <w:rFonts w:ascii="Times New Roman" w:hAnsi="Times New Roman"/>
                <w:sz w:val="24"/>
                <w:szCs w:val="24"/>
              </w:rPr>
            </w:pPr>
            <w:r w:rsidRPr="002D3759">
              <w:rPr>
                <w:rFonts w:ascii="Times New Roman" w:hAnsi="Times New Roman"/>
                <w:sz w:val="24"/>
                <w:szCs w:val="24"/>
              </w:rPr>
              <w:t xml:space="preserve">Все учителя-предметники выписывают предметные журналы, газеты </w:t>
            </w:r>
          </w:p>
        </w:tc>
        <w:tc>
          <w:tcPr>
            <w:tcW w:w="1843" w:type="dxa"/>
          </w:tcPr>
          <w:p w:rsidR="00032D18" w:rsidRPr="002D3759" w:rsidRDefault="00032D18" w:rsidP="00095A29">
            <w:pPr>
              <w:pStyle w:val="a3"/>
              <w:spacing w:line="240" w:lineRule="auto"/>
              <w:ind w:left="0"/>
              <w:rPr>
                <w:rFonts w:ascii="Times New Roman" w:hAnsi="Times New Roman"/>
                <w:sz w:val="24"/>
                <w:szCs w:val="24"/>
              </w:rPr>
            </w:pPr>
            <w:r w:rsidRPr="002D3759">
              <w:rPr>
                <w:rFonts w:ascii="Times New Roman" w:hAnsi="Times New Roman"/>
                <w:sz w:val="24"/>
                <w:szCs w:val="24"/>
              </w:rPr>
              <w:t>От 80% до 100% от необходимого количества</w:t>
            </w:r>
          </w:p>
        </w:tc>
      </w:tr>
    </w:tbl>
    <w:p w:rsidR="00032D18" w:rsidRPr="002D3759" w:rsidRDefault="00032D18" w:rsidP="00032D18">
      <w:pPr>
        <w:pStyle w:val="Default"/>
        <w:spacing w:after="28"/>
        <w:rPr>
          <w:b/>
        </w:rPr>
      </w:pPr>
    </w:p>
    <w:p w:rsidR="00032D18" w:rsidRPr="002D3759" w:rsidRDefault="00032D18" w:rsidP="00032D18">
      <w:pPr>
        <w:pStyle w:val="Default"/>
        <w:spacing w:after="28"/>
        <w:rPr>
          <w:b/>
        </w:rPr>
      </w:pPr>
      <w:r w:rsidRPr="002D3759">
        <w:rPr>
          <w:b/>
        </w:rPr>
        <w:t xml:space="preserve">2.6. Данные об общей обеспеченности учебной литературой </w:t>
      </w:r>
    </w:p>
    <w:p w:rsidR="00516D2F" w:rsidRPr="002D3759" w:rsidRDefault="00516D2F" w:rsidP="00516D2F">
      <w:pPr>
        <w:spacing w:after="0"/>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b/>
          <w:sz w:val="24"/>
          <w:szCs w:val="24"/>
        </w:rPr>
        <w:t>Общие сведения:</w:t>
      </w:r>
    </w:p>
    <w:p w:rsidR="00516D2F" w:rsidRPr="002D3759" w:rsidRDefault="009F3DA3" w:rsidP="00516D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учащихся: 544, из них читают – 544</w:t>
      </w:r>
      <w:r w:rsidR="00516D2F" w:rsidRPr="002D3759">
        <w:rPr>
          <w:rFonts w:ascii="Times New Roman" w:eastAsia="Times New Roman" w:hAnsi="Times New Roman" w:cs="Times New Roman"/>
          <w:sz w:val="24"/>
          <w:szCs w:val="24"/>
        </w:rPr>
        <w:t>.</w:t>
      </w:r>
    </w:p>
    <w:p w:rsidR="00516D2F" w:rsidRPr="002D3759" w:rsidRDefault="00516D2F" w:rsidP="00516D2F">
      <w:pPr>
        <w:spacing w:after="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Количество учителей   - 56, из них читают -   56.</w:t>
      </w:r>
    </w:p>
    <w:p w:rsidR="00516D2F" w:rsidRPr="002D3759" w:rsidRDefault="00516D2F" w:rsidP="00516D2F">
      <w:pPr>
        <w:spacing w:after="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Другие работники:          20, из них читают -   20.</w:t>
      </w:r>
    </w:p>
    <w:p w:rsidR="00516D2F" w:rsidRPr="002D3759" w:rsidRDefault="00516D2F" w:rsidP="00516D2F">
      <w:pPr>
        <w:spacing w:after="0"/>
        <w:ind w:firstLine="708"/>
        <w:jc w:val="both"/>
        <w:rPr>
          <w:rFonts w:ascii="Times New Roman" w:eastAsia="Times New Roman" w:hAnsi="Times New Roman" w:cs="Times New Roman"/>
          <w:sz w:val="24"/>
          <w:szCs w:val="24"/>
        </w:rPr>
      </w:pPr>
      <w:r w:rsidRPr="00516D2F">
        <w:rPr>
          <w:rFonts w:ascii="Times New Roman" w:eastAsia="Times New Roman" w:hAnsi="Times New Roman" w:cs="Times New Roman"/>
          <w:sz w:val="24"/>
          <w:szCs w:val="24"/>
        </w:rPr>
        <w:t>Объем библиотечного фонда:</w:t>
      </w:r>
      <w:r w:rsidR="00537A21">
        <w:rPr>
          <w:rFonts w:ascii="Times New Roman" w:eastAsia="Times New Roman" w:hAnsi="Times New Roman" w:cs="Times New Roman"/>
          <w:sz w:val="24"/>
          <w:szCs w:val="24"/>
        </w:rPr>
        <w:t xml:space="preserve">  13188</w:t>
      </w:r>
      <w:r w:rsidRPr="002D3759">
        <w:rPr>
          <w:rFonts w:ascii="Times New Roman" w:eastAsia="Times New Roman" w:hAnsi="Times New Roman" w:cs="Times New Roman"/>
          <w:sz w:val="24"/>
          <w:szCs w:val="24"/>
        </w:rPr>
        <w:t xml:space="preserve"> экз.,</w:t>
      </w:r>
    </w:p>
    <w:p w:rsidR="00516D2F" w:rsidRPr="002D3759" w:rsidRDefault="00516D2F" w:rsidP="00516D2F">
      <w:pPr>
        <w:spacing w:after="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Из них: у</w:t>
      </w:r>
      <w:r w:rsidR="00537A21">
        <w:rPr>
          <w:rFonts w:ascii="Times New Roman" w:eastAsia="Times New Roman" w:hAnsi="Times New Roman" w:cs="Times New Roman"/>
          <w:sz w:val="24"/>
          <w:szCs w:val="24"/>
        </w:rPr>
        <w:t>чебный фонд -               6864</w:t>
      </w:r>
      <w:r w:rsidRPr="002D3759">
        <w:rPr>
          <w:rFonts w:ascii="Times New Roman" w:eastAsia="Times New Roman" w:hAnsi="Times New Roman" w:cs="Times New Roman"/>
          <w:sz w:val="24"/>
          <w:szCs w:val="24"/>
        </w:rPr>
        <w:t xml:space="preserve">  экз.</w:t>
      </w:r>
    </w:p>
    <w:p w:rsidR="00516D2F" w:rsidRPr="002D3759" w:rsidRDefault="00516D2F" w:rsidP="00516D2F">
      <w:pPr>
        <w:spacing w:after="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             </w:t>
      </w:r>
      <w:r w:rsidR="00537A21">
        <w:rPr>
          <w:rFonts w:ascii="Times New Roman" w:eastAsia="Times New Roman" w:hAnsi="Times New Roman" w:cs="Times New Roman"/>
          <w:sz w:val="24"/>
          <w:szCs w:val="24"/>
        </w:rPr>
        <w:t>Основной фонд -             6324</w:t>
      </w:r>
      <w:r w:rsidRPr="002D3759">
        <w:rPr>
          <w:rFonts w:ascii="Times New Roman" w:eastAsia="Times New Roman" w:hAnsi="Times New Roman" w:cs="Times New Roman"/>
          <w:sz w:val="24"/>
          <w:szCs w:val="24"/>
        </w:rPr>
        <w:t xml:space="preserve">  экз.</w:t>
      </w:r>
    </w:p>
    <w:p w:rsidR="00516D2F" w:rsidRPr="002D3759" w:rsidRDefault="00537A21" w:rsidP="00516D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       1708</w:t>
      </w:r>
      <w:r w:rsidR="00516D2F" w:rsidRPr="002D3759">
        <w:rPr>
          <w:rFonts w:ascii="Times New Roman" w:eastAsia="Times New Roman" w:hAnsi="Times New Roman" w:cs="Times New Roman"/>
          <w:sz w:val="24"/>
          <w:szCs w:val="24"/>
        </w:rPr>
        <w:t xml:space="preserve">  экз.</w:t>
      </w:r>
    </w:p>
    <w:p w:rsidR="00516D2F" w:rsidRPr="002D3759" w:rsidRDefault="00516D2F" w:rsidP="00516D2F">
      <w:pPr>
        <w:spacing w:after="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Из них:</w:t>
      </w:r>
      <w:r w:rsidR="00537A21">
        <w:rPr>
          <w:rFonts w:ascii="Times New Roman" w:eastAsia="Times New Roman" w:hAnsi="Times New Roman" w:cs="Times New Roman"/>
          <w:sz w:val="24"/>
          <w:szCs w:val="24"/>
        </w:rPr>
        <w:t xml:space="preserve"> учебников         -</w:t>
      </w:r>
      <w:r w:rsidR="00537A21">
        <w:rPr>
          <w:rFonts w:ascii="Times New Roman" w:eastAsia="Times New Roman" w:hAnsi="Times New Roman" w:cs="Times New Roman"/>
          <w:sz w:val="24"/>
          <w:szCs w:val="24"/>
        </w:rPr>
        <w:tab/>
        <w:t xml:space="preserve">       1084</w:t>
      </w:r>
      <w:r w:rsidRPr="002D3759">
        <w:rPr>
          <w:rFonts w:ascii="Times New Roman" w:eastAsia="Times New Roman" w:hAnsi="Times New Roman" w:cs="Times New Roman"/>
          <w:sz w:val="24"/>
          <w:szCs w:val="24"/>
        </w:rPr>
        <w:t xml:space="preserve">  экз.</w:t>
      </w:r>
    </w:p>
    <w:p w:rsidR="00516D2F" w:rsidRPr="002D3759" w:rsidRDefault="00516D2F" w:rsidP="00516D2F">
      <w:pPr>
        <w:spacing w:after="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             О</w:t>
      </w:r>
      <w:r w:rsidR="00537A21">
        <w:rPr>
          <w:rFonts w:ascii="Times New Roman" w:eastAsia="Times New Roman" w:hAnsi="Times New Roman" w:cs="Times New Roman"/>
          <w:sz w:val="24"/>
          <w:szCs w:val="24"/>
        </w:rPr>
        <w:t>сновной фонд -               624</w:t>
      </w:r>
      <w:r w:rsidRPr="002D3759">
        <w:rPr>
          <w:rFonts w:ascii="Times New Roman" w:eastAsia="Times New Roman" w:hAnsi="Times New Roman" w:cs="Times New Roman"/>
          <w:sz w:val="24"/>
          <w:szCs w:val="24"/>
        </w:rPr>
        <w:t xml:space="preserve">  экз.</w:t>
      </w:r>
    </w:p>
    <w:p w:rsidR="00516D2F" w:rsidRPr="002D3759" w:rsidRDefault="00516D2F" w:rsidP="00516D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Выбыло </w:t>
      </w:r>
      <w:r w:rsidRPr="002D3759">
        <w:rPr>
          <w:rFonts w:ascii="Times New Roman" w:eastAsia="Times New Roman" w:hAnsi="Times New Roman" w:cs="Times New Roman"/>
          <w:sz w:val="24"/>
          <w:szCs w:val="24"/>
        </w:rPr>
        <w:t>-</w:t>
      </w:r>
      <w:r w:rsidRPr="002D3759">
        <w:rPr>
          <w:rFonts w:ascii="Times New Roman" w:eastAsia="Times New Roman" w:hAnsi="Times New Roman" w:cs="Times New Roman"/>
          <w:sz w:val="24"/>
          <w:szCs w:val="24"/>
        </w:rPr>
        <w:tab/>
        <w:t xml:space="preserve">  </w:t>
      </w:r>
      <w:r w:rsidR="00537A21">
        <w:rPr>
          <w:rFonts w:ascii="Times New Roman" w:eastAsia="Times New Roman" w:hAnsi="Times New Roman" w:cs="Times New Roman"/>
          <w:sz w:val="24"/>
          <w:szCs w:val="24"/>
        </w:rPr>
        <w:t xml:space="preserve">     600</w:t>
      </w:r>
      <w:r w:rsidRPr="002D3759">
        <w:rPr>
          <w:rFonts w:ascii="Times New Roman" w:eastAsia="Times New Roman" w:hAnsi="Times New Roman" w:cs="Times New Roman"/>
          <w:sz w:val="24"/>
          <w:szCs w:val="24"/>
        </w:rPr>
        <w:t xml:space="preserve">  экз.</w:t>
      </w:r>
    </w:p>
    <w:p w:rsidR="00516D2F" w:rsidRPr="002D3759" w:rsidRDefault="00516D2F" w:rsidP="00537A2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учебников</w:t>
      </w:r>
      <w:r w:rsidR="00537A21">
        <w:rPr>
          <w:rFonts w:ascii="Times New Roman" w:eastAsia="Times New Roman" w:hAnsi="Times New Roman" w:cs="Times New Roman"/>
          <w:sz w:val="24"/>
          <w:szCs w:val="24"/>
        </w:rPr>
        <w:t>-</w:t>
      </w:r>
      <w:r w:rsidR="00537A21">
        <w:rPr>
          <w:rFonts w:ascii="Times New Roman" w:eastAsia="Times New Roman" w:hAnsi="Times New Roman" w:cs="Times New Roman"/>
          <w:sz w:val="24"/>
          <w:szCs w:val="24"/>
        </w:rPr>
        <w:tab/>
        <w:t xml:space="preserve">       0</w:t>
      </w:r>
      <w:r w:rsidRPr="002D3759">
        <w:rPr>
          <w:rFonts w:ascii="Times New Roman" w:eastAsia="Times New Roman" w:hAnsi="Times New Roman" w:cs="Times New Roman"/>
          <w:sz w:val="24"/>
          <w:szCs w:val="24"/>
        </w:rPr>
        <w:t xml:space="preserve"> экз.</w:t>
      </w:r>
      <w:r w:rsidR="00537A21">
        <w:rPr>
          <w:rFonts w:ascii="Times New Roman" w:eastAsia="Times New Roman" w:hAnsi="Times New Roman" w:cs="Times New Roman"/>
          <w:sz w:val="24"/>
          <w:szCs w:val="24"/>
        </w:rPr>
        <w:t>6</w:t>
      </w:r>
      <w:r w:rsidRPr="002D3759">
        <w:rPr>
          <w:rFonts w:ascii="Times New Roman" w:eastAsia="Times New Roman" w:hAnsi="Times New Roman" w:cs="Times New Roman"/>
          <w:sz w:val="24"/>
          <w:szCs w:val="24"/>
        </w:rPr>
        <w:t xml:space="preserve"> экз.</w:t>
      </w:r>
    </w:p>
    <w:p w:rsidR="00516D2F" w:rsidRPr="002D3759" w:rsidRDefault="00516D2F" w:rsidP="00516D2F">
      <w:pPr>
        <w:spacing w:after="0"/>
        <w:jc w:val="both"/>
        <w:rPr>
          <w:rFonts w:ascii="Times New Roman" w:eastAsia="Times New Roman" w:hAnsi="Times New Roman" w:cs="Times New Roman"/>
          <w:sz w:val="24"/>
          <w:szCs w:val="24"/>
        </w:rPr>
      </w:pPr>
      <w:proofErr w:type="spellStart"/>
      <w:r w:rsidRPr="002D3759">
        <w:rPr>
          <w:rFonts w:ascii="Times New Roman" w:eastAsia="Times New Roman" w:hAnsi="Times New Roman" w:cs="Times New Roman"/>
          <w:sz w:val="24"/>
          <w:szCs w:val="24"/>
        </w:rPr>
        <w:t>Книгообеспече</w:t>
      </w:r>
      <w:r w:rsidR="00537A21">
        <w:rPr>
          <w:rFonts w:ascii="Times New Roman" w:eastAsia="Times New Roman" w:hAnsi="Times New Roman" w:cs="Times New Roman"/>
          <w:sz w:val="24"/>
          <w:szCs w:val="24"/>
        </w:rPr>
        <w:t>нность</w:t>
      </w:r>
      <w:proofErr w:type="spellEnd"/>
      <w:r w:rsidR="00537A21">
        <w:rPr>
          <w:rFonts w:ascii="Times New Roman" w:eastAsia="Times New Roman" w:hAnsi="Times New Roman" w:cs="Times New Roman"/>
          <w:sz w:val="24"/>
          <w:szCs w:val="24"/>
        </w:rPr>
        <w:t xml:space="preserve"> – 24,1</w:t>
      </w:r>
      <w:r w:rsidRPr="002D3759">
        <w:rPr>
          <w:rFonts w:ascii="Times New Roman" w:eastAsia="Times New Roman" w:hAnsi="Times New Roman" w:cs="Times New Roman"/>
          <w:sz w:val="24"/>
          <w:szCs w:val="24"/>
        </w:rPr>
        <w:t>%.</w:t>
      </w:r>
    </w:p>
    <w:p w:rsidR="00516D2F" w:rsidRPr="002D3759" w:rsidRDefault="00516D2F" w:rsidP="00516D2F">
      <w:pPr>
        <w:spacing w:after="0"/>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b/>
          <w:sz w:val="24"/>
          <w:szCs w:val="24"/>
        </w:rPr>
        <w:t>Показатели обслуживания:</w:t>
      </w:r>
      <w:r w:rsidR="00537A21">
        <w:rPr>
          <w:rFonts w:ascii="Times New Roman" w:eastAsia="Times New Roman" w:hAnsi="Times New Roman" w:cs="Times New Roman"/>
          <w:sz w:val="24"/>
          <w:szCs w:val="24"/>
        </w:rPr>
        <w:t xml:space="preserve"> Книговыдача –  43</w:t>
      </w:r>
      <w:r w:rsidRPr="002D3759">
        <w:rPr>
          <w:rFonts w:ascii="Times New Roman" w:eastAsia="Times New Roman" w:hAnsi="Times New Roman" w:cs="Times New Roman"/>
          <w:sz w:val="24"/>
          <w:szCs w:val="24"/>
        </w:rPr>
        <w:t>00 экз.</w:t>
      </w:r>
    </w:p>
    <w:p w:rsidR="00516D2F" w:rsidRPr="002D3759" w:rsidRDefault="00516D2F" w:rsidP="00516D2F">
      <w:pPr>
        <w:spacing w:after="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Число</w:t>
      </w:r>
      <w:r w:rsidR="00537A21">
        <w:rPr>
          <w:rFonts w:ascii="Times New Roman" w:eastAsia="Times New Roman" w:hAnsi="Times New Roman" w:cs="Times New Roman"/>
          <w:sz w:val="24"/>
          <w:szCs w:val="24"/>
        </w:rPr>
        <w:t xml:space="preserve"> посещений –  4320</w:t>
      </w:r>
    </w:p>
    <w:p w:rsidR="00516D2F" w:rsidRPr="002D3759" w:rsidRDefault="00516D2F" w:rsidP="00516D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Читаемость </w:t>
      </w:r>
      <w:r w:rsidR="00537A21">
        <w:rPr>
          <w:rFonts w:ascii="Times New Roman" w:eastAsia="Times New Roman" w:hAnsi="Times New Roman" w:cs="Times New Roman"/>
          <w:sz w:val="24"/>
          <w:szCs w:val="24"/>
        </w:rPr>
        <w:t>-    8,0</w:t>
      </w:r>
      <w:r w:rsidRPr="002D3759">
        <w:rPr>
          <w:rFonts w:ascii="Times New Roman" w:eastAsia="Times New Roman" w:hAnsi="Times New Roman" w:cs="Times New Roman"/>
          <w:sz w:val="24"/>
          <w:szCs w:val="24"/>
        </w:rPr>
        <w:t>.</w:t>
      </w:r>
    </w:p>
    <w:p w:rsidR="009D6AED" w:rsidRPr="00516D2F" w:rsidRDefault="00516D2F" w:rsidP="00516D2F">
      <w:pPr>
        <w:spacing w:after="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Обращаемость книжного фонда </w:t>
      </w:r>
      <w:r>
        <w:rPr>
          <w:rFonts w:ascii="Times New Roman" w:eastAsia="Times New Roman" w:hAnsi="Times New Roman" w:cs="Times New Roman"/>
          <w:sz w:val="24"/>
          <w:szCs w:val="24"/>
        </w:rPr>
        <w:t>-</w:t>
      </w:r>
      <w:r w:rsidRPr="002D3759">
        <w:rPr>
          <w:rFonts w:ascii="Times New Roman" w:eastAsia="Times New Roman" w:hAnsi="Times New Roman" w:cs="Times New Roman"/>
          <w:sz w:val="24"/>
          <w:szCs w:val="24"/>
        </w:rPr>
        <w:t xml:space="preserve"> 0,7.  </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b/>
          <w:sz w:val="24"/>
          <w:szCs w:val="24"/>
        </w:rPr>
        <w:tab/>
      </w:r>
      <w:r w:rsidR="00516D2F" w:rsidRPr="00516D2F">
        <w:rPr>
          <w:rFonts w:ascii="Times New Roman" w:eastAsia="Times New Roman" w:hAnsi="Times New Roman" w:cs="Times New Roman"/>
          <w:sz w:val="24"/>
          <w:szCs w:val="24"/>
        </w:rPr>
        <w:t>Анализируя</w:t>
      </w:r>
      <w:r w:rsidR="00516D2F">
        <w:rPr>
          <w:rFonts w:ascii="Times New Roman" w:eastAsia="Times New Roman" w:hAnsi="Times New Roman" w:cs="Times New Roman"/>
          <w:b/>
          <w:sz w:val="24"/>
          <w:szCs w:val="24"/>
        </w:rPr>
        <w:t xml:space="preserve"> </w:t>
      </w:r>
      <w:r w:rsidR="00516D2F" w:rsidRPr="00516D2F">
        <w:rPr>
          <w:rFonts w:ascii="Times New Roman" w:eastAsia="Times New Roman" w:hAnsi="Times New Roman" w:cs="Times New Roman"/>
          <w:sz w:val="24"/>
          <w:szCs w:val="24"/>
        </w:rPr>
        <w:t xml:space="preserve">деятельность школьной библиотеки </w:t>
      </w:r>
      <w:r w:rsidR="009F3DA3">
        <w:rPr>
          <w:rFonts w:ascii="Times New Roman" w:eastAsia="Times New Roman" w:hAnsi="Times New Roman" w:cs="Times New Roman"/>
          <w:sz w:val="24"/>
          <w:szCs w:val="24"/>
        </w:rPr>
        <w:t>в 2015 – 2016</w:t>
      </w:r>
      <w:r w:rsidR="00516D2F">
        <w:rPr>
          <w:rFonts w:ascii="Times New Roman" w:eastAsia="Times New Roman" w:hAnsi="Times New Roman" w:cs="Times New Roman"/>
          <w:sz w:val="24"/>
          <w:szCs w:val="24"/>
        </w:rPr>
        <w:t xml:space="preserve"> учебном</w:t>
      </w:r>
      <w:r w:rsidR="00177692">
        <w:rPr>
          <w:rFonts w:ascii="Times New Roman" w:eastAsia="Times New Roman" w:hAnsi="Times New Roman" w:cs="Times New Roman"/>
          <w:sz w:val="24"/>
          <w:szCs w:val="24"/>
        </w:rPr>
        <w:t xml:space="preserve"> году следует отметить, что</w:t>
      </w:r>
      <w:r w:rsidR="00516D2F">
        <w:rPr>
          <w:rFonts w:ascii="Times New Roman" w:eastAsia="Times New Roman" w:hAnsi="Times New Roman" w:cs="Times New Roman"/>
          <w:sz w:val="24"/>
          <w:szCs w:val="24"/>
        </w:rPr>
        <w:t xml:space="preserve"> она работала</w:t>
      </w:r>
      <w:r w:rsidRPr="002D3759">
        <w:rPr>
          <w:rFonts w:ascii="Times New Roman" w:eastAsia="Times New Roman" w:hAnsi="Times New Roman" w:cs="Times New Roman"/>
          <w:sz w:val="24"/>
          <w:szCs w:val="24"/>
        </w:rPr>
        <w:t xml:space="preserve"> </w:t>
      </w:r>
      <w:r w:rsidR="002C6E0C" w:rsidRPr="002D3759">
        <w:rPr>
          <w:rFonts w:ascii="Times New Roman" w:hAnsi="Times New Roman" w:cs="Times New Roman"/>
          <w:sz w:val="24"/>
          <w:szCs w:val="24"/>
        </w:rPr>
        <w:t>исходя из поставленной цели</w:t>
      </w:r>
      <w:r w:rsidR="00516D2F">
        <w:rPr>
          <w:rFonts w:ascii="Times New Roman" w:hAnsi="Times New Roman" w:cs="Times New Roman"/>
          <w:sz w:val="24"/>
          <w:szCs w:val="24"/>
        </w:rPr>
        <w:t>:</w:t>
      </w:r>
      <w:r w:rsidRPr="002D3759">
        <w:rPr>
          <w:rFonts w:ascii="Times New Roman" w:eastAsia="Times New Roman" w:hAnsi="Times New Roman" w:cs="Times New Roman"/>
          <w:sz w:val="24"/>
          <w:szCs w:val="24"/>
        </w:rPr>
        <w:t xml:space="preserve">  </w:t>
      </w:r>
      <w:r w:rsidRPr="002D3759">
        <w:rPr>
          <w:rFonts w:ascii="Times New Roman" w:eastAsia="Times New Roman" w:hAnsi="Times New Roman" w:cs="Times New Roman"/>
          <w:b/>
          <w:i/>
          <w:sz w:val="24"/>
          <w:szCs w:val="24"/>
        </w:rPr>
        <w:t>«Реализация информационного обеспечения образовательного процесса в школе, содействие осуществлению непрерывного образования учащихся и учителей»</w:t>
      </w:r>
      <w:r w:rsidR="002C6E0C" w:rsidRPr="002D3759">
        <w:rPr>
          <w:rFonts w:ascii="Times New Roman" w:hAnsi="Times New Roman" w:cs="Times New Roman"/>
          <w:b/>
          <w:i/>
          <w:sz w:val="24"/>
          <w:szCs w:val="24"/>
        </w:rPr>
        <w:t xml:space="preserve"> </w:t>
      </w:r>
      <w:r w:rsidRPr="002D3759">
        <w:rPr>
          <w:rFonts w:ascii="Times New Roman" w:eastAsia="Times New Roman" w:hAnsi="Times New Roman" w:cs="Times New Roman"/>
          <w:sz w:val="24"/>
          <w:szCs w:val="24"/>
        </w:rPr>
        <w:t xml:space="preserve"> работала над выполнением </w:t>
      </w:r>
      <w:r w:rsidRPr="002D3759">
        <w:rPr>
          <w:rFonts w:ascii="Times New Roman" w:eastAsia="Times New Roman" w:hAnsi="Times New Roman" w:cs="Times New Roman"/>
          <w:b/>
          <w:i/>
          <w:sz w:val="24"/>
          <w:szCs w:val="24"/>
        </w:rPr>
        <w:t>следующих задач:</w:t>
      </w:r>
    </w:p>
    <w:p w:rsidR="009D6AED" w:rsidRPr="002D3759" w:rsidRDefault="009D6AED" w:rsidP="001412CB">
      <w:pPr>
        <w:numPr>
          <w:ilvl w:val="0"/>
          <w:numId w:val="30"/>
        </w:numPr>
        <w:spacing w:after="0" w:line="240" w:lineRule="auto"/>
        <w:ind w:left="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Учебно-методическое и информационное обеспечение реализации</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 основной образовательной программы начального, основного и среднего образования.</w:t>
      </w:r>
    </w:p>
    <w:p w:rsidR="009D6AED" w:rsidRPr="002D3759" w:rsidRDefault="009D6AED" w:rsidP="001412CB">
      <w:pPr>
        <w:numPr>
          <w:ilvl w:val="0"/>
          <w:numId w:val="30"/>
        </w:numPr>
        <w:spacing w:after="0" w:line="240" w:lineRule="auto"/>
        <w:ind w:left="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Информационная поддержка образовательной деятельности</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 педагогических работников, обучающихся и их родителей на основе современных информационных технологий.</w:t>
      </w:r>
    </w:p>
    <w:p w:rsidR="009D6AED" w:rsidRPr="002D3759" w:rsidRDefault="009D6AED" w:rsidP="001412CB">
      <w:pPr>
        <w:numPr>
          <w:ilvl w:val="0"/>
          <w:numId w:val="30"/>
        </w:numPr>
        <w:spacing w:after="0" w:line="240" w:lineRule="auto"/>
        <w:ind w:left="0"/>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Оказание консультативной и практической помощи в:</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lastRenderedPageBreak/>
        <w:t>3.1.использовании различных способов поиска, сборе, обработке, анализе, организации, передаче и интерпретации  информации в соответствии с коммуникативными и познавательными задачами и технологиями учебного предмета;</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3.2. умении обучающихся самостоятельно пользоваться справочными источниками для получения дополнительной информации;</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4. Изучение информационных и образовательных потребностей педагогов, обучающихся и их родителей для повышения качества информационного обслуживания.</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5. Комплектование универсального фонда библиотеки учебными, художественными, научными, справочными, педагогическими и научно-популярными документами на традиционных и нетрадиционных носителях. </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6. Пополнение фонда информационными ресурсами сети Интернет, базами и банками данных.</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7. Содействие в реализации программы духовно-нравственного развития и воспитания обучающихся.</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8. Создание условий для развития и самореализации обучающихся, для формирования здорового, безопасного и экологически целесообразного образа жизни. </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Работая над выполнением поставленных задач, школьная библиотека, прежде всего, уделила внимание оказанию консультативной и практической помощи в использовании различных способов поиска</w:t>
      </w:r>
      <w:r w:rsidR="00516D2F">
        <w:rPr>
          <w:rFonts w:ascii="Times New Roman" w:eastAsia="Times New Roman" w:hAnsi="Times New Roman" w:cs="Times New Roman"/>
          <w:sz w:val="24"/>
          <w:szCs w:val="24"/>
        </w:rPr>
        <w:t xml:space="preserve"> информации</w:t>
      </w:r>
      <w:r w:rsidRPr="002D3759">
        <w:rPr>
          <w:rFonts w:ascii="Times New Roman" w:eastAsia="Times New Roman" w:hAnsi="Times New Roman" w:cs="Times New Roman"/>
          <w:sz w:val="24"/>
          <w:szCs w:val="24"/>
        </w:rPr>
        <w:t xml:space="preserve"> (в справочной литератур</w:t>
      </w:r>
      <w:r w:rsidR="00516D2F">
        <w:rPr>
          <w:rFonts w:ascii="Times New Roman" w:eastAsia="Times New Roman" w:hAnsi="Times New Roman" w:cs="Times New Roman"/>
          <w:sz w:val="24"/>
          <w:szCs w:val="24"/>
        </w:rPr>
        <w:t>е и других источниках</w:t>
      </w:r>
      <w:r w:rsidRPr="002D3759">
        <w:rPr>
          <w:rFonts w:ascii="Times New Roman" w:eastAsia="Times New Roman" w:hAnsi="Times New Roman" w:cs="Times New Roman"/>
          <w:sz w:val="24"/>
          <w:szCs w:val="24"/>
        </w:rPr>
        <w:t>), сборе, обработке, анализе, передаче и интерпретации информации в соответствии с коммуникативными и познавательными задачами и технологиями учебного предмета. Всю работу библиотеки построили так, чтобы максимально привлечь читателей к фонду, научить работать с информацией, имеющейся в библиотеке, как на традиционных, так и на нетрадиционных носителях.</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Поэтому в течение учебного года школьная библиотека стремилась выработать умения и навыки работы с информацией. Используя различные формы, мы стремились научить учащихся выявить, разместить, оценить информацию и наиболее  эффективно её использовать. Таким образом, библиотекой прилагались определённые усилия по формированию знаний и умений в работе с информацией.</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Основная задача – научить обучающихся ориентироваться в мире информации, в основном, была выполнена. </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 Работая по различным направлениям деятельности, школьная библиотека проводила  мероприятия, связанные с популяризацией литературы. Цель любого библиотечного мероприятия – привлечение читателей в библиотеку. Но </w:t>
      </w:r>
      <w:r w:rsidRPr="002D3759">
        <w:rPr>
          <w:rFonts w:ascii="Times New Roman" w:eastAsia="Times New Roman" w:hAnsi="Times New Roman" w:cs="Times New Roman"/>
          <w:b/>
          <w:sz w:val="24"/>
          <w:szCs w:val="24"/>
        </w:rPr>
        <w:t xml:space="preserve">перед библиотекой возникла проблема: учащиеся далеко не всегда после мероприятия брали книги, наблюдалось и снижение читательской активности в начале учебного года. </w:t>
      </w:r>
      <w:r w:rsidRPr="002D3759">
        <w:rPr>
          <w:rFonts w:ascii="Times New Roman" w:eastAsia="Times New Roman" w:hAnsi="Times New Roman" w:cs="Times New Roman"/>
          <w:sz w:val="24"/>
          <w:szCs w:val="24"/>
        </w:rPr>
        <w:t>В связи с этим, используя активные и, на мой взгляд, наиболее эффективные формы привлечения учащихся к чтению,  мы нашли пути решения данной проблемы.</w:t>
      </w:r>
    </w:p>
    <w:p w:rsidR="009D6AED" w:rsidRPr="002D3759" w:rsidRDefault="009D6AED" w:rsidP="009F3DA3">
      <w:pPr>
        <w:spacing w:after="0" w:line="240" w:lineRule="auto"/>
        <w:ind w:firstLine="708"/>
        <w:jc w:val="both"/>
        <w:rPr>
          <w:rFonts w:ascii="Times New Roman" w:eastAsia="Times New Roman" w:hAnsi="Times New Roman" w:cs="Times New Roman"/>
          <w:b/>
          <w:sz w:val="24"/>
          <w:szCs w:val="24"/>
        </w:rPr>
      </w:pPr>
      <w:r w:rsidRPr="002D3759">
        <w:rPr>
          <w:rFonts w:ascii="Times New Roman" w:eastAsia="Times New Roman" w:hAnsi="Times New Roman" w:cs="Times New Roman"/>
          <w:sz w:val="24"/>
          <w:szCs w:val="24"/>
        </w:rPr>
        <w:t xml:space="preserve">Прежде всего, </w:t>
      </w:r>
      <w:r w:rsidRPr="002D3759">
        <w:rPr>
          <w:rFonts w:ascii="Times New Roman" w:eastAsia="Times New Roman" w:hAnsi="Times New Roman" w:cs="Times New Roman"/>
          <w:b/>
          <w:sz w:val="24"/>
          <w:szCs w:val="24"/>
        </w:rPr>
        <w:t>наглядные формы:</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b/>
          <w:i/>
          <w:sz w:val="24"/>
          <w:szCs w:val="24"/>
        </w:rPr>
        <w:t>книжные выставки, различные плакаты, отзывы о прочитанных книгах, рисунки и др.</w:t>
      </w:r>
      <w:r w:rsidRPr="002D3759">
        <w:rPr>
          <w:rFonts w:ascii="Times New Roman" w:eastAsia="Times New Roman" w:hAnsi="Times New Roman" w:cs="Times New Roman"/>
          <w:sz w:val="24"/>
          <w:szCs w:val="24"/>
        </w:rPr>
        <w:t xml:space="preserve"> В результате, мероприятия, проведенные в течение учебного года, показали, что наглядные формы привлекают и активизируют детей, а интерес к книгам существенно возрастает.</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b/>
          <w:sz w:val="24"/>
          <w:szCs w:val="24"/>
        </w:rPr>
        <w:t xml:space="preserve">Метод устного опроса </w:t>
      </w:r>
      <w:r w:rsidRPr="002D3759">
        <w:rPr>
          <w:rFonts w:ascii="Times New Roman" w:eastAsia="Times New Roman" w:hAnsi="Times New Roman" w:cs="Times New Roman"/>
          <w:sz w:val="24"/>
          <w:szCs w:val="24"/>
        </w:rPr>
        <w:t xml:space="preserve">позволил выявить читательские предпочтения. Поэтому, чтобы привлечь учащихся к чтению,  мы решили практиковать такую форму, как </w:t>
      </w:r>
      <w:r w:rsidRPr="002D3759">
        <w:rPr>
          <w:rFonts w:ascii="Times New Roman" w:eastAsia="Times New Roman" w:hAnsi="Times New Roman" w:cs="Times New Roman"/>
          <w:b/>
          <w:i/>
          <w:sz w:val="24"/>
          <w:szCs w:val="24"/>
        </w:rPr>
        <w:t>комментируемое чтение и обсуждение.</w:t>
      </w:r>
      <w:r w:rsidRPr="002D3759">
        <w:rPr>
          <w:rFonts w:ascii="Times New Roman" w:eastAsia="Times New Roman" w:hAnsi="Times New Roman" w:cs="Times New Roman"/>
          <w:sz w:val="24"/>
          <w:szCs w:val="24"/>
        </w:rPr>
        <w:t xml:space="preserve"> Наиболее эффективна эта форма в начальном звене. В качестве примера можно привести чтение и обсуждение произведений, посвящённых Великой Отечественной войне, а также книг из проекта  белгородского писателя </w:t>
      </w:r>
      <w:proofErr w:type="spellStart"/>
      <w:r w:rsidRPr="002D3759">
        <w:rPr>
          <w:rFonts w:ascii="Times New Roman" w:eastAsia="Times New Roman" w:hAnsi="Times New Roman" w:cs="Times New Roman"/>
          <w:sz w:val="24"/>
          <w:szCs w:val="24"/>
        </w:rPr>
        <w:t>В.М.Шаповалова</w:t>
      </w:r>
      <w:proofErr w:type="spellEnd"/>
      <w:r w:rsidRPr="002D3759">
        <w:rPr>
          <w:rFonts w:ascii="Times New Roman" w:eastAsia="Times New Roman" w:hAnsi="Times New Roman" w:cs="Times New Roman"/>
          <w:sz w:val="24"/>
          <w:szCs w:val="24"/>
        </w:rPr>
        <w:t xml:space="preserve"> «Детская книга». </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В работе с обучающимися по продвижению чтения мы используем </w:t>
      </w:r>
      <w:proofErr w:type="spellStart"/>
      <w:r w:rsidRPr="002D3759">
        <w:rPr>
          <w:rFonts w:ascii="Times New Roman" w:eastAsia="Times New Roman" w:hAnsi="Times New Roman" w:cs="Times New Roman"/>
          <w:b/>
          <w:sz w:val="24"/>
          <w:szCs w:val="24"/>
        </w:rPr>
        <w:t>системно-деятельностный</w:t>
      </w:r>
      <w:proofErr w:type="spellEnd"/>
      <w:r w:rsidRPr="002D3759">
        <w:rPr>
          <w:rFonts w:ascii="Times New Roman" w:eastAsia="Times New Roman" w:hAnsi="Times New Roman" w:cs="Times New Roman"/>
          <w:b/>
          <w:sz w:val="24"/>
          <w:szCs w:val="24"/>
        </w:rPr>
        <w:t xml:space="preserve"> подход,</w:t>
      </w:r>
      <w:r w:rsidRPr="002D3759">
        <w:rPr>
          <w:rFonts w:ascii="Times New Roman" w:eastAsia="Times New Roman" w:hAnsi="Times New Roman" w:cs="Times New Roman"/>
          <w:sz w:val="24"/>
          <w:szCs w:val="24"/>
        </w:rPr>
        <w:t xml:space="preserve"> что позволяет осуществлять целенаправленную работу к обозначенной проблеме.</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b/>
          <w:sz w:val="24"/>
          <w:szCs w:val="24"/>
        </w:rPr>
        <w:t xml:space="preserve">Формированию читательской компетентности способствуют и </w:t>
      </w:r>
      <w:r w:rsidRPr="002D3759">
        <w:rPr>
          <w:rFonts w:ascii="Times New Roman" w:eastAsia="Times New Roman" w:hAnsi="Times New Roman" w:cs="Times New Roman"/>
          <w:b/>
          <w:i/>
          <w:sz w:val="24"/>
          <w:szCs w:val="24"/>
        </w:rPr>
        <w:t>творческие конкурсы</w:t>
      </w:r>
      <w:r w:rsidRPr="002D3759">
        <w:rPr>
          <w:rFonts w:ascii="Times New Roman" w:eastAsia="Times New Roman" w:hAnsi="Times New Roman" w:cs="Times New Roman"/>
          <w:sz w:val="24"/>
          <w:szCs w:val="24"/>
        </w:rPr>
        <w:t xml:space="preserve">. Учащиеся нашей школы принимали активное участие в литературно-образовательных </w:t>
      </w:r>
      <w:proofErr w:type="spellStart"/>
      <w:r w:rsidRPr="002D3759">
        <w:rPr>
          <w:rFonts w:ascii="Times New Roman" w:eastAsia="Times New Roman" w:hAnsi="Times New Roman" w:cs="Times New Roman"/>
          <w:sz w:val="24"/>
          <w:szCs w:val="24"/>
        </w:rPr>
        <w:t>лихановских</w:t>
      </w:r>
      <w:proofErr w:type="spellEnd"/>
      <w:r w:rsidRPr="002D3759">
        <w:rPr>
          <w:rFonts w:ascii="Times New Roman" w:eastAsia="Times New Roman" w:hAnsi="Times New Roman" w:cs="Times New Roman"/>
          <w:sz w:val="24"/>
          <w:szCs w:val="24"/>
        </w:rPr>
        <w:t xml:space="preserve"> чтениях, (учащиеся среднего зве</w:t>
      </w:r>
      <w:r w:rsidR="009F3DA3">
        <w:rPr>
          <w:rFonts w:ascii="Times New Roman" w:eastAsia="Times New Roman" w:hAnsi="Times New Roman" w:cs="Times New Roman"/>
          <w:sz w:val="24"/>
          <w:szCs w:val="24"/>
        </w:rPr>
        <w:t xml:space="preserve">на), а </w:t>
      </w:r>
      <w:proofErr w:type="spellStart"/>
      <w:r w:rsidR="009F3DA3">
        <w:rPr>
          <w:rFonts w:ascii="Times New Roman" w:eastAsia="Times New Roman" w:hAnsi="Times New Roman" w:cs="Times New Roman"/>
          <w:sz w:val="24"/>
          <w:szCs w:val="24"/>
        </w:rPr>
        <w:t>Тугарева</w:t>
      </w:r>
      <w:proofErr w:type="spellEnd"/>
      <w:r w:rsidR="009F3DA3">
        <w:rPr>
          <w:rFonts w:ascii="Times New Roman" w:eastAsia="Times New Roman" w:hAnsi="Times New Roman" w:cs="Times New Roman"/>
          <w:sz w:val="24"/>
          <w:szCs w:val="24"/>
        </w:rPr>
        <w:t xml:space="preserve"> Инна, учащаяся 9</w:t>
      </w:r>
      <w:r w:rsidRPr="002D3759">
        <w:rPr>
          <w:rFonts w:ascii="Times New Roman" w:eastAsia="Times New Roman" w:hAnsi="Times New Roman" w:cs="Times New Roman"/>
          <w:sz w:val="24"/>
          <w:szCs w:val="24"/>
        </w:rPr>
        <w:t>б класса, выступила от имени учащихся нашей школы и рассказала о роли книги в её жизни и поделилась с присутствующими впечатлением о прочитанных книгах из проекта «Детство. Отрочество.</w:t>
      </w:r>
      <w:r w:rsidR="00516D2F">
        <w:rPr>
          <w:rFonts w:ascii="Times New Roman" w:eastAsia="Times New Roman" w:hAnsi="Times New Roman" w:cs="Times New Roman"/>
          <w:sz w:val="24"/>
          <w:szCs w:val="24"/>
        </w:rPr>
        <w:t xml:space="preserve"> </w:t>
      </w:r>
      <w:r w:rsidRPr="002D3759">
        <w:rPr>
          <w:rFonts w:ascii="Times New Roman" w:eastAsia="Times New Roman" w:hAnsi="Times New Roman" w:cs="Times New Roman"/>
          <w:sz w:val="24"/>
          <w:szCs w:val="24"/>
        </w:rPr>
        <w:t xml:space="preserve">Юность», а также рассказала о своих любимых книгах. Также учащиеся </w:t>
      </w:r>
      <w:r w:rsidRPr="002D3759">
        <w:rPr>
          <w:rFonts w:ascii="Times New Roman" w:eastAsia="Times New Roman" w:hAnsi="Times New Roman" w:cs="Times New Roman"/>
          <w:sz w:val="24"/>
          <w:szCs w:val="24"/>
        </w:rPr>
        <w:lastRenderedPageBreak/>
        <w:t>начального и среднего звена приняли активное участие в муниципальном конкурсе «С книгой по жизни», что также способствовало продвижению книги и привлечению читателей в библиотеку.</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В текущем году также активизировалось чтение и посещаемость школьной библиотеки в период </w:t>
      </w:r>
      <w:r w:rsidRPr="002D3759">
        <w:rPr>
          <w:rFonts w:ascii="Times New Roman" w:eastAsia="Times New Roman" w:hAnsi="Times New Roman" w:cs="Times New Roman"/>
          <w:b/>
          <w:sz w:val="24"/>
          <w:szCs w:val="24"/>
        </w:rPr>
        <w:t>месячника во</w:t>
      </w:r>
      <w:r w:rsidR="009F3DA3">
        <w:rPr>
          <w:rFonts w:ascii="Times New Roman" w:eastAsia="Times New Roman" w:hAnsi="Times New Roman" w:cs="Times New Roman"/>
          <w:b/>
          <w:sz w:val="24"/>
          <w:szCs w:val="24"/>
        </w:rPr>
        <w:t>енно-патриотического воспитания</w:t>
      </w:r>
      <w:r w:rsidRPr="002D3759">
        <w:rPr>
          <w:rFonts w:ascii="Times New Roman" w:eastAsia="Times New Roman" w:hAnsi="Times New Roman" w:cs="Times New Roman"/>
          <w:b/>
          <w:sz w:val="24"/>
          <w:szCs w:val="24"/>
        </w:rPr>
        <w:t>.</w:t>
      </w:r>
      <w:r w:rsidRPr="002D3759">
        <w:rPr>
          <w:rFonts w:ascii="Times New Roman" w:eastAsia="Times New Roman" w:hAnsi="Times New Roman" w:cs="Times New Roman"/>
          <w:sz w:val="24"/>
          <w:szCs w:val="24"/>
        </w:rPr>
        <w:t xml:space="preserve"> На тематических классных часах не только мы всегда знакомили учащихся с литературой по данной теме, но и сами учащиеся рассказывали о прочитанных книгах, тем самым рекомендуя понравившиеся книги своим одноклассникам.</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Продвижению книги способствовало и проведение </w:t>
      </w:r>
      <w:r w:rsidRPr="002D3759">
        <w:rPr>
          <w:rFonts w:ascii="Times New Roman" w:eastAsia="Times New Roman" w:hAnsi="Times New Roman" w:cs="Times New Roman"/>
          <w:b/>
          <w:sz w:val="24"/>
          <w:szCs w:val="24"/>
        </w:rPr>
        <w:t>школьных предметных недель.</w:t>
      </w:r>
      <w:r w:rsidRPr="002D3759">
        <w:rPr>
          <w:rFonts w:ascii="Times New Roman" w:eastAsia="Times New Roman" w:hAnsi="Times New Roman" w:cs="Times New Roman"/>
          <w:sz w:val="24"/>
          <w:szCs w:val="24"/>
        </w:rPr>
        <w:t xml:space="preserve"> И здесь школьная библиотека стремилась создать условия для самостоятельного получения дополнительных навыков и знаний, совершенствоваться в самопознании при работе с информацией на различных носителях и активно применять их в образовательном процессе.</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Поэтому, несмотря на внедрение современных технологий в практику работы школьной библиотеки, на мой взгляд, традиционной, а возможно, определяющей, остаётся работа с первоисточником, то есть с книгой.</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b/>
          <w:sz w:val="24"/>
          <w:szCs w:val="24"/>
        </w:rPr>
        <w:t>Работа с учебным фондом.</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Школьная библиотека совместно с учителями – предметниками и администрацией школы работала над составлением заявки на учебники в соответствии с федеральным перечнем учебников, рекомендованных (допущенных) к использованию в образовательном процессе, а также с   учётом рекомендаций перечня учебников и предметных линий. Комплектование и формирование учебного фонда велось в соответствии с о</w:t>
      </w:r>
      <w:r w:rsidR="009F3DA3">
        <w:rPr>
          <w:rFonts w:ascii="Times New Roman" w:eastAsia="Times New Roman" w:hAnsi="Times New Roman" w:cs="Times New Roman"/>
          <w:sz w:val="24"/>
          <w:szCs w:val="24"/>
        </w:rPr>
        <w:t>бразовательной программой МБОУ СОШ №2. Библиотекарем  Ярцевой О.В.</w:t>
      </w:r>
      <w:r w:rsidRPr="002D3759">
        <w:rPr>
          <w:rFonts w:ascii="Times New Roman" w:eastAsia="Times New Roman" w:hAnsi="Times New Roman" w:cs="Times New Roman"/>
          <w:sz w:val="24"/>
          <w:szCs w:val="24"/>
        </w:rPr>
        <w:t xml:space="preserve">постоянно осуществлялся анализ выполнения заявки на учебники.  Также была проведена работа по выявлению общей потребности в учебниках.  </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Школьная библиотека постоянно информировала учителей, учащихся школы и родителей о новых поступлениях учебников и учебных пособиях. Информирование осуществлялось на классных и родительских собраниях, производственных планерках, индивидуальном и групповом информировании учителей – предметников.</w:t>
      </w:r>
    </w:p>
    <w:p w:rsidR="009D6AED" w:rsidRPr="002D3759" w:rsidRDefault="009F3DA3" w:rsidP="009F3D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2015 – 2016</w:t>
      </w:r>
      <w:r w:rsidR="009D6AED" w:rsidRPr="002D3759">
        <w:rPr>
          <w:rFonts w:ascii="Times New Roman" w:eastAsia="Times New Roman" w:hAnsi="Times New Roman" w:cs="Times New Roman"/>
          <w:sz w:val="24"/>
          <w:szCs w:val="24"/>
        </w:rPr>
        <w:t xml:space="preserve"> учебном году велось систематическое изучение состава библиотечного фонда как учебной, так и основной литературы. В результате была отобрана и списана устаревшая и ветхая литература. Также велось своевременное оформление и техническая обработка учебников и основной литературы. </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b/>
          <w:sz w:val="24"/>
          <w:szCs w:val="24"/>
        </w:rPr>
        <w:t>Работа по сохранности библиотечного фонда.</w:t>
      </w:r>
      <w:r w:rsidRPr="002D3759">
        <w:rPr>
          <w:rFonts w:ascii="Times New Roman" w:eastAsia="Times New Roman" w:hAnsi="Times New Roman" w:cs="Times New Roman"/>
          <w:sz w:val="24"/>
          <w:szCs w:val="24"/>
        </w:rPr>
        <w:t xml:space="preserve"> </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Школьная библиотека постоянно осуществляет систематический контроль за своевременным возвратом выданных изданий. Книги из фонда ценных изданий (это в основном справочные издания) выдаются читателям  для работы только в читальном зале.</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В каникулярный период организуется работа по ремонту печатных изданий. К этой работе привлекаются учащиеся и читательский актив библиотеки. С целью сохранности библиотечного фонда проводились рейды по классам, а также велась систематическая работа с читателями-задолжниками. Списки задолжников доводились до классных руководителей.</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b/>
          <w:sz w:val="24"/>
          <w:szCs w:val="24"/>
        </w:rPr>
        <w:t>Работа с резервным фондом.</w:t>
      </w:r>
    </w:p>
    <w:p w:rsidR="009D6AED" w:rsidRPr="002D3759" w:rsidRDefault="009F3DA3" w:rsidP="009F3D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течение </w:t>
      </w:r>
      <w:r w:rsidR="009D6AED" w:rsidRPr="002D3759">
        <w:rPr>
          <w:rFonts w:ascii="Times New Roman" w:eastAsia="Times New Roman" w:hAnsi="Times New Roman" w:cs="Times New Roman"/>
          <w:sz w:val="24"/>
          <w:szCs w:val="24"/>
        </w:rPr>
        <w:t xml:space="preserve"> учебного года в целях эффективного использования фонда учебной литературы, а также основного библиотечного</w:t>
      </w:r>
      <w:r>
        <w:rPr>
          <w:rFonts w:ascii="Times New Roman" w:eastAsia="Times New Roman" w:hAnsi="Times New Roman" w:cs="Times New Roman"/>
          <w:sz w:val="24"/>
          <w:szCs w:val="24"/>
        </w:rPr>
        <w:t xml:space="preserve"> </w:t>
      </w:r>
      <w:r w:rsidR="009D6AED" w:rsidRPr="002D3759">
        <w:rPr>
          <w:rFonts w:ascii="Times New Roman" w:eastAsia="Times New Roman" w:hAnsi="Times New Roman" w:cs="Times New Roman"/>
          <w:sz w:val="24"/>
          <w:szCs w:val="24"/>
        </w:rPr>
        <w:t xml:space="preserve">фонда своевременно вёлся межшкольный обмен учебниками и учебной литературой. </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 xml:space="preserve">В целях обеспеченности учебниками учащихся школы велось </w:t>
      </w:r>
      <w:proofErr w:type="spellStart"/>
      <w:r w:rsidRPr="002D3759">
        <w:rPr>
          <w:rFonts w:ascii="Times New Roman" w:eastAsia="Times New Roman" w:hAnsi="Times New Roman" w:cs="Times New Roman"/>
          <w:sz w:val="24"/>
          <w:szCs w:val="24"/>
        </w:rPr>
        <w:t>докомплектование</w:t>
      </w:r>
      <w:proofErr w:type="spellEnd"/>
      <w:r w:rsidRPr="002D3759">
        <w:rPr>
          <w:rFonts w:ascii="Times New Roman" w:eastAsia="Times New Roman" w:hAnsi="Times New Roman" w:cs="Times New Roman"/>
          <w:sz w:val="24"/>
          <w:szCs w:val="24"/>
        </w:rPr>
        <w:t xml:space="preserve"> недостающей литературы (обмен между школами, приобретение учебников учащимися).</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b/>
          <w:sz w:val="24"/>
          <w:szCs w:val="24"/>
        </w:rPr>
        <w:t>Работа с фондом художественной литературы.</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 xml:space="preserve">Основной фонд библиотеки (художественная, методическая и отраслевая литература) расставлен согласно таблицам библиотечно-библиографической классификации. В расстановке книжного фонда оформлены буквенные и полочные разделители, индексы, соответствующие классификации. </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С целью пополнения и обновления фонда художественной литературы школьная библиотека постоянно проводит библиотечные часы, индивидуальные и групповые беседы в библиотеке, на классных часах. В результате проведенных мероприятий библиотеке было подарено 20 книг в помощь изучения школьной программы из серии «Внеклассное чтение».</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b/>
          <w:sz w:val="24"/>
          <w:szCs w:val="24"/>
        </w:rPr>
        <w:t xml:space="preserve">Работа по пропаганде библиотечно-библиографических знаний.  </w:t>
      </w:r>
    </w:p>
    <w:p w:rsidR="009D6AED" w:rsidRPr="002D3759" w:rsidRDefault="009F3DA3" w:rsidP="009F3D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В </w:t>
      </w:r>
      <w:r w:rsidR="009D6AED" w:rsidRPr="002D3759">
        <w:rPr>
          <w:rFonts w:ascii="Times New Roman" w:eastAsia="Times New Roman" w:hAnsi="Times New Roman" w:cs="Times New Roman"/>
          <w:sz w:val="24"/>
          <w:szCs w:val="24"/>
        </w:rPr>
        <w:t xml:space="preserve"> учебном году школьная библиотека всеми формами и методами библиотечной работы содействовала обеспечению учебно-воспитательного процесса путём библиотечно-библиографического и информационного обслуживания учащихся и учителей. </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 xml:space="preserve">В целях более полного и оперативного обслуживания участников образовательного процесса в библиотеке создан справочно-библиографический аппарат, который состоит из тематических папок-досье, справочно-информационного фонда и тетради учёта выполненных справок. Справочно-информационный фонд пополняется новыми материалами по мере поступления. В соответствии с целями и задачами, представленными в ФГОС, школьная библиотека стремилась формировать читательскую компетентность и информационную грамотность обучающихся. </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С целью формирования у читателей информационной культуры, умения пользоваться справочными изданиями и справочно-библиографическим аппаратом, школьная библиотека в текущем учебном году провела цикл уроков библиотечно-библиографической грамотности. В процессе проведения уроков основное внимание уделяется умению учащимися ориентироваться и пользоваться справочно-библиографическим аппаратом библиотеки, поиску необходимой информации по различным информационным ресурсам. Также ведётся ознакомление со структурой книги, привитие навыков работы со справочными изданиями. Для различных читательских групп проведены следующие библиотечные уроки:</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w:t>
      </w:r>
      <w:proofErr w:type="spellStart"/>
      <w:r w:rsidRPr="002D3759">
        <w:rPr>
          <w:rFonts w:ascii="Times New Roman" w:eastAsia="Times New Roman" w:hAnsi="Times New Roman" w:cs="Times New Roman"/>
          <w:sz w:val="24"/>
          <w:szCs w:val="24"/>
        </w:rPr>
        <w:t>Книжкин</w:t>
      </w:r>
      <w:proofErr w:type="spellEnd"/>
      <w:r w:rsidRPr="002D3759">
        <w:rPr>
          <w:rFonts w:ascii="Times New Roman" w:eastAsia="Times New Roman" w:hAnsi="Times New Roman" w:cs="Times New Roman"/>
          <w:sz w:val="24"/>
          <w:szCs w:val="24"/>
        </w:rPr>
        <w:t xml:space="preserve"> дом» - экскурсия в библиотеку - 1-е </w:t>
      </w:r>
      <w:proofErr w:type="spellStart"/>
      <w:r w:rsidRPr="002D3759">
        <w:rPr>
          <w:rFonts w:ascii="Times New Roman" w:eastAsia="Times New Roman" w:hAnsi="Times New Roman" w:cs="Times New Roman"/>
          <w:sz w:val="24"/>
          <w:szCs w:val="24"/>
        </w:rPr>
        <w:t>кл</w:t>
      </w:r>
      <w:proofErr w:type="spellEnd"/>
      <w:r w:rsidRPr="002D3759">
        <w:rPr>
          <w:rFonts w:ascii="Times New Roman" w:eastAsia="Times New Roman" w:hAnsi="Times New Roman" w:cs="Times New Roman"/>
          <w:sz w:val="24"/>
          <w:szCs w:val="24"/>
        </w:rPr>
        <w:t>.</w:t>
      </w:r>
      <w:r w:rsidR="006C0B85">
        <w:rPr>
          <w:rFonts w:ascii="Times New Roman" w:eastAsia="Times New Roman" w:hAnsi="Times New Roman" w:cs="Times New Roman"/>
          <w:sz w:val="24"/>
          <w:szCs w:val="24"/>
        </w:rPr>
        <w:t xml:space="preserve">; «Из чего состоит книга?» - </w:t>
      </w:r>
      <w:r w:rsidRPr="002D3759">
        <w:rPr>
          <w:rFonts w:ascii="Times New Roman" w:eastAsia="Times New Roman" w:hAnsi="Times New Roman" w:cs="Times New Roman"/>
          <w:sz w:val="24"/>
          <w:szCs w:val="24"/>
        </w:rPr>
        <w:t xml:space="preserve">2-е </w:t>
      </w:r>
      <w:proofErr w:type="spellStart"/>
      <w:r w:rsidRPr="002D3759">
        <w:rPr>
          <w:rFonts w:ascii="Times New Roman" w:eastAsia="Times New Roman" w:hAnsi="Times New Roman" w:cs="Times New Roman"/>
          <w:sz w:val="24"/>
          <w:szCs w:val="24"/>
        </w:rPr>
        <w:t>кл</w:t>
      </w:r>
      <w:proofErr w:type="spellEnd"/>
      <w:r w:rsidR="006C0B85">
        <w:rPr>
          <w:rFonts w:ascii="Times New Roman" w:eastAsia="Times New Roman" w:hAnsi="Times New Roman" w:cs="Times New Roman"/>
          <w:sz w:val="24"/>
          <w:szCs w:val="24"/>
        </w:rPr>
        <w:t xml:space="preserve">.; «Структура книги» - </w:t>
      </w:r>
      <w:r w:rsidRPr="002D3759">
        <w:rPr>
          <w:rFonts w:ascii="Times New Roman" w:eastAsia="Times New Roman" w:hAnsi="Times New Roman" w:cs="Times New Roman"/>
          <w:sz w:val="24"/>
          <w:szCs w:val="24"/>
        </w:rPr>
        <w:t xml:space="preserve">3-е </w:t>
      </w:r>
      <w:proofErr w:type="spellStart"/>
      <w:r w:rsidRPr="002D3759">
        <w:rPr>
          <w:rFonts w:ascii="Times New Roman" w:eastAsia="Times New Roman" w:hAnsi="Times New Roman" w:cs="Times New Roman"/>
          <w:sz w:val="24"/>
          <w:szCs w:val="24"/>
        </w:rPr>
        <w:t>кл</w:t>
      </w:r>
      <w:proofErr w:type="spellEnd"/>
      <w:r w:rsidRPr="002D3759">
        <w:rPr>
          <w:rFonts w:ascii="Times New Roman" w:eastAsia="Times New Roman" w:hAnsi="Times New Roman" w:cs="Times New Roman"/>
          <w:sz w:val="24"/>
          <w:szCs w:val="24"/>
        </w:rPr>
        <w:t>.</w:t>
      </w:r>
      <w:r w:rsidR="006C0B85">
        <w:rPr>
          <w:rFonts w:ascii="Times New Roman" w:eastAsia="Times New Roman" w:hAnsi="Times New Roman" w:cs="Times New Roman"/>
          <w:sz w:val="24"/>
          <w:szCs w:val="24"/>
        </w:rPr>
        <w:t xml:space="preserve">; </w:t>
      </w:r>
      <w:r w:rsidRPr="002D3759">
        <w:rPr>
          <w:rFonts w:ascii="Times New Roman" w:eastAsia="Times New Roman" w:hAnsi="Times New Roman" w:cs="Times New Roman"/>
          <w:sz w:val="24"/>
          <w:szCs w:val="24"/>
        </w:rPr>
        <w:t>«Что? Где? Откуда?»: библиотечный урок –</w:t>
      </w:r>
      <w:r w:rsidR="006C0B85">
        <w:rPr>
          <w:rFonts w:ascii="Times New Roman" w:eastAsia="Times New Roman" w:hAnsi="Times New Roman" w:cs="Times New Roman"/>
          <w:sz w:val="24"/>
          <w:szCs w:val="24"/>
        </w:rPr>
        <w:t xml:space="preserve"> </w:t>
      </w:r>
      <w:r w:rsidRPr="002D3759">
        <w:rPr>
          <w:rFonts w:ascii="Times New Roman" w:eastAsia="Times New Roman" w:hAnsi="Times New Roman" w:cs="Times New Roman"/>
          <w:sz w:val="24"/>
          <w:szCs w:val="24"/>
        </w:rPr>
        <w:t>знакомство со справочным</w:t>
      </w:r>
      <w:r w:rsidR="00516D2F">
        <w:rPr>
          <w:rFonts w:ascii="Times New Roman" w:eastAsia="Times New Roman" w:hAnsi="Times New Roman" w:cs="Times New Roman"/>
          <w:sz w:val="24"/>
          <w:szCs w:val="24"/>
        </w:rPr>
        <w:t xml:space="preserve"> </w:t>
      </w:r>
      <w:r w:rsidRPr="002D3759">
        <w:rPr>
          <w:rFonts w:ascii="Times New Roman" w:eastAsia="Times New Roman" w:hAnsi="Times New Roman" w:cs="Times New Roman"/>
          <w:sz w:val="24"/>
          <w:szCs w:val="24"/>
        </w:rPr>
        <w:t>аппаратом</w:t>
      </w:r>
      <w:r w:rsidR="006C0B85">
        <w:rPr>
          <w:rFonts w:ascii="Times New Roman" w:eastAsia="Times New Roman" w:hAnsi="Times New Roman" w:cs="Times New Roman"/>
          <w:sz w:val="24"/>
          <w:szCs w:val="24"/>
        </w:rPr>
        <w:t xml:space="preserve"> библиотеки - </w:t>
      </w:r>
      <w:r w:rsidRPr="002D3759">
        <w:rPr>
          <w:rFonts w:ascii="Times New Roman" w:eastAsia="Times New Roman" w:hAnsi="Times New Roman" w:cs="Times New Roman"/>
          <w:sz w:val="24"/>
          <w:szCs w:val="24"/>
        </w:rPr>
        <w:t xml:space="preserve">6-е </w:t>
      </w:r>
      <w:proofErr w:type="spellStart"/>
      <w:r w:rsidRPr="002D3759">
        <w:rPr>
          <w:rFonts w:ascii="Times New Roman" w:eastAsia="Times New Roman" w:hAnsi="Times New Roman" w:cs="Times New Roman"/>
          <w:sz w:val="24"/>
          <w:szCs w:val="24"/>
        </w:rPr>
        <w:t>кл</w:t>
      </w:r>
      <w:proofErr w:type="spellEnd"/>
      <w:r w:rsidRPr="002D3759">
        <w:rPr>
          <w:rFonts w:ascii="Times New Roman" w:eastAsia="Times New Roman" w:hAnsi="Times New Roman" w:cs="Times New Roman"/>
          <w:sz w:val="24"/>
          <w:szCs w:val="24"/>
        </w:rPr>
        <w:t>.</w:t>
      </w:r>
      <w:r w:rsidR="006C0B85">
        <w:rPr>
          <w:rFonts w:ascii="Times New Roman" w:eastAsia="Times New Roman" w:hAnsi="Times New Roman" w:cs="Times New Roman"/>
          <w:sz w:val="24"/>
          <w:szCs w:val="24"/>
        </w:rPr>
        <w:t xml:space="preserve">; </w:t>
      </w:r>
      <w:r w:rsidRPr="002D3759">
        <w:rPr>
          <w:rFonts w:ascii="Times New Roman" w:eastAsia="Times New Roman" w:hAnsi="Times New Roman" w:cs="Times New Roman"/>
          <w:sz w:val="24"/>
          <w:szCs w:val="24"/>
        </w:rPr>
        <w:t>«Ужасно интересно все то, что неизвестно»: познавательная игра по</w:t>
      </w:r>
      <w:r w:rsidR="006C0B85">
        <w:rPr>
          <w:rFonts w:ascii="Times New Roman" w:eastAsia="Times New Roman" w:hAnsi="Times New Roman" w:cs="Times New Roman"/>
          <w:sz w:val="24"/>
          <w:szCs w:val="24"/>
        </w:rPr>
        <w:t xml:space="preserve"> энциклопедиям - </w:t>
      </w:r>
      <w:r w:rsidRPr="002D3759">
        <w:rPr>
          <w:rFonts w:ascii="Times New Roman" w:eastAsia="Times New Roman" w:hAnsi="Times New Roman" w:cs="Times New Roman"/>
          <w:sz w:val="24"/>
          <w:szCs w:val="24"/>
        </w:rPr>
        <w:t xml:space="preserve">7-е </w:t>
      </w:r>
      <w:proofErr w:type="spellStart"/>
      <w:r w:rsidRPr="002D3759">
        <w:rPr>
          <w:rFonts w:ascii="Times New Roman" w:eastAsia="Times New Roman" w:hAnsi="Times New Roman" w:cs="Times New Roman"/>
          <w:sz w:val="24"/>
          <w:szCs w:val="24"/>
        </w:rPr>
        <w:t>кл</w:t>
      </w:r>
      <w:proofErr w:type="spellEnd"/>
      <w:r w:rsidRPr="002D3759">
        <w:rPr>
          <w:rFonts w:ascii="Times New Roman" w:eastAsia="Times New Roman" w:hAnsi="Times New Roman" w:cs="Times New Roman"/>
          <w:sz w:val="24"/>
          <w:szCs w:val="24"/>
        </w:rPr>
        <w:t>.</w:t>
      </w:r>
      <w:r w:rsidR="006C0B85">
        <w:rPr>
          <w:rFonts w:ascii="Times New Roman" w:eastAsia="Times New Roman" w:hAnsi="Times New Roman" w:cs="Times New Roman"/>
          <w:sz w:val="24"/>
          <w:szCs w:val="24"/>
        </w:rPr>
        <w:t xml:space="preserve">; </w:t>
      </w:r>
      <w:r w:rsidRPr="002D3759">
        <w:rPr>
          <w:rFonts w:ascii="Times New Roman" w:eastAsia="Times New Roman" w:hAnsi="Times New Roman" w:cs="Times New Roman"/>
          <w:sz w:val="24"/>
          <w:szCs w:val="24"/>
        </w:rPr>
        <w:t xml:space="preserve">«Как читать книги?»                                                                      - 4-е </w:t>
      </w:r>
      <w:proofErr w:type="spellStart"/>
      <w:r w:rsidRPr="002D3759">
        <w:rPr>
          <w:rFonts w:ascii="Times New Roman" w:eastAsia="Times New Roman" w:hAnsi="Times New Roman" w:cs="Times New Roman"/>
          <w:sz w:val="24"/>
          <w:szCs w:val="24"/>
        </w:rPr>
        <w:t>кл</w:t>
      </w:r>
      <w:proofErr w:type="spellEnd"/>
      <w:r w:rsidRPr="002D3759">
        <w:rPr>
          <w:rFonts w:ascii="Times New Roman" w:eastAsia="Times New Roman" w:hAnsi="Times New Roman" w:cs="Times New Roman"/>
          <w:sz w:val="24"/>
          <w:szCs w:val="24"/>
        </w:rPr>
        <w:t>.</w:t>
      </w:r>
      <w:r w:rsidR="006C0B85">
        <w:rPr>
          <w:rFonts w:ascii="Times New Roman" w:eastAsia="Times New Roman" w:hAnsi="Times New Roman" w:cs="Times New Roman"/>
          <w:sz w:val="24"/>
          <w:szCs w:val="24"/>
        </w:rPr>
        <w:t xml:space="preserve">: </w:t>
      </w:r>
      <w:r w:rsidRPr="002D3759">
        <w:rPr>
          <w:rFonts w:ascii="Times New Roman" w:eastAsia="Times New Roman" w:hAnsi="Times New Roman" w:cs="Times New Roman"/>
          <w:sz w:val="24"/>
          <w:szCs w:val="24"/>
        </w:rPr>
        <w:t>«Кто ищет, тот всегда найдет»: библиографический урок по справочно-библиогр</w:t>
      </w:r>
      <w:r w:rsidR="006C0B85">
        <w:rPr>
          <w:rFonts w:ascii="Times New Roman" w:eastAsia="Times New Roman" w:hAnsi="Times New Roman" w:cs="Times New Roman"/>
          <w:sz w:val="24"/>
          <w:szCs w:val="24"/>
        </w:rPr>
        <w:t>афическому аппарату-</w:t>
      </w:r>
      <w:r w:rsidRPr="002D3759">
        <w:rPr>
          <w:rFonts w:ascii="Times New Roman" w:eastAsia="Times New Roman" w:hAnsi="Times New Roman" w:cs="Times New Roman"/>
          <w:sz w:val="24"/>
          <w:szCs w:val="24"/>
        </w:rPr>
        <w:t xml:space="preserve"> 5–е </w:t>
      </w:r>
      <w:proofErr w:type="spellStart"/>
      <w:r w:rsidRPr="002D3759">
        <w:rPr>
          <w:rFonts w:ascii="Times New Roman" w:eastAsia="Times New Roman" w:hAnsi="Times New Roman" w:cs="Times New Roman"/>
          <w:sz w:val="24"/>
          <w:szCs w:val="24"/>
        </w:rPr>
        <w:t>кл</w:t>
      </w:r>
      <w:proofErr w:type="spellEnd"/>
      <w:r w:rsidRPr="002D3759">
        <w:rPr>
          <w:rFonts w:ascii="Times New Roman" w:eastAsia="Times New Roman" w:hAnsi="Times New Roman" w:cs="Times New Roman"/>
          <w:sz w:val="24"/>
          <w:szCs w:val="24"/>
        </w:rPr>
        <w:t>.</w:t>
      </w:r>
      <w:r w:rsidR="006C0B85">
        <w:rPr>
          <w:rFonts w:ascii="Times New Roman" w:eastAsia="Times New Roman" w:hAnsi="Times New Roman" w:cs="Times New Roman"/>
          <w:sz w:val="24"/>
          <w:szCs w:val="24"/>
        </w:rPr>
        <w:t xml:space="preserve">; </w:t>
      </w:r>
      <w:r w:rsidRPr="002D3759">
        <w:rPr>
          <w:rFonts w:ascii="Times New Roman" w:eastAsia="Times New Roman" w:hAnsi="Times New Roman" w:cs="Times New Roman"/>
          <w:sz w:val="24"/>
          <w:szCs w:val="24"/>
        </w:rPr>
        <w:t xml:space="preserve">«Как написать отзыв о прочитанной книге?: -                               3-е </w:t>
      </w:r>
      <w:proofErr w:type="spellStart"/>
      <w:r w:rsidRPr="002D3759">
        <w:rPr>
          <w:rFonts w:ascii="Times New Roman" w:eastAsia="Times New Roman" w:hAnsi="Times New Roman" w:cs="Times New Roman"/>
          <w:sz w:val="24"/>
          <w:szCs w:val="24"/>
        </w:rPr>
        <w:t>кл</w:t>
      </w:r>
      <w:proofErr w:type="spellEnd"/>
      <w:r w:rsidRPr="002D3759">
        <w:rPr>
          <w:rFonts w:ascii="Times New Roman" w:eastAsia="Times New Roman" w:hAnsi="Times New Roman" w:cs="Times New Roman"/>
          <w:sz w:val="24"/>
          <w:szCs w:val="24"/>
        </w:rPr>
        <w:t>.</w:t>
      </w:r>
      <w:r w:rsidR="006C0B85">
        <w:rPr>
          <w:rFonts w:ascii="Times New Roman" w:eastAsia="Times New Roman" w:hAnsi="Times New Roman" w:cs="Times New Roman"/>
          <w:sz w:val="24"/>
          <w:szCs w:val="24"/>
        </w:rPr>
        <w:t xml:space="preserve">; </w:t>
      </w:r>
      <w:r w:rsidRPr="002D3759">
        <w:rPr>
          <w:rFonts w:ascii="Times New Roman" w:eastAsia="Times New Roman" w:hAnsi="Times New Roman" w:cs="Times New Roman"/>
          <w:sz w:val="24"/>
          <w:szCs w:val="24"/>
        </w:rPr>
        <w:t xml:space="preserve">«Словари и справочники – наши помощники при подготовке уроков» - 8-е </w:t>
      </w:r>
      <w:proofErr w:type="spellStart"/>
      <w:r w:rsidRPr="002D3759">
        <w:rPr>
          <w:rFonts w:ascii="Times New Roman" w:eastAsia="Times New Roman" w:hAnsi="Times New Roman" w:cs="Times New Roman"/>
          <w:sz w:val="24"/>
          <w:szCs w:val="24"/>
        </w:rPr>
        <w:t>кл</w:t>
      </w:r>
      <w:proofErr w:type="spellEnd"/>
      <w:r w:rsidRPr="002D3759">
        <w:rPr>
          <w:rFonts w:ascii="Times New Roman" w:eastAsia="Times New Roman" w:hAnsi="Times New Roman" w:cs="Times New Roman"/>
          <w:sz w:val="24"/>
          <w:szCs w:val="24"/>
        </w:rPr>
        <w:t>.</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С целью создания банка данных по наиболее спрашиваемым темам и вопросам в библиотеке ведётся тетрадь справок, где отражаются адресные, тематические и уточняющие библиографические запросы читателей.</w:t>
      </w:r>
    </w:p>
    <w:p w:rsidR="009D6AED" w:rsidRPr="002D3759" w:rsidRDefault="009D6AED" w:rsidP="009F3DA3">
      <w:pPr>
        <w:spacing w:after="0" w:line="240" w:lineRule="auto"/>
        <w:jc w:val="center"/>
        <w:rPr>
          <w:rFonts w:ascii="Times New Roman" w:eastAsia="Times New Roman" w:hAnsi="Times New Roman" w:cs="Times New Roman"/>
          <w:sz w:val="24"/>
          <w:szCs w:val="24"/>
        </w:rPr>
      </w:pPr>
      <w:r w:rsidRPr="002D3759">
        <w:rPr>
          <w:rFonts w:ascii="Times New Roman" w:eastAsia="Times New Roman" w:hAnsi="Times New Roman" w:cs="Times New Roman"/>
          <w:b/>
          <w:sz w:val="24"/>
          <w:szCs w:val="24"/>
        </w:rPr>
        <w:t>Индивидуальная работа с учащимися школы.</w:t>
      </w:r>
    </w:p>
    <w:p w:rsidR="009D6AED" w:rsidRPr="002D3759" w:rsidRDefault="009F3DA3" w:rsidP="009F3D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2015-2016</w:t>
      </w:r>
      <w:r w:rsidR="009D6AED" w:rsidRPr="002D3759">
        <w:rPr>
          <w:rFonts w:ascii="Times New Roman" w:eastAsia="Times New Roman" w:hAnsi="Times New Roman" w:cs="Times New Roman"/>
          <w:sz w:val="24"/>
          <w:szCs w:val="24"/>
        </w:rPr>
        <w:t xml:space="preserve"> учебном году школьная библиотека, учитывая требования ФГОС, в индивидуальной работе с читателями использовала </w:t>
      </w:r>
      <w:proofErr w:type="spellStart"/>
      <w:r w:rsidR="009D6AED" w:rsidRPr="002D3759">
        <w:rPr>
          <w:rFonts w:ascii="Times New Roman" w:eastAsia="Times New Roman" w:hAnsi="Times New Roman" w:cs="Times New Roman"/>
          <w:sz w:val="24"/>
          <w:szCs w:val="24"/>
        </w:rPr>
        <w:t>системно-деятельностный</w:t>
      </w:r>
      <w:proofErr w:type="spellEnd"/>
      <w:r w:rsidR="009D6AED" w:rsidRPr="002D3759">
        <w:rPr>
          <w:rFonts w:ascii="Times New Roman" w:eastAsia="Times New Roman" w:hAnsi="Times New Roman" w:cs="Times New Roman"/>
          <w:sz w:val="24"/>
          <w:szCs w:val="24"/>
        </w:rPr>
        <w:t xml:space="preserve"> и дифференцированный подход. В данном напра</w:t>
      </w:r>
      <w:r w:rsidR="006649FB">
        <w:rPr>
          <w:rFonts w:ascii="Times New Roman" w:eastAsia="Times New Roman" w:hAnsi="Times New Roman" w:cs="Times New Roman"/>
          <w:sz w:val="24"/>
          <w:szCs w:val="24"/>
        </w:rPr>
        <w:t>влении работы библиотека использо</w:t>
      </w:r>
      <w:r w:rsidR="009D6AED" w:rsidRPr="002D3759">
        <w:rPr>
          <w:rFonts w:ascii="Times New Roman" w:eastAsia="Times New Roman" w:hAnsi="Times New Roman" w:cs="Times New Roman"/>
          <w:sz w:val="24"/>
          <w:szCs w:val="24"/>
        </w:rPr>
        <w:t>вала метод опроса (устно), участие обучающихся в различных конкурсах, акциях, а также наглядные формы.</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b/>
          <w:sz w:val="24"/>
          <w:szCs w:val="24"/>
        </w:rPr>
        <w:t xml:space="preserve">Работа с </w:t>
      </w:r>
      <w:proofErr w:type="spellStart"/>
      <w:r w:rsidRPr="002D3759">
        <w:rPr>
          <w:rFonts w:ascii="Times New Roman" w:eastAsia="Times New Roman" w:hAnsi="Times New Roman" w:cs="Times New Roman"/>
          <w:b/>
          <w:sz w:val="24"/>
          <w:szCs w:val="24"/>
        </w:rPr>
        <w:t>педколлективом</w:t>
      </w:r>
      <w:proofErr w:type="spellEnd"/>
      <w:r w:rsidRPr="002D3759">
        <w:rPr>
          <w:rFonts w:ascii="Times New Roman" w:eastAsia="Times New Roman" w:hAnsi="Times New Roman" w:cs="Times New Roman"/>
          <w:b/>
          <w:sz w:val="24"/>
          <w:szCs w:val="24"/>
        </w:rPr>
        <w:t xml:space="preserve"> школы.</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В течение учебного года библиотека оказывала информационную поддержку учителям школы в реализации стандартов 2-го поколения и Национальной образовательной инициативы «Наша новая школа». Также оказывалась информационная поддержка в составлении заявки на учебники, знакомстве с федеральным перечнем учебников.</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 xml:space="preserve">Школьная библиотека постоянно оказывала информационную поддержку и практическую помощь </w:t>
      </w:r>
      <w:proofErr w:type="spellStart"/>
      <w:r w:rsidRPr="002D3759">
        <w:rPr>
          <w:rFonts w:ascii="Times New Roman" w:eastAsia="Times New Roman" w:hAnsi="Times New Roman" w:cs="Times New Roman"/>
          <w:sz w:val="24"/>
          <w:szCs w:val="24"/>
        </w:rPr>
        <w:t>педколлективу</w:t>
      </w:r>
      <w:proofErr w:type="spellEnd"/>
      <w:r w:rsidRPr="002D3759">
        <w:rPr>
          <w:rFonts w:ascii="Times New Roman" w:eastAsia="Times New Roman" w:hAnsi="Times New Roman" w:cs="Times New Roman"/>
          <w:sz w:val="24"/>
          <w:szCs w:val="24"/>
        </w:rPr>
        <w:t xml:space="preserve"> в подготовке школьных предметных  недель и олимпиад, подборе материала к научно-исследовательской и проектной деятельности, тематических классных часов, открытых уроков, подборке литературы к выступлениям на педсоветах и т.д.</w:t>
      </w:r>
    </w:p>
    <w:p w:rsidR="009D6AED" w:rsidRPr="002D3759" w:rsidRDefault="009D6AED" w:rsidP="009F3DA3">
      <w:pPr>
        <w:spacing w:after="0" w:line="240" w:lineRule="auto"/>
        <w:jc w:val="both"/>
        <w:rPr>
          <w:rFonts w:ascii="Times New Roman" w:eastAsia="Times New Roman" w:hAnsi="Times New Roman" w:cs="Times New Roman"/>
          <w:b/>
          <w:sz w:val="24"/>
          <w:szCs w:val="24"/>
        </w:rPr>
      </w:pP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sz w:val="24"/>
          <w:szCs w:val="24"/>
        </w:rPr>
        <w:tab/>
      </w:r>
      <w:r w:rsidRPr="002D3759">
        <w:rPr>
          <w:rFonts w:ascii="Times New Roman" w:eastAsia="Times New Roman" w:hAnsi="Times New Roman" w:cs="Times New Roman"/>
          <w:b/>
          <w:sz w:val="24"/>
          <w:szCs w:val="24"/>
        </w:rPr>
        <w:t xml:space="preserve">Массовая работа.  </w:t>
      </w:r>
    </w:p>
    <w:p w:rsidR="009D6AED" w:rsidRPr="006C0B85"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Массовую работу школьная библиотека проводила по следующим направлениям</w:t>
      </w:r>
      <w:r w:rsidRPr="002D3759">
        <w:rPr>
          <w:rFonts w:ascii="Times New Roman" w:eastAsia="Times New Roman" w:hAnsi="Times New Roman" w:cs="Times New Roman"/>
          <w:b/>
          <w:i/>
          <w:sz w:val="24"/>
          <w:szCs w:val="24"/>
        </w:rPr>
        <w:t xml:space="preserve">: </w:t>
      </w:r>
      <w:r w:rsidRPr="006C0B85">
        <w:rPr>
          <w:rFonts w:ascii="Times New Roman" w:eastAsia="Times New Roman" w:hAnsi="Times New Roman" w:cs="Times New Roman"/>
          <w:sz w:val="24"/>
          <w:szCs w:val="24"/>
        </w:rPr>
        <w:t>духовно-нравственное просвещение,</w:t>
      </w:r>
      <w:r w:rsidR="006C0B85" w:rsidRPr="006C0B85">
        <w:rPr>
          <w:rFonts w:ascii="Times New Roman" w:eastAsia="Times New Roman" w:hAnsi="Times New Roman" w:cs="Times New Roman"/>
          <w:sz w:val="24"/>
          <w:szCs w:val="24"/>
        </w:rPr>
        <w:t xml:space="preserve"> э</w:t>
      </w:r>
      <w:r w:rsidRPr="006C0B85">
        <w:rPr>
          <w:rFonts w:ascii="Times New Roman" w:eastAsia="Times New Roman" w:hAnsi="Times New Roman" w:cs="Times New Roman"/>
          <w:sz w:val="24"/>
          <w:szCs w:val="24"/>
        </w:rPr>
        <w:t>кологическое просвещение и воспитание,</w:t>
      </w:r>
      <w:r w:rsidR="006C0B85" w:rsidRPr="006C0B85">
        <w:rPr>
          <w:rFonts w:ascii="Times New Roman" w:eastAsia="Times New Roman" w:hAnsi="Times New Roman" w:cs="Times New Roman"/>
          <w:sz w:val="24"/>
          <w:szCs w:val="24"/>
        </w:rPr>
        <w:t xml:space="preserve"> г</w:t>
      </w:r>
      <w:r w:rsidRPr="006C0B85">
        <w:rPr>
          <w:rFonts w:ascii="Times New Roman" w:eastAsia="Times New Roman" w:hAnsi="Times New Roman" w:cs="Times New Roman"/>
          <w:sz w:val="24"/>
          <w:szCs w:val="24"/>
        </w:rPr>
        <w:t>ражданско-патриотическое воспитание,</w:t>
      </w:r>
      <w:r w:rsidR="006C0B85" w:rsidRPr="006C0B85">
        <w:rPr>
          <w:rFonts w:ascii="Times New Roman" w:eastAsia="Times New Roman" w:hAnsi="Times New Roman" w:cs="Times New Roman"/>
          <w:sz w:val="24"/>
          <w:szCs w:val="24"/>
        </w:rPr>
        <w:t xml:space="preserve"> к</w:t>
      </w:r>
      <w:r w:rsidRPr="006C0B85">
        <w:rPr>
          <w:rFonts w:ascii="Times New Roman" w:eastAsia="Times New Roman" w:hAnsi="Times New Roman" w:cs="Times New Roman"/>
          <w:sz w:val="24"/>
          <w:szCs w:val="24"/>
        </w:rPr>
        <w:t>раеведение,</w:t>
      </w:r>
      <w:r w:rsidR="006C0B85" w:rsidRPr="006C0B85">
        <w:rPr>
          <w:rFonts w:ascii="Times New Roman" w:eastAsia="Times New Roman" w:hAnsi="Times New Roman" w:cs="Times New Roman"/>
          <w:sz w:val="24"/>
          <w:szCs w:val="24"/>
        </w:rPr>
        <w:t xml:space="preserve"> э</w:t>
      </w:r>
      <w:r w:rsidRPr="006C0B85">
        <w:rPr>
          <w:rFonts w:ascii="Times New Roman" w:eastAsia="Times New Roman" w:hAnsi="Times New Roman" w:cs="Times New Roman"/>
          <w:sz w:val="24"/>
          <w:szCs w:val="24"/>
        </w:rPr>
        <w:t>стетическое воспитание.</w:t>
      </w:r>
      <w:r w:rsidR="006C0B85" w:rsidRPr="006C0B85">
        <w:rPr>
          <w:rFonts w:ascii="Times New Roman" w:eastAsia="Times New Roman" w:hAnsi="Times New Roman" w:cs="Times New Roman"/>
          <w:sz w:val="24"/>
          <w:szCs w:val="24"/>
        </w:rPr>
        <w:t xml:space="preserve"> д</w:t>
      </w:r>
      <w:r w:rsidRPr="006C0B85">
        <w:rPr>
          <w:rFonts w:ascii="Times New Roman" w:eastAsia="Times New Roman" w:hAnsi="Times New Roman" w:cs="Times New Roman"/>
          <w:sz w:val="24"/>
          <w:szCs w:val="24"/>
        </w:rPr>
        <w:t>уховно – нравственное воспитание.</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ab/>
        <w:t xml:space="preserve"> Главной целью работы по духовно-нравственному просвещению было:</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 содействие в формировании духовно-нравственного воспитания участников образовательного процесса, оказание информационной поддержки учащимся в изучении предмета «Основы православной культуры», а также в подготовке предметных недель, школьных и районных олимпиад.</w:t>
      </w:r>
    </w:p>
    <w:p w:rsidR="009D6AED" w:rsidRPr="002D3759" w:rsidRDefault="009F3DA3" w:rsidP="009F3D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r w:rsidR="009D6AED" w:rsidRPr="002D3759">
        <w:rPr>
          <w:rFonts w:ascii="Times New Roman" w:eastAsia="Times New Roman" w:hAnsi="Times New Roman" w:cs="Times New Roman"/>
          <w:sz w:val="24"/>
          <w:szCs w:val="24"/>
        </w:rPr>
        <w:t xml:space="preserve">  был богаты историческими юбилеями и датами.  Поэтому школьная библиотека стремилась оказывать информационную поддержку в популяризации литературы в помощь изучения школьной программы. С этой целью в школьной библиотеке постоянно оформлялись </w:t>
      </w:r>
      <w:r w:rsidR="009D6AED" w:rsidRPr="002D3759">
        <w:rPr>
          <w:rFonts w:ascii="Times New Roman" w:eastAsia="Times New Roman" w:hAnsi="Times New Roman" w:cs="Times New Roman"/>
          <w:sz w:val="24"/>
          <w:szCs w:val="24"/>
        </w:rPr>
        <w:lastRenderedPageBreak/>
        <w:t xml:space="preserve">книжные выставки, проводились библиографические и информационные обзоры литературы. Для учащихся 6 а класса проведен </w:t>
      </w:r>
      <w:r w:rsidR="009D6AED" w:rsidRPr="002D3759">
        <w:rPr>
          <w:rFonts w:ascii="Times New Roman" w:eastAsia="Times New Roman" w:hAnsi="Times New Roman" w:cs="Times New Roman"/>
          <w:b/>
          <w:sz w:val="24"/>
          <w:szCs w:val="24"/>
        </w:rPr>
        <w:t>урок Отечества:</w:t>
      </w:r>
      <w:r w:rsidR="009D6AED" w:rsidRPr="002D3759">
        <w:rPr>
          <w:rFonts w:ascii="Times New Roman" w:eastAsia="Times New Roman" w:hAnsi="Times New Roman" w:cs="Times New Roman"/>
          <w:sz w:val="24"/>
          <w:szCs w:val="24"/>
        </w:rPr>
        <w:t xml:space="preserve"> </w:t>
      </w:r>
      <w:r w:rsidR="009D6AED" w:rsidRPr="002D3759">
        <w:rPr>
          <w:rFonts w:ascii="Times New Roman" w:eastAsia="Times New Roman" w:hAnsi="Times New Roman" w:cs="Times New Roman"/>
          <w:b/>
          <w:i/>
          <w:sz w:val="24"/>
          <w:szCs w:val="24"/>
        </w:rPr>
        <w:t>«Истории славной великие даты».</w:t>
      </w:r>
      <w:r w:rsidR="009D6AED" w:rsidRPr="002D3759">
        <w:rPr>
          <w:rFonts w:ascii="Times New Roman" w:eastAsia="Times New Roman" w:hAnsi="Times New Roman" w:cs="Times New Roman"/>
          <w:sz w:val="24"/>
          <w:szCs w:val="24"/>
        </w:rPr>
        <w:t xml:space="preserve">  Для учащихся  8 б класса проведен </w:t>
      </w:r>
      <w:r w:rsidR="009D6AED" w:rsidRPr="002D3759">
        <w:rPr>
          <w:rFonts w:ascii="Times New Roman" w:eastAsia="Times New Roman" w:hAnsi="Times New Roman" w:cs="Times New Roman"/>
          <w:b/>
          <w:sz w:val="24"/>
          <w:szCs w:val="24"/>
        </w:rPr>
        <w:t>День исторической книги,</w:t>
      </w:r>
      <w:r w:rsidR="009D6AED" w:rsidRPr="002D3759">
        <w:rPr>
          <w:rFonts w:ascii="Times New Roman" w:eastAsia="Times New Roman" w:hAnsi="Times New Roman" w:cs="Times New Roman"/>
          <w:sz w:val="24"/>
          <w:szCs w:val="24"/>
        </w:rPr>
        <w:t xml:space="preserve"> на котором учащиеся познакомились с новинками исторической литературы  </w:t>
      </w:r>
      <w:r w:rsidR="009D6AED" w:rsidRPr="002D3759">
        <w:rPr>
          <w:rFonts w:ascii="Times New Roman" w:eastAsia="Times New Roman" w:hAnsi="Times New Roman" w:cs="Times New Roman"/>
          <w:b/>
          <w:i/>
          <w:sz w:val="24"/>
          <w:szCs w:val="24"/>
        </w:rPr>
        <w:t>«Листая страницы нашей Родины…»</w:t>
      </w:r>
      <w:r w:rsidR="009D6AED" w:rsidRPr="002D3759">
        <w:rPr>
          <w:rFonts w:ascii="Times New Roman" w:eastAsia="Times New Roman" w:hAnsi="Times New Roman" w:cs="Times New Roman"/>
          <w:sz w:val="24"/>
          <w:szCs w:val="24"/>
        </w:rPr>
        <w:t xml:space="preserve">. </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Также школьная библиотека провела цикл мероприятий, посвященных</w:t>
      </w:r>
      <w:r w:rsidRPr="002D3759">
        <w:rPr>
          <w:rFonts w:ascii="Times New Roman" w:eastAsia="Times New Roman" w:hAnsi="Times New Roman" w:cs="Times New Roman"/>
          <w:b/>
          <w:i/>
          <w:sz w:val="24"/>
          <w:szCs w:val="24"/>
        </w:rPr>
        <w:t xml:space="preserve"> </w:t>
      </w:r>
      <w:r w:rsidRPr="002D3759">
        <w:rPr>
          <w:rFonts w:ascii="Times New Roman" w:eastAsia="Times New Roman" w:hAnsi="Times New Roman" w:cs="Times New Roman"/>
          <w:sz w:val="24"/>
          <w:szCs w:val="24"/>
        </w:rPr>
        <w:t xml:space="preserve">святителю </w:t>
      </w:r>
      <w:proofErr w:type="spellStart"/>
      <w:r w:rsidRPr="002D3759">
        <w:rPr>
          <w:rFonts w:ascii="Times New Roman" w:eastAsia="Times New Roman" w:hAnsi="Times New Roman" w:cs="Times New Roman"/>
          <w:sz w:val="24"/>
          <w:szCs w:val="24"/>
        </w:rPr>
        <w:t>Иоасафу</w:t>
      </w:r>
      <w:proofErr w:type="spellEnd"/>
      <w:r w:rsidRPr="002D3759">
        <w:rPr>
          <w:rFonts w:ascii="Times New Roman" w:eastAsia="Times New Roman" w:hAnsi="Times New Roman" w:cs="Times New Roman"/>
          <w:sz w:val="24"/>
          <w:szCs w:val="24"/>
        </w:rPr>
        <w:t xml:space="preserve">, духовного покровителя святого Белогорья. В школьной библиотеке была оформлена </w:t>
      </w:r>
      <w:r w:rsidRPr="002D3759">
        <w:rPr>
          <w:rFonts w:ascii="Times New Roman" w:eastAsia="Times New Roman" w:hAnsi="Times New Roman" w:cs="Times New Roman"/>
          <w:b/>
          <w:sz w:val="24"/>
          <w:szCs w:val="24"/>
        </w:rPr>
        <w:t>книжно-иллюстративная выставка</w:t>
      </w:r>
      <w:r w:rsidRPr="002D3759">
        <w:rPr>
          <w:rFonts w:ascii="Times New Roman" w:eastAsia="Times New Roman" w:hAnsi="Times New Roman" w:cs="Times New Roman"/>
          <w:sz w:val="24"/>
          <w:szCs w:val="24"/>
        </w:rPr>
        <w:t xml:space="preserve">: </w:t>
      </w:r>
      <w:r w:rsidRPr="002D3759">
        <w:rPr>
          <w:rFonts w:ascii="Times New Roman" w:eastAsia="Times New Roman" w:hAnsi="Times New Roman" w:cs="Times New Roman"/>
          <w:b/>
          <w:i/>
          <w:sz w:val="24"/>
          <w:szCs w:val="24"/>
        </w:rPr>
        <w:t>«Духовный покровитель земли Белгородской»),</w:t>
      </w:r>
      <w:r w:rsidRPr="002D3759">
        <w:rPr>
          <w:rFonts w:ascii="Times New Roman" w:eastAsia="Times New Roman" w:hAnsi="Times New Roman" w:cs="Times New Roman"/>
          <w:sz w:val="24"/>
          <w:szCs w:val="24"/>
        </w:rPr>
        <w:t xml:space="preserve"> также оформлена тематическая подборка материалов, посвященная святителю </w:t>
      </w:r>
      <w:proofErr w:type="spellStart"/>
      <w:r w:rsidRPr="002D3759">
        <w:rPr>
          <w:rFonts w:ascii="Times New Roman" w:eastAsia="Times New Roman" w:hAnsi="Times New Roman" w:cs="Times New Roman"/>
          <w:sz w:val="24"/>
          <w:szCs w:val="24"/>
        </w:rPr>
        <w:t>Иоасафу</w:t>
      </w:r>
      <w:proofErr w:type="spellEnd"/>
      <w:r w:rsidRPr="002D3759">
        <w:rPr>
          <w:rFonts w:ascii="Times New Roman" w:eastAsia="Times New Roman" w:hAnsi="Times New Roman" w:cs="Times New Roman"/>
          <w:sz w:val="24"/>
          <w:szCs w:val="24"/>
        </w:rPr>
        <w:t xml:space="preserve">, где собраны информационные материалы о жизни и деяниях Святителя. Для учащихся 4а класса проведен </w:t>
      </w:r>
      <w:r w:rsidRPr="002D3759">
        <w:rPr>
          <w:rFonts w:ascii="Times New Roman" w:eastAsia="Times New Roman" w:hAnsi="Times New Roman" w:cs="Times New Roman"/>
          <w:b/>
          <w:sz w:val="24"/>
          <w:szCs w:val="24"/>
        </w:rPr>
        <w:t>библиотечный урок</w:t>
      </w:r>
      <w:r w:rsidRPr="002D3759">
        <w:rPr>
          <w:rFonts w:ascii="Times New Roman" w:eastAsia="Times New Roman" w:hAnsi="Times New Roman" w:cs="Times New Roman"/>
          <w:sz w:val="24"/>
          <w:szCs w:val="24"/>
        </w:rPr>
        <w:t xml:space="preserve"> </w:t>
      </w:r>
      <w:r w:rsidRPr="002D3759">
        <w:rPr>
          <w:rFonts w:ascii="Times New Roman" w:eastAsia="Times New Roman" w:hAnsi="Times New Roman" w:cs="Times New Roman"/>
          <w:b/>
          <w:i/>
          <w:sz w:val="24"/>
          <w:szCs w:val="24"/>
        </w:rPr>
        <w:t>«Святитель земли Белгородской».</w:t>
      </w:r>
      <w:r w:rsidRPr="002D3759">
        <w:rPr>
          <w:rFonts w:ascii="Times New Roman" w:eastAsia="Times New Roman" w:hAnsi="Times New Roman" w:cs="Times New Roman"/>
          <w:sz w:val="24"/>
          <w:szCs w:val="24"/>
        </w:rPr>
        <w:t xml:space="preserve"> В рамках празднования этой даты для учащихся 6а класса  проведен </w:t>
      </w:r>
      <w:r w:rsidRPr="002D3759">
        <w:rPr>
          <w:rFonts w:ascii="Times New Roman" w:eastAsia="Times New Roman" w:hAnsi="Times New Roman" w:cs="Times New Roman"/>
          <w:b/>
          <w:sz w:val="24"/>
          <w:szCs w:val="24"/>
        </w:rPr>
        <w:t>духовно-просветительский час</w:t>
      </w:r>
      <w:r w:rsidRPr="002D3759">
        <w:rPr>
          <w:rFonts w:ascii="Times New Roman" w:eastAsia="Times New Roman" w:hAnsi="Times New Roman" w:cs="Times New Roman"/>
          <w:sz w:val="24"/>
          <w:szCs w:val="24"/>
        </w:rPr>
        <w:t xml:space="preserve"> </w:t>
      </w:r>
      <w:r w:rsidRPr="002D3759">
        <w:rPr>
          <w:rFonts w:ascii="Times New Roman" w:eastAsia="Times New Roman" w:hAnsi="Times New Roman" w:cs="Times New Roman"/>
          <w:b/>
          <w:i/>
          <w:sz w:val="24"/>
          <w:szCs w:val="24"/>
        </w:rPr>
        <w:t xml:space="preserve">«Святитель </w:t>
      </w:r>
      <w:proofErr w:type="spellStart"/>
      <w:r w:rsidRPr="002D3759">
        <w:rPr>
          <w:rFonts w:ascii="Times New Roman" w:eastAsia="Times New Roman" w:hAnsi="Times New Roman" w:cs="Times New Roman"/>
          <w:b/>
          <w:i/>
          <w:sz w:val="24"/>
          <w:szCs w:val="24"/>
        </w:rPr>
        <w:t>Иоасаф</w:t>
      </w:r>
      <w:proofErr w:type="spellEnd"/>
      <w:r w:rsidRPr="002D3759">
        <w:rPr>
          <w:rFonts w:ascii="Times New Roman" w:eastAsia="Times New Roman" w:hAnsi="Times New Roman" w:cs="Times New Roman"/>
          <w:b/>
          <w:i/>
          <w:sz w:val="24"/>
          <w:szCs w:val="24"/>
        </w:rPr>
        <w:t>: жизнь и деятельность».</w:t>
      </w:r>
    </w:p>
    <w:p w:rsidR="009D6AED" w:rsidRPr="002D3759" w:rsidRDefault="009D6AED" w:rsidP="009F3DA3">
      <w:pPr>
        <w:spacing w:after="0" w:line="240" w:lineRule="auto"/>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Также школьная библиотека принимает активное участие в межведомственной профилактической акции </w:t>
      </w:r>
      <w:r w:rsidRPr="002D3759">
        <w:rPr>
          <w:rFonts w:ascii="Times New Roman" w:eastAsia="Times New Roman" w:hAnsi="Times New Roman" w:cs="Times New Roman"/>
          <w:b/>
          <w:sz w:val="24"/>
          <w:szCs w:val="24"/>
        </w:rPr>
        <w:t>«Каникулы».</w:t>
      </w:r>
      <w:r w:rsidRPr="002D3759">
        <w:rPr>
          <w:rFonts w:ascii="Times New Roman" w:eastAsia="Times New Roman" w:hAnsi="Times New Roman" w:cs="Times New Roman"/>
          <w:sz w:val="24"/>
          <w:szCs w:val="24"/>
        </w:rPr>
        <w:t xml:space="preserve"> С этой целью для учащихся начального и основного звена проведены различные мероприятия по духовно-нравственному просвещению. Учащиеся 3-4 классов приняли участие в </w:t>
      </w:r>
      <w:r w:rsidRPr="002D3759">
        <w:rPr>
          <w:rFonts w:ascii="Times New Roman" w:eastAsia="Times New Roman" w:hAnsi="Times New Roman" w:cs="Times New Roman"/>
          <w:b/>
          <w:sz w:val="24"/>
          <w:szCs w:val="24"/>
        </w:rPr>
        <w:t>литературно-познавательной программе</w:t>
      </w:r>
      <w:r w:rsidRPr="002D3759">
        <w:rPr>
          <w:rFonts w:ascii="Times New Roman" w:eastAsia="Times New Roman" w:hAnsi="Times New Roman" w:cs="Times New Roman"/>
          <w:sz w:val="24"/>
          <w:szCs w:val="24"/>
        </w:rPr>
        <w:t xml:space="preserve"> </w:t>
      </w:r>
      <w:r w:rsidRPr="002D3759">
        <w:rPr>
          <w:rFonts w:ascii="Times New Roman" w:eastAsia="Times New Roman" w:hAnsi="Times New Roman" w:cs="Times New Roman"/>
          <w:b/>
          <w:i/>
          <w:sz w:val="24"/>
          <w:szCs w:val="24"/>
        </w:rPr>
        <w:t>«К нам на Святки пришли колядки»,</w:t>
      </w:r>
      <w:r w:rsidRPr="002D3759">
        <w:rPr>
          <w:rFonts w:ascii="Times New Roman" w:eastAsia="Times New Roman" w:hAnsi="Times New Roman" w:cs="Times New Roman"/>
          <w:sz w:val="24"/>
          <w:szCs w:val="24"/>
        </w:rPr>
        <w:t xml:space="preserve"> для учащихся 8 классов проведен </w:t>
      </w:r>
      <w:r w:rsidRPr="002D3759">
        <w:rPr>
          <w:rFonts w:ascii="Times New Roman" w:eastAsia="Times New Roman" w:hAnsi="Times New Roman" w:cs="Times New Roman"/>
          <w:b/>
          <w:i/>
          <w:sz w:val="24"/>
          <w:szCs w:val="24"/>
        </w:rPr>
        <w:t>час духовного общения «Страницы истории нашей Родины» (ко Дню народного единства)</w:t>
      </w:r>
      <w:r w:rsidRPr="002D3759">
        <w:rPr>
          <w:rFonts w:ascii="Times New Roman" w:eastAsia="Times New Roman" w:hAnsi="Times New Roman" w:cs="Times New Roman"/>
          <w:sz w:val="24"/>
          <w:szCs w:val="24"/>
        </w:rPr>
        <w:t xml:space="preserve">. </w:t>
      </w:r>
    </w:p>
    <w:p w:rsidR="009D6AED" w:rsidRPr="002D3759" w:rsidRDefault="009D6AED" w:rsidP="009F3DA3">
      <w:pPr>
        <w:spacing w:after="0" w:line="240" w:lineRule="auto"/>
        <w:ind w:firstLine="708"/>
        <w:jc w:val="both"/>
        <w:rPr>
          <w:rFonts w:ascii="Times New Roman" w:eastAsia="Times New Roman" w:hAnsi="Times New Roman" w:cs="Times New Roman"/>
          <w:b/>
          <w:i/>
          <w:sz w:val="24"/>
          <w:szCs w:val="24"/>
        </w:rPr>
      </w:pPr>
      <w:r w:rsidRPr="002D3759">
        <w:rPr>
          <w:rFonts w:ascii="Times New Roman" w:eastAsia="Times New Roman" w:hAnsi="Times New Roman" w:cs="Times New Roman"/>
          <w:sz w:val="24"/>
          <w:szCs w:val="24"/>
        </w:rPr>
        <w:t xml:space="preserve">Школьная библиотека принимает активное участие в подготовке и проведении </w:t>
      </w:r>
      <w:r w:rsidRPr="002D3759">
        <w:rPr>
          <w:rFonts w:ascii="Times New Roman" w:eastAsia="Times New Roman" w:hAnsi="Times New Roman" w:cs="Times New Roman"/>
          <w:b/>
          <w:i/>
          <w:sz w:val="24"/>
          <w:szCs w:val="24"/>
        </w:rPr>
        <w:t>Дней славянской письменности и культуры</w:t>
      </w:r>
      <w:r w:rsidRPr="002D3759">
        <w:rPr>
          <w:rFonts w:ascii="Times New Roman" w:eastAsia="Times New Roman" w:hAnsi="Times New Roman" w:cs="Times New Roman"/>
          <w:sz w:val="24"/>
          <w:szCs w:val="24"/>
        </w:rPr>
        <w:t xml:space="preserve">. С этой целью в библиотеке оформлена </w:t>
      </w:r>
      <w:r w:rsidRPr="002D3759">
        <w:rPr>
          <w:rFonts w:ascii="Times New Roman" w:eastAsia="Times New Roman" w:hAnsi="Times New Roman" w:cs="Times New Roman"/>
          <w:b/>
          <w:i/>
          <w:sz w:val="24"/>
          <w:szCs w:val="24"/>
        </w:rPr>
        <w:t>книжно-иллюстративная выставка</w:t>
      </w:r>
      <w:r w:rsidRPr="002D3759">
        <w:rPr>
          <w:rFonts w:ascii="Times New Roman" w:eastAsia="Times New Roman" w:hAnsi="Times New Roman" w:cs="Times New Roman"/>
          <w:b/>
          <w:sz w:val="24"/>
          <w:szCs w:val="24"/>
        </w:rPr>
        <w:t>:</w:t>
      </w:r>
      <w:r w:rsidRPr="002D3759">
        <w:rPr>
          <w:rFonts w:ascii="Times New Roman" w:eastAsia="Times New Roman" w:hAnsi="Times New Roman" w:cs="Times New Roman"/>
          <w:sz w:val="24"/>
          <w:szCs w:val="24"/>
        </w:rPr>
        <w:t xml:space="preserve"> </w:t>
      </w:r>
      <w:r w:rsidRPr="002D3759">
        <w:rPr>
          <w:rFonts w:ascii="Times New Roman" w:eastAsia="Times New Roman" w:hAnsi="Times New Roman" w:cs="Times New Roman"/>
          <w:b/>
          <w:i/>
          <w:sz w:val="24"/>
          <w:szCs w:val="24"/>
        </w:rPr>
        <w:t>«Откуда  азбука пришла?»</w:t>
      </w:r>
      <w:r w:rsidRPr="002D3759">
        <w:rPr>
          <w:rFonts w:ascii="Times New Roman" w:eastAsia="Times New Roman" w:hAnsi="Times New Roman" w:cs="Times New Roman"/>
          <w:sz w:val="24"/>
          <w:szCs w:val="24"/>
        </w:rPr>
        <w:t xml:space="preserve">. Для учащихся 8а и 8б классов проведен </w:t>
      </w:r>
      <w:r w:rsidRPr="002D3759">
        <w:rPr>
          <w:rFonts w:ascii="Times New Roman" w:eastAsia="Times New Roman" w:hAnsi="Times New Roman" w:cs="Times New Roman"/>
          <w:i/>
          <w:sz w:val="24"/>
          <w:szCs w:val="24"/>
        </w:rPr>
        <w:t xml:space="preserve">духовно-просветительский час: </w:t>
      </w:r>
      <w:r w:rsidRPr="002D3759">
        <w:rPr>
          <w:rFonts w:ascii="Times New Roman" w:eastAsia="Times New Roman" w:hAnsi="Times New Roman" w:cs="Times New Roman"/>
          <w:b/>
          <w:i/>
          <w:sz w:val="24"/>
          <w:szCs w:val="24"/>
        </w:rPr>
        <w:t xml:space="preserve">«Славянские первоучители Кирилл и </w:t>
      </w:r>
      <w:proofErr w:type="spellStart"/>
      <w:r w:rsidRPr="002D3759">
        <w:rPr>
          <w:rFonts w:ascii="Times New Roman" w:eastAsia="Times New Roman" w:hAnsi="Times New Roman" w:cs="Times New Roman"/>
          <w:b/>
          <w:i/>
          <w:sz w:val="24"/>
          <w:szCs w:val="24"/>
        </w:rPr>
        <w:t>Мефодий</w:t>
      </w:r>
      <w:proofErr w:type="spellEnd"/>
      <w:r w:rsidRPr="002D3759">
        <w:rPr>
          <w:rFonts w:ascii="Times New Roman" w:eastAsia="Times New Roman" w:hAnsi="Times New Roman" w:cs="Times New Roman"/>
          <w:b/>
          <w:i/>
          <w:sz w:val="24"/>
          <w:szCs w:val="24"/>
        </w:rPr>
        <w:t xml:space="preserve">». </w:t>
      </w:r>
    </w:p>
    <w:p w:rsidR="009D6AED" w:rsidRPr="006C0B85" w:rsidRDefault="009F3DA3" w:rsidP="009F3D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9D6AED" w:rsidRPr="002D3759">
        <w:rPr>
          <w:rFonts w:ascii="Times New Roman" w:eastAsia="Times New Roman" w:hAnsi="Times New Roman" w:cs="Times New Roman"/>
          <w:sz w:val="24"/>
          <w:szCs w:val="24"/>
        </w:rPr>
        <w:t xml:space="preserve">лавной целью по </w:t>
      </w:r>
      <w:r w:rsidR="009D6AED" w:rsidRPr="006C0B85">
        <w:rPr>
          <w:rFonts w:ascii="Times New Roman" w:eastAsia="Times New Roman" w:hAnsi="Times New Roman" w:cs="Times New Roman"/>
          <w:b/>
          <w:sz w:val="24"/>
          <w:szCs w:val="24"/>
        </w:rPr>
        <w:t>экологическому просвещению</w:t>
      </w:r>
      <w:r w:rsidR="009D6AED" w:rsidRPr="002D3759">
        <w:rPr>
          <w:rFonts w:ascii="Times New Roman" w:eastAsia="Times New Roman" w:hAnsi="Times New Roman" w:cs="Times New Roman"/>
          <w:sz w:val="24"/>
          <w:szCs w:val="24"/>
        </w:rPr>
        <w:t xml:space="preserve"> читателей было </w:t>
      </w:r>
      <w:r w:rsidR="009D6AED" w:rsidRPr="006C0B85">
        <w:rPr>
          <w:rFonts w:ascii="Times New Roman" w:eastAsia="Times New Roman" w:hAnsi="Times New Roman" w:cs="Times New Roman"/>
          <w:i/>
          <w:sz w:val="24"/>
          <w:szCs w:val="24"/>
        </w:rPr>
        <w:t>формирование экологической культуры.</w:t>
      </w:r>
      <w:r w:rsidR="009D6AED" w:rsidRPr="002D3759">
        <w:rPr>
          <w:rFonts w:ascii="Times New Roman" w:eastAsia="Times New Roman" w:hAnsi="Times New Roman" w:cs="Times New Roman"/>
          <w:sz w:val="24"/>
          <w:szCs w:val="24"/>
        </w:rPr>
        <w:t xml:space="preserve">  В течение учебного года библиотека проводила работу по информированию администрации школы, педагогического коллектива, педагогов дополнительного образования по вопросам экологии, а также оказывала информационную поддержку учащимся в помощь учебному процессу, в подготовке предметных недель и школьных олимпиад. Школьная библиотека провела ряд  природоохранных мероприятий, нацеленных на воспитание экологического сознания и просвещения учащихся. В библиотеке оформлена </w:t>
      </w:r>
      <w:r w:rsidR="009D6AED" w:rsidRPr="002D3759">
        <w:rPr>
          <w:rFonts w:ascii="Times New Roman" w:eastAsia="Times New Roman" w:hAnsi="Times New Roman" w:cs="Times New Roman"/>
          <w:i/>
          <w:sz w:val="24"/>
          <w:szCs w:val="24"/>
        </w:rPr>
        <w:t>книжная выставка</w:t>
      </w:r>
      <w:r w:rsidR="009D6AED" w:rsidRPr="002D3759">
        <w:rPr>
          <w:rFonts w:ascii="Times New Roman" w:eastAsia="Times New Roman" w:hAnsi="Times New Roman" w:cs="Times New Roman"/>
          <w:sz w:val="24"/>
          <w:szCs w:val="24"/>
        </w:rPr>
        <w:t xml:space="preserve"> </w:t>
      </w:r>
      <w:r w:rsidR="009D6AED" w:rsidRPr="002D3759">
        <w:rPr>
          <w:rFonts w:ascii="Times New Roman" w:eastAsia="Times New Roman" w:hAnsi="Times New Roman" w:cs="Times New Roman"/>
          <w:b/>
          <w:sz w:val="24"/>
          <w:szCs w:val="24"/>
        </w:rPr>
        <w:t>«Сохраним планету Земля». В</w:t>
      </w:r>
      <w:r w:rsidR="009D6AED" w:rsidRPr="002D3759">
        <w:rPr>
          <w:rFonts w:ascii="Times New Roman" w:eastAsia="Times New Roman" w:hAnsi="Times New Roman" w:cs="Times New Roman"/>
          <w:sz w:val="24"/>
          <w:szCs w:val="24"/>
        </w:rPr>
        <w:t xml:space="preserve"> рамках акции «Каникулы» проведено </w:t>
      </w:r>
      <w:r w:rsidR="009D6AED" w:rsidRPr="002D3759">
        <w:rPr>
          <w:rFonts w:ascii="Times New Roman" w:eastAsia="Times New Roman" w:hAnsi="Times New Roman" w:cs="Times New Roman"/>
          <w:b/>
          <w:i/>
          <w:sz w:val="24"/>
          <w:szCs w:val="24"/>
        </w:rPr>
        <w:t>экологическое путешествие по страницам журналов «Юный натуралист» и « Знание  - сила».</w:t>
      </w:r>
      <w:r w:rsidR="009D6AED" w:rsidRPr="002D3759">
        <w:rPr>
          <w:rFonts w:ascii="Times New Roman" w:eastAsia="Times New Roman" w:hAnsi="Times New Roman" w:cs="Times New Roman"/>
          <w:sz w:val="24"/>
          <w:szCs w:val="24"/>
        </w:rPr>
        <w:t xml:space="preserve">  В период весенних каникул учащиеся  6-7-х  классов приняли участие в </w:t>
      </w:r>
      <w:proofErr w:type="spellStart"/>
      <w:r w:rsidR="009D6AED" w:rsidRPr="002D3759">
        <w:rPr>
          <w:rFonts w:ascii="Times New Roman" w:eastAsia="Times New Roman" w:hAnsi="Times New Roman" w:cs="Times New Roman"/>
          <w:b/>
          <w:i/>
          <w:sz w:val="24"/>
          <w:szCs w:val="24"/>
        </w:rPr>
        <w:t>конкурсно-познавательной</w:t>
      </w:r>
      <w:proofErr w:type="spellEnd"/>
      <w:r w:rsidR="009D6AED" w:rsidRPr="002D3759">
        <w:rPr>
          <w:rFonts w:ascii="Times New Roman" w:eastAsia="Times New Roman" w:hAnsi="Times New Roman" w:cs="Times New Roman"/>
          <w:b/>
          <w:i/>
          <w:sz w:val="24"/>
          <w:szCs w:val="24"/>
        </w:rPr>
        <w:t xml:space="preserve"> программе «По лесным тропинкам»</w:t>
      </w:r>
      <w:r w:rsidR="009D6AED" w:rsidRPr="002D3759">
        <w:rPr>
          <w:rFonts w:ascii="Times New Roman" w:eastAsia="Times New Roman" w:hAnsi="Times New Roman" w:cs="Times New Roman"/>
          <w:sz w:val="24"/>
          <w:szCs w:val="24"/>
        </w:rPr>
        <w:t xml:space="preserve">. Для учащихся 8-10 классов в оздоровительном центре «Юность» проведено </w:t>
      </w:r>
      <w:r w:rsidR="009D6AED" w:rsidRPr="002D3759">
        <w:rPr>
          <w:rFonts w:ascii="Times New Roman" w:eastAsia="Times New Roman" w:hAnsi="Times New Roman" w:cs="Times New Roman"/>
          <w:b/>
          <w:i/>
          <w:sz w:val="24"/>
          <w:szCs w:val="24"/>
        </w:rPr>
        <w:t>экологическое путешествие по страницам Красной книги Белгородской области: «Загадочная книга – «Природа».</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Проводя мероприятия по данному направлению, школьная библиотека стремилась содействовать формированию экологического просвещения и экологической культуры учащихся, используя для этого информационные ресурсы по данной теме.</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6C0B85">
        <w:rPr>
          <w:rFonts w:ascii="Times New Roman" w:eastAsia="Times New Roman" w:hAnsi="Times New Roman" w:cs="Times New Roman"/>
          <w:b/>
          <w:sz w:val="24"/>
          <w:szCs w:val="24"/>
        </w:rPr>
        <w:t>Патриотическое воспитание</w:t>
      </w:r>
      <w:r w:rsidRPr="002D3759">
        <w:rPr>
          <w:rFonts w:ascii="Times New Roman" w:eastAsia="Times New Roman" w:hAnsi="Times New Roman" w:cs="Times New Roman"/>
          <w:sz w:val="24"/>
          <w:szCs w:val="24"/>
        </w:rPr>
        <w:t xml:space="preserve"> является ведущим направлением в работе школьной библиотеки. В работе с читателями по данному  направлению библиотека использует эффективные  формы пропаганды и популяризации литературы, прежде всего, это литературное чтение и комментируемое обсуждение. Большую помощь в подготовке и проведении мероприятий оказывает журнал «Путеводная звезда. Школьное чтение».</w:t>
      </w:r>
    </w:p>
    <w:p w:rsidR="009D6AED" w:rsidRPr="006C0B85" w:rsidRDefault="009D6AED" w:rsidP="009F3DA3">
      <w:pPr>
        <w:spacing w:after="0" w:line="240" w:lineRule="auto"/>
        <w:ind w:firstLine="708"/>
        <w:jc w:val="both"/>
        <w:rPr>
          <w:rFonts w:ascii="Times New Roman" w:eastAsia="Times New Roman" w:hAnsi="Times New Roman" w:cs="Times New Roman"/>
          <w:sz w:val="24"/>
          <w:szCs w:val="24"/>
        </w:rPr>
      </w:pPr>
      <w:r w:rsidRPr="006C0B85">
        <w:rPr>
          <w:rFonts w:ascii="Times New Roman" w:eastAsia="Times New Roman" w:hAnsi="Times New Roman" w:cs="Times New Roman"/>
          <w:sz w:val="24"/>
          <w:szCs w:val="24"/>
        </w:rPr>
        <w:t>В библиотеке к юбилейным и памятным датам были оформлены книжно-иллюстративные выставки: «29 января – День освобождения посёлка Чернянка от немецко-фашистских захватчиков», «Страницы боевой славы» (литература о Ве</w:t>
      </w:r>
      <w:r w:rsidR="009F3DA3">
        <w:rPr>
          <w:rFonts w:ascii="Times New Roman" w:eastAsia="Times New Roman" w:hAnsi="Times New Roman" w:cs="Times New Roman"/>
          <w:sz w:val="24"/>
          <w:szCs w:val="24"/>
        </w:rPr>
        <w:t>ликой Отечественной войне)), «71 год</w:t>
      </w:r>
      <w:r w:rsidRPr="006C0B85">
        <w:rPr>
          <w:rFonts w:ascii="Times New Roman" w:eastAsia="Times New Roman" w:hAnsi="Times New Roman" w:cs="Times New Roman"/>
          <w:sz w:val="24"/>
          <w:szCs w:val="24"/>
        </w:rPr>
        <w:t xml:space="preserve"> Великой Победе». Школьная библиотека приняла активное участие в месячнике гражданско-патриотического воспитания, В рамках месячника был проведен тематический классный час: «Страницы Великой Отечественной войны в истории Чернянки». </w:t>
      </w:r>
    </w:p>
    <w:p w:rsidR="009D6AED" w:rsidRPr="006C0B85" w:rsidRDefault="009D6AED" w:rsidP="009F3DA3">
      <w:pPr>
        <w:spacing w:after="0" w:line="240" w:lineRule="auto"/>
        <w:ind w:firstLine="708"/>
        <w:jc w:val="both"/>
        <w:rPr>
          <w:rFonts w:ascii="Times New Roman" w:eastAsia="Times New Roman" w:hAnsi="Times New Roman" w:cs="Times New Roman"/>
          <w:sz w:val="24"/>
          <w:szCs w:val="24"/>
        </w:rPr>
      </w:pPr>
      <w:r w:rsidRPr="006C0B85">
        <w:rPr>
          <w:rFonts w:ascii="Times New Roman" w:eastAsia="Times New Roman" w:hAnsi="Times New Roman" w:cs="Times New Roman"/>
          <w:sz w:val="24"/>
          <w:szCs w:val="24"/>
        </w:rPr>
        <w:t xml:space="preserve">Для разных групп учащихся  проведен цикл уроков мужества «Маленькие герои большой войны» (по книге «Герои в красных галстуках»). Учащиеся 4а класса приняли активное участие в уроке мужества по книге «Ратная доблесть </w:t>
      </w:r>
      <w:proofErr w:type="spellStart"/>
      <w:r w:rsidRPr="006C0B85">
        <w:rPr>
          <w:rFonts w:ascii="Times New Roman" w:eastAsia="Times New Roman" w:hAnsi="Times New Roman" w:cs="Times New Roman"/>
          <w:sz w:val="24"/>
          <w:szCs w:val="24"/>
        </w:rPr>
        <w:t>Белгородцев</w:t>
      </w:r>
      <w:proofErr w:type="spellEnd"/>
      <w:r w:rsidRPr="006C0B85">
        <w:rPr>
          <w:rFonts w:ascii="Times New Roman" w:eastAsia="Times New Roman" w:hAnsi="Times New Roman" w:cs="Times New Roman"/>
          <w:sz w:val="24"/>
          <w:szCs w:val="24"/>
        </w:rPr>
        <w:t xml:space="preserve">», где помещена  информация о Героях Советского Союза – наших земляках. Интересно и содержательно был проведен урок памяти  для учащихся 2б класса «Война глазами </w:t>
      </w:r>
      <w:proofErr w:type="spellStart"/>
      <w:r w:rsidRPr="006C0B85">
        <w:rPr>
          <w:rFonts w:ascii="Times New Roman" w:eastAsia="Times New Roman" w:hAnsi="Times New Roman" w:cs="Times New Roman"/>
          <w:sz w:val="24"/>
          <w:szCs w:val="24"/>
        </w:rPr>
        <w:t>фронтовиков-чернянцев</w:t>
      </w:r>
      <w:proofErr w:type="spellEnd"/>
      <w:r w:rsidRPr="006C0B85">
        <w:rPr>
          <w:rFonts w:ascii="Times New Roman" w:eastAsia="Times New Roman" w:hAnsi="Times New Roman" w:cs="Times New Roman"/>
          <w:sz w:val="24"/>
          <w:szCs w:val="24"/>
        </w:rPr>
        <w:t xml:space="preserve">» по книге  «Война глазами  </w:t>
      </w:r>
      <w:proofErr w:type="spellStart"/>
      <w:r w:rsidRPr="006C0B85">
        <w:rPr>
          <w:rFonts w:ascii="Times New Roman" w:eastAsia="Times New Roman" w:hAnsi="Times New Roman" w:cs="Times New Roman"/>
          <w:sz w:val="24"/>
          <w:szCs w:val="24"/>
        </w:rPr>
        <w:t>фронтовиков-белгородцев</w:t>
      </w:r>
      <w:proofErr w:type="spellEnd"/>
      <w:r w:rsidRPr="006C0B85">
        <w:rPr>
          <w:rFonts w:ascii="Times New Roman" w:eastAsia="Times New Roman" w:hAnsi="Times New Roman" w:cs="Times New Roman"/>
          <w:sz w:val="24"/>
          <w:szCs w:val="24"/>
        </w:rPr>
        <w:t xml:space="preserve">». </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6C0B85">
        <w:rPr>
          <w:rFonts w:ascii="Times New Roman" w:eastAsia="Times New Roman" w:hAnsi="Times New Roman" w:cs="Times New Roman"/>
          <w:sz w:val="24"/>
          <w:szCs w:val="24"/>
        </w:rPr>
        <w:lastRenderedPageBreak/>
        <w:t>Стало традицией в школьной библиотеке отмечать</w:t>
      </w:r>
      <w:r w:rsidRPr="002D3759">
        <w:rPr>
          <w:rFonts w:ascii="Times New Roman" w:eastAsia="Times New Roman" w:hAnsi="Times New Roman" w:cs="Times New Roman"/>
          <w:sz w:val="24"/>
          <w:szCs w:val="24"/>
        </w:rPr>
        <w:t xml:space="preserve"> </w:t>
      </w:r>
      <w:r w:rsidRPr="002D3759">
        <w:rPr>
          <w:rFonts w:ascii="Times New Roman" w:eastAsia="Times New Roman" w:hAnsi="Times New Roman" w:cs="Times New Roman"/>
          <w:b/>
          <w:sz w:val="24"/>
          <w:szCs w:val="24"/>
        </w:rPr>
        <w:t>Дни воинской славы России</w:t>
      </w:r>
      <w:r w:rsidRPr="002D3759">
        <w:rPr>
          <w:rFonts w:ascii="Times New Roman" w:eastAsia="Times New Roman" w:hAnsi="Times New Roman" w:cs="Times New Roman"/>
          <w:sz w:val="24"/>
          <w:szCs w:val="24"/>
        </w:rPr>
        <w:t xml:space="preserve">, приуроченные к знаменательным и памятным датам в истории страны, области, района, а также посвящённые выдающимся военачальникам и флотоводцам. В проведении таких «Дней» и форма мероприятия соответствующая – урок истории, урок памяти, урок мужества.  Очень содержательно был проведен </w:t>
      </w:r>
      <w:r w:rsidRPr="002D3759">
        <w:rPr>
          <w:rFonts w:ascii="Times New Roman" w:eastAsia="Times New Roman" w:hAnsi="Times New Roman" w:cs="Times New Roman"/>
          <w:i/>
          <w:sz w:val="24"/>
          <w:szCs w:val="24"/>
        </w:rPr>
        <w:t xml:space="preserve">урок </w:t>
      </w:r>
      <w:r w:rsidR="005A6D50" w:rsidRPr="002D3759">
        <w:rPr>
          <w:rFonts w:ascii="Times New Roman" w:eastAsia="Times New Roman" w:hAnsi="Times New Roman" w:cs="Times New Roman"/>
          <w:i/>
          <w:sz w:val="24"/>
          <w:szCs w:val="24"/>
        </w:rPr>
        <w:t>памяти,</w:t>
      </w:r>
      <w:r w:rsidRPr="002D3759">
        <w:rPr>
          <w:rFonts w:ascii="Times New Roman" w:eastAsia="Times New Roman" w:hAnsi="Times New Roman" w:cs="Times New Roman"/>
          <w:i/>
          <w:sz w:val="24"/>
          <w:szCs w:val="24"/>
        </w:rPr>
        <w:t xml:space="preserve"> и урок мужества</w:t>
      </w:r>
      <w:r w:rsidRPr="002D3759">
        <w:rPr>
          <w:rFonts w:ascii="Times New Roman" w:eastAsia="Times New Roman" w:hAnsi="Times New Roman" w:cs="Times New Roman"/>
          <w:sz w:val="24"/>
          <w:szCs w:val="24"/>
        </w:rPr>
        <w:t xml:space="preserve"> в форме встречи с участником афганской войны Вербицким В.Н. Данное мероприятие было проведено в рамках Недели начальных классов и приурочено к 70-летию Победы. Школьной библиотекой была представлена  развернутая книжная выставка и проведен библиографический обзор литературы.</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Проведение подобных мероприятий способствует  патриотическому воспитанию и становлению гражданственности подрастающего поколения. И  в центре проводимых мероприятий всегда находится основной информационный  ресурс библиотеки – книга.</w:t>
      </w:r>
    </w:p>
    <w:p w:rsidR="009D6AED" w:rsidRPr="002D3759" w:rsidRDefault="009D6AED" w:rsidP="009F3DA3">
      <w:pPr>
        <w:spacing w:after="0" w:line="240" w:lineRule="auto"/>
        <w:ind w:firstLine="708"/>
        <w:jc w:val="both"/>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Главной </w:t>
      </w:r>
      <w:r w:rsidRPr="006C0B85">
        <w:rPr>
          <w:rFonts w:ascii="Times New Roman" w:eastAsia="Times New Roman" w:hAnsi="Times New Roman" w:cs="Times New Roman"/>
          <w:b/>
          <w:sz w:val="24"/>
          <w:szCs w:val="24"/>
        </w:rPr>
        <w:t>целью краеведческой работы</w:t>
      </w:r>
      <w:r w:rsidRPr="002D3759">
        <w:rPr>
          <w:rFonts w:ascii="Times New Roman" w:eastAsia="Times New Roman" w:hAnsi="Times New Roman" w:cs="Times New Roman"/>
          <w:sz w:val="24"/>
          <w:szCs w:val="24"/>
        </w:rPr>
        <w:t xml:space="preserve"> было – сохранение исторической памяти, традиций малой родины, воспитание у учащихся чувства гордости за свой край, оказание информационной поддержки учащимся и учителям в изучении истории родного края. С этой целью школьная библиотека провела ряд мероприятий, способствующих привитию интереса к истории родного края. Эффективной формой пропаганды краеведческих знаний являются </w:t>
      </w:r>
      <w:r w:rsidRPr="002D3759">
        <w:rPr>
          <w:rFonts w:ascii="Times New Roman" w:eastAsia="Times New Roman" w:hAnsi="Times New Roman" w:cs="Times New Roman"/>
          <w:i/>
          <w:sz w:val="24"/>
          <w:szCs w:val="24"/>
        </w:rPr>
        <w:t>уроки и часы краеведения,</w:t>
      </w:r>
      <w:r w:rsidRPr="002D3759">
        <w:rPr>
          <w:rFonts w:ascii="Times New Roman" w:eastAsia="Times New Roman" w:hAnsi="Times New Roman" w:cs="Times New Roman"/>
          <w:sz w:val="24"/>
          <w:szCs w:val="24"/>
        </w:rPr>
        <w:t xml:space="preserve"> посвящённые юбилейным и памятным датам нашего посёлка и области. Популярностью у читателей </w:t>
      </w:r>
      <w:r w:rsidRPr="006C0B85">
        <w:rPr>
          <w:rFonts w:ascii="Times New Roman" w:eastAsia="Times New Roman" w:hAnsi="Times New Roman" w:cs="Times New Roman"/>
          <w:sz w:val="24"/>
          <w:szCs w:val="24"/>
        </w:rPr>
        <w:t xml:space="preserve">пользуются краеведческие часы по книгам: «Отчий край – </w:t>
      </w:r>
      <w:proofErr w:type="spellStart"/>
      <w:r w:rsidRPr="006C0B85">
        <w:rPr>
          <w:rFonts w:ascii="Times New Roman" w:eastAsia="Times New Roman" w:hAnsi="Times New Roman" w:cs="Times New Roman"/>
          <w:sz w:val="24"/>
          <w:szCs w:val="24"/>
        </w:rPr>
        <w:t>Чернянская</w:t>
      </w:r>
      <w:proofErr w:type="spellEnd"/>
      <w:r w:rsidRPr="006C0B85">
        <w:rPr>
          <w:rFonts w:ascii="Times New Roman" w:eastAsia="Times New Roman" w:hAnsi="Times New Roman" w:cs="Times New Roman"/>
          <w:sz w:val="24"/>
          <w:szCs w:val="24"/>
        </w:rPr>
        <w:t xml:space="preserve"> земля», «Чернянский район: события. Факты. Люди», «Белгородская область: история и современность», «Красная книга Белгородской области».</w:t>
      </w:r>
      <w:r w:rsidRPr="002D3759">
        <w:rPr>
          <w:rFonts w:ascii="Times New Roman" w:eastAsia="Times New Roman" w:hAnsi="Times New Roman" w:cs="Times New Roman"/>
          <w:sz w:val="24"/>
          <w:szCs w:val="24"/>
        </w:rPr>
        <w:t xml:space="preserve"> Эти книги вызывают неподдельный интерес у различных читательских групп, поэтому пользуются неизменным успехом. 1 сентября 2014 года школьная библиотека приняла участие в проведении тематического классного часа, посвящённого нашему краю. Это мероприятие было проведено в 4б классе.</w:t>
      </w:r>
    </w:p>
    <w:p w:rsidR="00032D18" w:rsidRPr="006C0B85" w:rsidRDefault="009D6AED" w:rsidP="009F3DA3">
      <w:pPr>
        <w:spacing w:after="0" w:line="240" w:lineRule="auto"/>
        <w:ind w:firstLine="708"/>
        <w:rPr>
          <w:rFonts w:ascii="Times New Roman" w:eastAsia="Times New Roman" w:hAnsi="Times New Roman" w:cs="Times New Roman"/>
          <w:sz w:val="24"/>
          <w:szCs w:val="24"/>
        </w:rPr>
      </w:pPr>
      <w:r w:rsidRPr="002D3759">
        <w:rPr>
          <w:rFonts w:ascii="Times New Roman" w:eastAsia="Times New Roman" w:hAnsi="Times New Roman" w:cs="Times New Roman"/>
          <w:sz w:val="24"/>
          <w:szCs w:val="24"/>
        </w:rPr>
        <w:t xml:space="preserve">Для широкого круга читателей в школьной библиотеке оформлена </w:t>
      </w:r>
      <w:r w:rsidRPr="002D3759">
        <w:rPr>
          <w:rFonts w:ascii="Times New Roman" w:eastAsia="Times New Roman" w:hAnsi="Times New Roman" w:cs="Times New Roman"/>
          <w:i/>
          <w:sz w:val="24"/>
          <w:szCs w:val="24"/>
        </w:rPr>
        <w:t>книжно-иллюстративная выставка</w:t>
      </w:r>
      <w:r w:rsidRPr="002D3759">
        <w:rPr>
          <w:rFonts w:ascii="Times New Roman" w:eastAsia="Times New Roman" w:hAnsi="Times New Roman" w:cs="Times New Roman"/>
          <w:sz w:val="24"/>
          <w:szCs w:val="24"/>
        </w:rPr>
        <w:t xml:space="preserve"> </w:t>
      </w:r>
      <w:r w:rsidRPr="002D3759">
        <w:rPr>
          <w:rFonts w:ascii="Times New Roman" w:eastAsia="Times New Roman" w:hAnsi="Times New Roman" w:cs="Times New Roman"/>
          <w:b/>
          <w:i/>
          <w:sz w:val="24"/>
          <w:szCs w:val="24"/>
        </w:rPr>
        <w:t>«Край мой – гордость моя»</w:t>
      </w:r>
      <w:r w:rsidRPr="002D3759">
        <w:rPr>
          <w:rFonts w:ascii="Times New Roman" w:eastAsia="Times New Roman" w:hAnsi="Times New Roman" w:cs="Times New Roman"/>
          <w:sz w:val="24"/>
          <w:szCs w:val="24"/>
        </w:rPr>
        <w:t xml:space="preserve"> (в рамках празднования 358-летия со дня основания Чернянки).</w:t>
      </w:r>
      <w:r w:rsidRPr="002D3759">
        <w:rPr>
          <w:rFonts w:ascii="Times New Roman" w:eastAsia="Times New Roman" w:hAnsi="Times New Roman" w:cs="Times New Roman"/>
          <w:sz w:val="24"/>
          <w:szCs w:val="24"/>
        </w:rPr>
        <w:br/>
      </w:r>
      <w:r w:rsidRPr="002D3759">
        <w:rPr>
          <w:rFonts w:ascii="Times New Roman" w:eastAsia="Times New Roman" w:hAnsi="Times New Roman" w:cs="Times New Roman"/>
          <w:sz w:val="24"/>
          <w:szCs w:val="24"/>
        </w:rPr>
        <w:tab/>
        <w:t xml:space="preserve">С целью информационного обеспечения учащихся и учителей школы в библиотеке ведётся и постоянно пополняется банк данных по истории Чернянки, где отражаются краеведческие материалы по всем отраслям знаний. Не остаётся без внимания и популяризация произведений авторов – земляков. В текущем учебном году в рамках проведения школьной недели русского языка и литературы был проведен </w:t>
      </w:r>
      <w:r w:rsidRPr="002D3759">
        <w:rPr>
          <w:rFonts w:ascii="Times New Roman" w:eastAsia="Times New Roman" w:hAnsi="Times New Roman" w:cs="Times New Roman"/>
          <w:i/>
          <w:sz w:val="24"/>
          <w:szCs w:val="24"/>
        </w:rPr>
        <w:t>литературный вечер,</w:t>
      </w:r>
      <w:r w:rsidRPr="002D3759">
        <w:rPr>
          <w:rFonts w:ascii="Times New Roman" w:eastAsia="Times New Roman" w:hAnsi="Times New Roman" w:cs="Times New Roman"/>
          <w:sz w:val="24"/>
          <w:szCs w:val="24"/>
        </w:rPr>
        <w:t xml:space="preserve"> посвящённый творчеству </w:t>
      </w:r>
      <w:proofErr w:type="spellStart"/>
      <w:r w:rsidRPr="002D3759">
        <w:rPr>
          <w:rFonts w:ascii="Times New Roman" w:eastAsia="Times New Roman" w:hAnsi="Times New Roman" w:cs="Times New Roman"/>
          <w:sz w:val="24"/>
          <w:szCs w:val="24"/>
        </w:rPr>
        <w:t>чернянских</w:t>
      </w:r>
      <w:proofErr w:type="spellEnd"/>
      <w:r w:rsidRPr="002D3759">
        <w:rPr>
          <w:rFonts w:ascii="Times New Roman" w:eastAsia="Times New Roman" w:hAnsi="Times New Roman" w:cs="Times New Roman"/>
          <w:sz w:val="24"/>
          <w:szCs w:val="24"/>
        </w:rPr>
        <w:t xml:space="preserve"> поэтов: </w:t>
      </w:r>
      <w:r w:rsidRPr="002D3759">
        <w:rPr>
          <w:rFonts w:ascii="Times New Roman" w:eastAsia="Times New Roman" w:hAnsi="Times New Roman" w:cs="Times New Roman"/>
          <w:b/>
          <w:sz w:val="24"/>
          <w:szCs w:val="24"/>
        </w:rPr>
        <w:t xml:space="preserve">И.Ф.Левашову и </w:t>
      </w:r>
      <w:proofErr w:type="spellStart"/>
      <w:r w:rsidRPr="002D3759">
        <w:rPr>
          <w:rFonts w:ascii="Times New Roman" w:eastAsia="Times New Roman" w:hAnsi="Times New Roman" w:cs="Times New Roman"/>
          <w:b/>
          <w:sz w:val="24"/>
          <w:szCs w:val="24"/>
        </w:rPr>
        <w:t>А.М.Троянову</w:t>
      </w:r>
      <w:proofErr w:type="spellEnd"/>
      <w:r w:rsidRPr="002D3759">
        <w:rPr>
          <w:rFonts w:ascii="Times New Roman" w:eastAsia="Times New Roman" w:hAnsi="Times New Roman" w:cs="Times New Roman"/>
          <w:b/>
          <w:sz w:val="24"/>
          <w:szCs w:val="24"/>
        </w:rPr>
        <w:t>.</w:t>
      </w:r>
      <w:r w:rsidR="00F44EDC">
        <w:rPr>
          <w:rFonts w:ascii="Times New Roman" w:eastAsia="Times New Roman" w:hAnsi="Times New Roman" w:cs="Times New Roman"/>
          <w:b/>
          <w:sz w:val="24"/>
          <w:szCs w:val="24"/>
        </w:rPr>
        <w:t xml:space="preserve"> </w:t>
      </w:r>
      <w:r w:rsidRPr="002D3759">
        <w:rPr>
          <w:rFonts w:ascii="Times New Roman" w:eastAsia="Times New Roman" w:hAnsi="Times New Roman" w:cs="Times New Roman"/>
          <w:sz w:val="24"/>
          <w:szCs w:val="24"/>
        </w:rPr>
        <w:t xml:space="preserve">Также по творчеству писателей и поэтов </w:t>
      </w:r>
      <w:proofErr w:type="spellStart"/>
      <w:r w:rsidRPr="002D3759">
        <w:rPr>
          <w:rFonts w:ascii="Times New Roman" w:eastAsia="Times New Roman" w:hAnsi="Times New Roman" w:cs="Times New Roman"/>
          <w:sz w:val="24"/>
          <w:szCs w:val="24"/>
        </w:rPr>
        <w:t>Белгородчины</w:t>
      </w:r>
      <w:proofErr w:type="spellEnd"/>
      <w:r w:rsidRPr="002D3759">
        <w:rPr>
          <w:rFonts w:ascii="Times New Roman" w:eastAsia="Times New Roman" w:hAnsi="Times New Roman" w:cs="Times New Roman"/>
          <w:sz w:val="24"/>
          <w:szCs w:val="24"/>
        </w:rPr>
        <w:t xml:space="preserve"> проведен </w:t>
      </w:r>
      <w:r w:rsidRPr="002D3759">
        <w:rPr>
          <w:rFonts w:ascii="Times New Roman" w:eastAsia="Times New Roman" w:hAnsi="Times New Roman" w:cs="Times New Roman"/>
          <w:i/>
          <w:sz w:val="24"/>
          <w:szCs w:val="24"/>
        </w:rPr>
        <w:t>библиографический обзор литературы</w:t>
      </w:r>
      <w:r w:rsidRPr="002D3759">
        <w:rPr>
          <w:rFonts w:ascii="Times New Roman" w:eastAsia="Times New Roman" w:hAnsi="Times New Roman" w:cs="Times New Roman"/>
          <w:sz w:val="24"/>
          <w:szCs w:val="24"/>
        </w:rPr>
        <w:t xml:space="preserve"> </w:t>
      </w:r>
      <w:r w:rsidRPr="002D3759">
        <w:rPr>
          <w:rFonts w:ascii="Times New Roman" w:eastAsia="Times New Roman" w:hAnsi="Times New Roman" w:cs="Times New Roman"/>
          <w:b/>
          <w:sz w:val="24"/>
          <w:szCs w:val="24"/>
        </w:rPr>
        <w:t>«</w:t>
      </w:r>
      <w:proofErr w:type="spellStart"/>
      <w:r w:rsidRPr="002D3759">
        <w:rPr>
          <w:rFonts w:ascii="Times New Roman" w:eastAsia="Times New Roman" w:hAnsi="Times New Roman" w:cs="Times New Roman"/>
          <w:b/>
          <w:sz w:val="24"/>
          <w:szCs w:val="24"/>
        </w:rPr>
        <w:t>Белгородчина</w:t>
      </w:r>
      <w:proofErr w:type="spellEnd"/>
      <w:r w:rsidRPr="002D3759">
        <w:rPr>
          <w:rFonts w:ascii="Times New Roman" w:eastAsia="Times New Roman" w:hAnsi="Times New Roman" w:cs="Times New Roman"/>
          <w:b/>
          <w:sz w:val="24"/>
          <w:szCs w:val="24"/>
        </w:rPr>
        <w:t xml:space="preserve"> литературная»,</w:t>
      </w:r>
      <w:r w:rsidRPr="002D3759">
        <w:rPr>
          <w:rFonts w:ascii="Times New Roman" w:eastAsia="Times New Roman" w:hAnsi="Times New Roman" w:cs="Times New Roman"/>
          <w:sz w:val="24"/>
          <w:szCs w:val="24"/>
        </w:rPr>
        <w:t xml:space="preserve"> в процессе которого учащиеся познакомились с творчеством </w:t>
      </w:r>
      <w:proofErr w:type="spellStart"/>
      <w:r w:rsidRPr="002D3759">
        <w:rPr>
          <w:rFonts w:ascii="Times New Roman" w:eastAsia="Times New Roman" w:hAnsi="Times New Roman" w:cs="Times New Roman"/>
          <w:sz w:val="24"/>
          <w:szCs w:val="24"/>
        </w:rPr>
        <w:t>Н.Овчаровой</w:t>
      </w:r>
      <w:proofErr w:type="spellEnd"/>
      <w:r w:rsidRPr="002D3759">
        <w:rPr>
          <w:rFonts w:ascii="Times New Roman" w:eastAsia="Times New Roman" w:hAnsi="Times New Roman" w:cs="Times New Roman"/>
          <w:sz w:val="24"/>
          <w:szCs w:val="24"/>
        </w:rPr>
        <w:t xml:space="preserve">, В.Молчанова, </w:t>
      </w:r>
      <w:proofErr w:type="spellStart"/>
      <w:r w:rsidR="00177692">
        <w:rPr>
          <w:rFonts w:ascii="Times New Roman" w:eastAsia="Times New Roman" w:hAnsi="Times New Roman" w:cs="Times New Roman"/>
          <w:sz w:val="24"/>
          <w:szCs w:val="24"/>
        </w:rPr>
        <w:t>В.Шаповалова</w:t>
      </w:r>
      <w:proofErr w:type="spellEnd"/>
      <w:r w:rsidR="00177692">
        <w:rPr>
          <w:rFonts w:ascii="Times New Roman" w:eastAsia="Times New Roman" w:hAnsi="Times New Roman" w:cs="Times New Roman"/>
          <w:sz w:val="24"/>
          <w:szCs w:val="24"/>
        </w:rPr>
        <w:t>, И.Чернухина и др.  У</w:t>
      </w:r>
      <w:r w:rsidRPr="002D3759">
        <w:rPr>
          <w:rFonts w:ascii="Times New Roman" w:eastAsia="Times New Roman" w:hAnsi="Times New Roman" w:cs="Times New Roman"/>
          <w:sz w:val="24"/>
          <w:szCs w:val="24"/>
        </w:rPr>
        <w:t xml:space="preserve">чащиеся 4в класса приняли активное участие в подготовке и проведении литературного часа, посвящённого Году литературы. Ребята совместно с библиотекарем представляли книги из проекта </w:t>
      </w:r>
      <w:proofErr w:type="spellStart"/>
      <w:r w:rsidRPr="002D3759">
        <w:rPr>
          <w:rFonts w:ascii="Times New Roman" w:eastAsia="Times New Roman" w:hAnsi="Times New Roman" w:cs="Times New Roman"/>
          <w:sz w:val="24"/>
          <w:szCs w:val="24"/>
        </w:rPr>
        <w:t>В.М.Шапо</w:t>
      </w:r>
      <w:r w:rsidR="00177692">
        <w:rPr>
          <w:rFonts w:ascii="Times New Roman" w:eastAsia="Times New Roman" w:hAnsi="Times New Roman" w:cs="Times New Roman"/>
          <w:sz w:val="24"/>
          <w:szCs w:val="24"/>
        </w:rPr>
        <w:t>валова</w:t>
      </w:r>
      <w:proofErr w:type="spellEnd"/>
      <w:r w:rsidR="00177692">
        <w:rPr>
          <w:rFonts w:ascii="Times New Roman" w:eastAsia="Times New Roman" w:hAnsi="Times New Roman" w:cs="Times New Roman"/>
          <w:sz w:val="24"/>
          <w:szCs w:val="24"/>
        </w:rPr>
        <w:t xml:space="preserve"> «Детская книга». Они</w:t>
      </w:r>
      <w:r w:rsidRPr="002D3759">
        <w:rPr>
          <w:rFonts w:ascii="Times New Roman" w:eastAsia="Times New Roman" w:hAnsi="Times New Roman" w:cs="Times New Roman"/>
          <w:sz w:val="24"/>
          <w:szCs w:val="24"/>
        </w:rPr>
        <w:t xml:space="preserve"> не только сами прочитали книги, но и рекомендовали своим одноклассникам прочитать понравившиеся произведения, написали отзывы о прочитанных книгах и решили о наиболее полюбившихся рассказать первоклассникам, которые придут 1 сентября </w:t>
      </w:r>
      <w:r w:rsidR="006C0B85">
        <w:rPr>
          <w:rFonts w:ascii="Times New Roman" w:eastAsia="Times New Roman" w:hAnsi="Times New Roman" w:cs="Times New Roman"/>
          <w:sz w:val="24"/>
          <w:szCs w:val="24"/>
        </w:rPr>
        <w:t xml:space="preserve">в школу. </w:t>
      </w:r>
    </w:p>
    <w:p w:rsidR="00032D18" w:rsidRPr="002D3759" w:rsidRDefault="00032D18" w:rsidP="00032D18">
      <w:pPr>
        <w:pStyle w:val="Default"/>
        <w:spacing w:after="28"/>
        <w:rPr>
          <w:b/>
        </w:rPr>
      </w:pPr>
      <w:r w:rsidRPr="002D3759">
        <w:rPr>
          <w:b/>
        </w:rPr>
        <w:tab/>
        <w:t>Выводы:</w:t>
      </w:r>
    </w:p>
    <w:p w:rsidR="00032D18" w:rsidRPr="00177692" w:rsidRDefault="009F3DA3" w:rsidP="009F3D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2015-2016</w:t>
      </w:r>
      <w:r w:rsidR="00177692" w:rsidRPr="002D3759">
        <w:rPr>
          <w:rFonts w:ascii="Times New Roman" w:eastAsia="Times New Roman" w:hAnsi="Times New Roman" w:cs="Times New Roman"/>
          <w:sz w:val="24"/>
          <w:szCs w:val="24"/>
        </w:rPr>
        <w:t xml:space="preserve"> учебном году  школьная библиотека продолжила работу по выполнению своих основных функций: </w:t>
      </w:r>
      <w:r w:rsidR="00177692" w:rsidRPr="00F44EDC">
        <w:rPr>
          <w:rFonts w:ascii="Times New Roman" w:eastAsia="Times New Roman" w:hAnsi="Times New Roman" w:cs="Times New Roman"/>
          <w:sz w:val="24"/>
          <w:szCs w:val="24"/>
        </w:rPr>
        <w:t xml:space="preserve">информационной, образовательной, развивающей, культурной и </w:t>
      </w:r>
      <w:proofErr w:type="spellStart"/>
      <w:r w:rsidR="00177692" w:rsidRPr="00F44EDC">
        <w:rPr>
          <w:rFonts w:ascii="Times New Roman" w:eastAsia="Times New Roman" w:hAnsi="Times New Roman" w:cs="Times New Roman"/>
          <w:sz w:val="24"/>
          <w:szCs w:val="24"/>
        </w:rPr>
        <w:t>досугово-развлекательной</w:t>
      </w:r>
      <w:proofErr w:type="spellEnd"/>
      <w:r w:rsidR="00177692" w:rsidRPr="00F44EDC">
        <w:rPr>
          <w:rFonts w:ascii="Times New Roman" w:eastAsia="Times New Roman" w:hAnsi="Times New Roman" w:cs="Times New Roman"/>
          <w:sz w:val="24"/>
          <w:szCs w:val="24"/>
        </w:rPr>
        <w:t xml:space="preserve">.  </w:t>
      </w:r>
      <w:r w:rsidR="00177692">
        <w:rPr>
          <w:rFonts w:ascii="Times New Roman" w:hAnsi="Times New Roman" w:cs="Times New Roman"/>
          <w:sz w:val="24"/>
          <w:szCs w:val="24"/>
        </w:rPr>
        <w:t>С</w:t>
      </w:r>
      <w:r w:rsidR="00032D18" w:rsidRPr="006C0B85">
        <w:rPr>
          <w:rFonts w:ascii="Times New Roman" w:hAnsi="Times New Roman" w:cs="Times New Roman"/>
          <w:sz w:val="24"/>
          <w:szCs w:val="24"/>
        </w:rPr>
        <w:t xml:space="preserve">одействовала обеспечению учебно-воспитательного процесса путём библиотечно-библиографического и информационного обслуживания учащихся и учителей. </w:t>
      </w:r>
      <w:r w:rsidR="00032D18" w:rsidRPr="006C0B85">
        <w:rPr>
          <w:sz w:val="24"/>
          <w:szCs w:val="24"/>
        </w:rPr>
        <w:t xml:space="preserve"> </w:t>
      </w:r>
      <w:r w:rsidR="00177692">
        <w:rPr>
          <w:rFonts w:ascii="Times New Roman" w:eastAsia="Times New Roman" w:hAnsi="Times New Roman" w:cs="Times New Roman"/>
          <w:sz w:val="24"/>
          <w:szCs w:val="24"/>
        </w:rPr>
        <w:t>Истекший учебный год был богат</w:t>
      </w:r>
      <w:r w:rsidR="00177692" w:rsidRPr="002D3759">
        <w:rPr>
          <w:rFonts w:ascii="Times New Roman" w:eastAsia="Times New Roman" w:hAnsi="Times New Roman" w:cs="Times New Roman"/>
          <w:sz w:val="24"/>
          <w:szCs w:val="24"/>
        </w:rPr>
        <w:t xml:space="preserve"> историческими юбилеями и датами.  Поэтому школьная библиотека стремилась оказывать информационную поддержку в популяризации литературы в помощь изучения школьной программы. С этой целью в школьной библиотеке постоянно оформлялись книжные выставки, проводились библиографические и информационные обзоры литературы.</w:t>
      </w:r>
    </w:p>
    <w:p w:rsidR="00032D18" w:rsidRPr="002D3759" w:rsidRDefault="00032D18" w:rsidP="00032D18">
      <w:pPr>
        <w:pStyle w:val="Default"/>
        <w:spacing w:after="28"/>
        <w:rPr>
          <w:b/>
        </w:rPr>
      </w:pPr>
      <w:r w:rsidRPr="002D3759">
        <w:rPr>
          <w:b/>
        </w:rPr>
        <w:t>2.7. Информация об уровне обеспеченности учащихся учебниками федеральных перечней из библиотечных фондов</w:t>
      </w:r>
    </w:p>
    <w:p w:rsidR="00032D18" w:rsidRPr="00865674" w:rsidRDefault="00865674" w:rsidP="00865674">
      <w:pPr>
        <w:rPr>
          <w:rFonts w:ascii="Times New Roman" w:hAnsi="Times New Roman" w:cs="Times New Roman"/>
          <w:sz w:val="24"/>
          <w:szCs w:val="24"/>
        </w:rPr>
      </w:pPr>
      <w:r>
        <w:rPr>
          <w:b/>
          <w:sz w:val="24"/>
          <w:szCs w:val="24"/>
        </w:rPr>
        <w:tab/>
      </w:r>
      <w:r>
        <w:rPr>
          <w:rFonts w:ascii="Times New Roman" w:hAnsi="Times New Roman" w:cs="Times New Roman"/>
          <w:sz w:val="24"/>
          <w:szCs w:val="24"/>
        </w:rPr>
        <w:t xml:space="preserve">В начальной школе реализуются УМК «Начальная школа 21 века», автор Н.Ф.Виноградова и УМК «Школа России». </w:t>
      </w:r>
    </w:p>
    <w:p w:rsidR="00032D18" w:rsidRPr="002D3759" w:rsidRDefault="00032D18" w:rsidP="00032D18">
      <w:pPr>
        <w:tabs>
          <w:tab w:val="left" w:pos="1000"/>
        </w:tabs>
        <w:rPr>
          <w:rFonts w:ascii="Times New Roman" w:hAnsi="Times New Roman" w:cs="Times New Roman"/>
          <w:b/>
          <w:sz w:val="24"/>
          <w:szCs w:val="24"/>
        </w:rPr>
      </w:pPr>
      <w:r w:rsidRPr="002D3759">
        <w:rPr>
          <w:b/>
          <w:sz w:val="24"/>
          <w:szCs w:val="24"/>
        </w:rPr>
        <w:lastRenderedPageBreak/>
        <w:t xml:space="preserve">    </w:t>
      </w:r>
      <w:r w:rsidRPr="002D3759">
        <w:rPr>
          <w:rFonts w:ascii="Times New Roman" w:hAnsi="Times New Roman" w:cs="Times New Roman"/>
          <w:b/>
          <w:sz w:val="24"/>
          <w:szCs w:val="24"/>
        </w:rPr>
        <w:t xml:space="preserve">Начальное общее образование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41"/>
        <w:gridCol w:w="710"/>
        <w:gridCol w:w="142"/>
        <w:gridCol w:w="1558"/>
        <w:gridCol w:w="285"/>
        <w:gridCol w:w="1701"/>
        <w:gridCol w:w="283"/>
        <w:gridCol w:w="284"/>
        <w:gridCol w:w="283"/>
        <w:gridCol w:w="2268"/>
        <w:gridCol w:w="249"/>
        <w:gridCol w:w="1027"/>
        <w:gridCol w:w="249"/>
        <w:gridCol w:w="14"/>
        <w:gridCol w:w="1013"/>
      </w:tblGrid>
      <w:tr w:rsidR="00727EA8" w:rsidRPr="002D3759" w:rsidTr="00056FE4">
        <w:trPr>
          <w:trHeight w:val="145"/>
        </w:trPr>
        <w:tc>
          <w:tcPr>
            <w:tcW w:w="992" w:type="dxa"/>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w:t>
            </w:r>
            <w:proofErr w:type="spellStart"/>
            <w:r w:rsidRPr="004267D7">
              <w:rPr>
                <w:rFonts w:ascii="Times New Roman" w:hAnsi="Times New Roman" w:cs="Times New Roman"/>
                <w:sz w:val="24"/>
                <w:szCs w:val="24"/>
              </w:rPr>
              <w:t>п</w:t>
            </w:r>
            <w:proofErr w:type="spellEnd"/>
            <w:r w:rsidRPr="004267D7">
              <w:rPr>
                <w:rFonts w:ascii="Times New Roman" w:hAnsi="Times New Roman" w:cs="Times New Roman"/>
                <w:sz w:val="24"/>
                <w:szCs w:val="24"/>
              </w:rPr>
              <w:t>/</w:t>
            </w:r>
            <w:proofErr w:type="spellStart"/>
            <w:r w:rsidRPr="004267D7">
              <w:rPr>
                <w:rFonts w:ascii="Times New Roman" w:hAnsi="Times New Roman" w:cs="Times New Roman"/>
                <w:sz w:val="24"/>
                <w:szCs w:val="24"/>
              </w:rPr>
              <w:t>п</w:t>
            </w:r>
            <w:proofErr w:type="spellEnd"/>
          </w:p>
        </w:tc>
        <w:tc>
          <w:tcPr>
            <w:tcW w:w="851"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Класс </w:t>
            </w:r>
          </w:p>
        </w:tc>
        <w:tc>
          <w:tcPr>
            <w:tcW w:w="1985" w:type="dxa"/>
            <w:gridSpan w:val="3"/>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Предмет</w:t>
            </w:r>
          </w:p>
        </w:tc>
        <w:tc>
          <w:tcPr>
            <w:tcW w:w="7371" w:type="dxa"/>
            <w:gridSpan w:val="10"/>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                                Учебник</w:t>
            </w:r>
          </w:p>
        </w:tc>
      </w:tr>
      <w:tr w:rsidR="00727EA8" w:rsidRPr="002D3759" w:rsidTr="00056FE4">
        <w:trPr>
          <w:trHeight w:val="145"/>
        </w:trPr>
        <w:tc>
          <w:tcPr>
            <w:tcW w:w="992" w:type="dxa"/>
          </w:tcPr>
          <w:p w:rsidR="00727EA8" w:rsidRPr="004267D7" w:rsidRDefault="00727EA8" w:rsidP="004267D7">
            <w:pPr>
              <w:tabs>
                <w:tab w:val="left" w:pos="1000"/>
              </w:tabs>
              <w:spacing w:after="0" w:line="240" w:lineRule="auto"/>
              <w:rPr>
                <w:rFonts w:ascii="Times New Roman" w:hAnsi="Times New Roman" w:cs="Times New Roman"/>
                <w:sz w:val="24"/>
                <w:szCs w:val="24"/>
              </w:rPr>
            </w:pPr>
          </w:p>
        </w:tc>
        <w:tc>
          <w:tcPr>
            <w:tcW w:w="851"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p>
        </w:tc>
        <w:tc>
          <w:tcPr>
            <w:tcW w:w="1985" w:type="dxa"/>
            <w:gridSpan w:val="3"/>
          </w:tcPr>
          <w:p w:rsidR="00727EA8" w:rsidRPr="004267D7" w:rsidRDefault="00727EA8" w:rsidP="004267D7">
            <w:pPr>
              <w:spacing w:after="0" w:line="240" w:lineRule="auto"/>
              <w:rPr>
                <w:rFonts w:ascii="Times New Roman" w:hAnsi="Times New Roman" w:cs="Times New Roman"/>
                <w:b/>
                <w:sz w:val="24"/>
                <w:szCs w:val="24"/>
              </w:rPr>
            </w:pPr>
          </w:p>
        </w:tc>
        <w:tc>
          <w:tcPr>
            <w:tcW w:w="1701" w:type="dxa"/>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Название (вид)</w:t>
            </w:r>
          </w:p>
        </w:tc>
        <w:tc>
          <w:tcPr>
            <w:tcW w:w="3118" w:type="dxa"/>
            <w:gridSpan w:val="4"/>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Автор </w:t>
            </w:r>
          </w:p>
        </w:tc>
        <w:tc>
          <w:tcPr>
            <w:tcW w:w="1539" w:type="dxa"/>
            <w:gridSpan w:val="4"/>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Год издания</w:t>
            </w:r>
          </w:p>
        </w:tc>
        <w:tc>
          <w:tcPr>
            <w:tcW w:w="1013" w:type="dxa"/>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обеспеченность</w:t>
            </w:r>
          </w:p>
        </w:tc>
      </w:tr>
      <w:tr w:rsidR="00727EA8" w:rsidRPr="002D3759" w:rsidTr="00056FE4">
        <w:trPr>
          <w:trHeight w:val="145"/>
        </w:trPr>
        <w:tc>
          <w:tcPr>
            <w:tcW w:w="11199" w:type="dxa"/>
            <w:gridSpan w:val="16"/>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b/>
                <w:sz w:val="24"/>
                <w:szCs w:val="24"/>
              </w:rPr>
              <w:t>Программа «Школа России»</w:t>
            </w:r>
          </w:p>
        </w:tc>
      </w:tr>
      <w:tr w:rsidR="00727EA8" w:rsidRPr="002D3759" w:rsidTr="00056FE4">
        <w:trPr>
          <w:trHeight w:val="549"/>
        </w:trPr>
        <w:tc>
          <w:tcPr>
            <w:tcW w:w="992" w:type="dxa"/>
          </w:tcPr>
          <w:p w:rsidR="00727EA8" w:rsidRPr="004267D7" w:rsidRDefault="00727EA8"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1</w:t>
            </w:r>
          </w:p>
        </w:tc>
        <w:tc>
          <w:tcPr>
            <w:tcW w:w="1700"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Литературное чтение</w:t>
            </w:r>
          </w:p>
        </w:tc>
        <w:tc>
          <w:tcPr>
            <w:tcW w:w="2269" w:type="dxa"/>
            <w:gridSpan w:val="3"/>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w:t>
            </w:r>
          </w:p>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Азбука</w:t>
            </w:r>
          </w:p>
        </w:tc>
        <w:tc>
          <w:tcPr>
            <w:tcW w:w="3084" w:type="dxa"/>
            <w:gridSpan w:val="4"/>
          </w:tcPr>
          <w:p w:rsidR="00727EA8" w:rsidRPr="004267D7" w:rsidRDefault="00727EA8"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 xml:space="preserve">Горецкий В.Г., Кирюшкин В.А., Виноградская Л.А. </w:t>
            </w:r>
          </w:p>
        </w:tc>
        <w:tc>
          <w:tcPr>
            <w:tcW w:w="1276"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027"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727EA8" w:rsidRPr="002D3759" w:rsidTr="00056FE4">
        <w:trPr>
          <w:trHeight w:val="145"/>
        </w:trPr>
        <w:tc>
          <w:tcPr>
            <w:tcW w:w="992" w:type="dxa"/>
          </w:tcPr>
          <w:p w:rsidR="00727EA8" w:rsidRPr="004267D7" w:rsidRDefault="00727EA8"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1</w:t>
            </w:r>
          </w:p>
        </w:tc>
        <w:tc>
          <w:tcPr>
            <w:tcW w:w="1700"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Литературное чтение</w:t>
            </w:r>
          </w:p>
        </w:tc>
        <w:tc>
          <w:tcPr>
            <w:tcW w:w="2269" w:type="dxa"/>
            <w:gridSpan w:val="3"/>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727EA8" w:rsidRPr="004267D7" w:rsidRDefault="00727EA8" w:rsidP="003B21F3">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Литературное чтение</w:t>
            </w:r>
          </w:p>
        </w:tc>
        <w:tc>
          <w:tcPr>
            <w:tcW w:w="3084" w:type="dxa"/>
            <w:gridSpan w:val="4"/>
          </w:tcPr>
          <w:p w:rsidR="00727EA8" w:rsidRPr="004267D7" w:rsidRDefault="00727EA8"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 xml:space="preserve">Климанова Л. Ф., Горецкий В.Г., Виноградская Л.А. </w:t>
            </w:r>
          </w:p>
        </w:tc>
        <w:tc>
          <w:tcPr>
            <w:tcW w:w="1276"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027"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727EA8" w:rsidRPr="002D3759" w:rsidTr="00056FE4">
        <w:trPr>
          <w:trHeight w:val="572"/>
        </w:trPr>
        <w:tc>
          <w:tcPr>
            <w:tcW w:w="992" w:type="dxa"/>
          </w:tcPr>
          <w:p w:rsidR="00727EA8" w:rsidRPr="004267D7" w:rsidRDefault="00727EA8"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1</w:t>
            </w:r>
          </w:p>
        </w:tc>
        <w:tc>
          <w:tcPr>
            <w:tcW w:w="1700"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Русский язык</w:t>
            </w:r>
          </w:p>
        </w:tc>
        <w:tc>
          <w:tcPr>
            <w:tcW w:w="2269" w:type="dxa"/>
            <w:gridSpan w:val="3"/>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Русский язык</w:t>
            </w:r>
          </w:p>
        </w:tc>
        <w:tc>
          <w:tcPr>
            <w:tcW w:w="3084" w:type="dxa"/>
            <w:gridSpan w:val="4"/>
          </w:tcPr>
          <w:p w:rsidR="00727EA8" w:rsidRPr="004267D7" w:rsidRDefault="00727EA8" w:rsidP="004267D7">
            <w:pPr>
              <w:spacing w:after="0" w:line="240" w:lineRule="auto"/>
              <w:rPr>
                <w:rFonts w:ascii="Times New Roman" w:hAnsi="Times New Roman" w:cs="Times New Roman"/>
                <w:color w:val="000000"/>
                <w:sz w:val="24"/>
                <w:szCs w:val="24"/>
              </w:rPr>
            </w:pPr>
            <w:proofErr w:type="spellStart"/>
            <w:r w:rsidRPr="004267D7">
              <w:rPr>
                <w:rFonts w:ascii="Times New Roman" w:hAnsi="Times New Roman" w:cs="Times New Roman"/>
                <w:color w:val="000000"/>
                <w:sz w:val="24"/>
                <w:szCs w:val="24"/>
              </w:rPr>
              <w:t>Канакина</w:t>
            </w:r>
            <w:proofErr w:type="spellEnd"/>
            <w:r w:rsidRPr="004267D7">
              <w:rPr>
                <w:rFonts w:ascii="Times New Roman" w:hAnsi="Times New Roman" w:cs="Times New Roman"/>
                <w:color w:val="000000"/>
                <w:sz w:val="24"/>
                <w:szCs w:val="24"/>
              </w:rPr>
              <w:t xml:space="preserve"> В.П., Горецкий В.Г.</w:t>
            </w:r>
          </w:p>
        </w:tc>
        <w:tc>
          <w:tcPr>
            <w:tcW w:w="1276"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027"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727EA8" w:rsidRPr="002D3759" w:rsidTr="00056FE4">
        <w:trPr>
          <w:trHeight w:val="145"/>
        </w:trPr>
        <w:tc>
          <w:tcPr>
            <w:tcW w:w="992" w:type="dxa"/>
          </w:tcPr>
          <w:p w:rsidR="00727EA8" w:rsidRPr="004267D7" w:rsidRDefault="00727EA8"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1</w:t>
            </w:r>
          </w:p>
        </w:tc>
        <w:tc>
          <w:tcPr>
            <w:tcW w:w="1700"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Математика</w:t>
            </w:r>
          </w:p>
        </w:tc>
        <w:tc>
          <w:tcPr>
            <w:tcW w:w="2269" w:type="dxa"/>
            <w:gridSpan w:val="3"/>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w:t>
            </w:r>
          </w:p>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Математика</w:t>
            </w:r>
          </w:p>
        </w:tc>
        <w:tc>
          <w:tcPr>
            <w:tcW w:w="3084" w:type="dxa"/>
            <w:gridSpan w:val="4"/>
          </w:tcPr>
          <w:p w:rsidR="00727EA8" w:rsidRPr="004267D7" w:rsidRDefault="00727EA8"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Моро М.И., Волкова С.И., Степанова С.В.</w:t>
            </w:r>
          </w:p>
        </w:tc>
        <w:tc>
          <w:tcPr>
            <w:tcW w:w="1276"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027"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727EA8" w:rsidRPr="002D3759" w:rsidTr="00056FE4">
        <w:trPr>
          <w:trHeight w:val="145"/>
        </w:trPr>
        <w:tc>
          <w:tcPr>
            <w:tcW w:w="992" w:type="dxa"/>
          </w:tcPr>
          <w:p w:rsidR="00727EA8" w:rsidRPr="004267D7" w:rsidRDefault="00727EA8"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1</w:t>
            </w:r>
          </w:p>
        </w:tc>
        <w:tc>
          <w:tcPr>
            <w:tcW w:w="1700"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Окружающий мир</w:t>
            </w:r>
          </w:p>
        </w:tc>
        <w:tc>
          <w:tcPr>
            <w:tcW w:w="2269" w:type="dxa"/>
            <w:gridSpan w:val="3"/>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  Окружающий мир</w:t>
            </w:r>
          </w:p>
        </w:tc>
        <w:tc>
          <w:tcPr>
            <w:tcW w:w="3084" w:type="dxa"/>
            <w:gridSpan w:val="4"/>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А.А. Плешаков</w:t>
            </w:r>
          </w:p>
        </w:tc>
        <w:tc>
          <w:tcPr>
            <w:tcW w:w="1276"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027"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727EA8" w:rsidRPr="002D3759" w:rsidTr="00056FE4">
        <w:trPr>
          <w:trHeight w:val="145"/>
        </w:trPr>
        <w:tc>
          <w:tcPr>
            <w:tcW w:w="992" w:type="dxa"/>
          </w:tcPr>
          <w:p w:rsidR="00727EA8" w:rsidRPr="004267D7" w:rsidRDefault="00727EA8"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1</w:t>
            </w:r>
          </w:p>
        </w:tc>
        <w:tc>
          <w:tcPr>
            <w:tcW w:w="1700" w:type="dxa"/>
            <w:gridSpan w:val="2"/>
          </w:tcPr>
          <w:p w:rsidR="00727EA8" w:rsidRPr="004267D7" w:rsidRDefault="00727EA8"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Музыка</w:t>
            </w:r>
          </w:p>
        </w:tc>
        <w:tc>
          <w:tcPr>
            <w:tcW w:w="2269" w:type="dxa"/>
            <w:gridSpan w:val="3"/>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 Музыка</w:t>
            </w:r>
          </w:p>
        </w:tc>
        <w:tc>
          <w:tcPr>
            <w:tcW w:w="3084" w:type="dxa"/>
            <w:gridSpan w:val="4"/>
          </w:tcPr>
          <w:p w:rsidR="00727EA8" w:rsidRPr="004267D7" w:rsidRDefault="00727EA8"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 xml:space="preserve">Критская Е.Д., Сергеева Г.П., </w:t>
            </w:r>
            <w:proofErr w:type="spellStart"/>
            <w:r w:rsidRPr="004267D7">
              <w:rPr>
                <w:rFonts w:ascii="Times New Roman" w:hAnsi="Times New Roman" w:cs="Times New Roman"/>
                <w:color w:val="000000"/>
                <w:sz w:val="24"/>
                <w:szCs w:val="24"/>
              </w:rPr>
              <w:t>Шмагина</w:t>
            </w:r>
            <w:proofErr w:type="spellEnd"/>
            <w:r w:rsidRPr="004267D7">
              <w:rPr>
                <w:rFonts w:ascii="Times New Roman" w:hAnsi="Times New Roman" w:cs="Times New Roman"/>
                <w:color w:val="000000"/>
                <w:sz w:val="24"/>
                <w:szCs w:val="24"/>
              </w:rPr>
              <w:t xml:space="preserve"> Т.С.</w:t>
            </w:r>
          </w:p>
        </w:tc>
        <w:tc>
          <w:tcPr>
            <w:tcW w:w="1276"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027"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w:t>
            </w:r>
          </w:p>
        </w:tc>
      </w:tr>
      <w:tr w:rsidR="00727EA8" w:rsidRPr="002D3759" w:rsidTr="00056FE4">
        <w:trPr>
          <w:trHeight w:val="145"/>
        </w:trPr>
        <w:tc>
          <w:tcPr>
            <w:tcW w:w="992" w:type="dxa"/>
          </w:tcPr>
          <w:p w:rsidR="00727EA8" w:rsidRPr="004267D7" w:rsidRDefault="00727EA8"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1</w:t>
            </w:r>
          </w:p>
        </w:tc>
        <w:tc>
          <w:tcPr>
            <w:tcW w:w="1700" w:type="dxa"/>
            <w:gridSpan w:val="2"/>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Изобразительное искусство</w:t>
            </w:r>
          </w:p>
        </w:tc>
        <w:tc>
          <w:tcPr>
            <w:tcW w:w="2269" w:type="dxa"/>
            <w:gridSpan w:val="3"/>
          </w:tcPr>
          <w:p w:rsidR="00727EA8" w:rsidRPr="004267D7" w:rsidRDefault="00727EA8"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bCs/>
                <w:sz w:val="24"/>
                <w:szCs w:val="24"/>
              </w:rPr>
              <w:t xml:space="preserve">Базовый Изобразительное искусство  </w:t>
            </w:r>
          </w:p>
        </w:tc>
        <w:tc>
          <w:tcPr>
            <w:tcW w:w="3084" w:type="dxa"/>
            <w:gridSpan w:val="4"/>
          </w:tcPr>
          <w:p w:rsidR="00727EA8" w:rsidRPr="004267D7" w:rsidRDefault="00727EA8" w:rsidP="004267D7">
            <w:pPr>
              <w:spacing w:after="0" w:line="240" w:lineRule="auto"/>
              <w:rPr>
                <w:rFonts w:ascii="Times New Roman" w:hAnsi="Times New Roman" w:cs="Times New Roman"/>
                <w:color w:val="000000"/>
                <w:sz w:val="24"/>
                <w:szCs w:val="24"/>
              </w:rPr>
            </w:pPr>
            <w:proofErr w:type="spellStart"/>
            <w:r w:rsidRPr="004267D7">
              <w:rPr>
                <w:rFonts w:ascii="Times New Roman" w:hAnsi="Times New Roman" w:cs="Times New Roman"/>
                <w:color w:val="000000"/>
                <w:sz w:val="24"/>
                <w:szCs w:val="24"/>
              </w:rPr>
              <w:t>Неменская</w:t>
            </w:r>
            <w:proofErr w:type="spellEnd"/>
            <w:r w:rsidRPr="004267D7">
              <w:rPr>
                <w:rFonts w:ascii="Times New Roman" w:hAnsi="Times New Roman" w:cs="Times New Roman"/>
                <w:color w:val="000000"/>
                <w:sz w:val="24"/>
                <w:szCs w:val="24"/>
              </w:rPr>
              <w:t xml:space="preserve"> Л.А. / Под ред. </w:t>
            </w:r>
            <w:proofErr w:type="spellStart"/>
            <w:r w:rsidRPr="004267D7">
              <w:rPr>
                <w:rFonts w:ascii="Times New Roman" w:hAnsi="Times New Roman" w:cs="Times New Roman"/>
                <w:color w:val="000000"/>
                <w:sz w:val="24"/>
                <w:szCs w:val="24"/>
              </w:rPr>
              <w:t>Неменского</w:t>
            </w:r>
            <w:proofErr w:type="spellEnd"/>
            <w:r w:rsidRPr="004267D7">
              <w:rPr>
                <w:rFonts w:ascii="Times New Roman" w:hAnsi="Times New Roman" w:cs="Times New Roman"/>
                <w:color w:val="000000"/>
                <w:sz w:val="24"/>
                <w:szCs w:val="24"/>
              </w:rPr>
              <w:t xml:space="preserve"> Б.М. </w:t>
            </w:r>
          </w:p>
        </w:tc>
        <w:tc>
          <w:tcPr>
            <w:tcW w:w="1276"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2011</w:t>
            </w:r>
          </w:p>
        </w:tc>
        <w:tc>
          <w:tcPr>
            <w:tcW w:w="1027" w:type="dxa"/>
            <w:gridSpan w:val="2"/>
          </w:tcPr>
          <w:p w:rsidR="00727EA8" w:rsidRPr="004267D7" w:rsidRDefault="00727EA8"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707"/>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Русский язык</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Русский язык</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proofErr w:type="spellStart"/>
            <w:r w:rsidRPr="004267D7">
              <w:rPr>
                <w:rFonts w:ascii="Times New Roman" w:hAnsi="Times New Roman" w:cs="Times New Roman"/>
                <w:sz w:val="24"/>
                <w:szCs w:val="24"/>
              </w:rPr>
              <w:t>В.П.Канакина</w:t>
            </w:r>
            <w:proofErr w:type="spellEnd"/>
            <w:r w:rsidRPr="004267D7">
              <w:rPr>
                <w:rFonts w:ascii="Times New Roman" w:hAnsi="Times New Roman" w:cs="Times New Roman"/>
                <w:sz w:val="24"/>
                <w:szCs w:val="24"/>
              </w:rPr>
              <w:t>,</w:t>
            </w:r>
          </w:p>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В.Г.Горецкий</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p w:rsidR="004267D7" w:rsidRPr="004267D7" w:rsidRDefault="004267D7" w:rsidP="004267D7">
            <w:pPr>
              <w:tabs>
                <w:tab w:val="left" w:pos="1000"/>
              </w:tabs>
              <w:spacing w:after="0" w:line="240" w:lineRule="auto"/>
              <w:rPr>
                <w:rFonts w:ascii="Times New Roman" w:hAnsi="Times New Roman" w:cs="Times New Roman"/>
                <w:sz w:val="24"/>
                <w:szCs w:val="24"/>
              </w:rPr>
            </w:pP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561"/>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Литературное чтение</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Литературное чтение</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Л.Ф.Климанова,</w:t>
            </w:r>
          </w:p>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В.Г.Горецкий</w:t>
            </w:r>
          </w:p>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Л.А. Виноградская</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583"/>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Математика</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Математика</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Моро М.И., </w:t>
            </w:r>
            <w:proofErr w:type="spellStart"/>
            <w:r w:rsidRPr="004267D7">
              <w:rPr>
                <w:rFonts w:ascii="Times New Roman" w:hAnsi="Times New Roman" w:cs="Times New Roman"/>
                <w:sz w:val="24"/>
                <w:szCs w:val="24"/>
              </w:rPr>
              <w:t>Бантова</w:t>
            </w:r>
            <w:proofErr w:type="spellEnd"/>
            <w:r w:rsidRPr="004267D7">
              <w:rPr>
                <w:rFonts w:ascii="Times New Roman" w:hAnsi="Times New Roman" w:cs="Times New Roman"/>
                <w:sz w:val="24"/>
                <w:szCs w:val="24"/>
              </w:rPr>
              <w:t xml:space="preserve"> М.А., </w:t>
            </w:r>
            <w:proofErr w:type="spellStart"/>
            <w:r w:rsidRPr="004267D7">
              <w:rPr>
                <w:rFonts w:ascii="Times New Roman" w:hAnsi="Times New Roman" w:cs="Times New Roman"/>
                <w:sz w:val="24"/>
                <w:szCs w:val="24"/>
              </w:rPr>
              <w:t>Бельт</w:t>
            </w:r>
            <w:r w:rsidR="00073AB0">
              <w:rPr>
                <w:rFonts w:ascii="Times New Roman" w:hAnsi="Times New Roman" w:cs="Times New Roman"/>
                <w:sz w:val="24"/>
                <w:szCs w:val="24"/>
              </w:rPr>
              <w:t>юкова</w:t>
            </w:r>
            <w:proofErr w:type="spellEnd"/>
            <w:r w:rsidR="00073AB0">
              <w:rPr>
                <w:rFonts w:ascii="Times New Roman" w:hAnsi="Times New Roman" w:cs="Times New Roman"/>
                <w:sz w:val="24"/>
                <w:szCs w:val="24"/>
              </w:rPr>
              <w:t xml:space="preserve"> Г.В. </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p>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Окружающий мир</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Окружающий мир</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А.А. Плешаков</w:t>
            </w:r>
          </w:p>
          <w:p w:rsidR="004267D7" w:rsidRPr="004267D7" w:rsidRDefault="004267D7" w:rsidP="004267D7">
            <w:pPr>
              <w:spacing w:after="0" w:line="240" w:lineRule="auto"/>
              <w:rPr>
                <w:rFonts w:ascii="Times New Roman" w:hAnsi="Times New Roman" w:cs="Times New Roman"/>
                <w:sz w:val="24"/>
                <w:szCs w:val="24"/>
              </w:rPr>
            </w:pP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Изобразительное искусство</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bCs/>
                <w:sz w:val="24"/>
                <w:szCs w:val="24"/>
              </w:rPr>
              <w:t xml:space="preserve"> Изобразительное искусство  </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proofErr w:type="spellStart"/>
            <w:r w:rsidRPr="004267D7">
              <w:rPr>
                <w:rFonts w:ascii="Times New Roman" w:hAnsi="Times New Roman" w:cs="Times New Roman"/>
                <w:sz w:val="24"/>
                <w:szCs w:val="24"/>
              </w:rPr>
              <w:t>Коротеева</w:t>
            </w:r>
            <w:proofErr w:type="spellEnd"/>
            <w:r w:rsidRPr="004267D7">
              <w:rPr>
                <w:rFonts w:ascii="Times New Roman" w:hAnsi="Times New Roman" w:cs="Times New Roman"/>
                <w:sz w:val="24"/>
                <w:szCs w:val="24"/>
              </w:rPr>
              <w:t xml:space="preserve"> Е.И.  / Под ред. </w:t>
            </w:r>
            <w:proofErr w:type="spellStart"/>
            <w:r w:rsidRPr="004267D7">
              <w:rPr>
                <w:rFonts w:ascii="Times New Roman" w:hAnsi="Times New Roman" w:cs="Times New Roman"/>
                <w:sz w:val="24"/>
                <w:szCs w:val="24"/>
              </w:rPr>
              <w:t>Неменского</w:t>
            </w:r>
            <w:proofErr w:type="spellEnd"/>
            <w:r w:rsidRPr="004267D7">
              <w:rPr>
                <w:rFonts w:ascii="Times New Roman" w:hAnsi="Times New Roman" w:cs="Times New Roman"/>
                <w:sz w:val="24"/>
                <w:szCs w:val="24"/>
              </w:rPr>
              <w:t xml:space="preserve"> Б.М.</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2-4</w:t>
            </w:r>
          </w:p>
          <w:p w:rsidR="004267D7" w:rsidRPr="004267D7" w:rsidRDefault="004267D7" w:rsidP="004267D7">
            <w:pPr>
              <w:spacing w:after="0" w:line="240" w:lineRule="auto"/>
              <w:rPr>
                <w:rFonts w:ascii="Times New Roman" w:hAnsi="Times New Roman" w:cs="Times New Roman"/>
                <w:sz w:val="24"/>
                <w:szCs w:val="24"/>
              </w:rPr>
            </w:pP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Музыка</w:t>
            </w:r>
          </w:p>
        </w:tc>
        <w:tc>
          <w:tcPr>
            <w:tcW w:w="2269" w:type="dxa"/>
            <w:gridSpan w:val="3"/>
          </w:tcPr>
          <w:p w:rsidR="004267D7" w:rsidRPr="004267D7" w:rsidRDefault="004267D7" w:rsidP="004267D7">
            <w:pPr>
              <w:tabs>
                <w:tab w:val="left" w:pos="1000"/>
              </w:tabs>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w:t>
            </w:r>
          </w:p>
          <w:p w:rsidR="004267D7" w:rsidRPr="004267D7" w:rsidRDefault="004267D7" w:rsidP="004267D7">
            <w:pPr>
              <w:tabs>
                <w:tab w:val="left" w:pos="1000"/>
              </w:tabs>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Музыка</w:t>
            </w:r>
          </w:p>
        </w:tc>
        <w:tc>
          <w:tcPr>
            <w:tcW w:w="3084" w:type="dxa"/>
            <w:gridSpan w:val="4"/>
          </w:tcPr>
          <w:p w:rsidR="004267D7" w:rsidRPr="004267D7" w:rsidRDefault="004267D7"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 xml:space="preserve">Критская Е.Д., Сергеева Г.П., </w:t>
            </w:r>
            <w:proofErr w:type="spellStart"/>
            <w:r w:rsidRPr="004267D7">
              <w:rPr>
                <w:rFonts w:ascii="Times New Roman" w:hAnsi="Times New Roman" w:cs="Times New Roman"/>
                <w:color w:val="000000"/>
                <w:sz w:val="24"/>
                <w:szCs w:val="24"/>
              </w:rPr>
              <w:t>Шмагина</w:t>
            </w:r>
            <w:proofErr w:type="spellEnd"/>
            <w:r w:rsidRPr="004267D7">
              <w:rPr>
                <w:rFonts w:ascii="Times New Roman" w:hAnsi="Times New Roman" w:cs="Times New Roman"/>
                <w:color w:val="000000"/>
                <w:sz w:val="24"/>
                <w:szCs w:val="24"/>
              </w:rPr>
              <w:t xml:space="preserve"> Т.С.</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2011</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Технология </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Технология</w:t>
            </w:r>
          </w:p>
        </w:tc>
        <w:tc>
          <w:tcPr>
            <w:tcW w:w="3084" w:type="dxa"/>
            <w:gridSpan w:val="4"/>
          </w:tcPr>
          <w:p w:rsidR="004267D7" w:rsidRPr="004267D7" w:rsidRDefault="004267D7" w:rsidP="004267D7">
            <w:pPr>
              <w:spacing w:after="0" w:line="240" w:lineRule="auto"/>
              <w:rPr>
                <w:rFonts w:ascii="Times New Roman" w:hAnsi="Times New Roman" w:cs="Times New Roman"/>
                <w:color w:val="000000"/>
                <w:sz w:val="24"/>
                <w:szCs w:val="24"/>
              </w:rPr>
            </w:pPr>
            <w:proofErr w:type="spellStart"/>
            <w:r w:rsidRPr="004267D7">
              <w:rPr>
                <w:rFonts w:ascii="Times New Roman" w:hAnsi="Times New Roman" w:cs="Times New Roman"/>
                <w:color w:val="000000"/>
                <w:sz w:val="24"/>
                <w:szCs w:val="24"/>
              </w:rPr>
              <w:t>Роговцева</w:t>
            </w:r>
            <w:proofErr w:type="spellEnd"/>
            <w:r w:rsidRPr="004267D7">
              <w:rPr>
                <w:rFonts w:ascii="Times New Roman" w:hAnsi="Times New Roman" w:cs="Times New Roman"/>
                <w:color w:val="000000"/>
                <w:sz w:val="24"/>
                <w:szCs w:val="24"/>
              </w:rPr>
              <w:t xml:space="preserve"> Н.И., Богданова Н.В., Добромыслова Н.В.</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2014</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3</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Русский язык</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Русский язык</w:t>
            </w:r>
          </w:p>
        </w:tc>
        <w:tc>
          <w:tcPr>
            <w:tcW w:w="3084" w:type="dxa"/>
            <w:gridSpan w:val="4"/>
          </w:tcPr>
          <w:p w:rsidR="004267D7" w:rsidRPr="004267D7" w:rsidRDefault="004267D7"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 xml:space="preserve"> </w:t>
            </w:r>
            <w:proofErr w:type="spellStart"/>
            <w:r w:rsidRPr="004267D7">
              <w:rPr>
                <w:rFonts w:ascii="Times New Roman" w:hAnsi="Times New Roman" w:cs="Times New Roman"/>
                <w:color w:val="000000"/>
                <w:sz w:val="24"/>
                <w:szCs w:val="24"/>
              </w:rPr>
              <w:t>Канакина</w:t>
            </w:r>
            <w:proofErr w:type="spellEnd"/>
            <w:r w:rsidRPr="004267D7">
              <w:rPr>
                <w:rFonts w:ascii="Times New Roman" w:hAnsi="Times New Roman" w:cs="Times New Roman"/>
                <w:color w:val="000000"/>
                <w:sz w:val="24"/>
                <w:szCs w:val="24"/>
              </w:rPr>
              <w:t xml:space="preserve"> В.П., Горецкий В.Г.</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3</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Литературное чтение</w:t>
            </w:r>
          </w:p>
          <w:p w:rsidR="004267D7" w:rsidRPr="004267D7" w:rsidRDefault="004267D7" w:rsidP="004267D7">
            <w:pPr>
              <w:spacing w:after="0" w:line="240" w:lineRule="auto"/>
              <w:jc w:val="center"/>
              <w:rPr>
                <w:rFonts w:ascii="Times New Roman" w:hAnsi="Times New Roman" w:cs="Times New Roman"/>
                <w:sz w:val="24"/>
                <w:szCs w:val="24"/>
              </w:rPr>
            </w:pP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4267D7" w:rsidRPr="004267D7" w:rsidRDefault="004267D7" w:rsidP="000C7071">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Литературное чтение</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 </w:t>
            </w:r>
            <w:r w:rsidRPr="004267D7">
              <w:rPr>
                <w:rFonts w:ascii="Times New Roman" w:hAnsi="Times New Roman" w:cs="Times New Roman"/>
                <w:color w:val="000000"/>
                <w:sz w:val="24"/>
                <w:szCs w:val="24"/>
              </w:rPr>
              <w:t xml:space="preserve">Климанова Л. Ф., Горецкий В.Г., Голованова М.В. и др. </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2014</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3</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Окружающий мир</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Окружающий мир</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 </w:t>
            </w:r>
          </w:p>
          <w:p w:rsidR="004267D7" w:rsidRPr="000C7071" w:rsidRDefault="004267D7"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Плешаков А.А</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3</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Математика</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Математика</w:t>
            </w:r>
          </w:p>
        </w:tc>
        <w:tc>
          <w:tcPr>
            <w:tcW w:w="3084" w:type="dxa"/>
            <w:gridSpan w:val="4"/>
          </w:tcPr>
          <w:p w:rsidR="004267D7" w:rsidRPr="000C7071" w:rsidRDefault="004267D7"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 xml:space="preserve"> Моро М.И., </w:t>
            </w:r>
            <w:proofErr w:type="spellStart"/>
            <w:r w:rsidRPr="004267D7">
              <w:rPr>
                <w:rFonts w:ascii="Times New Roman" w:hAnsi="Times New Roman" w:cs="Times New Roman"/>
                <w:color w:val="000000"/>
                <w:sz w:val="24"/>
                <w:szCs w:val="24"/>
              </w:rPr>
              <w:t>Бантова</w:t>
            </w:r>
            <w:proofErr w:type="spellEnd"/>
            <w:r w:rsidRPr="004267D7">
              <w:rPr>
                <w:rFonts w:ascii="Times New Roman" w:hAnsi="Times New Roman" w:cs="Times New Roman"/>
                <w:color w:val="000000"/>
                <w:sz w:val="24"/>
                <w:szCs w:val="24"/>
              </w:rPr>
              <w:t xml:space="preserve"> М.А., </w:t>
            </w:r>
            <w:proofErr w:type="spellStart"/>
            <w:r w:rsidRPr="004267D7">
              <w:rPr>
                <w:rFonts w:ascii="Times New Roman" w:hAnsi="Times New Roman" w:cs="Times New Roman"/>
                <w:color w:val="000000"/>
                <w:sz w:val="24"/>
                <w:szCs w:val="24"/>
              </w:rPr>
              <w:t>Бельтюкова</w:t>
            </w:r>
            <w:proofErr w:type="spellEnd"/>
            <w:r w:rsidRPr="004267D7">
              <w:rPr>
                <w:rFonts w:ascii="Times New Roman" w:hAnsi="Times New Roman" w:cs="Times New Roman"/>
                <w:color w:val="000000"/>
                <w:sz w:val="24"/>
                <w:szCs w:val="24"/>
              </w:rPr>
              <w:t xml:space="preserve"> Г.В. и др. </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2014</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 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3</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Изобразительное искусство</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proofErr w:type="spellStart"/>
            <w:r w:rsidRPr="004267D7">
              <w:rPr>
                <w:rFonts w:ascii="Times New Roman" w:hAnsi="Times New Roman" w:cs="Times New Roman"/>
                <w:sz w:val="24"/>
                <w:szCs w:val="24"/>
              </w:rPr>
              <w:t>Базоаый</w:t>
            </w:r>
            <w:proofErr w:type="spellEnd"/>
            <w:r w:rsidRPr="004267D7">
              <w:rPr>
                <w:rFonts w:ascii="Times New Roman" w:hAnsi="Times New Roman" w:cs="Times New Roman"/>
                <w:sz w:val="24"/>
                <w:szCs w:val="24"/>
              </w:rPr>
              <w:t xml:space="preserve"> Изобразительное искусство</w:t>
            </w:r>
          </w:p>
        </w:tc>
        <w:tc>
          <w:tcPr>
            <w:tcW w:w="3084" w:type="dxa"/>
            <w:gridSpan w:val="4"/>
          </w:tcPr>
          <w:p w:rsidR="004267D7" w:rsidRPr="004267D7" w:rsidRDefault="004267D7"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 xml:space="preserve">Горяева Н.А., </w:t>
            </w:r>
            <w:proofErr w:type="spellStart"/>
            <w:r w:rsidRPr="004267D7">
              <w:rPr>
                <w:rFonts w:ascii="Times New Roman" w:hAnsi="Times New Roman" w:cs="Times New Roman"/>
                <w:color w:val="000000"/>
                <w:sz w:val="24"/>
                <w:szCs w:val="24"/>
              </w:rPr>
              <w:t>Неменская</w:t>
            </w:r>
            <w:proofErr w:type="spellEnd"/>
            <w:r w:rsidRPr="004267D7">
              <w:rPr>
                <w:rFonts w:ascii="Times New Roman" w:hAnsi="Times New Roman" w:cs="Times New Roman"/>
                <w:color w:val="000000"/>
                <w:sz w:val="24"/>
                <w:szCs w:val="24"/>
              </w:rPr>
              <w:t xml:space="preserve"> Л.А., Питерских А.С. и др.  / Под ред. </w:t>
            </w:r>
            <w:proofErr w:type="spellStart"/>
            <w:r w:rsidRPr="004267D7">
              <w:rPr>
                <w:rFonts w:ascii="Times New Roman" w:hAnsi="Times New Roman" w:cs="Times New Roman"/>
                <w:color w:val="000000"/>
                <w:sz w:val="24"/>
                <w:szCs w:val="24"/>
              </w:rPr>
              <w:t>Неменского</w:t>
            </w:r>
            <w:proofErr w:type="spellEnd"/>
            <w:r w:rsidRPr="004267D7">
              <w:rPr>
                <w:rFonts w:ascii="Times New Roman" w:hAnsi="Times New Roman" w:cs="Times New Roman"/>
                <w:color w:val="000000"/>
                <w:sz w:val="24"/>
                <w:szCs w:val="24"/>
              </w:rPr>
              <w:t xml:space="preserve"> Б.М.</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3</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Технология </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Технология</w:t>
            </w:r>
          </w:p>
        </w:tc>
        <w:tc>
          <w:tcPr>
            <w:tcW w:w="3084" w:type="dxa"/>
            <w:gridSpan w:val="4"/>
          </w:tcPr>
          <w:p w:rsidR="004267D7" w:rsidRPr="000C7071" w:rsidRDefault="004267D7" w:rsidP="004267D7">
            <w:pPr>
              <w:spacing w:after="0" w:line="240" w:lineRule="auto"/>
              <w:rPr>
                <w:rFonts w:ascii="Times New Roman" w:hAnsi="Times New Roman" w:cs="Times New Roman"/>
                <w:color w:val="000000"/>
                <w:sz w:val="24"/>
                <w:szCs w:val="24"/>
              </w:rPr>
            </w:pPr>
            <w:proofErr w:type="spellStart"/>
            <w:r w:rsidRPr="004267D7">
              <w:rPr>
                <w:rFonts w:ascii="Times New Roman" w:hAnsi="Times New Roman" w:cs="Times New Roman"/>
                <w:color w:val="000000"/>
                <w:sz w:val="24"/>
                <w:szCs w:val="24"/>
              </w:rPr>
              <w:t>Роговцева</w:t>
            </w:r>
            <w:proofErr w:type="spellEnd"/>
            <w:r w:rsidRPr="004267D7">
              <w:rPr>
                <w:rFonts w:ascii="Times New Roman" w:hAnsi="Times New Roman" w:cs="Times New Roman"/>
                <w:color w:val="000000"/>
                <w:sz w:val="24"/>
                <w:szCs w:val="24"/>
              </w:rPr>
              <w:t xml:space="preserve"> Н.И., Богданова Н.В., Добромыслова Н.В.</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2014</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1-4</w:t>
            </w:r>
          </w:p>
        </w:tc>
        <w:tc>
          <w:tcPr>
            <w:tcW w:w="1700" w:type="dxa"/>
            <w:gridSpan w:val="2"/>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Физическая культура</w:t>
            </w:r>
          </w:p>
        </w:tc>
        <w:tc>
          <w:tcPr>
            <w:tcW w:w="2269" w:type="dxa"/>
            <w:gridSpan w:val="3"/>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базовый Физическая культура  </w:t>
            </w:r>
          </w:p>
        </w:tc>
        <w:tc>
          <w:tcPr>
            <w:tcW w:w="3084" w:type="dxa"/>
            <w:gridSpan w:val="4"/>
          </w:tcPr>
          <w:p w:rsidR="004267D7" w:rsidRPr="004267D7" w:rsidRDefault="004267D7" w:rsidP="004267D7">
            <w:pPr>
              <w:tabs>
                <w:tab w:val="left" w:pos="9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Лях В.И.</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2011</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4</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Русский язык</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Русский язык</w:t>
            </w:r>
          </w:p>
        </w:tc>
        <w:tc>
          <w:tcPr>
            <w:tcW w:w="3084" w:type="dxa"/>
            <w:gridSpan w:val="4"/>
          </w:tcPr>
          <w:p w:rsidR="004267D7" w:rsidRPr="000C7071" w:rsidRDefault="004267D7" w:rsidP="004267D7">
            <w:pPr>
              <w:spacing w:after="0" w:line="240" w:lineRule="auto"/>
              <w:rPr>
                <w:rFonts w:ascii="Times New Roman" w:hAnsi="Times New Roman" w:cs="Times New Roman"/>
                <w:color w:val="000000"/>
                <w:sz w:val="24"/>
                <w:szCs w:val="24"/>
              </w:rPr>
            </w:pPr>
            <w:proofErr w:type="spellStart"/>
            <w:r w:rsidRPr="004267D7">
              <w:rPr>
                <w:rFonts w:ascii="Times New Roman" w:hAnsi="Times New Roman" w:cs="Times New Roman"/>
                <w:color w:val="000000"/>
                <w:sz w:val="24"/>
                <w:szCs w:val="24"/>
              </w:rPr>
              <w:t>Канакина</w:t>
            </w:r>
            <w:proofErr w:type="spellEnd"/>
            <w:r w:rsidRPr="004267D7">
              <w:rPr>
                <w:rFonts w:ascii="Times New Roman" w:hAnsi="Times New Roman" w:cs="Times New Roman"/>
                <w:color w:val="000000"/>
                <w:sz w:val="24"/>
                <w:szCs w:val="24"/>
              </w:rPr>
              <w:t xml:space="preserve"> В.П., Горецкий В.Г.</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4</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Литературное чтение</w:t>
            </w:r>
          </w:p>
          <w:p w:rsidR="004267D7" w:rsidRPr="004267D7" w:rsidRDefault="004267D7" w:rsidP="004267D7">
            <w:pPr>
              <w:spacing w:after="0" w:line="240" w:lineRule="auto"/>
              <w:jc w:val="center"/>
              <w:rPr>
                <w:rFonts w:ascii="Times New Roman" w:hAnsi="Times New Roman" w:cs="Times New Roman"/>
                <w:sz w:val="24"/>
                <w:szCs w:val="24"/>
              </w:rPr>
            </w:pPr>
          </w:p>
        </w:tc>
        <w:tc>
          <w:tcPr>
            <w:tcW w:w="2269" w:type="dxa"/>
            <w:gridSpan w:val="3"/>
          </w:tcPr>
          <w:p w:rsidR="004267D7" w:rsidRPr="004267D7" w:rsidRDefault="004267D7" w:rsidP="000C7071">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Литературное чтение</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Климанова Л.Ф.,</w:t>
            </w:r>
          </w:p>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Горецкий В.Г.,</w:t>
            </w:r>
          </w:p>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Голованова М.В. и др.</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2014</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4</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Окружающий мир</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Окружающий мир</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Плешаков П.А., </w:t>
            </w:r>
            <w:proofErr w:type="spellStart"/>
            <w:r w:rsidRPr="004267D7">
              <w:rPr>
                <w:rFonts w:ascii="Times New Roman" w:hAnsi="Times New Roman" w:cs="Times New Roman"/>
                <w:sz w:val="24"/>
                <w:szCs w:val="24"/>
              </w:rPr>
              <w:t>Крючкова</w:t>
            </w:r>
            <w:proofErr w:type="spellEnd"/>
            <w:r w:rsidRPr="004267D7">
              <w:rPr>
                <w:rFonts w:ascii="Times New Roman" w:hAnsi="Times New Roman" w:cs="Times New Roman"/>
                <w:sz w:val="24"/>
                <w:szCs w:val="24"/>
              </w:rPr>
              <w:t xml:space="preserve"> Е.А.</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2014</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4</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Математика</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Математика</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Моро М.И.,</w:t>
            </w:r>
          </w:p>
          <w:p w:rsidR="004267D7" w:rsidRPr="004267D7" w:rsidRDefault="004267D7" w:rsidP="004267D7">
            <w:pPr>
              <w:spacing w:after="0" w:line="240" w:lineRule="auto"/>
              <w:rPr>
                <w:rFonts w:ascii="Times New Roman" w:hAnsi="Times New Roman" w:cs="Times New Roman"/>
                <w:sz w:val="24"/>
                <w:szCs w:val="24"/>
              </w:rPr>
            </w:pPr>
            <w:proofErr w:type="spellStart"/>
            <w:r w:rsidRPr="004267D7">
              <w:rPr>
                <w:rFonts w:ascii="Times New Roman" w:hAnsi="Times New Roman" w:cs="Times New Roman"/>
                <w:sz w:val="24"/>
                <w:szCs w:val="24"/>
              </w:rPr>
              <w:t>Бантова</w:t>
            </w:r>
            <w:proofErr w:type="spellEnd"/>
            <w:r w:rsidRPr="004267D7">
              <w:rPr>
                <w:rFonts w:ascii="Times New Roman" w:hAnsi="Times New Roman" w:cs="Times New Roman"/>
                <w:sz w:val="24"/>
                <w:szCs w:val="24"/>
              </w:rPr>
              <w:t xml:space="preserve"> М.А., </w:t>
            </w:r>
            <w:proofErr w:type="spellStart"/>
            <w:r w:rsidRPr="004267D7">
              <w:rPr>
                <w:rFonts w:ascii="Times New Roman" w:hAnsi="Times New Roman" w:cs="Times New Roman"/>
                <w:sz w:val="24"/>
                <w:szCs w:val="24"/>
              </w:rPr>
              <w:t>Бельтюкова</w:t>
            </w:r>
            <w:proofErr w:type="spellEnd"/>
            <w:r w:rsidRPr="004267D7">
              <w:rPr>
                <w:rFonts w:ascii="Times New Roman" w:hAnsi="Times New Roman" w:cs="Times New Roman"/>
                <w:sz w:val="24"/>
                <w:szCs w:val="24"/>
              </w:rPr>
              <w:t xml:space="preserve"> Г.В. и др.</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2014</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 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4</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Технология </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Технология</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proofErr w:type="spellStart"/>
            <w:r w:rsidRPr="004267D7">
              <w:rPr>
                <w:rFonts w:ascii="Times New Roman" w:hAnsi="Times New Roman" w:cs="Times New Roman"/>
                <w:sz w:val="24"/>
                <w:szCs w:val="24"/>
              </w:rPr>
              <w:t>Роговцева</w:t>
            </w:r>
            <w:proofErr w:type="spellEnd"/>
            <w:r w:rsidRPr="004267D7">
              <w:rPr>
                <w:rFonts w:ascii="Times New Roman" w:hAnsi="Times New Roman" w:cs="Times New Roman"/>
                <w:sz w:val="24"/>
                <w:szCs w:val="24"/>
              </w:rPr>
              <w:t xml:space="preserve"> Н.И.,</w:t>
            </w:r>
          </w:p>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Богданова Н.В., Шипилова Н.В. и др.</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4</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Изобразительное искусство</w:t>
            </w:r>
          </w:p>
        </w:tc>
        <w:tc>
          <w:tcPr>
            <w:tcW w:w="2269"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bCs/>
                <w:sz w:val="24"/>
                <w:szCs w:val="24"/>
              </w:rPr>
              <w:t xml:space="preserve">Базовый Изобразительное искусство  </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proofErr w:type="spellStart"/>
            <w:r w:rsidRPr="004267D7">
              <w:rPr>
                <w:rFonts w:ascii="Times New Roman" w:hAnsi="Times New Roman" w:cs="Times New Roman"/>
                <w:sz w:val="24"/>
                <w:szCs w:val="24"/>
              </w:rPr>
              <w:t>Неменская</w:t>
            </w:r>
            <w:proofErr w:type="spellEnd"/>
            <w:r w:rsidRPr="004267D7">
              <w:rPr>
                <w:rFonts w:ascii="Times New Roman" w:hAnsi="Times New Roman" w:cs="Times New Roman"/>
                <w:sz w:val="24"/>
                <w:szCs w:val="24"/>
              </w:rPr>
              <w:t xml:space="preserve"> Л.А./ Под ред. </w:t>
            </w:r>
            <w:proofErr w:type="spellStart"/>
            <w:r w:rsidRPr="004267D7">
              <w:rPr>
                <w:rFonts w:ascii="Times New Roman" w:hAnsi="Times New Roman" w:cs="Times New Roman"/>
                <w:sz w:val="24"/>
                <w:szCs w:val="24"/>
              </w:rPr>
              <w:t>Неменского</w:t>
            </w:r>
            <w:proofErr w:type="spellEnd"/>
            <w:r w:rsidRPr="004267D7">
              <w:rPr>
                <w:rFonts w:ascii="Times New Roman" w:hAnsi="Times New Roman" w:cs="Times New Roman"/>
                <w:sz w:val="24"/>
                <w:szCs w:val="24"/>
              </w:rPr>
              <w:t xml:space="preserve"> Б. М. </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812"/>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851"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4</w:t>
            </w:r>
          </w:p>
        </w:tc>
        <w:tc>
          <w:tcPr>
            <w:tcW w:w="1700"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ОРКСЭ</w:t>
            </w:r>
          </w:p>
        </w:tc>
        <w:tc>
          <w:tcPr>
            <w:tcW w:w="2269" w:type="dxa"/>
            <w:gridSpan w:val="3"/>
          </w:tcPr>
          <w:p w:rsidR="004267D7" w:rsidRPr="004267D7" w:rsidRDefault="004267D7" w:rsidP="004267D7">
            <w:pPr>
              <w:spacing w:after="0" w:line="240" w:lineRule="auto"/>
              <w:jc w:val="center"/>
              <w:rPr>
                <w:rFonts w:ascii="Times New Roman" w:hAnsi="Times New Roman" w:cs="Times New Roman"/>
                <w:bCs/>
                <w:sz w:val="24"/>
                <w:szCs w:val="24"/>
              </w:rPr>
            </w:pPr>
            <w:r w:rsidRPr="004267D7">
              <w:rPr>
                <w:rFonts w:ascii="Times New Roman" w:hAnsi="Times New Roman" w:cs="Times New Roman"/>
                <w:sz w:val="24"/>
                <w:szCs w:val="24"/>
              </w:rPr>
              <w:t>базовый Основы православной культуры</w:t>
            </w:r>
          </w:p>
        </w:tc>
        <w:tc>
          <w:tcPr>
            <w:tcW w:w="3084" w:type="dxa"/>
            <w:gridSpan w:val="4"/>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 Шевченко Л.Л.</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027"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p w:rsidR="004267D7" w:rsidRPr="004267D7" w:rsidRDefault="004267D7" w:rsidP="004267D7">
            <w:pPr>
              <w:tabs>
                <w:tab w:val="left" w:pos="1000"/>
              </w:tabs>
              <w:spacing w:after="0" w:line="240" w:lineRule="auto"/>
              <w:rPr>
                <w:rFonts w:ascii="Times New Roman" w:hAnsi="Times New Roman" w:cs="Times New Roman"/>
                <w:sz w:val="24"/>
                <w:szCs w:val="24"/>
              </w:rPr>
            </w:pPr>
          </w:p>
        </w:tc>
      </w:tr>
      <w:tr w:rsidR="004267D7" w:rsidRPr="002D3759" w:rsidTr="00056FE4">
        <w:trPr>
          <w:trHeight w:val="145"/>
        </w:trPr>
        <w:tc>
          <w:tcPr>
            <w:tcW w:w="11199" w:type="dxa"/>
            <w:gridSpan w:val="16"/>
          </w:tcPr>
          <w:p w:rsidR="004267D7" w:rsidRPr="004267D7" w:rsidRDefault="004267D7" w:rsidP="00817784">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b/>
                <w:sz w:val="24"/>
                <w:szCs w:val="24"/>
              </w:rPr>
              <w:t>Начальная школа 21 века  (Н. Ф. Виноградова</w:t>
            </w:r>
            <w:r w:rsidR="00073AB0">
              <w:rPr>
                <w:rFonts w:ascii="Times New Roman" w:hAnsi="Times New Roman" w:cs="Times New Roman"/>
                <w:b/>
                <w:sz w:val="24"/>
                <w:szCs w:val="24"/>
              </w:rPr>
              <w:t>)</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Литературное чтение</w:t>
            </w:r>
          </w:p>
        </w:tc>
        <w:tc>
          <w:tcPr>
            <w:tcW w:w="1984"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Литературное чтение</w:t>
            </w:r>
          </w:p>
        </w:tc>
        <w:tc>
          <w:tcPr>
            <w:tcW w:w="2835" w:type="dxa"/>
            <w:gridSpan w:val="3"/>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Л.А. </w:t>
            </w:r>
            <w:proofErr w:type="spellStart"/>
            <w:r w:rsidRPr="004267D7">
              <w:rPr>
                <w:rFonts w:ascii="Times New Roman" w:hAnsi="Times New Roman" w:cs="Times New Roman"/>
                <w:sz w:val="24"/>
                <w:szCs w:val="24"/>
              </w:rPr>
              <w:t>Ефросинина</w:t>
            </w:r>
            <w:proofErr w:type="spellEnd"/>
            <w:r w:rsidRPr="004267D7">
              <w:rPr>
                <w:rFonts w:ascii="Times New Roman" w:hAnsi="Times New Roman" w:cs="Times New Roman"/>
                <w:sz w:val="24"/>
                <w:szCs w:val="24"/>
              </w:rPr>
              <w:t xml:space="preserve">, </w:t>
            </w:r>
            <w:proofErr w:type="spellStart"/>
            <w:r w:rsidRPr="004267D7">
              <w:rPr>
                <w:rFonts w:ascii="Times New Roman" w:hAnsi="Times New Roman" w:cs="Times New Roman"/>
                <w:sz w:val="24"/>
                <w:szCs w:val="24"/>
              </w:rPr>
              <w:t>М.И.Омарокова</w:t>
            </w:r>
            <w:proofErr w:type="spellEnd"/>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Русский язык</w:t>
            </w:r>
          </w:p>
        </w:tc>
        <w:tc>
          <w:tcPr>
            <w:tcW w:w="1984"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w:t>
            </w:r>
          </w:p>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 Русский язык</w:t>
            </w:r>
          </w:p>
        </w:tc>
        <w:tc>
          <w:tcPr>
            <w:tcW w:w="2835" w:type="dxa"/>
            <w:gridSpan w:val="3"/>
          </w:tcPr>
          <w:p w:rsidR="004267D7" w:rsidRPr="00817784" w:rsidRDefault="004267D7" w:rsidP="00817784">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 xml:space="preserve">Иванов С.В., Евдокимова А.О., Кузнецова М.И., </w:t>
            </w:r>
            <w:proofErr w:type="spellStart"/>
            <w:r w:rsidRPr="004267D7">
              <w:rPr>
                <w:rFonts w:ascii="Times New Roman" w:hAnsi="Times New Roman" w:cs="Times New Roman"/>
                <w:color w:val="000000"/>
                <w:sz w:val="24"/>
                <w:szCs w:val="24"/>
              </w:rPr>
              <w:t>Петленко</w:t>
            </w:r>
            <w:proofErr w:type="spellEnd"/>
            <w:r w:rsidRPr="004267D7">
              <w:rPr>
                <w:rFonts w:ascii="Times New Roman" w:hAnsi="Times New Roman" w:cs="Times New Roman"/>
                <w:color w:val="000000"/>
                <w:sz w:val="24"/>
                <w:szCs w:val="24"/>
              </w:rPr>
              <w:t xml:space="preserve"> Л.В., Романова В.Ю</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100 %</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Математика</w:t>
            </w:r>
          </w:p>
        </w:tc>
        <w:tc>
          <w:tcPr>
            <w:tcW w:w="1984"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Математика </w:t>
            </w:r>
          </w:p>
        </w:tc>
        <w:tc>
          <w:tcPr>
            <w:tcW w:w="2835" w:type="dxa"/>
            <w:gridSpan w:val="3"/>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В.Н. </w:t>
            </w:r>
            <w:proofErr w:type="spellStart"/>
            <w:r w:rsidRPr="004267D7">
              <w:rPr>
                <w:rFonts w:ascii="Times New Roman" w:hAnsi="Times New Roman" w:cs="Times New Roman"/>
                <w:sz w:val="24"/>
                <w:szCs w:val="24"/>
              </w:rPr>
              <w:t>Рудницкая</w:t>
            </w:r>
            <w:proofErr w:type="spellEnd"/>
            <w:r w:rsidRPr="004267D7">
              <w:rPr>
                <w:rFonts w:ascii="Times New Roman" w:hAnsi="Times New Roman" w:cs="Times New Roman"/>
                <w:sz w:val="24"/>
                <w:szCs w:val="24"/>
              </w:rPr>
              <w:t xml:space="preserve">, </w:t>
            </w:r>
          </w:p>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Т.В. Юдачева</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Окружающий мир</w:t>
            </w:r>
          </w:p>
        </w:tc>
        <w:tc>
          <w:tcPr>
            <w:tcW w:w="1984"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Окружающий мир</w:t>
            </w:r>
          </w:p>
        </w:tc>
        <w:tc>
          <w:tcPr>
            <w:tcW w:w="2835" w:type="dxa"/>
            <w:gridSpan w:val="3"/>
          </w:tcPr>
          <w:p w:rsidR="004267D7" w:rsidRPr="000C7071" w:rsidRDefault="004267D7"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Виноградова Н.Ф., Калинова Г.С.</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843" w:type="dxa"/>
            <w:gridSpan w:val="2"/>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Музыка</w:t>
            </w:r>
          </w:p>
        </w:tc>
        <w:tc>
          <w:tcPr>
            <w:tcW w:w="1984"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 Музыка</w:t>
            </w:r>
          </w:p>
        </w:tc>
        <w:tc>
          <w:tcPr>
            <w:tcW w:w="2835"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В.А. Школяр,                  В.О. Усачева</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Изобразительное искусство</w:t>
            </w:r>
          </w:p>
        </w:tc>
        <w:tc>
          <w:tcPr>
            <w:tcW w:w="1984"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Изобразительное искусство. </w:t>
            </w:r>
          </w:p>
        </w:tc>
        <w:tc>
          <w:tcPr>
            <w:tcW w:w="2835" w:type="dxa"/>
            <w:gridSpan w:val="3"/>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bCs/>
                <w:sz w:val="24"/>
                <w:szCs w:val="24"/>
              </w:rPr>
              <w:t xml:space="preserve">Л.Г. Савенкова , Е.А. </w:t>
            </w:r>
            <w:proofErr w:type="spellStart"/>
            <w:r w:rsidRPr="004267D7">
              <w:rPr>
                <w:rFonts w:ascii="Times New Roman" w:hAnsi="Times New Roman" w:cs="Times New Roman"/>
                <w:bCs/>
                <w:sz w:val="24"/>
                <w:szCs w:val="24"/>
              </w:rPr>
              <w:t>Ермолинская</w:t>
            </w:r>
            <w:proofErr w:type="spellEnd"/>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Технология </w:t>
            </w:r>
          </w:p>
        </w:tc>
        <w:tc>
          <w:tcPr>
            <w:tcW w:w="1984"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w:t>
            </w:r>
          </w:p>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Технология</w:t>
            </w:r>
          </w:p>
        </w:tc>
        <w:tc>
          <w:tcPr>
            <w:tcW w:w="2835"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proofErr w:type="spellStart"/>
            <w:r w:rsidRPr="004267D7">
              <w:rPr>
                <w:rFonts w:ascii="Times New Roman" w:hAnsi="Times New Roman" w:cs="Times New Roman"/>
                <w:sz w:val="24"/>
                <w:szCs w:val="24"/>
              </w:rPr>
              <w:t>Е.А.Лутцева</w:t>
            </w:r>
            <w:proofErr w:type="spellEnd"/>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Физическая культура</w:t>
            </w:r>
          </w:p>
        </w:tc>
        <w:tc>
          <w:tcPr>
            <w:tcW w:w="1984"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 Физическая культура</w:t>
            </w:r>
          </w:p>
        </w:tc>
        <w:tc>
          <w:tcPr>
            <w:tcW w:w="2835"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Т.В. Петрова, </w:t>
            </w:r>
          </w:p>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Ю.А. Копылов, </w:t>
            </w:r>
          </w:p>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Н.В. Полянская </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2011</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2-4</w:t>
            </w:r>
          </w:p>
        </w:tc>
        <w:tc>
          <w:tcPr>
            <w:tcW w:w="1843" w:type="dxa"/>
            <w:gridSpan w:val="2"/>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Английский язык</w:t>
            </w:r>
          </w:p>
        </w:tc>
        <w:tc>
          <w:tcPr>
            <w:tcW w:w="1984" w:type="dxa"/>
            <w:gridSpan w:val="2"/>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Английский язык</w:t>
            </w:r>
          </w:p>
        </w:tc>
        <w:tc>
          <w:tcPr>
            <w:tcW w:w="2835" w:type="dxa"/>
            <w:gridSpan w:val="3"/>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М.В. Вербицкая</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073AB0" w:rsidP="00426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Литературное чтение</w:t>
            </w:r>
          </w:p>
        </w:tc>
        <w:tc>
          <w:tcPr>
            <w:tcW w:w="1984"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Литературное чтение</w:t>
            </w:r>
          </w:p>
        </w:tc>
        <w:tc>
          <w:tcPr>
            <w:tcW w:w="2835" w:type="dxa"/>
            <w:gridSpan w:val="3"/>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Л.А. </w:t>
            </w:r>
            <w:proofErr w:type="spellStart"/>
            <w:r w:rsidRPr="004267D7">
              <w:rPr>
                <w:rFonts w:ascii="Times New Roman" w:hAnsi="Times New Roman" w:cs="Times New Roman"/>
                <w:sz w:val="24"/>
                <w:szCs w:val="24"/>
              </w:rPr>
              <w:t>Ефросинина</w:t>
            </w:r>
            <w:proofErr w:type="spellEnd"/>
            <w:r w:rsidRPr="004267D7">
              <w:rPr>
                <w:rFonts w:ascii="Times New Roman" w:hAnsi="Times New Roman" w:cs="Times New Roman"/>
                <w:sz w:val="24"/>
                <w:szCs w:val="24"/>
              </w:rPr>
              <w:t xml:space="preserve">, </w:t>
            </w:r>
            <w:proofErr w:type="spellStart"/>
            <w:r w:rsidRPr="004267D7">
              <w:rPr>
                <w:rFonts w:ascii="Times New Roman" w:hAnsi="Times New Roman" w:cs="Times New Roman"/>
                <w:sz w:val="24"/>
                <w:szCs w:val="24"/>
              </w:rPr>
              <w:t>М.И.Омарокова</w:t>
            </w:r>
            <w:proofErr w:type="spellEnd"/>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073AB0" w:rsidP="00426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Русский язык</w:t>
            </w:r>
          </w:p>
        </w:tc>
        <w:tc>
          <w:tcPr>
            <w:tcW w:w="1984"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w:t>
            </w:r>
          </w:p>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 Русский язык</w:t>
            </w:r>
          </w:p>
        </w:tc>
        <w:tc>
          <w:tcPr>
            <w:tcW w:w="2835" w:type="dxa"/>
            <w:gridSpan w:val="3"/>
          </w:tcPr>
          <w:p w:rsidR="004267D7" w:rsidRPr="00073AB0" w:rsidRDefault="004267D7" w:rsidP="00073AB0">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 xml:space="preserve">Иванов С.В., Евдокимова А.О., Кузнецова М.И., </w:t>
            </w:r>
            <w:proofErr w:type="spellStart"/>
            <w:r w:rsidRPr="004267D7">
              <w:rPr>
                <w:rFonts w:ascii="Times New Roman" w:hAnsi="Times New Roman" w:cs="Times New Roman"/>
                <w:color w:val="000000"/>
                <w:sz w:val="24"/>
                <w:szCs w:val="24"/>
              </w:rPr>
              <w:t>Петленко</w:t>
            </w:r>
            <w:proofErr w:type="spellEnd"/>
            <w:r w:rsidRPr="004267D7">
              <w:rPr>
                <w:rFonts w:ascii="Times New Roman" w:hAnsi="Times New Roman" w:cs="Times New Roman"/>
                <w:color w:val="000000"/>
                <w:sz w:val="24"/>
                <w:szCs w:val="24"/>
              </w:rPr>
              <w:t xml:space="preserve"> Л.В., Романова В.Ю</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100 %</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073AB0" w:rsidP="00426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Математика</w:t>
            </w:r>
          </w:p>
        </w:tc>
        <w:tc>
          <w:tcPr>
            <w:tcW w:w="1984"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базовый </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Математика </w:t>
            </w:r>
          </w:p>
        </w:tc>
        <w:tc>
          <w:tcPr>
            <w:tcW w:w="2835" w:type="dxa"/>
            <w:gridSpan w:val="3"/>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В.Н. </w:t>
            </w:r>
            <w:proofErr w:type="spellStart"/>
            <w:r w:rsidRPr="004267D7">
              <w:rPr>
                <w:rFonts w:ascii="Times New Roman" w:hAnsi="Times New Roman" w:cs="Times New Roman"/>
                <w:sz w:val="24"/>
                <w:szCs w:val="24"/>
              </w:rPr>
              <w:t>Рудницкая</w:t>
            </w:r>
            <w:proofErr w:type="spellEnd"/>
            <w:r w:rsidRPr="004267D7">
              <w:rPr>
                <w:rFonts w:ascii="Times New Roman" w:hAnsi="Times New Roman" w:cs="Times New Roman"/>
                <w:sz w:val="24"/>
                <w:szCs w:val="24"/>
              </w:rPr>
              <w:t xml:space="preserve">, </w:t>
            </w:r>
          </w:p>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Т.В. Юдачева</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073AB0" w:rsidP="00426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Окружающий мир</w:t>
            </w:r>
          </w:p>
        </w:tc>
        <w:tc>
          <w:tcPr>
            <w:tcW w:w="1984"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 Окружающий мир</w:t>
            </w:r>
          </w:p>
        </w:tc>
        <w:tc>
          <w:tcPr>
            <w:tcW w:w="2835" w:type="dxa"/>
            <w:gridSpan w:val="3"/>
          </w:tcPr>
          <w:p w:rsidR="004267D7" w:rsidRPr="00073AB0" w:rsidRDefault="004267D7" w:rsidP="004267D7">
            <w:pPr>
              <w:spacing w:after="0" w:line="240" w:lineRule="auto"/>
              <w:rPr>
                <w:rFonts w:ascii="Times New Roman" w:hAnsi="Times New Roman" w:cs="Times New Roman"/>
                <w:color w:val="000000"/>
                <w:sz w:val="24"/>
                <w:szCs w:val="24"/>
              </w:rPr>
            </w:pPr>
            <w:r w:rsidRPr="004267D7">
              <w:rPr>
                <w:rFonts w:ascii="Times New Roman" w:hAnsi="Times New Roman" w:cs="Times New Roman"/>
                <w:color w:val="000000"/>
                <w:sz w:val="24"/>
                <w:szCs w:val="24"/>
              </w:rPr>
              <w:t>Виноградова Н.Ф., Калинова Г.С.</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2012</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073AB0" w:rsidP="00426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sz w:val="24"/>
                <w:szCs w:val="24"/>
              </w:rPr>
              <w:t>Музыка</w:t>
            </w:r>
          </w:p>
        </w:tc>
        <w:tc>
          <w:tcPr>
            <w:tcW w:w="1984"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 Музыка</w:t>
            </w:r>
          </w:p>
        </w:tc>
        <w:tc>
          <w:tcPr>
            <w:tcW w:w="2835"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В.А. Школяр,                  В.О. Усачева</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073AB0" w:rsidP="00426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Изобразительное искусство</w:t>
            </w:r>
          </w:p>
        </w:tc>
        <w:tc>
          <w:tcPr>
            <w:tcW w:w="1984"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базовый</w:t>
            </w:r>
          </w:p>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Изобразительное искусство. </w:t>
            </w:r>
          </w:p>
        </w:tc>
        <w:tc>
          <w:tcPr>
            <w:tcW w:w="2835" w:type="dxa"/>
            <w:gridSpan w:val="3"/>
          </w:tcPr>
          <w:p w:rsidR="004267D7" w:rsidRPr="004267D7" w:rsidRDefault="004267D7" w:rsidP="004267D7">
            <w:pPr>
              <w:spacing w:after="0" w:line="240" w:lineRule="auto"/>
              <w:rPr>
                <w:rFonts w:ascii="Times New Roman" w:hAnsi="Times New Roman" w:cs="Times New Roman"/>
                <w:sz w:val="24"/>
                <w:szCs w:val="24"/>
              </w:rPr>
            </w:pPr>
            <w:r w:rsidRPr="004267D7">
              <w:rPr>
                <w:rFonts w:ascii="Times New Roman" w:hAnsi="Times New Roman" w:cs="Times New Roman"/>
                <w:bCs/>
                <w:sz w:val="24"/>
                <w:szCs w:val="24"/>
              </w:rPr>
              <w:t xml:space="preserve">Л.Г. Савенкова , Е.А. </w:t>
            </w:r>
            <w:proofErr w:type="spellStart"/>
            <w:r w:rsidRPr="004267D7">
              <w:rPr>
                <w:rFonts w:ascii="Times New Roman" w:hAnsi="Times New Roman" w:cs="Times New Roman"/>
                <w:bCs/>
                <w:sz w:val="24"/>
                <w:szCs w:val="24"/>
              </w:rPr>
              <w:t>Ермолинская</w:t>
            </w:r>
            <w:proofErr w:type="spellEnd"/>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50%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073AB0" w:rsidP="00426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 xml:space="preserve">Технология </w:t>
            </w:r>
          </w:p>
        </w:tc>
        <w:tc>
          <w:tcPr>
            <w:tcW w:w="1984"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w:t>
            </w:r>
          </w:p>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Технология</w:t>
            </w:r>
          </w:p>
        </w:tc>
        <w:tc>
          <w:tcPr>
            <w:tcW w:w="2835"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proofErr w:type="spellStart"/>
            <w:r w:rsidRPr="004267D7">
              <w:rPr>
                <w:rFonts w:ascii="Times New Roman" w:hAnsi="Times New Roman" w:cs="Times New Roman"/>
                <w:sz w:val="24"/>
                <w:szCs w:val="24"/>
              </w:rPr>
              <w:t>Е.А.Лутцева</w:t>
            </w:r>
            <w:proofErr w:type="spellEnd"/>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2013</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100%</w:t>
            </w:r>
          </w:p>
        </w:tc>
      </w:tr>
      <w:tr w:rsidR="004267D7" w:rsidRPr="002D3759" w:rsidTr="00056FE4">
        <w:trPr>
          <w:trHeight w:val="145"/>
        </w:trPr>
        <w:tc>
          <w:tcPr>
            <w:tcW w:w="992" w:type="dxa"/>
          </w:tcPr>
          <w:p w:rsidR="004267D7" w:rsidRPr="004267D7" w:rsidRDefault="004267D7" w:rsidP="00817784">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993" w:type="dxa"/>
            <w:gridSpan w:val="3"/>
          </w:tcPr>
          <w:p w:rsidR="004267D7" w:rsidRPr="004267D7" w:rsidRDefault="00073AB0" w:rsidP="00426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Pr>
          <w:p w:rsidR="004267D7" w:rsidRPr="004267D7" w:rsidRDefault="004267D7" w:rsidP="004267D7">
            <w:pPr>
              <w:spacing w:after="0" w:line="240" w:lineRule="auto"/>
              <w:jc w:val="center"/>
              <w:rPr>
                <w:rFonts w:ascii="Times New Roman" w:hAnsi="Times New Roman" w:cs="Times New Roman"/>
                <w:sz w:val="24"/>
                <w:szCs w:val="24"/>
              </w:rPr>
            </w:pPr>
            <w:r w:rsidRPr="004267D7">
              <w:rPr>
                <w:rFonts w:ascii="Times New Roman" w:hAnsi="Times New Roman" w:cs="Times New Roman"/>
                <w:sz w:val="24"/>
                <w:szCs w:val="24"/>
              </w:rPr>
              <w:t>Физическая культура</w:t>
            </w:r>
          </w:p>
        </w:tc>
        <w:tc>
          <w:tcPr>
            <w:tcW w:w="1984"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Базовый Физическая культура</w:t>
            </w:r>
          </w:p>
        </w:tc>
        <w:tc>
          <w:tcPr>
            <w:tcW w:w="2835"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Т.В. Петрова, </w:t>
            </w:r>
          </w:p>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Ю.А. Копылов, </w:t>
            </w:r>
          </w:p>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 xml:space="preserve">Н.В. Полянская </w:t>
            </w:r>
          </w:p>
        </w:tc>
        <w:tc>
          <w:tcPr>
            <w:tcW w:w="1276" w:type="dxa"/>
            <w:gridSpan w:val="2"/>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2011</w:t>
            </w:r>
          </w:p>
        </w:tc>
        <w:tc>
          <w:tcPr>
            <w:tcW w:w="1276" w:type="dxa"/>
            <w:gridSpan w:val="3"/>
          </w:tcPr>
          <w:p w:rsidR="004267D7" w:rsidRPr="004267D7" w:rsidRDefault="004267D7" w:rsidP="004267D7">
            <w:pPr>
              <w:tabs>
                <w:tab w:val="left" w:pos="1000"/>
              </w:tabs>
              <w:spacing w:after="0" w:line="240" w:lineRule="auto"/>
              <w:rPr>
                <w:rFonts w:ascii="Times New Roman" w:hAnsi="Times New Roman" w:cs="Times New Roman"/>
                <w:sz w:val="24"/>
                <w:szCs w:val="24"/>
              </w:rPr>
            </w:pPr>
            <w:r w:rsidRPr="004267D7">
              <w:rPr>
                <w:rFonts w:ascii="Times New Roman" w:hAnsi="Times New Roman" w:cs="Times New Roman"/>
                <w:sz w:val="24"/>
                <w:szCs w:val="24"/>
              </w:rPr>
              <w:t>10%</w:t>
            </w:r>
          </w:p>
        </w:tc>
      </w:tr>
      <w:tr w:rsidR="004267D7" w:rsidRPr="002D3759" w:rsidTr="00056FE4">
        <w:trPr>
          <w:trHeight w:val="145"/>
        </w:trPr>
        <w:tc>
          <w:tcPr>
            <w:tcW w:w="11199" w:type="dxa"/>
            <w:gridSpan w:val="16"/>
          </w:tcPr>
          <w:p w:rsidR="004267D7" w:rsidRPr="00865674" w:rsidRDefault="004267D7" w:rsidP="00817784">
            <w:pPr>
              <w:tabs>
                <w:tab w:val="left" w:pos="1000"/>
              </w:tabs>
              <w:rPr>
                <w:rFonts w:ascii="Times New Roman" w:hAnsi="Times New Roman" w:cs="Times New Roman"/>
                <w:b/>
                <w:sz w:val="24"/>
                <w:szCs w:val="24"/>
              </w:rPr>
            </w:pPr>
            <w:r w:rsidRPr="00865674">
              <w:rPr>
                <w:rFonts w:ascii="Times New Roman" w:hAnsi="Times New Roman" w:cs="Times New Roman"/>
                <w:b/>
                <w:sz w:val="24"/>
                <w:szCs w:val="24"/>
              </w:rPr>
              <w:t>Основное общее образование</w:t>
            </w:r>
          </w:p>
        </w:tc>
      </w:tr>
      <w:tr w:rsidR="004267D7" w:rsidRPr="002D3759" w:rsidTr="00056FE4">
        <w:trPr>
          <w:trHeight w:val="611"/>
        </w:trPr>
        <w:tc>
          <w:tcPr>
            <w:tcW w:w="1133" w:type="dxa"/>
            <w:gridSpan w:val="2"/>
          </w:tcPr>
          <w:p w:rsidR="004267D7" w:rsidRPr="002D3759" w:rsidRDefault="004267D7" w:rsidP="00817784">
            <w:pPr>
              <w:numPr>
                <w:ilvl w:val="0"/>
                <w:numId w:val="25"/>
              </w:numPr>
              <w:tabs>
                <w:tab w:val="left" w:pos="1000"/>
              </w:tabs>
              <w:spacing w:after="0" w:line="240" w:lineRule="auto"/>
              <w:ind w:left="-108" w:firstLine="0"/>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Литература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литература</w:t>
            </w:r>
          </w:p>
        </w:tc>
        <w:tc>
          <w:tcPr>
            <w:tcW w:w="2551" w:type="dxa"/>
            <w:gridSpan w:val="2"/>
          </w:tcPr>
          <w:p w:rsidR="004267D7" w:rsidRPr="002D3759" w:rsidRDefault="004267D7" w:rsidP="000C7071">
            <w:pPr>
              <w:tabs>
                <w:tab w:val="left" w:pos="628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Г.С. </w:t>
            </w:r>
            <w:proofErr w:type="spellStart"/>
            <w:r w:rsidRPr="002D3759">
              <w:rPr>
                <w:rFonts w:ascii="Times New Roman" w:hAnsi="Times New Roman" w:cs="Times New Roman"/>
                <w:sz w:val="24"/>
                <w:szCs w:val="24"/>
              </w:rPr>
              <w:t>Меркин</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Русский язык</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базовый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русский язык</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Т.А.Ладыженская</w:t>
            </w:r>
            <w:proofErr w:type="spellEnd"/>
            <w:r w:rsidRPr="002D3759">
              <w:rPr>
                <w:rFonts w:ascii="Times New Roman" w:hAnsi="Times New Roman" w:cs="Times New Roman"/>
                <w:sz w:val="24"/>
                <w:szCs w:val="24"/>
              </w:rPr>
              <w:t xml:space="preserve">, М.Т.Баранов </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Литература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литература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Г.С. </w:t>
            </w:r>
            <w:proofErr w:type="spellStart"/>
            <w:r w:rsidRPr="002D3759">
              <w:rPr>
                <w:rFonts w:ascii="Times New Roman" w:hAnsi="Times New Roman" w:cs="Times New Roman"/>
                <w:sz w:val="24"/>
                <w:szCs w:val="24"/>
              </w:rPr>
              <w:t>Меркин</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Русский язык</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русский язык</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М.Т. Баранов</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Т.А. </w:t>
            </w:r>
            <w:proofErr w:type="spellStart"/>
            <w:r w:rsidRPr="002D3759">
              <w:rPr>
                <w:rFonts w:ascii="Times New Roman" w:hAnsi="Times New Roman" w:cs="Times New Roman"/>
                <w:sz w:val="24"/>
                <w:szCs w:val="24"/>
              </w:rPr>
              <w:t>Ладыженская</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Литература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литература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Г.С. </w:t>
            </w:r>
            <w:proofErr w:type="spellStart"/>
            <w:r w:rsidRPr="002D3759">
              <w:rPr>
                <w:rFonts w:ascii="Times New Roman" w:hAnsi="Times New Roman" w:cs="Times New Roman"/>
                <w:sz w:val="24"/>
                <w:szCs w:val="24"/>
              </w:rPr>
              <w:t>Меркин</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2009</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Русский язык</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русский язык</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Л.А. </w:t>
            </w:r>
            <w:proofErr w:type="spellStart"/>
            <w:r w:rsidRPr="002D3759">
              <w:rPr>
                <w:rFonts w:ascii="Times New Roman" w:hAnsi="Times New Roman" w:cs="Times New Roman"/>
                <w:sz w:val="24"/>
                <w:szCs w:val="24"/>
              </w:rPr>
              <w:t>Тростенцова</w:t>
            </w:r>
            <w:proofErr w:type="spellEnd"/>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Т.А. </w:t>
            </w:r>
            <w:proofErr w:type="spellStart"/>
            <w:r w:rsidRPr="002D3759">
              <w:rPr>
                <w:rFonts w:ascii="Times New Roman" w:hAnsi="Times New Roman" w:cs="Times New Roman"/>
                <w:sz w:val="24"/>
                <w:szCs w:val="24"/>
              </w:rPr>
              <w:t>Ладыженская</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2009</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Литература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литература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Г.С. </w:t>
            </w:r>
            <w:proofErr w:type="spellStart"/>
            <w:r w:rsidRPr="002D3759">
              <w:rPr>
                <w:rFonts w:ascii="Times New Roman" w:hAnsi="Times New Roman" w:cs="Times New Roman"/>
                <w:sz w:val="24"/>
                <w:szCs w:val="24"/>
              </w:rPr>
              <w:t>Меркин</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Русский язык</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русский язык</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w:t>
            </w:r>
            <w:proofErr w:type="spellStart"/>
            <w:r w:rsidRPr="002D3759">
              <w:rPr>
                <w:rFonts w:ascii="Times New Roman" w:hAnsi="Times New Roman" w:cs="Times New Roman"/>
                <w:sz w:val="24"/>
                <w:szCs w:val="24"/>
              </w:rPr>
              <w:t>Л.А.Тростенцова</w:t>
            </w:r>
            <w:proofErr w:type="spellEnd"/>
            <w:r w:rsidRPr="002D3759">
              <w:rPr>
                <w:rFonts w:ascii="Times New Roman" w:hAnsi="Times New Roman" w:cs="Times New Roman"/>
                <w:sz w:val="24"/>
                <w:szCs w:val="24"/>
              </w:rPr>
              <w:t xml:space="preserve">,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Т.А. </w:t>
            </w:r>
            <w:proofErr w:type="spellStart"/>
            <w:r w:rsidRPr="002D3759">
              <w:rPr>
                <w:rFonts w:ascii="Times New Roman" w:hAnsi="Times New Roman" w:cs="Times New Roman"/>
                <w:sz w:val="24"/>
                <w:szCs w:val="24"/>
              </w:rPr>
              <w:t>Ладыженская</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Литература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литература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С.А. Зинин, В.И.Сахаров. </w:t>
            </w:r>
          </w:p>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В.А.Чалмаев</w:t>
            </w:r>
            <w:proofErr w:type="spellEnd"/>
            <w:r w:rsidRPr="002D3759">
              <w:rPr>
                <w:rFonts w:ascii="Times New Roman" w:hAnsi="Times New Roman" w:cs="Times New Roman"/>
                <w:sz w:val="24"/>
                <w:szCs w:val="24"/>
              </w:rPr>
              <w:t xml:space="preserve"> </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Математика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математика</w:t>
            </w:r>
          </w:p>
        </w:tc>
        <w:tc>
          <w:tcPr>
            <w:tcW w:w="2551" w:type="dxa"/>
            <w:gridSpan w:val="2"/>
          </w:tcPr>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Н. Я </w:t>
            </w:r>
            <w:proofErr w:type="spellStart"/>
            <w:r w:rsidRPr="002D3759">
              <w:rPr>
                <w:rFonts w:ascii="Times New Roman" w:hAnsi="Times New Roman" w:cs="Times New Roman"/>
                <w:sz w:val="24"/>
                <w:szCs w:val="24"/>
              </w:rPr>
              <w:t>Виленкин</w:t>
            </w:r>
            <w:proofErr w:type="spellEnd"/>
            <w:r w:rsidRPr="002D3759">
              <w:rPr>
                <w:rFonts w:ascii="Times New Roman" w:hAnsi="Times New Roman" w:cs="Times New Roman"/>
                <w:sz w:val="24"/>
                <w:szCs w:val="24"/>
              </w:rPr>
              <w:t xml:space="preserve"> , </w:t>
            </w:r>
          </w:p>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В.И. Жохов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2009-2012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Математика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математика</w:t>
            </w:r>
          </w:p>
        </w:tc>
        <w:tc>
          <w:tcPr>
            <w:tcW w:w="2551" w:type="dxa"/>
            <w:gridSpan w:val="2"/>
          </w:tcPr>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Н. Я </w:t>
            </w:r>
            <w:proofErr w:type="spellStart"/>
            <w:r w:rsidRPr="002D3759">
              <w:rPr>
                <w:rFonts w:ascii="Times New Roman" w:hAnsi="Times New Roman" w:cs="Times New Roman"/>
                <w:sz w:val="24"/>
                <w:szCs w:val="24"/>
              </w:rPr>
              <w:t>Виленкин</w:t>
            </w:r>
            <w:proofErr w:type="spellEnd"/>
            <w:r w:rsidRPr="002D3759">
              <w:rPr>
                <w:rFonts w:ascii="Times New Roman" w:hAnsi="Times New Roman" w:cs="Times New Roman"/>
                <w:sz w:val="24"/>
                <w:szCs w:val="24"/>
              </w:rPr>
              <w:t xml:space="preserve"> </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508"/>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Алгебра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алгебра</w:t>
            </w:r>
          </w:p>
        </w:tc>
        <w:tc>
          <w:tcPr>
            <w:tcW w:w="2551" w:type="dxa"/>
            <w:gridSpan w:val="2"/>
          </w:tcPr>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Ю.Н.Макарычев, Н.Г. </w:t>
            </w:r>
            <w:proofErr w:type="spellStart"/>
            <w:r w:rsidRPr="002D3759">
              <w:rPr>
                <w:rFonts w:ascii="Times New Roman" w:hAnsi="Times New Roman" w:cs="Times New Roman"/>
                <w:sz w:val="24"/>
                <w:szCs w:val="24"/>
              </w:rPr>
              <w:t>Миндюк</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Геометрия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геометрия</w:t>
            </w:r>
          </w:p>
        </w:tc>
        <w:tc>
          <w:tcPr>
            <w:tcW w:w="2551" w:type="dxa"/>
            <w:gridSpan w:val="2"/>
          </w:tcPr>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Погорелов А.В.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2009</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Алгебра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tc>
        <w:tc>
          <w:tcPr>
            <w:tcW w:w="2551" w:type="dxa"/>
            <w:gridSpan w:val="2"/>
          </w:tcPr>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Макарычев Ю.Н</w:t>
            </w:r>
          </w:p>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Н.Г.Миндюк</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2008</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Геометрия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геометрия</w:t>
            </w:r>
          </w:p>
        </w:tc>
        <w:tc>
          <w:tcPr>
            <w:tcW w:w="2551" w:type="dxa"/>
            <w:gridSpan w:val="2"/>
          </w:tcPr>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Погорелов А.В.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2009,</w:t>
            </w:r>
          </w:p>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Геометрия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геометрия</w:t>
            </w:r>
          </w:p>
        </w:tc>
        <w:tc>
          <w:tcPr>
            <w:tcW w:w="2551" w:type="dxa"/>
            <w:gridSpan w:val="2"/>
          </w:tcPr>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Л.С. </w:t>
            </w:r>
            <w:proofErr w:type="spellStart"/>
            <w:r w:rsidRPr="002D3759">
              <w:rPr>
                <w:rFonts w:ascii="Times New Roman" w:hAnsi="Times New Roman" w:cs="Times New Roman"/>
                <w:sz w:val="24"/>
                <w:szCs w:val="24"/>
              </w:rPr>
              <w:t>Атанасян</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Алгебра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алгебра</w:t>
            </w:r>
          </w:p>
        </w:tc>
        <w:tc>
          <w:tcPr>
            <w:tcW w:w="2551" w:type="dxa"/>
            <w:gridSpan w:val="2"/>
          </w:tcPr>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Ю.Н.Макарычев </w:t>
            </w:r>
          </w:p>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Н.Г.Миндюк</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Геометрия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геометрия</w:t>
            </w:r>
          </w:p>
        </w:tc>
        <w:tc>
          <w:tcPr>
            <w:tcW w:w="2551" w:type="dxa"/>
            <w:gridSpan w:val="2"/>
          </w:tcPr>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Л.С. </w:t>
            </w:r>
            <w:proofErr w:type="spellStart"/>
            <w:r w:rsidRPr="002D3759">
              <w:rPr>
                <w:rFonts w:ascii="Times New Roman" w:hAnsi="Times New Roman" w:cs="Times New Roman"/>
                <w:sz w:val="24"/>
                <w:szCs w:val="24"/>
              </w:rPr>
              <w:t>Атанасян</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tabs>
                <w:tab w:val="left" w:pos="6280"/>
              </w:tabs>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Геометрия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геометрия</w:t>
            </w:r>
          </w:p>
        </w:tc>
        <w:tc>
          <w:tcPr>
            <w:tcW w:w="2551" w:type="dxa"/>
            <w:gridSpan w:val="2"/>
          </w:tcPr>
          <w:p w:rsidR="004267D7" w:rsidRPr="002D3759" w:rsidRDefault="004267D7" w:rsidP="000C7071">
            <w:pPr>
              <w:tabs>
                <w:tab w:val="left" w:pos="-3848"/>
                <w:tab w:val="left" w:pos="-3100"/>
                <w:tab w:val="left" w:pos="266"/>
                <w:tab w:val="left" w:pos="2136"/>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Погорелов А.В.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2008, 2009</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Информатика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Информатика</w:t>
            </w:r>
          </w:p>
        </w:tc>
        <w:tc>
          <w:tcPr>
            <w:tcW w:w="2551" w:type="dxa"/>
            <w:gridSpan w:val="2"/>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 xml:space="preserve">Л.Л. </w:t>
            </w:r>
            <w:proofErr w:type="spellStart"/>
            <w:r w:rsidRPr="002D3759">
              <w:rPr>
                <w:rFonts w:ascii="Times New Roman" w:hAnsi="Times New Roman" w:cs="Times New Roman"/>
                <w:sz w:val="24"/>
                <w:szCs w:val="24"/>
              </w:rPr>
              <w:t>Босова</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Информатика и ИКТ</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Информатика и ИКТ</w:t>
            </w:r>
          </w:p>
        </w:tc>
        <w:tc>
          <w:tcPr>
            <w:tcW w:w="2551" w:type="dxa"/>
            <w:gridSpan w:val="2"/>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 xml:space="preserve">Л.Л. </w:t>
            </w:r>
            <w:proofErr w:type="spellStart"/>
            <w:r w:rsidRPr="002D3759">
              <w:rPr>
                <w:rFonts w:ascii="Times New Roman" w:hAnsi="Times New Roman" w:cs="Times New Roman"/>
                <w:sz w:val="24"/>
                <w:szCs w:val="24"/>
              </w:rPr>
              <w:t>Босова</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Информатика и ИКТ</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базовый Информатика и </w:t>
            </w:r>
            <w:r w:rsidRPr="002D3759">
              <w:rPr>
                <w:rFonts w:ascii="Times New Roman" w:hAnsi="Times New Roman" w:cs="Times New Roman"/>
                <w:sz w:val="24"/>
                <w:szCs w:val="24"/>
              </w:rPr>
              <w:lastRenderedPageBreak/>
              <w:t>ИКТ</w:t>
            </w:r>
          </w:p>
        </w:tc>
        <w:tc>
          <w:tcPr>
            <w:tcW w:w="2551" w:type="dxa"/>
            <w:gridSpan w:val="2"/>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lastRenderedPageBreak/>
              <w:t xml:space="preserve">Л.Л. </w:t>
            </w:r>
            <w:proofErr w:type="spellStart"/>
            <w:r w:rsidRPr="002D3759">
              <w:rPr>
                <w:rFonts w:ascii="Times New Roman" w:hAnsi="Times New Roman" w:cs="Times New Roman"/>
                <w:sz w:val="24"/>
                <w:szCs w:val="24"/>
              </w:rPr>
              <w:t>Босова</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Информатика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Информатика и ИКТ</w:t>
            </w:r>
          </w:p>
        </w:tc>
        <w:tc>
          <w:tcPr>
            <w:tcW w:w="2551" w:type="dxa"/>
            <w:gridSpan w:val="2"/>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 xml:space="preserve">Л.Л. </w:t>
            </w:r>
            <w:proofErr w:type="spellStart"/>
            <w:r w:rsidRPr="002D3759">
              <w:rPr>
                <w:rFonts w:ascii="Times New Roman" w:hAnsi="Times New Roman" w:cs="Times New Roman"/>
                <w:sz w:val="24"/>
                <w:szCs w:val="24"/>
              </w:rPr>
              <w:t>Босова</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574"/>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Информатика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Информатика и ИКТ</w:t>
            </w:r>
          </w:p>
        </w:tc>
        <w:tc>
          <w:tcPr>
            <w:tcW w:w="2551" w:type="dxa"/>
            <w:gridSpan w:val="2"/>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 xml:space="preserve">Л.Л. </w:t>
            </w:r>
            <w:proofErr w:type="spellStart"/>
            <w:r w:rsidRPr="002D3759">
              <w:rPr>
                <w:rFonts w:ascii="Times New Roman" w:hAnsi="Times New Roman" w:cs="Times New Roman"/>
                <w:sz w:val="24"/>
                <w:szCs w:val="24"/>
              </w:rPr>
              <w:t>Босова</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Физика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Физика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Перышкин</w:t>
            </w:r>
            <w:proofErr w:type="spellEnd"/>
            <w:r w:rsidRPr="002D3759">
              <w:rPr>
                <w:rFonts w:ascii="Times New Roman" w:hAnsi="Times New Roman" w:cs="Times New Roman"/>
                <w:sz w:val="24"/>
                <w:szCs w:val="24"/>
              </w:rPr>
              <w:t xml:space="preserve"> А.В.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Физика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Физика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Перышкин</w:t>
            </w:r>
            <w:proofErr w:type="spellEnd"/>
            <w:r w:rsidRPr="002D3759">
              <w:rPr>
                <w:rFonts w:ascii="Times New Roman" w:hAnsi="Times New Roman" w:cs="Times New Roman"/>
                <w:sz w:val="24"/>
                <w:szCs w:val="24"/>
              </w:rPr>
              <w:t xml:space="preserve"> А.В.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Физика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Физика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Е.М.Гутник</w:t>
            </w:r>
            <w:proofErr w:type="spellEnd"/>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А.В. </w:t>
            </w:r>
            <w:proofErr w:type="spellStart"/>
            <w:r w:rsidRPr="002D3759">
              <w:rPr>
                <w:rFonts w:ascii="Times New Roman" w:hAnsi="Times New Roman" w:cs="Times New Roman"/>
                <w:sz w:val="24"/>
                <w:szCs w:val="24"/>
              </w:rPr>
              <w:t>Перышкин</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 Древнего мира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Вигасин</w:t>
            </w:r>
            <w:proofErr w:type="spellEnd"/>
            <w:r w:rsidRPr="002D3759">
              <w:rPr>
                <w:rFonts w:ascii="Times New Roman" w:hAnsi="Times New Roman" w:cs="Times New Roman"/>
                <w:sz w:val="24"/>
                <w:szCs w:val="24"/>
              </w:rPr>
              <w:t xml:space="preserve"> А.А.,    </w:t>
            </w:r>
            <w:proofErr w:type="spellStart"/>
            <w:r w:rsidRPr="002D3759">
              <w:rPr>
                <w:rFonts w:ascii="Times New Roman" w:hAnsi="Times New Roman" w:cs="Times New Roman"/>
                <w:sz w:val="24"/>
                <w:szCs w:val="24"/>
              </w:rPr>
              <w:t>Годер</w:t>
            </w:r>
            <w:proofErr w:type="spellEnd"/>
            <w:r w:rsidRPr="002D3759">
              <w:rPr>
                <w:rFonts w:ascii="Times New Roman" w:hAnsi="Times New Roman" w:cs="Times New Roman"/>
                <w:sz w:val="24"/>
                <w:szCs w:val="24"/>
              </w:rPr>
              <w:t xml:space="preserve"> Г.А, И.С.Свенцицкая</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 России</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Данилов А.А., Косулина Л.Г.</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542"/>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 средних веков</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Агибалова</w:t>
            </w:r>
            <w:proofErr w:type="spellEnd"/>
            <w:r w:rsidRPr="002D3759">
              <w:rPr>
                <w:rFonts w:ascii="Times New Roman" w:hAnsi="Times New Roman" w:cs="Times New Roman"/>
                <w:sz w:val="24"/>
                <w:szCs w:val="24"/>
              </w:rPr>
              <w:t xml:space="preserve"> Е.В., Донской Г.М.</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 России</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Данилов А.А., Косулина Л.Г.</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709"/>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Всеобщая история. История нового времени1500-1800</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А.Я.Юдовская</w:t>
            </w:r>
            <w:proofErr w:type="spellEnd"/>
            <w:r w:rsidRPr="002D3759">
              <w:rPr>
                <w:rFonts w:ascii="Times New Roman" w:hAnsi="Times New Roman" w:cs="Times New Roman"/>
                <w:sz w:val="24"/>
                <w:szCs w:val="24"/>
              </w:rPr>
              <w:t xml:space="preserve"> П.А.Баранов , Л.М.Ванюшкина </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 России19 века</w:t>
            </w:r>
          </w:p>
        </w:tc>
        <w:tc>
          <w:tcPr>
            <w:tcW w:w="2551" w:type="dxa"/>
            <w:gridSpan w:val="2"/>
          </w:tcPr>
          <w:p w:rsidR="004267D7" w:rsidRPr="002D3759" w:rsidRDefault="004267D7" w:rsidP="000C7071">
            <w:pPr>
              <w:spacing w:after="0" w:line="240" w:lineRule="auto"/>
              <w:ind w:hanging="72"/>
              <w:rPr>
                <w:rFonts w:ascii="Times New Roman" w:hAnsi="Times New Roman" w:cs="Times New Roman"/>
                <w:sz w:val="24"/>
                <w:szCs w:val="24"/>
              </w:rPr>
            </w:pPr>
            <w:r w:rsidRPr="002D3759">
              <w:rPr>
                <w:rFonts w:ascii="Times New Roman" w:hAnsi="Times New Roman" w:cs="Times New Roman"/>
                <w:sz w:val="24"/>
                <w:szCs w:val="24"/>
              </w:rPr>
              <w:t xml:space="preserve">А.А.Данилов Л.Г.Косулина </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Всеобщая история. История нового времени 1800-1913</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Юдовская</w:t>
            </w:r>
            <w:proofErr w:type="spellEnd"/>
            <w:r w:rsidRPr="002D3759">
              <w:rPr>
                <w:rFonts w:ascii="Times New Roman" w:hAnsi="Times New Roman" w:cs="Times New Roman"/>
                <w:sz w:val="24"/>
                <w:szCs w:val="24"/>
              </w:rPr>
              <w:t xml:space="preserve"> А.Я., Баранов П.А., Ванюшкина Л.М.</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 России</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А.А.Данилов Л.Г.Косулина                . 20-21 </w:t>
            </w:r>
            <w:proofErr w:type="spellStart"/>
            <w:r w:rsidRPr="002D3759">
              <w:rPr>
                <w:rFonts w:ascii="Times New Roman" w:hAnsi="Times New Roman" w:cs="Times New Roman"/>
                <w:sz w:val="24"/>
                <w:szCs w:val="24"/>
              </w:rPr>
              <w:t>вв</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История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Всеобщая история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Новейшая история</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Сороко-Цюпа</w:t>
            </w:r>
            <w:proofErr w:type="spellEnd"/>
            <w:r w:rsidRPr="002D3759">
              <w:rPr>
                <w:rFonts w:ascii="Times New Roman" w:hAnsi="Times New Roman" w:cs="Times New Roman"/>
                <w:sz w:val="24"/>
                <w:szCs w:val="24"/>
              </w:rPr>
              <w:t xml:space="preserve"> А.О.</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Обществознание</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Обществознание</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Л.Н. Боголюбов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Обществознание </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Обществознание</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Л.Н. Боголюбов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Обществознание </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Обществознание</w:t>
            </w:r>
          </w:p>
        </w:tc>
        <w:tc>
          <w:tcPr>
            <w:tcW w:w="2551" w:type="dxa"/>
            <w:gridSpan w:val="2"/>
          </w:tcPr>
          <w:p w:rsidR="004267D7" w:rsidRPr="002D3759" w:rsidRDefault="004267D7" w:rsidP="000C7071">
            <w:pPr>
              <w:tabs>
                <w:tab w:val="left" w:pos="171"/>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Л.Н. Боголюбов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2013</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Обществознание</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Обществознание</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Л.Н. Боголюбов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2014</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Обществознание</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Обществознание</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Л.Н. Боголюбов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2014</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география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базовый География. Введение в </w:t>
            </w:r>
            <w:proofErr w:type="spellStart"/>
            <w:r w:rsidRPr="002D3759">
              <w:rPr>
                <w:rFonts w:ascii="Times New Roman" w:hAnsi="Times New Roman" w:cs="Times New Roman"/>
                <w:sz w:val="24"/>
                <w:szCs w:val="24"/>
              </w:rPr>
              <w:t>геграфию</w:t>
            </w:r>
            <w:proofErr w:type="spellEnd"/>
            <w:r w:rsidRPr="002D3759">
              <w:rPr>
                <w:rFonts w:ascii="Times New Roman" w:hAnsi="Times New Roman" w:cs="Times New Roman"/>
                <w:sz w:val="24"/>
                <w:szCs w:val="24"/>
              </w:rPr>
              <w:t>.</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Е. М.  </w:t>
            </w:r>
            <w:proofErr w:type="spellStart"/>
            <w:r w:rsidRPr="002D3759">
              <w:rPr>
                <w:rFonts w:ascii="Times New Roman" w:hAnsi="Times New Roman" w:cs="Times New Roman"/>
                <w:sz w:val="24"/>
                <w:szCs w:val="24"/>
              </w:rPr>
              <w:t>Домогацких</w:t>
            </w:r>
            <w:proofErr w:type="spellEnd"/>
            <w:r w:rsidRPr="002D3759">
              <w:rPr>
                <w:rFonts w:ascii="Times New Roman" w:hAnsi="Times New Roman" w:cs="Times New Roman"/>
                <w:sz w:val="24"/>
                <w:szCs w:val="24"/>
              </w:rPr>
              <w:t xml:space="preserve">, Е,Л. Введенский.                        </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564"/>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география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География</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Е. М.  </w:t>
            </w:r>
            <w:proofErr w:type="spellStart"/>
            <w:r w:rsidRPr="002D3759">
              <w:rPr>
                <w:rFonts w:ascii="Times New Roman" w:hAnsi="Times New Roman" w:cs="Times New Roman"/>
                <w:sz w:val="24"/>
                <w:szCs w:val="24"/>
              </w:rPr>
              <w:t>Домогацких</w:t>
            </w:r>
            <w:proofErr w:type="spellEnd"/>
            <w:r w:rsidRPr="002D3759">
              <w:rPr>
                <w:rFonts w:ascii="Times New Roman" w:hAnsi="Times New Roman" w:cs="Times New Roman"/>
                <w:sz w:val="24"/>
                <w:szCs w:val="24"/>
              </w:rPr>
              <w:t>,                        Н. И. Алексеевский</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2013</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география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География Материки, океаны.</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Е. М.  </w:t>
            </w:r>
            <w:proofErr w:type="spellStart"/>
            <w:r w:rsidRPr="002D3759">
              <w:rPr>
                <w:rFonts w:ascii="Times New Roman" w:hAnsi="Times New Roman" w:cs="Times New Roman"/>
                <w:sz w:val="24"/>
                <w:szCs w:val="24"/>
              </w:rPr>
              <w:t>Домогацких</w:t>
            </w:r>
            <w:proofErr w:type="spellEnd"/>
            <w:r w:rsidRPr="002D3759">
              <w:rPr>
                <w:rFonts w:ascii="Times New Roman" w:hAnsi="Times New Roman" w:cs="Times New Roman"/>
                <w:sz w:val="24"/>
                <w:szCs w:val="24"/>
              </w:rPr>
              <w:t>,                        Н. И.Алексеевский</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2013</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география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География России, природа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В.П. Дронов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И.И.Баринова</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2009</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841"/>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география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География России, население и хозяйство</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В.П.Дронов, И.И.Баринова</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В.Я.Ром</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573"/>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биология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Биология. Введение в биологию</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Н.И.Сонин.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А.А. Плешаков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411"/>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биология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Биология</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Сонин Н.И. </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2013</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572"/>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биология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Биология</w:t>
            </w:r>
          </w:p>
          <w:p w:rsidR="004267D7" w:rsidRPr="002D3759" w:rsidRDefault="004267D7" w:rsidP="000C7071">
            <w:pPr>
              <w:spacing w:after="0" w:line="240" w:lineRule="auto"/>
              <w:rPr>
                <w:rFonts w:ascii="Times New Roman" w:hAnsi="Times New Roman" w:cs="Times New Roman"/>
                <w:sz w:val="24"/>
                <w:szCs w:val="24"/>
              </w:rPr>
            </w:pP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В.Б.Захаров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биология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Биология</w:t>
            </w:r>
          </w:p>
          <w:p w:rsidR="004267D7" w:rsidRPr="002D3759" w:rsidRDefault="004267D7" w:rsidP="000C7071">
            <w:pPr>
              <w:spacing w:after="0" w:line="240" w:lineRule="auto"/>
              <w:rPr>
                <w:rFonts w:ascii="Times New Roman" w:hAnsi="Times New Roman" w:cs="Times New Roman"/>
                <w:sz w:val="24"/>
                <w:szCs w:val="24"/>
              </w:rPr>
            </w:pP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Н.И.Сонин </w:t>
            </w:r>
            <w:proofErr w:type="spellStart"/>
            <w:r w:rsidRPr="002D3759">
              <w:rPr>
                <w:rFonts w:ascii="Times New Roman" w:hAnsi="Times New Roman" w:cs="Times New Roman"/>
                <w:sz w:val="24"/>
                <w:szCs w:val="24"/>
              </w:rPr>
              <w:t>М.Р.Сапин</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биология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Биология</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С.Г. Мамонтов В.Б.Захаров,     И.Б.Агафонова</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Химия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неорганическая химия</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Г.Е. Рудзитис,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Ф.Г. Фельдман</w:t>
            </w:r>
          </w:p>
          <w:p w:rsidR="004267D7" w:rsidRPr="002D3759" w:rsidRDefault="004267D7" w:rsidP="000C7071">
            <w:pPr>
              <w:spacing w:after="0" w:line="240" w:lineRule="auto"/>
              <w:rPr>
                <w:rFonts w:ascii="Times New Roman" w:hAnsi="Times New Roman" w:cs="Times New Roman"/>
                <w:sz w:val="24"/>
                <w:szCs w:val="24"/>
              </w:rPr>
            </w:pP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2008</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Химия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Химия</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Г.Е. Рудзитис,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Ф.Г. Фельдман</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2008</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w:t>
            </w:r>
          </w:p>
          <w:p w:rsidR="004267D7" w:rsidRPr="002D3759" w:rsidRDefault="004267D7" w:rsidP="000C7071">
            <w:pPr>
              <w:spacing w:after="0" w:line="240" w:lineRule="auto"/>
              <w:jc w:val="center"/>
              <w:rPr>
                <w:rFonts w:ascii="Times New Roman" w:hAnsi="Times New Roman" w:cs="Times New Roman"/>
                <w:sz w:val="24"/>
                <w:szCs w:val="24"/>
              </w:rPr>
            </w:pP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Английский язык</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Английский язык</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proofErr w:type="spellStart"/>
            <w:r w:rsidRPr="002D3759">
              <w:rPr>
                <w:rFonts w:ascii="Times New Roman" w:hAnsi="Times New Roman" w:cs="Times New Roman"/>
                <w:sz w:val="24"/>
                <w:szCs w:val="24"/>
              </w:rPr>
              <w:t>Биболетова</w:t>
            </w:r>
            <w:proofErr w:type="spellEnd"/>
            <w:r w:rsidRPr="002D3759">
              <w:rPr>
                <w:rFonts w:ascii="Times New Roman" w:hAnsi="Times New Roman" w:cs="Times New Roman"/>
                <w:sz w:val="24"/>
                <w:szCs w:val="24"/>
              </w:rPr>
              <w:t xml:space="preserve"> М. З.</w:t>
            </w:r>
          </w:p>
          <w:p w:rsidR="004267D7" w:rsidRPr="002D3759" w:rsidRDefault="004267D7" w:rsidP="000C7071">
            <w:pPr>
              <w:spacing w:after="0" w:line="240" w:lineRule="auto"/>
              <w:rPr>
                <w:rFonts w:ascii="Times New Roman" w:hAnsi="Times New Roman" w:cs="Times New Roman"/>
                <w:sz w:val="24"/>
                <w:szCs w:val="24"/>
              </w:rPr>
            </w:pP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629"/>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6-9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Английский язык</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Английский язык</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В. П. </w:t>
            </w:r>
            <w:proofErr w:type="spellStart"/>
            <w:r w:rsidRPr="002D3759">
              <w:rPr>
                <w:rFonts w:ascii="Times New Roman" w:hAnsi="Times New Roman" w:cs="Times New Roman"/>
                <w:sz w:val="24"/>
                <w:szCs w:val="24"/>
              </w:rPr>
              <w:t>Кузовлев</w:t>
            </w:r>
            <w:proofErr w:type="spellEnd"/>
          </w:p>
          <w:p w:rsidR="004267D7" w:rsidRPr="002D3759" w:rsidRDefault="004267D7" w:rsidP="000C7071">
            <w:pPr>
              <w:spacing w:after="0" w:line="240" w:lineRule="auto"/>
              <w:rPr>
                <w:rFonts w:ascii="Times New Roman" w:hAnsi="Times New Roman" w:cs="Times New Roman"/>
                <w:sz w:val="24"/>
                <w:szCs w:val="24"/>
              </w:rPr>
            </w:pP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2007</w:t>
            </w:r>
          </w:p>
        </w:tc>
        <w:tc>
          <w:tcPr>
            <w:tcW w:w="1276" w:type="dxa"/>
            <w:gridSpan w:val="3"/>
          </w:tcPr>
          <w:p w:rsidR="004267D7" w:rsidRPr="002D3759" w:rsidRDefault="00EC0860" w:rsidP="000C7071">
            <w:pPr>
              <w:tabs>
                <w:tab w:val="left" w:pos="1000"/>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4267D7" w:rsidRPr="002D3759">
              <w:rPr>
                <w:rFonts w:ascii="Times New Roman" w:hAnsi="Times New Roman" w:cs="Times New Roman"/>
                <w:sz w:val="24"/>
                <w:szCs w:val="24"/>
              </w:rPr>
              <w:t>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 xml:space="preserve">8 </w:t>
            </w:r>
            <w:proofErr w:type="spellStart"/>
            <w:r w:rsidRPr="002D3759">
              <w:rPr>
                <w:rFonts w:ascii="Times New Roman" w:hAnsi="Times New Roman" w:cs="Times New Roman"/>
                <w:sz w:val="24"/>
                <w:szCs w:val="24"/>
              </w:rPr>
              <w:t>угл</w:t>
            </w:r>
            <w:proofErr w:type="spellEnd"/>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Английский язык</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углубленный</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Английский язык</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О.В. Афанасьева, И.В. Михеева</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6-9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Православная культура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Православная культура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Скоробогатов В.Д., Рыжова Т.В.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2007</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ОДНК </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Основы православной культуры</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Л.Л.Шевченко</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ОДНК </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Основы мировых религиозных культур</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А.Л. </w:t>
            </w:r>
            <w:proofErr w:type="spellStart"/>
            <w:r w:rsidRPr="002D3759">
              <w:rPr>
                <w:rFonts w:ascii="Times New Roman" w:hAnsi="Times New Roman" w:cs="Times New Roman"/>
                <w:sz w:val="24"/>
                <w:szCs w:val="24"/>
              </w:rPr>
              <w:t>Беглов</w:t>
            </w:r>
            <w:proofErr w:type="spellEnd"/>
            <w:r w:rsidRPr="002D3759">
              <w:rPr>
                <w:rFonts w:ascii="Times New Roman" w:hAnsi="Times New Roman" w:cs="Times New Roman"/>
                <w:sz w:val="24"/>
                <w:szCs w:val="24"/>
              </w:rPr>
              <w:t xml:space="preserve">,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Е.В. Саплина</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Музыка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Музыка</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Е.Д. Критская,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Г.П. Сергеева</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Искусство</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Искусство</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Г.П. Сергеева,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И.Э. </w:t>
            </w:r>
            <w:proofErr w:type="spellStart"/>
            <w:r w:rsidRPr="002D3759">
              <w:rPr>
                <w:rFonts w:ascii="Times New Roman" w:hAnsi="Times New Roman" w:cs="Times New Roman"/>
                <w:sz w:val="24"/>
                <w:szCs w:val="24"/>
              </w:rPr>
              <w:t>Кашекова</w:t>
            </w:r>
            <w:proofErr w:type="spellEnd"/>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Е.Д. Критская</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ОБЖ</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ОБЖ</w:t>
            </w:r>
          </w:p>
          <w:p w:rsidR="004267D7" w:rsidRPr="002D3759" w:rsidRDefault="004267D7" w:rsidP="000C7071">
            <w:pPr>
              <w:spacing w:after="0" w:line="240" w:lineRule="auto"/>
              <w:rPr>
                <w:rFonts w:ascii="Times New Roman" w:hAnsi="Times New Roman" w:cs="Times New Roman"/>
                <w:sz w:val="24"/>
                <w:szCs w:val="24"/>
              </w:rPr>
            </w:pP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color w:val="000000"/>
                <w:sz w:val="24"/>
                <w:szCs w:val="24"/>
              </w:rPr>
              <w:t>А.Т. Смирнов,              Б.О. Хренников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7-9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ОБЖ</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ОБЖ</w:t>
            </w:r>
          </w:p>
        </w:tc>
        <w:tc>
          <w:tcPr>
            <w:tcW w:w="2551" w:type="dxa"/>
            <w:gridSpan w:val="2"/>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color w:val="000000"/>
                <w:sz w:val="24"/>
                <w:szCs w:val="24"/>
              </w:rPr>
              <w:t xml:space="preserve">А.Т. Смирнов,                 Б.О. Хренников </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2008-2011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Физическая культура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базовый </w:t>
            </w:r>
            <w:proofErr w:type="spellStart"/>
            <w:r w:rsidRPr="002D3759">
              <w:rPr>
                <w:rFonts w:ascii="Times New Roman" w:hAnsi="Times New Roman" w:cs="Times New Roman"/>
                <w:sz w:val="24"/>
                <w:szCs w:val="24"/>
              </w:rPr>
              <w:t>физ-ра</w:t>
            </w:r>
            <w:proofErr w:type="spellEnd"/>
          </w:p>
        </w:tc>
        <w:tc>
          <w:tcPr>
            <w:tcW w:w="2551" w:type="dxa"/>
            <w:gridSpan w:val="2"/>
          </w:tcPr>
          <w:p w:rsidR="004267D7" w:rsidRPr="002D3759" w:rsidRDefault="004267D7" w:rsidP="000C7071">
            <w:pPr>
              <w:spacing w:after="0" w:line="240" w:lineRule="auto"/>
              <w:rPr>
                <w:rFonts w:ascii="Times New Roman" w:hAnsi="Times New Roman" w:cs="Times New Roman"/>
                <w:color w:val="000000"/>
                <w:sz w:val="24"/>
                <w:szCs w:val="24"/>
              </w:rPr>
            </w:pPr>
            <w:r w:rsidRPr="002D3759">
              <w:rPr>
                <w:rFonts w:ascii="Times New Roman" w:hAnsi="Times New Roman" w:cs="Times New Roman"/>
                <w:color w:val="000000"/>
                <w:sz w:val="24"/>
                <w:szCs w:val="24"/>
              </w:rPr>
              <w:t xml:space="preserve">М.Я. </w:t>
            </w:r>
            <w:proofErr w:type="spellStart"/>
            <w:r w:rsidRPr="002D3759">
              <w:rPr>
                <w:rFonts w:ascii="Times New Roman" w:hAnsi="Times New Roman" w:cs="Times New Roman"/>
                <w:color w:val="000000"/>
                <w:sz w:val="24"/>
                <w:szCs w:val="24"/>
              </w:rPr>
              <w:t>Виленский</w:t>
            </w:r>
            <w:proofErr w:type="spellEnd"/>
          </w:p>
          <w:p w:rsidR="004267D7" w:rsidRPr="002D3759" w:rsidRDefault="004267D7" w:rsidP="000C7071">
            <w:pPr>
              <w:spacing w:after="0" w:line="240" w:lineRule="auto"/>
              <w:rPr>
                <w:rFonts w:ascii="Times New Roman" w:hAnsi="Times New Roman" w:cs="Times New Roman"/>
                <w:color w:val="000000"/>
                <w:sz w:val="24"/>
                <w:szCs w:val="24"/>
              </w:rPr>
            </w:pPr>
            <w:r w:rsidRPr="002D3759">
              <w:rPr>
                <w:rFonts w:ascii="Times New Roman" w:hAnsi="Times New Roman" w:cs="Times New Roman"/>
                <w:color w:val="000000"/>
                <w:sz w:val="24"/>
                <w:szCs w:val="24"/>
              </w:rPr>
              <w:t>В.И. Лях</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2013</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8-9</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Физическая культура</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базовый Физическая культура  </w:t>
            </w:r>
          </w:p>
        </w:tc>
        <w:tc>
          <w:tcPr>
            <w:tcW w:w="2551" w:type="dxa"/>
            <w:gridSpan w:val="2"/>
          </w:tcPr>
          <w:p w:rsidR="004267D7" w:rsidRPr="002D3759" w:rsidRDefault="004267D7" w:rsidP="000C7071">
            <w:pPr>
              <w:tabs>
                <w:tab w:val="left" w:pos="9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В.И Лях.,</w:t>
            </w:r>
          </w:p>
          <w:p w:rsidR="004267D7" w:rsidRPr="002D3759" w:rsidRDefault="004267D7" w:rsidP="000C7071">
            <w:pPr>
              <w:spacing w:after="0" w:line="240" w:lineRule="auto"/>
              <w:rPr>
                <w:rFonts w:ascii="Times New Roman" w:hAnsi="Times New Roman" w:cs="Times New Roman"/>
                <w:color w:val="000000"/>
                <w:sz w:val="24"/>
                <w:szCs w:val="24"/>
              </w:rPr>
            </w:pPr>
            <w:proofErr w:type="spellStart"/>
            <w:r w:rsidRPr="002D3759">
              <w:rPr>
                <w:rFonts w:ascii="Times New Roman" w:hAnsi="Times New Roman" w:cs="Times New Roman"/>
                <w:sz w:val="24"/>
                <w:szCs w:val="24"/>
              </w:rPr>
              <w:t>А.А.Зданевич</w:t>
            </w:r>
            <w:proofErr w:type="spellEnd"/>
            <w:r w:rsidRPr="002D3759">
              <w:rPr>
                <w:rFonts w:ascii="Times New Roman" w:hAnsi="Times New Roman" w:cs="Times New Roman"/>
                <w:sz w:val="24"/>
                <w:szCs w:val="24"/>
              </w:rPr>
              <w:t xml:space="preserve"> </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2010</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733"/>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Изобразитель   </w:t>
            </w:r>
            <w:proofErr w:type="spellStart"/>
            <w:r w:rsidRPr="002D3759">
              <w:rPr>
                <w:rFonts w:ascii="Times New Roman" w:hAnsi="Times New Roman" w:cs="Times New Roman"/>
                <w:sz w:val="24"/>
                <w:szCs w:val="24"/>
              </w:rPr>
              <w:t>ное</w:t>
            </w:r>
            <w:proofErr w:type="spellEnd"/>
            <w:r w:rsidRPr="002D3759">
              <w:rPr>
                <w:rFonts w:ascii="Times New Roman" w:hAnsi="Times New Roman" w:cs="Times New Roman"/>
                <w:sz w:val="24"/>
                <w:szCs w:val="24"/>
              </w:rPr>
              <w:t xml:space="preserve"> искусство</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базовый  Изобразительное искусство</w:t>
            </w:r>
          </w:p>
        </w:tc>
        <w:tc>
          <w:tcPr>
            <w:tcW w:w="2551" w:type="dxa"/>
            <w:gridSpan w:val="2"/>
          </w:tcPr>
          <w:p w:rsidR="004267D7" w:rsidRPr="002D3759" w:rsidRDefault="004267D7" w:rsidP="000C7071">
            <w:pPr>
              <w:tabs>
                <w:tab w:val="left" w:pos="9000"/>
              </w:tabs>
              <w:spacing w:after="0" w:line="240" w:lineRule="auto"/>
              <w:rPr>
                <w:rFonts w:ascii="Times New Roman" w:hAnsi="Times New Roman" w:cs="Times New Roman"/>
                <w:sz w:val="24"/>
                <w:szCs w:val="24"/>
              </w:rPr>
            </w:pPr>
            <w:r w:rsidRPr="002D3759">
              <w:rPr>
                <w:rFonts w:ascii="Times New Roman" w:hAnsi="Times New Roman" w:cs="Times New Roman"/>
                <w:bCs/>
                <w:sz w:val="24"/>
                <w:szCs w:val="24"/>
              </w:rPr>
              <w:t xml:space="preserve">Н.А. </w:t>
            </w:r>
            <w:r w:rsidRPr="002D3759">
              <w:rPr>
                <w:rFonts w:ascii="Times New Roman" w:hAnsi="Times New Roman" w:cs="Times New Roman"/>
                <w:sz w:val="24"/>
                <w:szCs w:val="24"/>
              </w:rPr>
              <w:t> </w:t>
            </w:r>
            <w:r w:rsidRPr="002D3759">
              <w:rPr>
                <w:rFonts w:ascii="Times New Roman" w:hAnsi="Times New Roman" w:cs="Times New Roman"/>
                <w:bCs/>
                <w:sz w:val="24"/>
                <w:szCs w:val="24"/>
              </w:rPr>
              <w:t xml:space="preserve">Горяева </w:t>
            </w:r>
          </w:p>
          <w:p w:rsidR="004267D7" w:rsidRPr="002D3759" w:rsidRDefault="004267D7" w:rsidP="000C7071">
            <w:pPr>
              <w:tabs>
                <w:tab w:val="left" w:pos="9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О.В. Островская</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6</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Изобразитель </w:t>
            </w:r>
            <w:proofErr w:type="spellStart"/>
            <w:r w:rsidRPr="002D3759">
              <w:rPr>
                <w:rFonts w:ascii="Times New Roman" w:hAnsi="Times New Roman" w:cs="Times New Roman"/>
                <w:sz w:val="24"/>
                <w:szCs w:val="24"/>
              </w:rPr>
              <w:t>ное</w:t>
            </w:r>
            <w:proofErr w:type="spellEnd"/>
            <w:r w:rsidRPr="002D3759">
              <w:rPr>
                <w:rFonts w:ascii="Times New Roman" w:hAnsi="Times New Roman" w:cs="Times New Roman"/>
                <w:sz w:val="24"/>
                <w:szCs w:val="24"/>
              </w:rPr>
              <w:t xml:space="preserve"> искусство</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Изобразительное искусство</w:t>
            </w:r>
          </w:p>
        </w:tc>
        <w:tc>
          <w:tcPr>
            <w:tcW w:w="2551" w:type="dxa"/>
            <w:gridSpan w:val="2"/>
          </w:tcPr>
          <w:p w:rsidR="004267D7" w:rsidRPr="002D3759" w:rsidRDefault="004267D7" w:rsidP="000C7071">
            <w:pPr>
              <w:tabs>
                <w:tab w:val="left" w:pos="9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Л.А. </w:t>
            </w:r>
            <w:proofErr w:type="spellStart"/>
            <w:r w:rsidRPr="002D3759">
              <w:rPr>
                <w:rFonts w:ascii="Times New Roman" w:hAnsi="Times New Roman" w:cs="Times New Roman"/>
                <w:sz w:val="24"/>
                <w:szCs w:val="24"/>
              </w:rPr>
              <w:t>Неменская</w:t>
            </w:r>
            <w:proofErr w:type="spellEnd"/>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2011</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Изобразитель </w:t>
            </w:r>
            <w:proofErr w:type="spellStart"/>
            <w:r w:rsidRPr="002D3759">
              <w:rPr>
                <w:rFonts w:ascii="Times New Roman" w:hAnsi="Times New Roman" w:cs="Times New Roman"/>
                <w:sz w:val="24"/>
                <w:szCs w:val="24"/>
              </w:rPr>
              <w:t>ное</w:t>
            </w:r>
            <w:proofErr w:type="spellEnd"/>
            <w:r w:rsidRPr="002D3759">
              <w:rPr>
                <w:rFonts w:ascii="Times New Roman" w:hAnsi="Times New Roman" w:cs="Times New Roman"/>
                <w:sz w:val="24"/>
                <w:szCs w:val="24"/>
              </w:rPr>
              <w:t xml:space="preserve"> искусство</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Изобразительное искусство</w:t>
            </w:r>
          </w:p>
        </w:tc>
        <w:tc>
          <w:tcPr>
            <w:tcW w:w="2551" w:type="dxa"/>
            <w:gridSpan w:val="2"/>
          </w:tcPr>
          <w:p w:rsidR="004267D7" w:rsidRPr="002D3759" w:rsidRDefault="004267D7" w:rsidP="000C7071">
            <w:pPr>
              <w:tabs>
                <w:tab w:val="left" w:pos="9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А.С. Питерских                 Г.Е. Гуров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Черчение</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Черчение</w:t>
            </w:r>
          </w:p>
        </w:tc>
        <w:tc>
          <w:tcPr>
            <w:tcW w:w="2551" w:type="dxa"/>
            <w:gridSpan w:val="2"/>
          </w:tcPr>
          <w:p w:rsidR="004267D7" w:rsidRPr="002D3759" w:rsidRDefault="004267D7" w:rsidP="000C7071">
            <w:pPr>
              <w:tabs>
                <w:tab w:val="left" w:pos="9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А.Д. Ботвинников, </w:t>
            </w:r>
          </w:p>
          <w:p w:rsidR="004267D7" w:rsidRPr="002D3759" w:rsidRDefault="004267D7" w:rsidP="000C7071">
            <w:pPr>
              <w:tabs>
                <w:tab w:val="left" w:pos="9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В.Н. Виноградов</w:t>
            </w: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2013</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tc>
      </w:tr>
      <w:tr w:rsidR="004267D7" w:rsidRPr="002D3759" w:rsidTr="00056FE4">
        <w:trPr>
          <w:trHeight w:val="145"/>
        </w:trPr>
        <w:tc>
          <w:tcPr>
            <w:tcW w:w="1133" w:type="dxa"/>
            <w:gridSpan w:val="2"/>
          </w:tcPr>
          <w:p w:rsidR="004267D7" w:rsidRPr="002D3759" w:rsidRDefault="004267D7"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4267D7" w:rsidRPr="002D3759" w:rsidRDefault="004267D7"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5-7</w:t>
            </w:r>
          </w:p>
        </w:tc>
        <w:tc>
          <w:tcPr>
            <w:tcW w:w="1985"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Технология</w:t>
            </w:r>
          </w:p>
        </w:tc>
        <w:tc>
          <w:tcPr>
            <w:tcW w:w="2268" w:type="dxa"/>
            <w:gridSpan w:val="3"/>
          </w:tcPr>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Индустриальные технологии </w:t>
            </w:r>
          </w:p>
          <w:p w:rsidR="004267D7" w:rsidRPr="002D3759" w:rsidRDefault="004267D7"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Технология ведения дома                   </w:t>
            </w:r>
          </w:p>
        </w:tc>
        <w:tc>
          <w:tcPr>
            <w:tcW w:w="2551" w:type="dxa"/>
            <w:gridSpan w:val="2"/>
          </w:tcPr>
          <w:p w:rsidR="004267D7" w:rsidRPr="002D3759" w:rsidRDefault="004267D7" w:rsidP="000C7071">
            <w:pPr>
              <w:tabs>
                <w:tab w:val="left" w:pos="1000"/>
              </w:tabs>
              <w:spacing w:after="0" w:line="240" w:lineRule="auto"/>
              <w:jc w:val="center"/>
              <w:rPr>
                <w:rFonts w:ascii="Times New Roman" w:hAnsi="Times New Roman" w:cs="Times New Roman"/>
                <w:color w:val="000000"/>
                <w:spacing w:val="-4"/>
                <w:sz w:val="24"/>
                <w:szCs w:val="24"/>
              </w:rPr>
            </w:pPr>
            <w:r w:rsidRPr="002D3759">
              <w:rPr>
                <w:rFonts w:ascii="Times New Roman" w:hAnsi="Times New Roman" w:cs="Times New Roman"/>
                <w:color w:val="000000"/>
                <w:spacing w:val="-4"/>
                <w:sz w:val="24"/>
                <w:szCs w:val="24"/>
              </w:rPr>
              <w:t xml:space="preserve">А.Т.Тищенко, </w:t>
            </w:r>
          </w:p>
          <w:p w:rsidR="004267D7" w:rsidRPr="002D3759" w:rsidRDefault="004267D7" w:rsidP="000C7071">
            <w:pPr>
              <w:tabs>
                <w:tab w:val="left" w:pos="9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В.Д.Симоненко </w:t>
            </w:r>
          </w:p>
          <w:p w:rsidR="004267D7" w:rsidRPr="002D3759" w:rsidRDefault="004267D7" w:rsidP="000C7071">
            <w:pPr>
              <w:tabs>
                <w:tab w:val="left" w:pos="1000"/>
              </w:tabs>
              <w:spacing w:after="0" w:line="240" w:lineRule="auto"/>
              <w:jc w:val="center"/>
              <w:rPr>
                <w:rFonts w:ascii="Times New Roman" w:hAnsi="Times New Roman" w:cs="Times New Roman"/>
                <w:b/>
                <w:sz w:val="24"/>
                <w:szCs w:val="24"/>
              </w:rPr>
            </w:pPr>
            <w:r w:rsidRPr="002D3759">
              <w:rPr>
                <w:rFonts w:ascii="Times New Roman" w:hAnsi="Times New Roman" w:cs="Times New Roman"/>
                <w:color w:val="000000"/>
                <w:spacing w:val="-4"/>
                <w:sz w:val="24"/>
                <w:szCs w:val="24"/>
              </w:rPr>
              <w:t xml:space="preserve">Н.В.Синица </w:t>
            </w:r>
          </w:p>
          <w:p w:rsidR="004267D7" w:rsidRPr="002D3759" w:rsidRDefault="004267D7" w:rsidP="000C7071">
            <w:pPr>
              <w:spacing w:after="0" w:line="240" w:lineRule="auto"/>
              <w:rPr>
                <w:rFonts w:ascii="Times New Roman" w:hAnsi="Times New Roman" w:cs="Times New Roman"/>
                <w:sz w:val="24"/>
                <w:szCs w:val="24"/>
              </w:rPr>
            </w:pPr>
          </w:p>
        </w:tc>
        <w:tc>
          <w:tcPr>
            <w:tcW w:w="1276" w:type="dxa"/>
            <w:gridSpan w:val="2"/>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2012-2013</w:t>
            </w:r>
          </w:p>
        </w:tc>
        <w:tc>
          <w:tcPr>
            <w:tcW w:w="1276" w:type="dxa"/>
            <w:gridSpan w:val="3"/>
          </w:tcPr>
          <w:p w:rsidR="004267D7" w:rsidRPr="002D3759" w:rsidRDefault="004267D7" w:rsidP="000C7071">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p w:rsidR="004267D7" w:rsidRPr="002D3759" w:rsidRDefault="004267D7" w:rsidP="000C7071">
            <w:pPr>
              <w:tabs>
                <w:tab w:val="left" w:pos="1000"/>
              </w:tabs>
              <w:spacing w:after="0" w:line="240" w:lineRule="auto"/>
              <w:rPr>
                <w:rFonts w:ascii="Times New Roman" w:hAnsi="Times New Roman" w:cs="Times New Roman"/>
                <w:sz w:val="24"/>
                <w:szCs w:val="24"/>
              </w:rPr>
            </w:pPr>
          </w:p>
        </w:tc>
      </w:tr>
      <w:tr w:rsidR="00EC0860" w:rsidRPr="002D3759" w:rsidTr="00056FE4">
        <w:trPr>
          <w:trHeight w:val="701"/>
        </w:trPr>
        <w:tc>
          <w:tcPr>
            <w:tcW w:w="1133" w:type="dxa"/>
            <w:gridSpan w:val="2"/>
          </w:tcPr>
          <w:p w:rsidR="00EC0860" w:rsidRPr="002D3759" w:rsidRDefault="00EC0860"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EC0860" w:rsidRPr="002D3759" w:rsidRDefault="00EC0860" w:rsidP="000C7071">
            <w:pPr>
              <w:spacing w:after="0" w:line="240" w:lineRule="auto"/>
              <w:jc w:val="center"/>
              <w:rPr>
                <w:rFonts w:ascii="Times New Roman" w:hAnsi="Times New Roman" w:cs="Times New Roman"/>
                <w:sz w:val="24"/>
                <w:szCs w:val="24"/>
              </w:rPr>
            </w:pPr>
            <w:r w:rsidRPr="002D3759">
              <w:rPr>
                <w:rFonts w:ascii="Times New Roman" w:hAnsi="Times New Roman" w:cs="Times New Roman"/>
                <w:sz w:val="24"/>
                <w:szCs w:val="24"/>
              </w:rPr>
              <w:t>8</w:t>
            </w:r>
          </w:p>
        </w:tc>
        <w:tc>
          <w:tcPr>
            <w:tcW w:w="1985" w:type="dxa"/>
            <w:gridSpan w:val="3"/>
          </w:tcPr>
          <w:p w:rsidR="00EC0860" w:rsidRPr="002D3759" w:rsidRDefault="00EC0860"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Технология</w:t>
            </w:r>
          </w:p>
        </w:tc>
        <w:tc>
          <w:tcPr>
            <w:tcW w:w="2268" w:type="dxa"/>
            <w:gridSpan w:val="3"/>
          </w:tcPr>
          <w:p w:rsidR="00EC0860" w:rsidRPr="002D3759" w:rsidRDefault="00EC0860" w:rsidP="000C7071">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Технология</w:t>
            </w:r>
          </w:p>
        </w:tc>
        <w:tc>
          <w:tcPr>
            <w:tcW w:w="2551" w:type="dxa"/>
            <w:gridSpan w:val="2"/>
          </w:tcPr>
          <w:p w:rsidR="00EC0860" w:rsidRPr="002D3759" w:rsidRDefault="00EC0860" w:rsidP="003B21F3">
            <w:pPr>
              <w:tabs>
                <w:tab w:val="left" w:pos="1000"/>
              </w:tabs>
              <w:spacing w:after="0" w:line="240" w:lineRule="auto"/>
              <w:jc w:val="center"/>
              <w:rPr>
                <w:rFonts w:ascii="Times New Roman" w:hAnsi="Times New Roman" w:cs="Times New Roman"/>
                <w:color w:val="000000"/>
                <w:spacing w:val="-4"/>
                <w:sz w:val="24"/>
                <w:szCs w:val="24"/>
              </w:rPr>
            </w:pPr>
            <w:r w:rsidRPr="002D3759">
              <w:rPr>
                <w:rFonts w:ascii="Times New Roman" w:hAnsi="Times New Roman" w:cs="Times New Roman"/>
                <w:color w:val="000000"/>
                <w:spacing w:val="-4"/>
                <w:sz w:val="24"/>
                <w:szCs w:val="24"/>
              </w:rPr>
              <w:t xml:space="preserve">А.Т.Тищенко, </w:t>
            </w:r>
          </w:p>
          <w:p w:rsidR="00EC0860" w:rsidRPr="002D3759" w:rsidRDefault="00EC0860" w:rsidP="003B21F3">
            <w:pPr>
              <w:tabs>
                <w:tab w:val="left" w:pos="9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В.Д.Симоненко </w:t>
            </w:r>
          </w:p>
          <w:p w:rsidR="00EC0860" w:rsidRPr="00056FE4" w:rsidRDefault="00EC0860" w:rsidP="00056FE4">
            <w:pPr>
              <w:tabs>
                <w:tab w:val="left" w:pos="1000"/>
              </w:tabs>
              <w:spacing w:after="0" w:line="240" w:lineRule="auto"/>
              <w:jc w:val="center"/>
              <w:rPr>
                <w:rFonts w:ascii="Times New Roman" w:hAnsi="Times New Roman" w:cs="Times New Roman"/>
                <w:b/>
                <w:sz w:val="24"/>
                <w:szCs w:val="24"/>
              </w:rPr>
            </w:pPr>
            <w:r w:rsidRPr="002D3759">
              <w:rPr>
                <w:rFonts w:ascii="Times New Roman" w:hAnsi="Times New Roman" w:cs="Times New Roman"/>
                <w:color w:val="000000"/>
                <w:spacing w:val="-4"/>
                <w:sz w:val="24"/>
                <w:szCs w:val="24"/>
              </w:rPr>
              <w:t xml:space="preserve">Н.В.Синица </w:t>
            </w:r>
          </w:p>
        </w:tc>
        <w:tc>
          <w:tcPr>
            <w:tcW w:w="1276" w:type="dxa"/>
            <w:gridSpan w:val="2"/>
          </w:tcPr>
          <w:p w:rsidR="00EC0860" w:rsidRPr="002D3759" w:rsidRDefault="00EC0860" w:rsidP="003B21F3">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2012-2013</w:t>
            </w:r>
          </w:p>
        </w:tc>
        <w:tc>
          <w:tcPr>
            <w:tcW w:w="1276" w:type="dxa"/>
            <w:gridSpan w:val="3"/>
          </w:tcPr>
          <w:p w:rsidR="00EC0860" w:rsidRPr="002D3759" w:rsidRDefault="00EC0860" w:rsidP="003B21F3">
            <w:pPr>
              <w:tabs>
                <w:tab w:val="left" w:pos="1000"/>
              </w:tabs>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w:t>
            </w:r>
          </w:p>
          <w:p w:rsidR="00EC0860" w:rsidRPr="002D3759" w:rsidRDefault="00EC0860" w:rsidP="003B21F3">
            <w:pPr>
              <w:tabs>
                <w:tab w:val="left" w:pos="1000"/>
              </w:tabs>
              <w:spacing w:after="0" w:line="240" w:lineRule="auto"/>
              <w:rPr>
                <w:rFonts w:ascii="Times New Roman" w:hAnsi="Times New Roman" w:cs="Times New Roman"/>
                <w:sz w:val="24"/>
                <w:szCs w:val="24"/>
              </w:rPr>
            </w:pPr>
          </w:p>
        </w:tc>
      </w:tr>
      <w:tr w:rsidR="00EC0860" w:rsidRPr="002D3759" w:rsidTr="00056FE4">
        <w:trPr>
          <w:trHeight w:val="701"/>
        </w:trPr>
        <w:tc>
          <w:tcPr>
            <w:tcW w:w="1133" w:type="dxa"/>
            <w:gridSpan w:val="2"/>
          </w:tcPr>
          <w:p w:rsidR="00EC0860" w:rsidRPr="002D3759" w:rsidRDefault="00EC0860"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EC0860" w:rsidRPr="00EC0860" w:rsidRDefault="00EC0860" w:rsidP="00EC0860">
            <w:pPr>
              <w:spacing w:after="0"/>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9</w:t>
            </w:r>
          </w:p>
        </w:tc>
        <w:tc>
          <w:tcPr>
            <w:tcW w:w="1985" w:type="dxa"/>
            <w:gridSpan w:val="3"/>
          </w:tcPr>
          <w:p w:rsidR="00EC0860" w:rsidRPr="00EC0860" w:rsidRDefault="00EC0860" w:rsidP="00EC0860">
            <w:pPr>
              <w:spacing w:after="0"/>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правоведение</w:t>
            </w:r>
          </w:p>
        </w:tc>
        <w:tc>
          <w:tcPr>
            <w:tcW w:w="2268" w:type="dxa"/>
            <w:gridSpan w:val="3"/>
          </w:tcPr>
          <w:p w:rsidR="00EC0860" w:rsidRPr="00EC0860" w:rsidRDefault="00EC0860" w:rsidP="00EC0860">
            <w:pPr>
              <w:spacing w:after="0"/>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Изучаем  Конституцию</w:t>
            </w:r>
          </w:p>
        </w:tc>
        <w:tc>
          <w:tcPr>
            <w:tcW w:w="2551" w:type="dxa"/>
            <w:gridSpan w:val="2"/>
          </w:tcPr>
          <w:p w:rsidR="00EC0860" w:rsidRPr="00EC0860" w:rsidRDefault="00EC0860" w:rsidP="00EC0860">
            <w:pPr>
              <w:spacing w:after="0"/>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Конституция  РФ</w:t>
            </w:r>
          </w:p>
        </w:tc>
        <w:tc>
          <w:tcPr>
            <w:tcW w:w="1276" w:type="dxa"/>
            <w:gridSpan w:val="2"/>
          </w:tcPr>
          <w:p w:rsidR="00EC0860" w:rsidRPr="00EC0860" w:rsidRDefault="00EC0860" w:rsidP="00EC0860">
            <w:pPr>
              <w:tabs>
                <w:tab w:val="left" w:pos="9000"/>
              </w:tabs>
              <w:spacing w:after="0"/>
              <w:rPr>
                <w:rFonts w:ascii="Times New Roman" w:eastAsia="Times New Roman" w:hAnsi="Times New Roman" w:cs="Times New Roman"/>
                <w:sz w:val="24"/>
                <w:szCs w:val="24"/>
              </w:rPr>
            </w:pPr>
          </w:p>
        </w:tc>
        <w:tc>
          <w:tcPr>
            <w:tcW w:w="1276" w:type="dxa"/>
            <w:gridSpan w:val="3"/>
          </w:tcPr>
          <w:p w:rsidR="00EC0860" w:rsidRPr="00EC0860" w:rsidRDefault="00EC0860" w:rsidP="00EC0860">
            <w:pPr>
              <w:tabs>
                <w:tab w:val="left" w:pos="1000"/>
              </w:tabs>
              <w:spacing w:after="0" w:line="240" w:lineRule="auto"/>
              <w:rPr>
                <w:rFonts w:ascii="Times New Roman" w:hAnsi="Times New Roman" w:cs="Times New Roman"/>
                <w:sz w:val="24"/>
                <w:szCs w:val="24"/>
              </w:rPr>
            </w:pPr>
          </w:p>
        </w:tc>
      </w:tr>
      <w:tr w:rsidR="00EC0860" w:rsidRPr="002D3759" w:rsidTr="00056FE4">
        <w:trPr>
          <w:trHeight w:val="701"/>
        </w:trPr>
        <w:tc>
          <w:tcPr>
            <w:tcW w:w="1133" w:type="dxa"/>
            <w:gridSpan w:val="2"/>
          </w:tcPr>
          <w:p w:rsidR="00EC0860" w:rsidRPr="002D3759" w:rsidRDefault="00EC0860"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EC0860" w:rsidRPr="00EC0860" w:rsidRDefault="00EC0860" w:rsidP="00EC0860">
            <w:pPr>
              <w:spacing w:after="0"/>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9</w:t>
            </w:r>
          </w:p>
        </w:tc>
        <w:tc>
          <w:tcPr>
            <w:tcW w:w="1985" w:type="dxa"/>
            <w:gridSpan w:val="3"/>
          </w:tcPr>
          <w:p w:rsidR="00EC0860" w:rsidRPr="00EC0860" w:rsidRDefault="00EC0860" w:rsidP="00EC0860">
            <w:pPr>
              <w:spacing w:after="0"/>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Профильно-инф</w:t>
            </w:r>
            <w:proofErr w:type="spellEnd"/>
            <w:r w:rsidRPr="00EC0860">
              <w:rPr>
                <w:rFonts w:ascii="Times New Roman" w:eastAsia="Times New Roman" w:hAnsi="Times New Roman" w:cs="Times New Roman"/>
                <w:sz w:val="24"/>
                <w:szCs w:val="24"/>
              </w:rPr>
              <w:t xml:space="preserve">. </w:t>
            </w:r>
            <w:proofErr w:type="spellStart"/>
            <w:r w:rsidRPr="00EC0860">
              <w:rPr>
                <w:rFonts w:ascii="Times New Roman" w:eastAsia="Times New Roman" w:hAnsi="Times New Roman" w:cs="Times New Roman"/>
                <w:sz w:val="24"/>
                <w:szCs w:val="24"/>
              </w:rPr>
              <w:t>профориентационная</w:t>
            </w:r>
            <w:proofErr w:type="spellEnd"/>
            <w:r w:rsidRPr="00EC0860">
              <w:rPr>
                <w:rFonts w:ascii="Times New Roman" w:eastAsia="Times New Roman" w:hAnsi="Times New Roman" w:cs="Times New Roman"/>
                <w:sz w:val="24"/>
                <w:szCs w:val="24"/>
              </w:rPr>
              <w:t xml:space="preserve"> работа</w:t>
            </w:r>
          </w:p>
        </w:tc>
        <w:tc>
          <w:tcPr>
            <w:tcW w:w="2268" w:type="dxa"/>
            <w:gridSpan w:val="3"/>
          </w:tcPr>
          <w:p w:rsidR="00EC0860" w:rsidRPr="00EC0860" w:rsidRDefault="00EC0860" w:rsidP="00EC0860">
            <w:pPr>
              <w:spacing w:after="0"/>
              <w:jc w:val="both"/>
              <w:rPr>
                <w:rFonts w:ascii="Times New Roman" w:eastAsia="Times New Roman" w:hAnsi="Times New Roman" w:cs="Times New Roman"/>
                <w:color w:val="000000"/>
                <w:sz w:val="24"/>
                <w:szCs w:val="24"/>
              </w:rPr>
            </w:pPr>
            <w:r w:rsidRPr="00EC0860">
              <w:rPr>
                <w:rFonts w:ascii="Times New Roman" w:eastAsia="Times New Roman" w:hAnsi="Times New Roman" w:cs="Times New Roman"/>
                <w:sz w:val="24"/>
                <w:szCs w:val="24"/>
              </w:rPr>
              <w:t xml:space="preserve">  «</w:t>
            </w:r>
            <w:r w:rsidRPr="00EC0860">
              <w:rPr>
                <w:rFonts w:ascii="Times New Roman" w:eastAsia="Times New Roman" w:hAnsi="Times New Roman" w:cs="Times New Roman"/>
                <w:color w:val="000000"/>
                <w:sz w:val="24"/>
                <w:szCs w:val="24"/>
              </w:rPr>
              <w:t xml:space="preserve">Я в мире других людей», </w:t>
            </w:r>
            <w:r w:rsidRPr="00EC0860">
              <w:rPr>
                <w:rFonts w:ascii="Times New Roman" w:eastAsia="Times New Roman" w:hAnsi="Times New Roman" w:cs="Times New Roman"/>
                <w:sz w:val="24"/>
                <w:szCs w:val="24"/>
              </w:rPr>
              <w:t xml:space="preserve"> </w:t>
            </w:r>
            <w:r w:rsidRPr="00EC0860">
              <w:rPr>
                <w:rFonts w:ascii="Times New Roman" w:eastAsia="Times New Roman" w:hAnsi="Times New Roman" w:cs="Times New Roman"/>
                <w:color w:val="000000"/>
                <w:sz w:val="24"/>
                <w:szCs w:val="24"/>
              </w:rPr>
              <w:t>«Диагностика</w:t>
            </w:r>
            <w:r>
              <w:rPr>
                <w:rFonts w:ascii="Times New Roman" w:hAnsi="Times New Roman" w:cs="Times New Roman"/>
                <w:color w:val="000000"/>
                <w:sz w:val="24"/>
                <w:szCs w:val="24"/>
              </w:rPr>
              <w:t xml:space="preserve"> </w:t>
            </w:r>
            <w:r w:rsidRPr="00EC0860">
              <w:rPr>
                <w:rFonts w:ascii="Times New Roman" w:eastAsia="Times New Roman" w:hAnsi="Times New Roman" w:cs="Times New Roman"/>
                <w:color w:val="000000"/>
                <w:sz w:val="24"/>
                <w:szCs w:val="24"/>
              </w:rPr>
              <w:t>в профильной подготовке»</w:t>
            </w:r>
          </w:p>
        </w:tc>
        <w:tc>
          <w:tcPr>
            <w:tcW w:w="2551" w:type="dxa"/>
            <w:gridSpan w:val="2"/>
          </w:tcPr>
          <w:p w:rsidR="00EC0860" w:rsidRPr="00EC0860" w:rsidRDefault="00EC0860" w:rsidP="00EC0860">
            <w:pPr>
              <w:tabs>
                <w:tab w:val="left" w:pos="1026"/>
              </w:tabs>
              <w:spacing w:after="0"/>
              <w:jc w:val="both"/>
              <w:rPr>
                <w:rFonts w:ascii="Times New Roman" w:eastAsia="Times New Roman" w:hAnsi="Times New Roman" w:cs="Times New Roman"/>
                <w:color w:val="000000"/>
                <w:spacing w:val="-2"/>
                <w:sz w:val="24"/>
                <w:szCs w:val="24"/>
              </w:rPr>
            </w:pPr>
            <w:r w:rsidRPr="00EC0860">
              <w:rPr>
                <w:rFonts w:ascii="Times New Roman" w:eastAsia="Times New Roman" w:hAnsi="Times New Roman" w:cs="Times New Roman"/>
                <w:color w:val="000000"/>
                <w:spacing w:val="-2"/>
                <w:sz w:val="24"/>
                <w:szCs w:val="24"/>
              </w:rPr>
              <w:t>«Как выбирать профессию»</w:t>
            </w:r>
          </w:p>
        </w:tc>
        <w:tc>
          <w:tcPr>
            <w:tcW w:w="1276" w:type="dxa"/>
            <w:gridSpan w:val="2"/>
          </w:tcPr>
          <w:p w:rsidR="00EC0860" w:rsidRPr="00EC0860" w:rsidRDefault="00EC0860" w:rsidP="00EC0860">
            <w:pPr>
              <w:tabs>
                <w:tab w:val="left" w:pos="9000"/>
              </w:tabs>
              <w:spacing w:after="0"/>
              <w:rPr>
                <w:rFonts w:ascii="Times New Roman" w:eastAsia="Times New Roman" w:hAnsi="Times New Roman" w:cs="Times New Roman"/>
                <w:iCs/>
                <w:color w:val="000000"/>
                <w:spacing w:val="-2"/>
                <w:sz w:val="24"/>
                <w:szCs w:val="24"/>
              </w:rPr>
            </w:pPr>
            <w:r w:rsidRPr="00EC0860">
              <w:rPr>
                <w:rFonts w:ascii="Times New Roman" w:eastAsia="Times New Roman" w:hAnsi="Times New Roman" w:cs="Times New Roman"/>
                <w:iCs/>
                <w:color w:val="000000"/>
                <w:spacing w:val="-2"/>
                <w:sz w:val="24"/>
                <w:szCs w:val="24"/>
              </w:rPr>
              <w:t>Е.А. Климова</w:t>
            </w:r>
          </w:p>
        </w:tc>
        <w:tc>
          <w:tcPr>
            <w:tcW w:w="1276" w:type="dxa"/>
            <w:gridSpan w:val="3"/>
          </w:tcPr>
          <w:p w:rsidR="00EC0860" w:rsidRPr="00EC0860" w:rsidRDefault="00EC0860" w:rsidP="00EC0860">
            <w:pPr>
              <w:tabs>
                <w:tab w:val="left" w:pos="1000"/>
              </w:tabs>
              <w:spacing w:after="0" w:line="240" w:lineRule="auto"/>
              <w:rPr>
                <w:rFonts w:ascii="Times New Roman" w:hAnsi="Times New Roman" w:cs="Times New Roman"/>
                <w:sz w:val="24"/>
                <w:szCs w:val="24"/>
              </w:rPr>
            </w:pPr>
          </w:p>
        </w:tc>
      </w:tr>
      <w:tr w:rsidR="00EC0860" w:rsidRPr="002D3759" w:rsidTr="00056FE4">
        <w:trPr>
          <w:trHeight w:val="701"/>
        </w:trPr>
        <w:tc>
          <w:tcPr>
            <w:tcW w:w="1133" w:type="dxa"/>
            <w:gridSpan w:val="2"/>
          </w:tcPr>
          <w:p w:rsidR="00EC0860" w:rsidRPr="002D3759" w:rsidRDefault="00EC0860" w:rsidP="00817784">
            <w:pPr>
              <w:numPr>
                <w:ilvl w:val="0"/>
                <w:numId w:val="25"/>
              </w:numPr>
              <w:tabs>
                <w:tab w:val="left" w:pos="1000"/>
              </w:tabs>
              <w:spacing w:after="0" w:line="240" w:lineRule="auto"/>
              <w:ind w:left="-391" w:firstLine="142"/>
              <w:jc w:val="right"/>
              <w:rPr>
                <w:rFonts w:ascii="Times New Roman" w:hAnsi="Times New Roman" w:cs="Times New Roman"/>
                <w:sz w:val="24"/>
                <w:szCs w:val="24"/>
              </w:rPr>
            </w:pPr>
          </w:p>
        </w:tc>
        <w:tc>
          <w:tcPr>
            <w:tcW w:w="710" w:type="dxa"/>
          </w:tcPr>
          <w:p w:rsidR="00EC0860" w:rsidRPr="00EC0860" w:rsidRDefault="00EC0860" w:rsidP="00EC0860">
            <w:pPr>
              <w:spacing w:after="0"/>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9</w:t>
            </w:r>
          </w:p>
        </w:tc>
        <w:tc>
          <w:tcPr>
            <w:tcW w:w="1985" w:type="dxa"/>
            <w:gridSpan w:val="3"/>
          </w:tcPr>
          <w:p w:rsidR="00EC0860" w:rsidRPr="00EC0860" w:rsidRDefault="00EC0860" w:rsidP="00EC0860">
            <w:pPr>
              <w:spacing w:after="0"/>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Английский язык</w:t>
            </w:r>
          </w:p>
        </w:tc>
        <w:tc>
          <w:tcPr>
            <w:tcW w:w="2268" w:type="dxa"/>
            <w:gridSpan w:val="3"/>
          </w:tcPr>
          <w:p w:rsidR="00EC0860" w:rsidRPr="00EC0860" w:rsidRDefault="00EC0860" w:rsidP="00EC0860">
            <w:pPr>
              <w:spacing w:after="0"/>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 Дети и молодёжь в англоязычных странах: жизнь, права и обязанности авторская </w:t>
            </w:r>
          </w:p>
        </w:tc>
        <w:tc>
          <w:tcPr>
            <w:tcW w:w="2551" w:type="dxa"/>
            <w:gridSpan w:val="2"/>
          </w:tcPr>
          <w:p w:rsidR="00EC0860" w:rsidRPr="00EC0860" w:rsidRDefault="00EC0860" w:rsidP="00EC0860">
            <w:pPr>
              <w:spacing w:after="0"/>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 журнал «Иностранные языки в школе»; журнал «Говорим по </w:t>
            </w:r>
            <w:proofErr w:type="spellStart"/>
            <w:r w:rsidRPr="00EC0860">
              <w:rPr>
                <w:rFonts w:ascii="Times New Roman" w:eastAsia="Times New Roman" w:hAnsi="Times New Roman" w:cs="Times New Roman"/>
                <w:sz w:val="24"/>
                <w:szCs w:val="24"/>
              </w:rPr>
              <w:t>английски</w:t>
            </w:r>
            <w:proofErr w:type="spellEnd"/>
            <w:r w:rsidRPr="00EC0860">
              <w:rPr>
                <w:rFonts w:ascii="Times New Roman" w:eastAsia="Times New Roman" w:hAnsi="Times New Roman" w:cs="Times New Roman"/>
                <w:sz w:val="24"/>
                <w:szCs w:val="24"/>
              </w:rPr>
              <w:t xml:space="preserve">»; </w:t>
            </w:r>
          </w:p>
          <w:p w:rsidR="00EC0860" w:rsidRPr="00EC0860" w:rsidRDefault="00EC0860" w:rsidP="00EC0860">
            <w:pPr>
              <w:spacing w:after="0"/>
              <w:rPr>
                <w:rFonts w:ascii="Times New Roman" w:eastAsia="Times New Roman" w:hAnsi="Times New Roman" w:cs="Times New Roman"/>
                <w:sz w:val="24"/>
                <w:szCs w:val="24"/>
              </w:rPr>
            </w:pPr>
          </w:p>
        </w:tc>
        <w:tc>
          <w:tcPr>
            <w:tcW w:w="1276" w:type="dxa"/>
            <w:gridSpan w:val="2"/>
          </w:tcPr>
          <w:p w:rsidR="00EC0860" w:rsidRPr="00EC0860" w:rsidRDefault="00EC0860" w:rsidP="00EC0860">
            <w:pPr>
              <w:tabs>
                <w:tab w:val="left" w:pos="9000"/>
              </w:tabs>
              <w:spacing w:after="0"/>
              <w:rPr>
                <w:rFonts w:ascii="Times New Roman" w:eastAsia="Times New Roman" w:hAnsi="Times New Roman" w:cs="Times New Roman"/>
                <w:sz w:val="24"/>
                <w:szCs w:val="24"/>
              </w:rPr>
            </w:pPr>
          </w:p>
        </w:tc>
        <w:tc>
          <w:tcPr>
            <w:tcW w:w="1276" w:type="dxa"/>
            <w:gridSpan w:val="3"/>
          </w:tcPr>
          <w:p w:rsidR="00EC0860" w:rsidRPr="00EC0860" w:rsidRDefault="00EC0860" w:rsidP="00EC0860">
            <w:pPr>
              <w:tabs>
                <w:tab w:val="left" w:pos="1000"/>
              </w:tabs>
              <w:spacing w:after="0" w:line="240" w:lineRule="auto"/>
              <w:rPr>
                <w:rFonts w:ascii="Times New Roman" w:hAnsi="Times New Roman" w:cs="Times New Roman"/>
                <w:sz w:val="24"/>
                <w:szCs w:val="24"/>
              </w:rPr>
            </w:pPr>
          </w:p>
        </w:tc>
      </w:tr>
      <w:tr w:rsidR="00EC0860" w:rsidRPr="002D3759" w:rsidTr="00056FE4">
        <w:trPr>
          <w:trHeight w:val="442"/>
        </w:trPr>
        <w:tc>
          <w:tcPr>
            <w:tcW w:w="11199" w:type="dxa"/>
            <w:gridSpan w:val="16"/>
          </w:tcPr>
          <w:p w:rsidR="00EC0860" w:rsidRPr="00EC0860" w:rsidRDefault="00EC0860" w:rsidP="00EC0860">
            <w:pPr>
              <w:tabs>
                <w:tab w:val="left" w:pos="1000"/>
              </w:tabs>
              <w:spacing w:after="0" w:line="240" w:lineRule="auto"/>
              <w:rPr>
                <w:rFonts w:ascii="Times New Roman" w:hAnsi="Times New Roman" w:cs="Times New Roman"/>
                <w:sz w:val="24"/>
                <w:szCs w:val="24"/>
              </w:rPr>
            </w:pPr>
            <w:r w:rsidRPr="00EC0860">
              <w:rPr>
                <w:rFonts w:ascii="Times New Roman" w:eastAsia="Times New Roman" w:hAnsi="Times New Roman" w:cs="Times New Roman"/>
                <w:b/>
                <w:sz w:val="24"/>
                <w:szCs w:val="24"/>
              </w:rPr>
              <w:t>Среднее общее образование</w:t>
            </w:r>
          </w:p>
        </w:tc>
      </w:tr>
      <w:tr w:rsidR="00EC0860" w:rsidRPr="002D3759" w:rsidTr="00056FE4">
        <w:trPr>
          <w:trHeight w:val="535"/>
        </w:trPr>
        <w:tc>
          <w:tcPr>
            <w:tcW w:w="1133" w:type="dxa"/>
            <w:gridSpan w:val="2"/>
          </w:tcPr>
          <w:p w:rsidR="00EC0860" w:rsidRPr="00EC0860" w:rsidRDefault="00EC0860" w:rsidP="00EC0860">
            <w:pPr>
              <w:numPr>
                <w:ilvl w:val="0"/>
                <w:numId w:val="25"/>
              </w:numPr>
              <w:tabs>
                <w:tab w:val="left" w:pos="1000"/>
              </w:tabs>
              <w:spacing w:after="0" w:line="240" w:lineRule="auto"/>
              <w:ind w:left="0" w:firstLine="142"/>
              <w:jc w:val="right"/>
              <w:rPr>
                <w:rFonts w:ascii="Times New Roman" w:hAnsi="Times New Roman" w:cs="Times New Roman"/>
                <w:sz w:val="24"/>
                <w:szCs w:val="24"/>
              </w:rPr>
            </w:pPr>
          </w:p>
        </w:tc>
        <w:tc>
          <w:tcPr>
            <w:tcW w:w="710" w:type="dxa"/>
          </w:tcPr>
          <w:p w:rsidR="00EC0860" w:rsidRPr="00EC0860" w:rsidRDefault="00EC0860" w:rsidP="00EC0860">
            <w:pPr>
              <w:tabs>
                <w:tab w:val="left" w:pos="628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Русский язык</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профильный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русский язык</w:t>
            </w:r>
          </w:p>
        </w:tc>
        <w:tc>
          <w:tcPr>
            <w:tcW w:w="2268" w:type="dxa"/>
          </w:tcPr>
          <w:p w:rsidR="00EC0860" w:rsidRPr="00EC0860" w:rsidRDefault="00EC0860" w:rsidP="00EC0860">
            <w:pPr>
              <w:spacing w:after="0" w:line="240" w:lineRule="auto"/>
              <w:jc w:val="both"/>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Власенков А.И., </w:t>
            </w:r>
          </w:p>
          <w:p w:rsidR="00EC0860" w:rsidRPr="00EC0860" w:rsidRDefault="00EC0860" w:rsidP="00EC0860">
            <w:pPr>
              <w:spacing w:after="0" w:line="240" w:lineRule="auto"/>
              <w:jc w:val="both"/>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Рыбченкова</w:t>
            </w:r>
            <w:proofErr w:type="spellEnd"/>
            <w:r w:rsidRPr="00EC0860">
              <w:rPr>
                <w:rFonts w:ascii="Times New Roman" w:eastAsia="Times New Roman" w:hAnsi="Times New Roman" w:cs="Times New Roman"/>
                <w:sz w:val="24"/>
                <w:szCs w:val="24"/>
              </w:rPr>
              <w:t xml:space="preserve"> Л.М. </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2011</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701"/>
        </w:trPr>
        <w:tc>
          <w:tcPr>
            <w:tcW w:w="1133" w:type="dxa"/>
            <w:gridSpan w:val="2"/>
          </w:tcPr>
          <w:p w:rsidR="00EC0860" w:rsidRPr="00EC0860" w:rsidRDefault="00EC0860" w:rsidP="00EC0860">
            <w:pPr>
              <w:numPr>
                <w:ilvl w:val="0"/>
                <w:numId w:val="25"/>
              </w:numPr>
              <w:tabs>
                <w:tab w:val="left" w:pos="1000"/>
              </w:tabs>
              <w:spacing w:after="0" w:line="240" w:lineRule="auto"/>
              <w:ind w:left="0" w:firstLine="142"/>
              <w:jc w:val="right"/>
              <w:rPr>
                <w:rFonts w:ascii="Times New Roman" w:hAnsi="Times New Roman" w:cs="Times New Roman"/>
                <w:sz w:val="24"/>
                <w:szCs w:val="24"/>
              </w:rPr>
            </w:pPr>
          </w:p>
        </w:tc>
        <w:tc>
          <w:tcPr>
            <w:tcW w:w="710" w:type="dxa"/>
          </w:tcPr>
          <w:p w:rsidR="00EC0860" w:rsidRPr="00EC0860" w:rsidRDefault="00EC0860" w:rsidP="00EC0860">
            <w:pPr>
              <w:tabs>
                <w:tab w:val="left" w:pos="628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Литература</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базовый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литература</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Сахаров В.И.,                Зинин С.А.</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2011</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tabs>
                <w:tab w:val="left" w:pos="628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Русский язык</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 русский язык</w:t>
            </w:r>
          </w:p>
        </w:tc>
        <w:tc>
          <w:tcPr>
            <w:tcW w:w="2268" w:type="dxa"/>
          </w:tcPr>
          <w:p w:rsidR="00EC0860" w:rsidRPr="00EC0860" w:rsidRDefault="00EC0860" w:rsidP="00EC0860">
            <w:pPr>
              <w:spacing w:after="0" w:line="240" w:lineRule="auto"/>
              <w:jc w:val="both"/>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Власенков А.И., </w:t>
            </w:r>
          </w:p>
          <w:p w:rsidR="00EC0860" w:rsidRPr="00EC0860" w:rsidRDefault="00EC0860" w:rsidP="00EC0860">
            <w:pPr>
              <w:spacing w:after="0" w:line="240" w:lineRule="auto"/>
              <w:jc w:val="both"/>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Рыбченкова</w:t>
            </w:r>
            <w:proofErr w:type="spellEnd"/>
            <w:r w:rsidRPr="00EC0860">
              <w:rPr>
                <w:rFonts w:ascii="Times New Roman" w:eastAsia="Times New Roman" w:hAnsi="Times New Roman" w:cs="Times New Roman"/>
                <w:sz w:val="24"/>
                <w:szCs w:val="24"/>
              </w:rPr>
              <w:t xml:space="preserve"> Л.М. </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2011</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tabs>
                <w:tab w:val="left" w:pos="628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Литература</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базовый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литература</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Чалмаев</w:t>
            </w:r>
            <w:proofErr w:type="spellEnd"/>
            <w:r w:rsidRPr="00EC0860">
              <w:rPr>
                <w:rFonts w:ascii="Times New Roman" w:eastAsia="Times New Roman" w:hAnsi="Times New Roman" w:cs="Times New Roman"/>
                <w:sz w:val="24"/>
                <w:szCs w:val="24"/>
              </w:rPr>
              <w:t xml:space="preserve"> В.А.,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Зинин С.А.</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tabs>
                <w:tab w:val="left" w:pos="6280"/>
              </w:tabs>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Алгебра</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Алгебра и начала  математического анализа</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А.Н.Колмогоров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А.М. Абрамов</w:t>
            </w:r>
          </w:p>
          <w:p w:rsidR="00EC0860" w:rsidRPr="00EC0860" w:rsidRDefault="00EC0860" w:rsidP="00EC0860">
            <w:pPr>
              <w:spacing w:after="0" w:line="240" w:lineRule="auto"/>
              <w:rPr>
                <w:rFonts w:ascii="Times New Roman" w:eastAsia="Times New Roman" w:hAnsi="Times New Roman" w:cs="Times New Roman"/>
                <w:sz w:val="24"/>
                <w:szCs w:val="24"/>
              </w:rPr>
            </w:pP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2011</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tabs>
                <w:tab w:val="left" w:pos="6280"/>
              </w:tabs>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Геометрия</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базовый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геометрия</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А.В.Погорелов </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2013</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tabs>
                <w:tab w:val="left" w:pos="6280"/>
              </w:tabs>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Алгебра</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Алгебра и начала математического анализа</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А.Н.Колмогоров</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А.М. Абрамов</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2013</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Информатика и ИКТ</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базовый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Информатика и ИКТ</w:t>
            </w:r>
          </w:p>
        </w:tc>
        <w:tc>
          <w:tcPr>
            <w:tcW w:w="2268" w:type="dxa"/>
          </w:tcPr>
          <w:p w:rsidR="00EC0860" w:rsidRPr="00EC0860" w:rsidRDefault="00EC0860" w:rsidP="00EC0860">
            <w:pPr>
              <w:spacing w:after="0" w:line="240" w:lineRule="auto"/>
              <w:jc w:val="center"/>
              <w:rPr>
                <w:rFonts w:ascii="Times New Roman" w:eastAsia="Times New Roman" w:hAnsi="Times New Roman" w:cs="Times New Roman"/>
                <w:color w:val="000000"/>
                <w:sz w:val="24"/>
                <w:szCs w:val="24"/>
              </w:rPr>
            </w:pPr>
            <w:r w:rsidRPr="00EC0860">
              <w:rPr>
                <w:rFonts w:ascii="Times New Roman" w:eastAsia="Times New Roman" w:hAnsi="Times New Roman" w:cs="Times New Roman"/>
                <w:color w:val="000000"/>
                <w:sz w:val="24"/>
                <w:szCs w:val="24"/>
              </w:rPr>
              <w:t xml:space="preserve">И.Г Семакин,                  Е.К </w:t>
            </w:r>
            <w:proofErr w:type="spellStart"/>
            <w:r w:rsidRPr="00EC0860">
              <w:rPr>
                <w:rFonts w:ascii="Times New Roman" w:eastAsia="Times New Roman" w:hAnsi="Times New Roman" w:cs="Times New Roman"/>
                <w:color w:val="000000"/>
                <w:sz w:val="24"/>
                <w:szCs w:val="24"/>
              </w:rPr>
              <w:t>Хеннер</w:t>
            </w:r>
            <w:proofErr w:type="spellEnd"/>
            <w:r w:rsidRPr="00EC0860">
              <w:rPr>
                <w:rFonts w:ascii="Times New Roman" w:eastAsia="Times New Roman" w:hAnsi="Times New Roman" w:cs="Times New Roman"/>
                <w:color w:val="000000"/>
                <w:sz w:val="24"/>
                <w:szCs w:val="24"/>
              </w:rPr>
              <w:t>.,                 Т.Ю. Шеина</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2013</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50%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Информатика и ИКТ</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Информатика и ИКТ</w:t>
            </w:r>
          </w:p>
        </w:tc>
        <w:tc>
          <w:tcPr>
            <w:tcW w:w="2268"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color w:val="000000"/>
                <w:sz w:val="24"/>
                <w:szCs w:val="24"/>
              </w:rPr>
              <w:t>Н.Д.Угринович</w:t>
            </w:r>
            <w:proofErr w:type="spellEnd"/>
            <w:r w:rsidRPr="00EC0860">
              <w:rPr>
                <w:rFonts w:ascii="Times New Roman" w:eastAsia="Times New Roman" w:hAnsi="Times New Roman" w:cs="Times New Roman"/>
                <w:color w:val="000000"/>
                <w:sz w:val="24"/>
                <w:szCs w:val="24"/>
              </w:rPr>
              <w:t xml:space="preserve"> </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50%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Физика</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Физика</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Г.Я.Мякишев</w:t>
            </w:r>
            <w:proofErr w:type="spellEnd"/>
            <w:r w:rsidRPr="00EC0860">
              <w:rPr>
                <w:rFonts w:ascii="Times New Roman" w:eastAsia="Times New Roman" w:hAnsi="Times New Roman" w:cs="Times New Roman"/>
                <w:sz w:val="24"/>
                <w:szCs w:val="24"/>
              </w:rPr>
              <w:t xml:space="preserve">, </w:t>
            </w:r>
            <w:proofErr w:type="spellStart"/>
            <w:r w:rsidRPr="00EC0860">
              <w:rPr>
                <w:rFonts w:ascii="Times New Roman" w:eastAsia="Times New Roman" w:hAnsi="Times New Roman" w:cs="Times New Roman"/>
                <w:sz w:val="24"/>
                <w:szCs w:val="24"/>
              </w:rPr>
              <w:t>Б.Б.Буховцев</w:t>
            </w:r>
            <w:proofErr w:type="spellEnd"/>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tabs>
                <w:tab w:val="left" w:pos="1200"/>
              </w:tabs>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Физика</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Физика</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Г.Я.Мякишев</w:t>
            </w:r>
            <w:proofErr w:type="spellEnd"/>
            <w:r w:rsidRPr="00EC0860">
              <w:rPr>
                <w:rFonts w:ascii="Times New Roman" w:eastAsia="Times New Roman" w:hAnsi="Times New Roman" w:cs="Times New Roman"/>
                <w:sz w:val="24"/>
                <w:szCs w:val="24"/>
              </w:rPr>
              <w:t xml:space="preserve">, </w:t>
            </w:r>
            <w:proofErr w:type="spellStart"/>
            <w:r w:rsidRPr="00EC0860">
              <w:rPr>
                <w:rFonts w:ascii="Times New Roman" w:eastAsia="Times New Roman" w:hAnsi="Times New Roman" w:cs="Times New Roman"/>
                <w:sz w:val="24"/>
                <w:szCs w:val="24"/>
              </w:rPr>
              <w:t>Б.Б.Буховцев</w:t>
            </w:r>
            <w:proofErr w:type="spellEnd"/>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527"/>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История</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История России</w:t>
            </w:r>
          </w:p>
        </w:tc>
        <w:tc>
          <w:tcPr>
            <w:tcW w:w="2268" w:type="dxa"/>
          </w:tcPr>
          <w:p w:rsidR="00EC0860" w:rsidRPr="00EC0860" w:rsidRDefault="00EC0860" w:rsidP="00056FE4">
            <w:pPr>
              <w:tabs>
                <w:tab w:val="left" w:pos="171"/>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Сахаров А.Н.,                 Боханов А.Н.</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2012</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История</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Всеобщая история с древнейших времён до конца 19 века</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Н.В.Загладин</w:t>
            </w:r>
            <w:proofErr w:type="spellEnd"/>
            <w:r w:rsidRPr="00EC0860">
              <w:rPr>
                <w:rFonts w:ascii="Times New Roman" w:eastAsia="Times New Roman" w:hAnsi="Times New Roman" w:cs="Times New Roman"/>
                <w:sz w:val="24"/>
                <w:szCs w:val="24"/>
              </w:rPr>
              <w:t xml:space="preserve">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 Н.А. Симония</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2010</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583"/>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История</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Всеобщая история 19-20 век</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Загладин</w:t>
            </w:r>
            <w:proofErr w:type="spellEnd"/>
            <w:r w:rsidRPr="00EC0860">
              <w:rPr>
                <w:rFonts w:ascii="Times New Roman" w:eastAsia="Times New Roman" w:hAnsi="Times New Roman" w:cs="Times New Roman"/>
                <w:sz w:val="24"/>
                <w:szCs w:val="24"/>
              </w:rPr>
              <w:t xml:space="preserve"> Н.В.</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2010</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611"/>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История</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История отечества 20-нач 21в</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Загладин</w:t>
            </w:r>
            <w:proofErr w:type="spellEnd"/>
            <w:r w:rsidRPr="00EC0860">
              <w:rPr>
                <w:rFonts w:ascii="Times New Roman" w:eastAsia="Times New Roman" w:hAnsi="Times New Roman" w:cs="Times New Roman"/>
                <w:sz w:val="24"/>
                <w:szCs w:val="24"/>
              </w:rPr>
              <w:t xml:space="preserve"> Н.В. </w:t>
            </w:r>
          </w:p>
          <w:p w:rsidR="00EC0860" w:rsidRPr="00EC0860" w:rsidRDefault="00EC0860" w:rsidP="00056FE4">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С.И. </w:t>
            </w:r>
            <w:proofErr w:type="spellStart"/>
            <w:r w:rsidRPr="00EC0860">
              <w:rPr>
                <w:rFonts w:ascii="Times New Roman" w:eastAsia="Times New Roman" w:hAnsi="Times New Roman" w:cs="Times New Roman"/>
                <w:sz w:val="24"/>
                <w:szCs w:val="24"/>
              </w:rPr>
              <w:t>Козленко</w:t>
            </w:r>
            <w:proofErr w:type="spellEnd"/>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Обществознание</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Обществознание</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Л.Н. Боголюбов, Ю.И. Аверьянов</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Обществознание</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Профильный Обществознание</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Л.Н. Боголюбов, </w:t>
            </w:r>
          </w:p>
          <w:p w:rsidR="00EC0860" w:rsidRPr="00EC0860" w:rsidRDefault="00EC0860" w:rsidP="00EC0860">
            <w:pPr>
              <w:spacing w:after="0" w:line="240" w:lineRule="auto"/>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А.Ю.Лабезников</w:t>
            </w:r>
            <w:proofErr w:type="spellEnd"/>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2012</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11          </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Обществознание</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профильный Обществознание</w:t>
            </w:r>
          </w:p>
        </w:tc>
        <w:tc>
          <w:tcPr>
            <w:tcW w:w="2268" w:type="dxa"/>
          </w:tcPr>
          <w:p w:rsidR="00056FE4"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Л.Н. Боголюбов,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Н.И. Городецкая</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2010</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11 </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Право</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профильный  Право</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Л.Н. Боголюбов, Е.А. Лукашева,  А.И. Матвеев</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2012</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Экономика</w:t>
            </w:r>
          </w:p>
        </w:tc>
        <w:tc>
          <w:tcPr>
            <w:tcW w:w="2551" w:type="dxa"/>
            <w:gridSpan w:val="4"/>
          </w:tcPr>
          <w:p w:rsidR="00EC0860" w:rsidRPr="00EC0860" w:rsidRDefault="00056FE4"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w:t>
            </w:r>
            <w:r w:rsidR="00EC0860" w:rsidRPr="00EC0860">
              <w:rPr>
                <w:rFonts w:ascii="Times New Roman" w:eastAsia="Times New Roman" w:hAnsi="Times New Roman" w:cs="Times New Roman"/>
                <w:sz w:val="24"/>
                <w:szCs w:val="24"/>
              </w:rPr>
              <w:t>азовый</w:t>
            </w:r>
            <w:r>
              <w:rPr>
                <w:rFonts w:ascii="Times New Roman" w:eastAsia="Times New Roman" w:hAnsi="Times New Roman" w:cs="Times New Roman"/>
                <w:sz w:val="24"/>
                <w:szCs w:val="24"/>
              </w:rPr>
              <w:t xml:space="preserve"> Экономика</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И.В.Липсиц</w:t>
            </w:r>
            <w:proofErr w:type="spellEnd"/>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2010</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География</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«Экономическая и социальная география мира»</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proofErr w:type="spellStart"/>
            <w:r w:rsidRPr="00EC0860">
              <w:rPr>
                <w:rFonts w:ascii="Times New Roman" w:eastAsia="Times New Roman" w:hAnsi="Times New Roman" w:cs="Times New Roman"/>
                <w:sz w:val="24"/>
                <w:szCs w:val="24"/>
              </w:rPr>
              <w:t>В.П.Максаковский</w:t>
            </w:r>
            <w:proofErr w:type="spellEnd"/>
            <w:r w:rsidRPr="00EC0860">
              <w:rPr>
                <w:rFonts w:ascii="Times New Roman" w:eastAsia="Times New Roman" w:hAnsi="Times New Roman" w:cs="Times New Roman"/>
                <w:sz w:val="24"/>
                <w:szCs w:val="24"/>
              </w:rPr>
              <w:t>.</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2012</w:t>
            </w:r>
          </w:p>
          <w:p w:rsidR="00EC0860" w:rsidRPr="00EC0860" w:rsidRDefault="00EC0860" w:rsidP="00EC0860">
            <w:pPr>
              <w:spacing w:after="0" w:line="240" w:lineRule="auto"/>
              <w:rPr>
                <w:rFonts w:ascii="Times New Roman" w:eastAsia="Times New Roman" w:hAnsi="Times New Roman" w:cs="Times New Roman"/>
                <w:sz w:val="24"/>
                <w:szCs w:val="24"/>
              </w:rPr>
            </w:pPr>
          </w:p>
          <w:p w:rsidR="00EC0860" w:rsidRPr="00EC0860" w:rsidRDefault="00EC0860" w:rsidP="00EC0860">
            <w:pPr>
              <w:spacing w:after="0" w:line="240" w:lineRule="auto"/>
              <w:rPr>
                <w:rFonts w:ascii="Times New Roman" w:eastAsia="Times New Roman" w:hAnsi="Times New Roman" w:cs="Times New Roman"/>
                <w:sz w:val="24"/>
                <w:szCs w:val="24"/>
              </w:rPr>
            </w:pP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p w:rsidR="00EC0860" w:rsidRPr="00EC0860" w:rsidRDefault="00EC0860" w:rsidP="00EC0860">
            <w:pPr>
              <w:spacing w:after="0" w:line="240" w:lineRule="auto"/>
              <w:rPr>
                <w:rFonts w:ascii="Times New Roman" w:eastAsia="Times New Roman" w:hAnsi="Times New Roman" w:cs="Times New Roman"/>
                <w:sz w:val="24"/>
                <w:szCs w:val="24"/>
              </w:rPr>
            </w:pP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              Биология</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Биология</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В.И. </w:t>
            </w:r>
            <w:proofErr w:type="spellStart"/>
            <w:r w:rsidRPr="00EC0860">
              <w:rPr>
                <w:rFonts w:ascii="Times New Roman" w:eastAsia="Times New Roman" w:hAnsi="Times New Roman" w:cs="Times New Roman"/>
                <w:sz w:val="24"/>
                <w:szCs w:val="24"/>
              </w:rPr>
              <w:t>Сивоглазов</w:t>
            </w:r>
            <w:proofErr w:type="spellEnd"/>
            <w:r w:rsidRPr="00EC0860">
              <w:rPr>
                <w:rFonts w:ascii="Times New Roman" w:eastAsia="Times New Roman" w:hAnsi="Times New Roman" w:cs="Times New Roman"/>
                <w:sz w:val="24"/>
                <w:szCs w:val="24"/>
              </w:rPr>
              <w:t xml:space="preserve">                   И.Б. Агафонова Е.Т.Захарова</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               Биология</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Биология</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В.И. </w:t>
            </w:r>
            <w:proofErr w:type="spellStart"/>
            <w:r w:rsidRPr="00EC0860">
              <w:rPr>
                <w:rFonts w:ascii="Times New Roman" w:eastAsia="Times New Roman" w:hAnsi="Times New Roman" w:cs="Times New Roman"/>
                <w:sz w:val="24"/>
                <w:szCs w:val="24"/>
              </w:rPr>
              <w:t>Сивоглазов</w:t>
            </w:r>
            <w:proofErr w:type="spellEnd"/>
            <w:r w:rsidRPr="00EC0860">
              <w:rPr>
                <w:rFonts w:ascii="Times New Roman" w:eastAsia="Times New Roman" w:hAnsi="Times New Roman" w:cs="Times New Roman"/>
                <w:sz w:val="24"/>
                <w:szCs w:val="24"/>
              </w:rPr>
              <w:t xml:space="preserve">                   И.Б. Агафонова Е.Т.Захарова</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Химия</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базовый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Органическая химия</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Г.Е. Рудзитис,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Ф.Г. Фельдман</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Химия</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Химия. Основы общей химии</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Г.Е. Рудзитис, </w:t>
            </w:r>
          </w:p>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Ф.Г. Фельдман</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145"/>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Английский язык</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Английский язык</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В. П. </w:t>
            </w:r>
            <w:proofErr w:type="spellStart"/>
            <w:r w:rsidRPr="00EC0860">
              <w:rPr>
                <w:rFonts w:ascii="Times New Roman" w:eastAsia="Times New Roman" w:hAnsi="Times New Roman" w:cs="Times New Roman"/>
                <w:sz w:val="24"/>
                <w:szCs w:val="24"/>
              </w:rPr>
              <w:t>Кузовлев</w:t>
            </w:r>
            <w:proofErr w:type="spellEnd"/>
          </w:p>
          <w:p w:rsidR="00EC0860" w:rsidRPr="00EC0860" w:rsidRDefault="00EC0860" w:rsidP="00EC0860">
            <w:pPr>
              <w:spacing w:after="0" w:line="240" w:lineRule="auto"/>
              <w:rPr>
                <w:rFonts w:ascii="Times New Roman" w:eastAsia="Times New Roman" w:hAnsi="Times New Roman" w:cs="Times New Roman"/>
                <w:sz w:val="24"/>
                <w:szCs w:val="24"/>
              </w:rPr>
            </w:pP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2009</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w:t>
            </w:r>
            <w:r w:rsidRPr="00EC0860">
              <w:rPr>
                <w:rFonts w:ascii="Times New Roman" w:eastAsia="Times New Roman" w:hAnsi="Times New Roman" w:cs="Times New Roman"/>
                <w:sz w:val="24"/>
                <w:szCs w:val="24"/>
              </w:rPr>
              <w:t>0%</w:t>
            </w:r>
          </w:p>
        </w:tc>
      </w:tr>
      <w:tr w:rsidR="00EC0860" w:rsidRPr="002D3759" w:rsidTr="00056FE4">
        <w:trPr>
          <w:trHeight w:val="829"/>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Православная культура</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Православная культура</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Скоробогатов В.Д., Рыжова Т.В.</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2007</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50%</w:t>
            </w:r>
          </w:p>
        </w:tc>
      </w:tr>
      <w:tr w:rsidR="00EC0860" w:rsidRPr="002D3759" w:rsidTr="00056FE4">
        <w:trPr>
          <w:trHeight w:val="611"/>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ОБЖ</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базовый ОБЖ</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color w:val="000000"/>
                <w:sz w:val="24"/>
                <w:szCs w:val="24"/>
              </w:rPr>
              <w:t xml:space="preserve">А.Т. Смирнов,                     Б.И. Мишин                    </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2008</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100%</w:t>
            </w:r>
          </w:p>
        </w:tc>
      </w:tr>
      <w:tr w:rsidR="00EC0860" w:rsidRPr="002D3759" w:rsidTr="00056FE4">
        <w:trPr>
          <w:trHeight w:val="509"/>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ОБЖ</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профильный ОБЖ</w:t>
            </w:r>
          </w:p>
        </w:tc>
        <w:tc>
          <w:tcPr>
            <w:tcW w:w="2268" w:type="dxa"/>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color w:val="000000"/>
                <w:sz w:val="24"/>
                <w:szCs w:val="24"/>
              </w:rPr>
              <w:t xml:space="preserve">А.Т. Смирнов,                     Б.И. Мишин                    </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2008</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50%</w:t>
            </w:r>
          </w:p>
        </w:tc>
      </w:tr>
      <w:tr w:rsidR="00EC0860" w:rsidRPr="002D3759" w:rsidTr="00056FE4">
        <w:trPr>
          <w:trHeight w:val="829"/>
        </w:trPr>
        <w:tc>
          <w:tcPr>
            <w:tcW w:w="1133" w:type="dxa"/>
            <w:gridSpan w:val="2"/>
          </w:tcPr>
          <w:p w:rsidR="00EC0860" w:rsidRPr="00EC0860" w:rsidRDefault="00EC0860" w:rsidP="00EC0860">
            <w:pPr>
              <w:numPr>
                <w:ilvl w:val="0"/>
                <w:numId w:val="25"/>
              </w:numPr>
              <w:tabs>
                <w:tab w:val="left" w:pos="1000"/>
              </w:tabs>
              <w:spacing w:after="0" w:line="240" w:lineRule="auto"/>
              <w:ind w:left="0"/>
              <w:jc w:val="right"/>
              <w:rPr>
                <w:rFonts w:ascii="Times New Roman" w:hAnsi="Times New Roman" w:cs="Times New Roman"/>
                <w:sz w:val="24"/>
                <w:szCs w:val="24"/>
              </w:rPr>
            </w:pPr>
          </w:p>
        </w:tc>
        <w:tc>
          <w:tcPr>
            <w:tcW w:w="710" w:type="dxa"/>
          </w:tcPr>
          <w:p w:rsidR="00EC0860" w:rsidRPr="00EC0860" w:rsidRDefault="00EC0860" w:rsidP="00EC0860">
            <w:pPr>
              <w:spacing w:after="0" w:line="240" w:lineRule="auto"/>
              <w:jc w:val="center"/>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10--11</w:t>
            </w:r>
          </w:p>
        </w:tc>
        <w:tc>
          <w:tcPr>
            <w:tcW w:w="1985" w:type="dxa"/>
            <w:gridSpan w:val="3"/>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Физическая культура</w:t>
            </w:r>
          </w:p>
        </w:tc>
        <w:tc>
          <w:tcPr>
            <w:tcW w:w="2551" w:type="dxa"/>
            <w:gridSpan w:val="4"/>
          </w:tcPr>
          <w:p w:rsidR="00EC0860" w:rsidRPr="00EC0860" w:rsidRDefault="00EC0860" w:rsidP="00EC0860">
            <w:pPr>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 xml:space="preserve">базовый Физическая культура  </w:t>
            </w:r>
          </w:p>
        </w:tc>
        <w:tc>
          <w:tcPr>
            <w:tcW w:w="2268" w:type="dxa"/>
          </w:tcPr>
          <w:p w:rsidR="00EC0860" w:rsidRPr="00EC0860" w:rsidRDefault="00EC0860" w:rsidP="00EC0860">
            <w:pPr>
              <w:tabs>
                <w:tab w:val="left" w:pos="9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В.И Лях.,</w:t>
            </w:r>
          </w:p>
          <w:p w:rsidR="00EC0860" w:rsidRPr="00EC0860" w:rsidRDefault="00EC0860" w:rsidP="00EC0860">
            <w:pPr>
              <w:spacing w:after="0" w:line="240" w:lineRule="auto"/>
              <w:rPr>
                <w:rFonts w:ascii="Times New Roman" w:eastAsia="Times New Roman" w:hAnsi="Times New Roman" w:cs="Times New Roman"/>
                <w:color w:val="000000"/>
                <w:sz w:val="24"/>
                <w:szCs w:val="24"/>
              </w:rPr>
            </w:pPr>
            <w:proofErr w:type="spellStart"/>
            <w:r w:rsidRPr="00EC0860">
              <w:rPr>
                <w:rFonts w:ascii="Times New Roman" w:eastAsia="Times New Roman" w:hAnsi="Times New Roman" w:cs="Times New Roman"/>
                <w:sz w:val="24"/>
                <w:szCs w:val="24"/>
              </w:rPr>
              <w:t>А.А.Зданевич</w:t>
            </w:r>
            <w:proofErr w:type="spellEnd"/>
            <w:r w:rsidRPr="00EC0860">
              <w:rPr>
                <w:rFonts w:ascii="Times New Roman" w:eastAsia="Times New Roman" w:hAnsi="Times New Roman" w:cs="Times New Roman"/>
                <w:sz w:val="24"/>
                <w:szCs w:val="24"/>
              </w:rPr>
              <w:t xml:space="preserve"> </w:t>
            </w:r>
          </w:p>
        </w:tc>
        <w:tc>
          <w:tcPr>
            <w:tcW w:w="1276" w:type="dxa"/>
            <w:gridSpan w:val="2"/>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2010</w:t>
            </w:r>
          </w:p>
        </w:tc>
        <w:tc>
          <w:tcPr>
            <w:tcW w:w="1276" w:type="dxa"/>
            <w:gridSpan w:val="3"/>
          </w:tcPr>
          <w:p w:rsidR="00EC0860" w:rsidRPr="00EC0860" w:rsidRDefault="00EC0860" w:rsidP="00EC0860">
            <w:pPr>
              <w:tabs>
                <w:tab w:val="left" w:pos="1000"/>
              </w:tabs>
              <w:spacing w:after="0" w:line="240" w:lineRule="auto"/>
              <w:rPr>
                <w:rFonts w:ascii="Times New Roman" w:eastAsia="Times New Roman" w:hAnsi="Times New Roman" w:cs="Times New Roman"/>
                <w:sz w:val="24"/>
                <w:szCs w:val="24"/>
              </w:rPr>
            </w:pPr>
            <w:r w:rsidRPr="00EC0860">
              <w:rPr>
                <w:rFonts w:ascii="Times New Roman" w:eastAsia="Times New Roman" w:hAnsi="Times New Roman" w:cs="Times New Roman"/>
                <w:sz w:val="24"/>
                <w:szCs w:val="24"/>
              </w:rPr>
              <w:t>10%</w:t>
            </w:r>
          </w:p>
        </w:tc>
      </w:tr>
    </w:tbl>
    <w:p w:rsidR="00F44EDC" w:rsidRPr="00EC0860" w:rsidRDefault="00032D18" w:rsidP="00DE0C05">
      <w:pPr>
        <w:tabs>
          <w:tab w:val="left" w:pos="1000"/>
        </w:tabs>
        <w:rPr>
          <w:rFonts w:ascii="Times New Roman" w:hAnsi="Times New Roman" w:cs="Times New Roman"/>
          <w:b/>
          <w:sz w:val="24"/>
          <w:szCs w:val="24"/>
        </w:rPr>
      </w:pPr>
      <w:r w:rsidRPr="002D3759">
        <w:rPr>
          <w:rFonts w:ascii="Times New Roman" w:hAnsi="Times New Roman" w:cs="Times New Roman"/>
          <w:b/>
          <w:sz w:val="24"/>
          <w:szCs w:val="24"/>
        </w:rPr>
        <w:t xml:space="preserve">    </w:t>
      </w:r>
      <w:r w:rsidR="00F44EDC">
        <w:rPr>
          <w:rFonts w:ascii="Times New Roman" w:hAnsi="Times New Roman" w:cs="Times New Roman"/>
          <w:b/>
          <w:sz w:val="24"/>
          <w:szCs w:val="24"/>
        </w:rPr>
        <w:t xml:space="preserve">Выводы: </w:t>
      </w:r>
      <w:r w:rsidR="00F44EDC" w:rsidRPr="00F44EDC">
        <w:rPr>
          <w:rFonts w:ascii="Times New Roman" w:hAnsi="Times New Roman" w:cs="Times New Roman"/>
          <w:sz w:val="24"/>
          <w:szCs w:val="24"/>
        </w:rPr>
        <w:t xml:space="preserve">на данный момент существует проблема обеспеченности учебниками по </w:t>
      </w:r>
      <w:r w:rsidR="00EC0860">
        <w:rPr>
          <w:rFonts w:ascii="Times New Roman" w:hAnsi="Times New Roman" w:cs="Times New Roman"/>
          <w:sz w:val="24"/>
          <w:szCs w:val="24"/>
        </w:rPr>
        <w:t xml:space="preserve">иностранному языку, </w:t>
      </w:r>
      <w:r w:rsidR="00F44EDC" w:rsidRPr="00F44EDC">
        <w:rPr>
          <w:rFonts w:ascii="Times New Roman" w:hAnsi="Times New Roman" w:cs="Times New Roman"/>
          <w:sz w:val="24"/>
          <w:szCs w:val="24"/>
        </w:rPr>
        <w:t>музыке, физической культуре, изобразительному искусству.</w:t>
      </w:r>
    </w:p>
    <w:p w:rsidR="00032D18" w:rsidRPr="002D3759" w:rsidRDefault="00032D18" w:rsidP="00032D18">
      <w:pPr>
        <w:pStyle w:val="Default"/>
        <w:spacing w:after="28"/>
        <w:rPr>
          <w:b/>
        </w:rPr>
      </w:pPr>
      <w:r w:rsidRPr="002D3759">
        <w:rPr>
          <w:b/>
        </w:rPr>
        <w:t xml:space="preserve">2.8. </w:t>
      </w:r>
      <w:proofErr w:type="spellStart"/>
      <w:r w:rsidRPr="002D3759">
        <w:rPr>
          <w:b/>
        </w:rPr>
        <w:t>Востребованность</w:t>
      </w:r>
      <w:proofErr w:type="spellEnd"/>
      <w:r w:rsidRPr="002D3759">
        <w:rPr>
          <w:b/>
        </w:rPr>
        <w:t xml:space="preserve"> выпускников </w:t>
      </w:r>
    </w:p>
    <w:p w:rsidR="00032D18" w:rsidRPr="002D3759" w:rsidRDefault="00EC0860" w:rsidP="00032D18">
      <w:pPr>
        <w:pStyle w:val="Default"/>
        <w:spacing w:after="28"/>
        <w:ind w:firstLine="708"/>
        <w:jc w:val="both"/>
      </w:pPr>
      <w:r>
        <w:t>В 2015-2016</w:t>
      </w:r>
      <w:r w:rsidR="00032D18" w:rsidRPr="002D3759">
        <w:t xml:space="preserve"> учебном году уровень основно</w:t>
      </w:r>
      <w:r w:rsidR="00445AFB">
        <w:t>г</w:t>
      </w:r>
      <w:r w:rsidR="00661852">
        <w:t>о общего образования освоили 59 учащийся. Из них 3</w:t>
      </w:r>
      <w:r w:rsidR="00445AFB">
        <w:t>3- продолжат</w:t>
      </w:r>
      <w:r w:rsidR="00032D18" w:rsidRPr="002D3759">
        <w:t xml:space="preserve"> обучение на уровне среднего общег</w:t>
      </w:r>
      <w:r w:rsidR="00445AFB">
        <w:t xml:space="preserve">о образования, что составило -56%. </w:t>
      </w:r>
      <w:r w:rsidR="00661852">
        <w:t>26</w:t>
      </w:r>
      <w:r w:rsidR="00032D18" w:rsidRPr="002D3759">
        <w:t xml:space="preserve"> выпускников поступили в учреждения  СПО. Уровень средне</w:t>
      </w:r>
      <w:r w:rsidR="00661852">
        <w:t>го общего образования освоили 22</w:t>
      </w:r>
      <w:r w:rsidR="00032D18" w:rsidRPr="002D3759">
        <w:t xml:space="preserve"> уча</w:t>
      </w:r>
      <w:r w:rsidR="00661852">
        <w:t>щихся. Их них поступили: ВУЗы- 20 учащихся, СУЗы-2</w:t>
      </w:r>
      <w:r w:rsidR="00032D18" w:rsidRPr="002D3759">
        <w:t xml:space="preserve"> у</w:t>
      </w:r>
      <w:r w:rsidR="00445AFB">
        <w:t xml:space="preserve">чащихся. </w:t>
      </w:r>
    </w:p>
    <w:p w:rsidR="00032D18" w:rsidRDefault="00032D18" w:rsidP="00032D18">
      <w:pPr>
        <w:pStyle w:val="Default"/>
        <w:spacing w:after="28"/>
        <w:ind w:firstLine="708"/>
        <w:jc w:val="both"/>
        <w:rPr>
          <w:b/>
        </w:rPr>
      </w:pPr>
      <w:r w:rsidRPr="002D3759">
        <w:rPr>
          <w:b/>
        </w:rPr>
        <w:t>Выводы:</w:t>
      </w:r>
    </w:p>
    <w:p w:rsidR="00445AFB" w:rsidRPr="002D3759" w:rsidRDefault="00445AFB" w:rsidP="00445AFB">
      <w:pPr>
        <w:pStyle w:val="Default"/>
        <w:spacing w:after="28"/>
        <w:ind w:firstLine="708"/>
        <w:jc w:val="both"/>
      </w:pPr>
      <w:r w:rsidRPr="002D3759">
        <w:lastRenderedPageBreak/>
        <w:t>Наиболее востребованными учрежд</w:t>
      </w:r>
      <w:r>
        <w:t xml:space="preserve">ениями для выпускников 9-х классов оказались музыкальные </w:t>
      </w:r>
      <w:r w:rsidRPr="002D3759">
        <w:t>колледжи г.Белгород</w:t>
      </w:r>
      <w:r w:rsidR="00ED4F68">
        <w:t xml:space="preserve"> и г. Губкин.-  </w:t>
      </w:r>
      <w:r>
        <w:t xml:space="preserve"> человека, и </w:t>
      </w:r>
      <w:r w:rsidRPr="002D3759">
        <w:t xml:space="preserve"> агромеханический техникум</w:t>
      </w:r>
      <w:r w:rsidR="00ED4F68">
        <w:t xml:space="preserve"> п.Чернянка- </w:t>
      </w:r>
      <w:r>
        <w:t xml:space="preserve"> человек.</w:t>
      </w:r>
    </w:p>
    <w:p w:rsidR="00445AFB" w:rsidRPr="002D3759" w:rsidRDefault="00445AFB" w:rsidP="00032D18">
      <w:pPr>
        <w:pStyle w:val="Default"/>
        <w:spacing w:after="28"/>
        <w:ind w:firstLine="708"/>
        <w:jc w:val="both"/>
        <w:rPr>
          <w:b/>
        </w:rPr>
      </w:pPr>
    </w:p>
    <w:p w:rsidR="00032D18" w:rsidRPr="002D3759" w:rsidRDefault="00032D18" w:rsidP="00032D18">
      <w:pPr>
        <w:pStyle w:val="Default"/>
        <w:spacing w:after="28"/>
        <w:ind w:firstLine="708"/>
        <w:jc w:val="both"/>
      </w:pPr>
      <w:r w:rsidRPr="002D3759">
        <w:t xml:space="preserve">Наиболее востребованными для выпускников 11-х классов стали: </w:t>
      </w:r>
      <w:proofErr w:type="spellStart"/>
      <w:r w:rsidRPr="002D3759">
        <w:t>БелГУ</w:t>
      </w:r>
      <w:proofErr w:type="spellEnd"/>
      <w:r w:rsidRPr="002D3759">
        <w:t>, Белгородская сельскохозя</w:t>
      </w:r>
      <w:r w:rsidR="00445AFB">
        <w:t>йственная академия, ВГУ</w:t>
      </w:r>
    </w:p>
    <w:p w:rsidR="00032D18" w:rsidRPr="002D3759" w:rsidRDefault="00032D18" w:rsidP="00032D18">
      <w:pPr>
        <w:pStyle w:val="Default"/>
        <w:spacing w:after="28"/>
        <w:ind w:firstLine="708"/>
        <w:jc w:val="both"/>
        <w:rPr>
          <w:b/>
        </w:rPr>
      </w:pPr>
    </w:p>
    <w:p w:rsidR="00032D18" w:rsidRPr="002D3759" w:rsidRDefault="00032D18" w:rsidP="00032D18">
      <w:pPr>
        <w:pStyle w:val="Default"/>
        <w:spacing w:after="28"/>
        <w:rPr>
          <w:b/>
        </w:rPr>
      </w:pPr>
      <w:r w:rsidRPr="002D3759">
        <w:rPr>
          <w:b/>
        </w:rPr>
        <w:t xml:space="preserve">2.9. Анализ работы по формированию у детей навыков здорового образа жизни </w:t>
      </w:r>
    </w:p>
    <w:p w:rsidR="00032D18" w:rsidRPr="002D3759" w:rsidRDefault="00032D18" w:rsidP="00032D18">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 xml:space="preserve">Реализуя ключевое направление проекта «Наша новая школа» по укреплению здоровья школьников, в школе были созданы  условия для занятия спортом и оздоровления учащихся. </w:t>
      </w:r>
      <w:r w:rsidR="00BA013E">
        <w:rPr>
          <w:rFonts w:ascii="Times New Roman" w:hAnsi="Times New Roman" w:cs="Times New Roman"/>
          <w:sz w:val="24"/>
          <w:szCs w:val="24"/>
        </w:rPr>
        <w:t xml:space="preserve"> В начальной школе реализуется «Программа формирования экологической культуры, здорового и безопасного образа жизни», в основной школе в рамках реализации раздела программы воспитания и социализации «Формирование экологической культуры и безопасного образа жизни обучающихся», в старшей школе функционирует  школьный клуб «Здоровое </w:t>
      </w:r>
      <w:proofErr w:type="spellStart"/>
      <w:r w:rsidR="00BA013E">
        <w:rPr>
          <w:rFonts w:ascii="Times New Roman" w:hAnsi="Times New Roman" w:cs="Times New Roman"/>
          <w:sz w:val="24"/>
          <w:szCs w:val="24"/>
        </w:rPr>
        <w:t>поколениие</w:t>
      </w:r>
      <w:proofErr w:type="spellEnd"/>
      <w:r w:rsidR="00BA013E">
        <w:rPr>
          <w:rFonts w:ascii="Times New Roman" w:hAnsi="Times New Roman" w:cs="Times New Roman"/>
          <w:sz w:val="24"/>
          <w:szCs w:val="24"/>
        </w:rPr>
        <w:t xml:space="preserve">- это мы!» </w:t>
      </w:r>
      <w:r w:rsidRPr="002D3759">
        <w:rPr>
          <w:rFonts w:ascii="Times New Roman" w:eastAsia="Times New Roman" w:hAnsi="Times New Roman" w:cs="Times New Roman"/>
          <w:sz w:val="24"/>
          <w:szCs w:val="24"/>
        </w:rPr>
        <w:t xml:space="preserve">Реализация этого проекта позволила привлечь больше учащихся к здоровому образу жизни, объединить ребят по  интересам, познакомить с новыми видами спорта, привлечь к участию в различных акциях и спортивных соревнованиях. </w:t>
      </w:r>
    </w:p>
    <w:p w:rsidR="00032D18" w:rsidRDefault="00032D18" w:rsidP="00032D18">
      <w:pPr>
        <w:spacing w:after="0" w:line="240" w:lineRule="auto"/>
        <w:ind w:firstLine="708"/>
        <w:jc w:val="both"/>
        <w:rPr>
          <w:rFonts w:ascii="Times New Roman" w:hAnsi="Times New Roman" w:cs="Times New Roman"/>
          <w:b/>
          <w:sz w:val="24"/>
          <w:szCs w:val="24"/>
        </w:rPr>
      </w:pPr>
      <w:r w:rsidRPr="002D3759">
        <w:rPr>
          <w:rFonts w:ascii="Times New Roman" w:hAnsi="Times New Roman" w:cs="Times New Roman"/>
          <w:b/>
          <w:sz w:val="24"/>
          <w:szCs w:val="24"/>
        </w:rPr>
        <w:t>Выводы:</w:t>
      </w:r>
    </w:p>
    <w:p w:rsidR="00BA013E" w:rsidRPr="002D3759" w:rsidRDefault="00BA013E" w:rsidP="00032D18">
      <w:pPr>
        <w:spacing w:after="0" w:line="240" w:lineRule="auto"/>
        <w:ind w:firstLine="708"/>
        <w:jc w:val="both"/>
        <w:rPr>
          <w:rFonts w:ascii="Times New Roman" w:hAnsi="Times New Roman" w:cs="Times New Roman"/>
          <w:b/>
          <w:sz w:val="24"/>
          <w:szCs w:val="24"/>
        </w:rPr>
      </w:pPr>
      <w:r w:rsidRPr="002D3759">
        <w:rPr>
          <w:rFonts w:ascii="Times New Roman" w:hAnsi="Times New Roman" w:cs="Times New Roman"/>
          <w:sz w:val="24"/>
          <w:szCs w:val="24"/>
        </w:rPr>
        <w:t xml:space="preserve">Целенаправленная работа по физическому воспитанию позволила охватить весь контингент учащихся различными видами спортивно-оздоровительной работы: спортивный праздник «Весёлые старты», «День здоровья», неделя физической культуры, «Зимние забавы», турниры по шахматам и шашкам, смотры строя и песни, военно-спортивные соревнования.  </w:t>
      </w:r>
    </w:p>
    <w:p w:rsidR="00032D18" w:rsidRPr="003B21F3" w:rsidRDefault="00032D18" w:rsidP="003B21F3">
      <w:pPr>
        <w:pStyle w:val="a6"/>
        <w:tabs>
          <w:tab w:val="left" w:pos="284"/>
        </w:tabs>
        <w:spacing w:before="0" w:beforeAutospacing="0" w:after="0" w:afterAutospacing="0"/>
        <w:jc w:val="both"/>
      </w:pPr>
      <w:r w:rsidRPr="002D3759">
        <w:t>В</w:t>
      </w:r>
      <w:r w:rsidR="00ED4F68">
        <w:t xml:space="preserve"> течение всего лета работала  спортивно-оздоровительная  площадка </w:t>
      </w:r>
      <w:r w:rsidRPr="002D3759">
        <w:t xml:space="preserve"> на центральном стадионе, работу которых организовали учителя физкультуры:  Орешкина Н.Н., </w:t>
      </w:r>
      <w:proofErr w:type="spellStart"/>
      <w:r w:rsidRPr="002D3759">
        <w:t>Алипин</w:t>
      </w:r>
      <w:proofErr w:type="spellEnd"/>
      <w:r w:rsidRPr="002D3759">
        <w:t xml:space="preserve"> С.И., </w:t>
      </w:r>
      <w:proofErr w:type="spellStart"/>
      <w:r w:rsidRPr="002D3759">
        <w:t>Шадеева</w:t>
      </w:r>
      <w:proofErr w:type="spellEnd"/>
      <w:r w:rsidRPr="002D3759">
        <w:t xml:space="preserve"> А.Ю. </w:t>
      </w:r>
      <w:r w:rsidR="003B21F3" w:rsidRPr="003B21F3">
        <w:t xml:space="preserve">Выполняя задачу массового привлечения детей и подростков к систематическим занятиям физической культурой и спортом  в районе проводятся спортивно-массовые мероприятия по различным видам спорта  в каждом из которых наша школа принимала  активное участие: это  56 спартакиада школьников, «Президентские спортивные игры», «Президентские состязания», первенство ДЮСШ по баскетболу, первенство ДЮСШ по волейболу,  футболу,   осенний марафон по кроссу, лыжные соревнования,  призовые места в личном зачёте, спортивные соревнования допризывной молодёжи,  и др.  В школе   функционирует 5 видов спортивных секций:  волейбол, баскетбол,  шахматы, тренажеры, туристический кружок. Школа тесно сотрудничает со спортивной  школой района, использует для проведения занятий   помещение </w:t>
      </w:r>
      <w:proofErr w:type="spellStart"/>
      <w:r w:rsidR="003B21F3" w:rsidRPr="003B21F3">
        <w:t>ФОКа</w:t>
      </w:r>
      <w:proofErr w:type="spellEnd"/>
      <w:r w:rsidR="003B21F3" w:rsidRPr="003B21F3">
        <w:t xml:space="preserve">, плавательного бассейна.  </w:t>
      </w:r>
    </w:p>
    <w:p w:rsidR="00032D18" w:rsidRPr="002D3759" w:rsidRDefault="00032D18" w:rsidP="00032D18">
      <w:pPr>
        <w:pStyle w:val="Default"/>
        <w:rPr>
          <w:b/>
        </w:rPr>
      </w:pPr>
      <w:r w:rsidRPr="002D3759">
        <w:rPr>
          <w:b/>
        </w:rPr>
        <w:t xml:space="preserve">2.10. Анализ мероприятий по воспитанию обучающихся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Для нас </w:t>
      </w:r>
      <w:r w:rsidRPr="00E252AC">
        <w:rPr>
          <w:rFonts w:ascii="Times New Roman" w:hAnsi="Times New Roman" w:cs="Times New Roman"/>
          <w:b/>
          <w:i/>
          <w:sz w:val="24"/>
          <w:szCs w:val="24"/>
        </w:rPr>
        <w:t>воспитание</w:t>
      </w:r>
      <w:r w:rsidRPr="00E252AC">
        <w:rPr>
          <w:rFonts w:ascii="Times New Roman" w:hAnsi="Times New Roman" w:cs="Times New Roman"/>
          <w:sz w:val="24"/>
          <w:szCs w:val="24"/>
        </w:rPr>
        <w:t xml:space="preserve"> – это целенаправленная организация процесса вхождения ребенка в современное общество, развитие его способностей жить в нем достойно, формирование системы ценностных отношений ребенка к окружающему миру во всех его проявлениях. Основа педагогической позиции – принятие ребенка как личности, признание его индивидуального своеобразия, его права проявлять своё «я» на том уровне развития, которое он достиг в своей жизни, т.е. гуманистическая парадигма.</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Ориентиром деятельности педагогического коллектива служат основные  направления проекта </w:t>
      </w:r>
      <w:r w:rsidRPr="00E252AC">
        <w:rPr>
          <w:rFonts w:ascii="Times New Roman" w:hAnsi="Times New Roman" w:cs="Times New Roman"/>
          <w:b/>
          <w:sz w:val="24"/>
          <w:szCs w:val="24"/>
        </w:rPr>
        <w:t xml:space="preserve">«Наша новая школа», </w:t>
      </w:r>
      <w:r w:rsidRPr="00E252AC">
        <w:rPr>
          <w:rFonts w:ascii="Times New Roman" w:hAnsi="Times New Roman" w:cs="Times New Roman"/>
          <w:sz w:val="24"/>
          <w:szCs w:val="24"/>
        </w:rPr>
        <w:t xml:space="preserve">ежегодные послания президента РФ федеральному собранию, где говорится о ключевой роли школьного образования в духовно-нравственной консолидации российского общества. Новая российская общеобразовательная школа должна стать важнейшим фактором, обеспечивающим </w:t>
      </w:r>
      <w:proofErr w:type="spellStart"/>
      <w:r w:rsidRPr="00E252AC">
        <w:rPr>
          <w:rFonts w:ascii="Times New Roman" w:hAnsi="Times New Roman" w:cs="Times New Roman"/>
          <w:sz w:val="24"/>
          <w:szCs w:val="24"/>
        </w:rPr>
        <w:t>социокультурную</w:t>
      </w:r>
      <w:proofErr w:type="spellEnd"/>
      <w:r w:rsidRPr="00E252AC">
        <w:rPr>
          <w:rFonts w:ascii="Times New Roman" w:hAnsi="Times New Roman" w:cs="Times New Roman"/>
          <w:sz w:val="24"/>
          <w:szCs w:val="24"/>
        </w:rPr>
        <w:t xml:space="preserve"> модернизацию российского общества. </w:t>
      </w:r>
    </w:p>
    <w:p w:rsidR="003B21F3" w:rsidRPr="00E252AC" w:rsidRDefault="003B21F3" w:rsidP="003B21F3">
      <w:pPr>
        <w:autoSpaceDE w:val="0"/>
        <w:autoSpaceDN w:val="0"/>
        <w:adjustRightInd w:val="0"/>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Именно в школе должна быть сосредоточена не только интеллектуальная, но и гражданская, духовная и культурная жизнь обучающегося.</w:t>
      </w:r>
    </w:p>
    <w:p w:rsidR="003B21F3" w:rsidRPr="00E252AC" w:rsidRDefault="003B21F3" w:rsidP="003B21F3">
      <w:pPr>
        <w:autoSpaceDE w:val="0"/>
        <w:autoSpaceDN w:val="0"/>
        <w:adjustRightInd w:val="0"/>
        <w:spacing w:after="0" w:line="240" w:lineRule="auto"/>
        <w:ind w:firstLine="708"/>
        <w:jc w:val="both"/>
        <w:rPr>
          <w:rFonts w:ascii="Times New Roman" w:hAnsi="Times New Roman" w:cs="Times New Roman"/>
          <w:bCs/>
          <w:sz w:val="24"/>
          <w:szCs w:val="24"/>
        </w:rPr>
      </w:pPr>
      <w:r w:rsidRPr="00E252AC">
        <w:rPr>
          <w:rFonts w:ascii="Times New Roman" w:hAnsi="Times New Roman" w:cs="Times New Roman"/>
          <w:b/>
          <w:bCs/>
          <w:sz w:val="24"/>
          <w:szCs w:val="24"/>
        </w:rPr>
        <w:t>Методологической основой</w:t>
      </w:r>
      <w:r w:rsidRPr="00E252AC">
        <w:rPr>
          <w:rFonts w:ascii="Times New Roman" w:hAnsi="Times New Roman" w:cs="Times New Roman"/>
          <w:bCs/>
          <w:sz w:val="24"/>
          <w:szCs w:val="24"/>
        </w:rPr>
        <w:t xml:space="preserve"> концепции школьной воспитательной системы является </w:t>
      </w:r>
      <w:r w:rsidRPr="00E252AC">
        <w:rPr>
          <w:rFonts w:ascii="Times New Roman" w:hAnsi="Times New Roman" w:cs="Times New Roman"/>
          <w:b/>
          <w:bCs/>
          <w:sz w:val="24"/>
          <w:szCs w:val="24"/>
        </w:rPr>
        <w:t>Концепция духовно-нравственного</w:t>
      </w:r>
      <w:r w:rsidRPr="00E252AC">
        <w:rPr>
          <w:rFonts w:ascii="Times New Roman" w:hAnsi="Times New Roman" w:cs="Times New Roman"/>
          <w:bCs/>
          <w:sz w:val="24"/>
          <w:szCs w:val="24"/>
        </w:rPr>
        <w:t xml:space="preserve"> развития и воспитания личности гражданина России.</w:t>
      </w:r>
    </w:p>
    <w:p w:rsidR="003B21F3" w:rsidRPr="00E252AC" w:rsidRDefault="003B21F3" w:rsidP="003B21F3">
      <w:pPr>
        <w:autoSpaceDE w:val="0"/>
        <w:autoSpaceDN w:val="0"/>
        <w:adjustRightInd w:val="0"/>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Концепция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w:t>
      </w:r>
    </w:p>
    <w:p w:rsidR="003B21F3" w:rsidRPr="00E252AC" w:rsidRDefault="003B21F3" w:rsidP="003B21F3">
      <w:pPr>
        <w:autoSpaceDE w:val="0"/>
        <w:autoSpaceDN w:val="0"/>
        <w:adjustRightInd w:val="0"/>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lastRenderedPageBreak/>
        <w:t xml:space="preserve">Она </w:t>
      </w:r>
      <w:r w:rsidRPr="00E252AC">
        <w:rPr>
          <w:rFonts w:ascii="Times New Roman" w:hAnsi="Times New Roman" w:cs="Times New Roman"/>
          <w:b/>
          <w:sz w:val="24"/>
          <w:szCs w:val="24"/>
        </w:rPr>
        <w:t>формулирует социальный заказ</w:t>
      </w:r>
      <w:r w:rsidRPr="00E252AC">
        <w:rPr>
          <w:rFonts w:ascii="Times New Roman" w:hAnsi="Times New Roman" w:cs="Times New Roman"/>
          <w:sz w:val="24"/>
          <w:szCs w:val="24"/>
        </w:rPr>
        <w:t xml:space="preserve"> современной общеобразовательной школе как определённую </w:t>
      </w:r>
      <w:r w:rsidRPr="00E252AC">
        <w:rPr>
          <w:rFonts w:ascii="Times New Roman" w:hAnsi="Times New Roman" w:cs="Times New Roman"/>
          <w:b/>
          <w:sz w:val="24"/>
          <w:szCs w:val="24"/>
        </w:rPr>
        <w:t>систему общих педагогических требований</w:t>
      </w:r>
      <w:r w:rsidRPr="00E252AC">
        <w:rPr>
          <w:rFonts w:ascii="Times New Roman" w:hAnsi="Times New Roman" w:cs="Times New Roman"/>
          <w:sz w:val="24"/>
          <w:szCs w:val="24"/>
        </w:rPr>
        <w:t>, соответствие которым обеспечит эффективное участие образования в решении важнейших общенациональных задач.</w:t>
      </w:r>
    </w:p>
    <w:p w:rsidR="003B21F3" w:rsidRPr="00E252AC" w:rsidRDefault="003B21F3" w:rsidP="003B21F3">
      <w:pPr>
        <w:autoSpaceDE w:val="0"/>
        <w:autoSpaceDN w:val="0"/>
        <w:adjustRightInd w:val="0"/>
        <w:spacing w:after="0" w:line="240" w:lineRule="auto"/>
        <w:jc w:val="both"/>
        <w:rPr>
          <w:rFonts w:ascii="Times New Roman" w:hAnsi="Times New Roman" w:cs="Times New Roman"/>
          <w:b/>
          <w:sz w:val="24"/>
          <w:szCs w:val="24"/>
        </w:rPr>
      </w:pPr>
      <w:r w:rsidRPr="00E252AC">
        <w:rPr>
          <w:rFonts w:ascii="Times New Roman" w:hAnsi="Times New Roman" w:cs="Times New Roman"/>
          <w:sz w:val="24"/>
          <w:szCs w:val="24"/>
        </w:rPr>
        <w:t xml:space="preserve">Здесь  сформулирована высшая </w:t>
      </w:r>
      <w:r w:rsidRPr="00E252AC">
        <w:rPr>
          <w:rFonts w:ascii="Times New Roman" w:hAnsi="Times New Roman" w:cs="Times New Roman"/>
          <w:b/>
          <w:sz w:val="24"/>
          <w:szCs w:val="24"/>
        </w:rPr>
        <w:t>цель образования</w:t>
      </w:r>
      <w:r w:rsidRPr="00E252AC">
        <w:rPr>
          <w:rFonts w:ascii="Times New Roman" w:hAnsi="Times New Roman" w:cs="Times New Roman"/>
          <w:sz w:val="24"/>
          <w:szCs w:val="24"/>
        </w:rPr>
        <w:t xml:space="preserve"> гражданина России – это </w:t>
      </w:r>
      <w:r w:rsidRPr="00E252AC">
        <w:rPr>
          <w:rFonts w:ascii="Times New Roman" w:hAnsi="Times New Roman" w:cs="Times New Roman"/>
          <w:b/>
          <w:sz w:val="24"/>
          <w:szCs w:val="24"/>
        </w:rPr>
        <w:t xml:space="preserve">национальный воспитательный идеал. </w:t>
      </w:r>
    </w:p>
    <w:p w:rsidR="003B21F3" w:rsidRPr="00E252AC" w:rsidRDefault="003B21F3" w:rsidP="003B21F3">
      <w:pPr>
        <w:autoSpaceDE w:val="0"/>
        <w:autoSpaceDN w:val="0"/>
        <w:adjustRightInd w:val="0"/>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Таким образом,</w:t>
      </w:r>
      <w:r w:rsidRPr="00E252AC">
        <w:rPr>
          <w:rFonts w:ascii="Times New Roman" w:hAnsi="Times New Roman" w:cs="Times New Roman"/>
          <w:b/>
          <w:sz w:val="24"/>
          <w:szCs w:val="24"/>
        </w:rPr>
        <w:t xml:space="preserve"> </w:t>
      </w:r>
      <w:r w:rsidRPr="00E252AC">
        <w:rPr>
          <w:rFonts w:ascii="Times New Roman" w:hAnsi="Times New Roman" w:cs="Times New Roman"/>
          <w:sz w:val="24"/>
          <w:szCs w:val="24"/>
        </w:rPr>
        <w:t xml:space="preserve">воспитание сориентировано на достижение определённого идеала, т. е. образа человека, имеющего приоритетное значение для общества в конкретно-исторических </w:t>
      </w:r>
      <w:proofErr w:type="spellStart"/>
      <w:r w:rsidRPr="00E252AC">
        <w:rPr>
          <w:rFonts w:ascii="Times New Roman" w:hAnsi="Times New Roman" w:cs="Times New Roman"/>
          <w:sz w:val="24"/>
          <w:szCs w:val="24"/>
        </w:rPr>
        <w:t>социокультурных</w:t>
      </w:r>
      <w:proofErr w:type="spellEnd"/>
      <w:r w:rsidRPr="00E252AC">
        <w:rPr>
          <w:rFonts w:ascii="Times New Roman" w:hAnsi="Times New Roman" w:cs="Times New Roman"/>
          <w:sz w:val="24"/>
          <w:szCs w:val="24"/>
        </w:rPr>
        <w:t xml:space="preserve"> условиях. </w:t>
      </w:r>
    </w:p>
    <w:p w:rsidR="003B21F3" w:rsidRPr="00E252AC" w:rsidRDefault="003B21F3" w:rsidP="003B21F3">
      <w:pPr>
        <w:autoSpaceDE w:val="0"/>
        <w:autoSpaceDN w:val="0"/>
        <w:adjustRightInd w:val="0"/>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b/>
          <w:bCs/>
          <w:sz w:val="24"/>
          <w:szCs w:val="24"/>
        </w:rPr>
        <w:t xml:space="preserve">Современный национальный воспитательный идеал </w:t>
      </w:r>
      <w:r w:rsidRPr="00E252AC">
        <w:rPr>
          <w:rFonts w:ascii="Times New Roman" w:hAnsi="Times New Roman" w:cs="Times New Roman"/>
          <w:sz w:val="24"/>
          <w:szCs w:val="24"/>
        </w:rPr>
        <w:t>определяется: в соответствии с национальным приоритетом; исходя из необходимости сохранения преемственности по отношению к национальным воспитательным идеалам прошлых исторических эпох;</w:t>
      </w:r>
    </w:p>
    <w:p w:rsidR="003B21F3" w:rsidRPr="00E252AC" w:rsidRDefault="003B21F3" w:rsidP="003B21F3">
      <w:pPr>
        <w:autoSpaceDE w:val="0"/>
        <w:autoSpaceDN w:val="0"/>
        <w:adjustRightInd w:val="0"/>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согласно Конституции Российской Федерации;</w:t>
      </w:r>
    </w:p>
    <w:p w:rsidR="003B21F3" w:rsidRPr="00E252AC" w:rsidRDefault="003B21F3" w:rsidP="003B21F3">
      <w:pPr>
        <w:autoSpaceDE w:val="0"/>
        <w:autoSpaceDN w:val="0"/>
        <w:adjustRightInd w:val="0"/>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согласно Закону Российской Федерации «Об образовании в РФ» в части общих требований к содержанию образования (ст. 14) и задачам основных образовательных программ (ст. 9, п. 6).</w:t>
      </w:r>
    </w:p>
    <w:p w:rsidR="003B21F3" w:rsidRPr="00E252AC" w:rsidRDefault="003B21F3" w:rsidP="003B21F3">
      <w:pPr>
        <w:autoSpaceDE w:val="0"/>
        <w:autoSpaceDN w:val="0"/>
        <w:adjustRightInd w:val="0"/>
        <w:spacing w:after="0" w:line="240" w:lineRule="auto"/>
        <w:ind w:firstLine="708"/>
        <w:jc w:val="both"/>
        <w:rPr>
          <w:rFonts w:ascii="Times New Roman" w:hAnsi="Times New Roman" w:cs="Times New Roman"/>
          <w:b/>
          <w:bCs/>
          <w:sz w:val="24"/>
          <w:szCs w:val="24"/>
        </w:rPr>
      </w:pPr>
      <w:r w:rsidRPr="00E252AC">
        <w:rPr>
          <w:rFonts w:ascii="Times New Roman" w:hAnsi="Times New Roman" w:cs="Times New Roman"/>
          <w:b/>
          <w:bCs/>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B21F3" w:rsidRPr="00E252AC" w:rsidRDefault="003B21F3" w:rsidP="003B21F3">
      <w:pPr>
        <w:pStyle w:val="Default"/>
        <w:jc w:val="both"/>
        <w:rPr>
          <w:b/>
          <w:bCs/>
        </w:rPr>
      </w:pPr>
      <w:r w:rsidRPr="00E252AC">
        <w:t xml:space="preserve">На период до 2020 года приоритетными </w:t>
      </w:r>
      <w:r w:rsidRPr="00E252AC">
        <w:rPr>
          <w:i/>
          <w:iCs/>
        </w:rPr>
        <w:t xml:space="preserve">образовательными результатами </w:t>
      </w:r>
      <w:r w:rsidRPr="00E252AC">
        <w:t xml:space="preserve">в Белгородской области (Стратегия развития дошкольного, общего и дополнительного образования Белгородской области на 2013 – 2020 годы) являются: ориентированность на социальную активность и гражданскую ответственность, сохранение и укрепление культурно-исторических традиций </w:t>
      </w:r>
      <w:proofErr w:type="spellStart"/>
      <w:r w:rsidRPr="00E252AC">
        <w:t>Белгородчины</w:t>
      </w:r>
      <w:proofErr w:type="spellEnd"/>
      <w:r w:rsidRPr="00E252AC">
        <w:t xml:space="preserve"> и основ государственности, наличие ценностного самосознания высоконравственной, творческой, компетентной личности, </w:t>
      </w:r>
      <w:proofErr w:type="spellStart"/>
      <w:r w:rsidRPr="00E252AC">
        <w:t>сформированность</w:t>
      </w:r>
      <w:proofErr w:type="spellEnd"/>
      <w:r w:rsidRPr="00E252AC">
        <w:t xml:space="preserve"> позитивных социальных установок, способность эффективно применять теоретические знания на практике, высокий уровень развития технологических компетенций.</w:t>
      </w:r>
    </w:p>
    <w:p w:rsidR="003B21F3" w:rsidRPr="00E252AC" w:rsidRDefault="003B21F3" w:rsidP="003B21F3">
      <w:pPr>
        <w:spacing w:after="0" w:line="240" w:lineRule="auto"/>
        <w:ind w:firstLine="708"/>
        <w:jc w:val="both"/>
        <w:rPr>
          <w:rFonts w:ascii="Times New Roman" w:hAnsi="Times New Roman" w:cs="Times New Roman"/>
          <w:bCs/>
          <w:sz w:val="24"/>
          <w:szCs w:val="24"/>
        </w:rPr>
      </w:pPr>
      <w:r w:rsidRPr="00E252AC">
        <w:rPr>
          <w:rFonts w:ascii="Times New Roman" w:eastAsia="Times New Roman" w:hAnsi="Times New Roman" w:cs="Times New Roman"/>
          <w:bCs/>
          <w:sz w:val="24"/>
          <w:szCs w:val="24"/>
        </w:rPr>
        <w:t>Концепция воспитательной системы нашей школы направлена на формирование школы гражданственности «Мы – будущее России».</w:t>
      </w:r>
      <w:r w:rsidRPr="00E252AC">
        <w:rPr>
          <w:rFonts w:ascii="Times New Roman" w:hAnsi="Times New Roman" w:cs="Times New Roman"/>
          <w:bCs/>
          <w:sz w:val="24"/>
          <w:szCs w:val="24"/>
        </w:rPr>
        <w:t xml:space="preserve"> </w:t>
      </w:r>
    </w:p>
    <w:p w:rsidR="003B21F3" w:rsidRPr="00E252AC" w:rsidRDefault="003B21F3" w:rsidP="003B21F3">
      <w:pPr>
        <w:spacing w:after="0" w:line="240" w:lineRule="auto"/>
        <w:jc w:val="both"/>
        <w:rPr>
          <w:rFonts w:ascii="Times New Roman" w:hAnsi="Times New Roman" w:cs="Times New Roman"/>
          <w:bCs/>
          <w:sz w:val="24"/>
          <w:szCs w:val="24"/>
        </w:rPr>
      </w:pPr>
      <w:r w:rsidRPr="00E252AC">
        <w:rPr>
          <w:rFonts w:ascii="Times New Roman" w:hAnsi="Times New Roman" w:cs="Times New Roman"/>
          <w:bCs/>
          <w:sz w:val="24"/>
          <w:szCs w:val="24"/>
        </w:rPr>
        <w:tab/>
        <w:t>Приоритетным направлением является гражданско-патриотическое воспитание.</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Для создания школьной воспитательной системы педколлектив использовал доработанную программу воспитания школьников «Я – гражданин России», разработанную творческой группой педагогов школы №27 г. Старый Оскол, на основе которой была разработана своя программа воспитания школьников «Дети России».</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Главное в программе - системный подход к формированию гражданской позиции школьника, создание условий для самопознания и самовоспитания, оптимальное использование педагогического потенциала социального окружения, т.е. через освоение учащимися общественно-исторического опыта жизнедеятельностью.</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Основные направления данной программы:</w:t>
      </w:r>
    </w:p>
    <w:p w:rsidR="003B21F3" w:rsidRPr="00E252AC" w:rsidRDefault="003B21F3" w:rsidP="003B21F3">
      <w:pPr>
        <w:numPr>
          <w:ilvl w:val="0"/>
          <w:numId w:val="14"/>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формирование гражданского отношения к себе (Я и Я)</w:t>
      </w:r>
    </w:p>
    <w:p w:rsidR="003B21F3" w:rsidRPr="00E252AC" w:rsidRDefault="003B21F3" w:rsidP="003B21F3">
      <w:pPr>
        <w:numPr>
          <w:ilvl w:val="0"/>
          <w:numId w:val="14"/>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формирование гражданского отношения к своей семье (Я и семья)</w:t>
      </w:r>
    </w:p>
    <w:p w:rsidR="003B21F3" w:rsidRPr="00E252AC" w:rsidRDefault="003B21F3" w:rsidP="003B21F3">
      <w:pPr>
        <w:numPr>
          <w:ilvl w:val="0"/>
          <w:numId w:val="14"/>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формирование гражданского отношения к школе (Я и школа)</w:t>
      </w:r>
    </w:p>
    <w:p w:rsidR="003B21F3" w:rsidRPr="00E252AC" w:rsidRDefault="003B21F3" w:rsidP="003B21F3">
      <w:pPr>
        <w:numPr>
          <w:ilvl w:val="0"/>
          <w:numId w:val="14"/>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формирование гражданского отношения к Отечеству (Я и Отечество)</w:t>
      </w:r>
    </w:p>
    <w:p w:rsidR="003B21F3" w:rsidRPr="00E252AC" w:rsidRDefault="003B21F3" w:rsidP="003B21F3">
      <w:pPr>
        <w:numPr>
          <w:ilvl w:val="0"/>
          <w:numId w:val="14"/>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формирование гражданского отношения к планете (Я и планета)</w:t>
      </w:r>
    </w:p>
    <w:p w:rsidR="003B21F3" w:rsidRPr="00E252AC" w:rsidRDefault="003B21F3" w:rsidP="003B21F3">
      <w:pPr>
        <w:numPr>
          <w:ilvl w:val="0"/>
          <w:numId w:val="14"/>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формирование гражданского отношения к искусству (Я и искусство).</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Работа по всем направлениям программы нашла отражение во всех структурных звеньях воспитательной системы школы: уроках, внеклассных мероприятиях, в работе детских общественных объединений, школьных кружках и кружках учреждений дополнительного образования, в работе с семьей и социумом. </w:t>
      </w:r>
    </w:p>
    <w:p w:rsidR="003B21F3" w:rsidRPr="00E252AC" w:rsidRDefault="003B21F3" w:rsidP="003B21F3">
      <w:pPr>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Мы считаем, что </w:t>
      </w:r>
      <w:r w:rsidRPr="00E252AC">
        <w:rPr>
          <w:rFonts w:ascii="Times New Roman" w:eastAsia="Times New Roman" w:hAnsi="Times New Roman" w:cs="Times New Roman"/>
          <w:i/>
          <w:iCs/>
          <w:sz w:val="24"/>
          <w:szCs w:val="24"/>
        </w:rPr>
        <w:t>основой</w:t>
      </w:r>
      <w:r w:rsidRPr="00E252AC">
        <w:rPr>
          <w:rFonts w:ascii="Times New Roman" w:eastAsia="Times New Roman" w:hAnsi="Times New Roman" w:cs="Times New Roman"/>
          <w:sz w:val="24"/>
          <w:szCs w:val="24"/>
        </w:rPr>
        <w:t xml:space="preserve"> правильного воспитания является опора на нравственные ценности, выработанные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 и принятие. </w:t>
      </w:r>
    </w:p>
    <w:p w:rsidR="003B21F3" w:rsidRPr="00E252AC" w:rsidRDefault="003B21F3" w:rsidP="003B21F3">
      <w:pPr>
        <w:spacing w:after="0"/>
        <w:ind w:firstLine="567"/>
        <w:jc w:val="both"/>
        <w:rPr>
          <w:rFonts w:ascii="Times New Roman" w:hAnsi="Times New Roman" w:cs="Times New Roman"/>
          <w:sz w:val="24"/>
          <w:szCs w:val="24"/>
        </w:rPr>
      </w:pPr>
      <w:r w:rsidRPr="00E252AC">
        <w:rPr>
          <w:rFonts w:ascii="Times New Roman" w:hAnsi="Times New Roman" w:cs="Times New Roman"/>
          <w:sz w:val="24"/>
          <w:szCs w:val="24"/>
        </w:rPr>
        <w:t>Традиционными источниками нравственности являются:</w:t>
      </w:r>
    </w:p>
    <w:p w:rsidR="003B21F3" w:rsidRPr="00E252AC" w:rsidRDefault="003B21F3" w:rsidP="003B21F3">
      <w:pPr>
        <w:numPr>
          <w:ilvl w:val="0"/>
          <w:numId w:val="20"/>
        </w:numPr>
        <w:spacing w:after="0" w:line="240" w:lineRule="auto"/>
        <w:jc w:val="both"/>
        <w:rPr>
          <w:rFonts w:ascii="Times New Roman" w:hAnsi="Times New Roman" w:cs="Times New Roman"/>
          <w:sz w:val="24"/>
          <w:szCs w:val="24"/>
        </w:rPr>
      </w:pPr>
      <w:r w:rsidRPr="00E252AC">
        <w:rPr>
          <w:rFonts w:ascii="Times New Roman" w:hAnsi="Times New Roman" w:cs="Times New Roman"/>
          <w:b/>
          <w:i/>
          <w:sz w:val="24"/>
          <w:szCs w:val="24"/>
        </w:rPr>
        <w:t>патриотизм</w:t>
      </w:r>
      <w:r w:rsidRPr="00E252AC">
        <w:rPr>
          <w:rFonts w:ascii="Times New Roman" w:hAnsi="Times New Roman" w:cs="Times New Roman"/>
          <w:sz w:val="24"/>
          <w:szCs w:val="24"/>
        </w:rPr>
        <w:t xml:space="preserve"> </w:t>
      </w:r>
    </w:p>
    <w:p w:rsidR="003B21F3" w:rsidRPr="00E252AC" w:rsidRDefault="003B21F3" w:rsidP="003B21F3">
      <w:pPr>
        <w:numPr>
          <w:ilvl w:val="0"/>
          <w:numId w:val="20"/>
        </w:numPr>
        <w:spacing w:after="0" w:line="240" w:lineRule="auto"/>
        <w:jc w:val="both"/>
        <w:rPr>
          <w:rFonts w:ascii="Times New Roman" w:hAnsi="Times New Roman" w:cs="Times New Roman"/>
          <w:sz w:val="24"/>
          <w:szCs w:val="24"/>
        </w:rPr>
      </w:pPr>
      <w:r w:rsidRPr="00E252AC">
        <w:rPr>
          <w:rFonts w:ascii="Times New Roman" w:hAnsi="Times New Roman" w:cs="Times New Roman"/>
          <w:b/>
          <w:i/>
          <w:sz w:val="24"/>
          <w:szCs w:val="24"/>
        </w:rPr>
        <w:t>социальная солидарность</w:t>
      </w:r>
      <w:r w:rsidRPr="00E252AC">
        <w:rPr>
          <w:rFonts w:ascii="Times New Roman" w:hAnsi="Times New Roman" w:cs="Times New Roman"/>
          <w:sz w:val="24"/>
          <w:szCs w:val="24"/>
        </w:rPr>
        <w:t xml:space="preserve"> </w:t>
      </w:r>
    </w:p>
    <w:p w:rsidR="003B21F3" w:rsidRPr="00E252AC" w:rsidRDefault="003B21F3" w:rsidP="003B21F3">
      <w:pPr>
        <w:numPr>
          <w:ilvl w:val="0"/>
          <w:numId w:val="20"/>
        </w:numPr>
        <w:spacing w:after="0" w:line="240" w:lineRule="auto"/>
        <w:jc w:val="both"/>
        <w:rPr>
          <w:rFonts w:ascii="Times New Roman" w:hAnsi="Times New Roman" w:cs="Times New Roman"/>
          <w:sz w:val="24"/>
          <w:szCs w:val="24"/>
        </w:rPr>
      </w:pPr>
      <w:r w:rsidRPr="00E252AC">
        <w:rPr>
          <w:rFonts w:ascii="Times New Roman" w:hAnsi="Times New Roman" w:cs="Times New Roman"/>
          <w:b/>
          <w:i/>
          <w:sz w:val="24"/>
          <w:szCs w:val="24"/>
        </w:rPr>
        <w:lastRenderedPageBreak/>
        <w:t>гражданственность</w:t>
      </w:r>
      <w:r w:rsidRPr="00E252AC">
        <w:rPr>
          <w:rFonts w:ascii="Times New Roman" w:hAnsi="Times New Roman" w:cs="Times New Roman"/>
          <w:sz w:val="24"/>
          <w:szCs w:val="24"/>
        </w:rPr>
        <w:t xml:space="preserve"> </w:t>
      </w:r>
    </w:p>
    <w:p w:rsidR="003B21F3" w:rsidRPr="00E252AC" w:rsidRDefault="003B21F3" w:rsidP="003B21F3">
      <w:pPr>
        <w:numPr>
          <w:ilvl w:val="0"/>
          <w:numId w:val="20"/>
        </w:numPr>
        <w:spacing w:after="0" w:line="240" w:lineRule="auto"/>
        <w:jc w:val="both"/>
        <w:rPr>
          <w:rFonts w:ascii="Times New Roman" w:hAnsi="Times New Roman" w:cs="Times New Roman"/>
          <w:sz w:val="24"/>
          <w:szCs w:val="24"/>
        </w:rPr>
      </w:pPr>
      <w:r w:rsidRPr="00E252AC">
        <w:rPr>
          <w:rFonts w:ascii="Times New Roman" w:hAnsi="Times New Roman" w:cs="Times New Roman"/>
          <w:b/>
          <w:i/>
          <w:sz w:val="24"/>
          <w:szCs w:val="24"/>
        </w:rPr>
        <w:t>семья</w:t>
      </w:r>
      <w:r w:rsidRPr="00E252AC">
        <w:rPr>
          <w:rFonts w:ascii="Times New Roman" w:hAnsi="Times New Roman" w:cs="Times New Roman"/>
          <w:sz w:val="24"/>
          <w:szCs w:val="24"/>
        </w:rPr>
        <w:t xml:space="preserve"> </w:t>
      </w:r>
    </w:p>
    <w:p w:rsidR="003B21F3" w:rsidRPr="00E252AC" w:rsidRDefault="003B21F3" w:rsidP="003B21F3">
      <w:pPr>
        <w:numPr>
          <w:ilvl w:val="0"/>
          <w:numId w:val="20"/>
        </w:numPr>
        <w:spacing w:after="0" w:line="240" w:lineRule="auto"/>
        <w:jc w:val="both"/>
        <w:rPr>
          <w:rFonts w:ascii="Times New Roman" w:hAnsi="Times New Roman" w:cs="Times New Roman"/>
          <w:b/>
          <w:i/>
          <w:sz w:val="24"/>
          <w:szCs w:val="24"/>
        </w:rPr>
      </w:pPr>
      <w:r w:rsidRPr="00E252AC">
        <w:rPr>
          <w:rFonts w:ascii="Times New Roman" w:hAnsi="Times New Roman" w:cs="Times New Roman"/>
          <w:b/>
          <w:i/>
          <w:sz w:val="24"/>
          <w:szCs w:val="24"/>
        </w:rPr>
        <w:t>здоровье</w:t>
      </w:r>
    </w:p>
    <w:p w:rsidR="003B21F3" w:rsidRPr="00E252AC" w:rsidRDefault="003B21F3" w:rsidP="003B21F3">
      <w:pPr>
        <w:numPr>
          <w:ilvl w:val="0"/>
          <w:numId w:val="20"/>
        </w:numPr>
        <w:spacing w:after="0" w:line="240" w:lineRule="auto"/>
        <w:jc w:val="both"/>
        <w:rPr>
          <w:rFonts w:ascii="Times New Roman" w:hAnsi="Times New Roman" w:cs="Times New Roman"/>
          <w:b/>
          <w:i/>
          <w:sz w:val="24"/>
          <w:szCs w:val="24"/>
        </w:rPr>
      </w:pPr>
      <w:r w:rsidRPr="00E252AC">
        <w:rPr>
          <w:rFonts w:ascii="Times New Roman" w:hAnsi="Times New Roman" w:cs="Times New Roman"/>
          <w:b/>
          <w:i/>
          <w:sz w:val="24"/>
          <w:szCs w:val="24"/>
        </w:rPr>
        <w:t xml:space="preserve">труд и творчество </w:t>
      </w:r>
    </w:p>
    <w:p w:rsidR="003B21F3" w:rsidRPr="00E252AC" w:rsidRDefault="003B21F3" w:rsidP="003B21F3">
      <w:pPr>
        <w:numPr>
          <w:ilvl w:val="0"/>
          <w:numId w:val="20"/>
        </w:numPr>
        <w:spacing w:after="0" w:line="240" w:lineRule="auto"/>
        <w:jc w:val="both"/>
        <w:rPr>
          <w:rFonts w:ascii="Times New Roman" w:hAnsi="Times New Roman" w:cs="Times New Roman"/>
          <w:sz w:val="24"/>
          <w:szCs w:val="24"/>
        </w:rPr>
      </w:pPr>
      <w:r w:rsidRPr="00E252AC">
        <w:rPr>
          <w:rFonts w:ascii="Times New Roman" w:hAnsi="Times New Roman" w:cs="Times New Roman"/>
          <w:b/>
          <w:i/>
          <w:sz w:val="24"/>
          <w:szCs w:val="24"/>
        </w:rPr>
        <w:t>наука</w:t>
      </w:r>
      <w:r w:rsidRPr="00E252AC">
        <w:rPr>
          <w:rFonts w:ascii="Times New Roman" w:hAnsi="Times New Roman" w:cs="Times New Roman"/>
          <w:sz w:val="24"/>
          <w:szCs w:val="24"/>
        </w:rPr>
        <w:t xml:space="preserve"> </w:t>
      </w:r>
    </w:p>
    <w:p w:rsidR="003B21F3" w:rsidRPr="00E252AC" w:rsidRDefault="003B21F3" w:rsidP="003B21F3">
      <w:pPr>
        <w:numPr>
          <w:ilvl w:val="0"/>
          <w:numId w:val="20"/>
        </w:numPr>
        <w:spacing w:after="0" w:line="240" w:lineRule="auto"/>
        <w:jc w:val="both"/>
        <w:rPr>
          <w:rFonts w:ascii="Times New Roman" w:hAnsi="Times New Roman" w:cs="Times New Roman"/>
          <w:sz w:val="24"/>
          <w:szCs w:val="24"/>
        </w:rPr>
      </w:pPr>
      <w:r w:rsidRPr="00E252AC">
        <w:rPr>
          <w:rFonts w:ascii="Times New Roman" w:hAnsi="Times New Roman" w:cs="Times New Roman"/>
          <w:b/>
          <w:i/>
          <w:sz w:val="24"/>
          <w:szCs w:val="24"/>
        </w:rPr>
        <w:t>традиционные российские религии</w:t>
      </w:r>
      <w:r w:rsidRPr="00E252AC">
        <w:rPr>
          <w:rFonts w:ascii="Times New Roman" w:hAnsi="Times New Roman" w:cs="Times New Roman"/>
          <w:sz w:val="24"/>
          <w:szCs w:val="24"/>
        </w:rPr>
        <w:t xml:space="preserve"> </w:t>
      </w:r>
    </w:p>
    <w:p w:rsidR="003B21F3" w:rsidRPr="00E252AC" w:rsidRDefault="003B21F3" w:rsidP="003B21F3">
      <w:pPr>
        <w:numPr>
          <w:ilvl w:val="0"/>
          <w:numId w:val="20"/>
        </w:numPr>
        <w:spacing w:after="0" w:line="240" w:lineRule="auto"/>
        <w:jc w:val="both"/>
        <w:rPr>
          <w:rFonts w:ascii="Times New Roman" w:hAnsi="Times New Roman" w:cs="Times New Roman"/>
          <w:sz w:val="24"/>
          <w:szCs w:val="24"/>
        </w:rPr>
      </w:pPr>
      <w:r w:rsidRPr="00E252AC">
        <w:rPr>
          <w:rFonts w:ascii="Times New Roman" w:hAnsi="Times New Roman" w:cs="Times New Roman"/>
          <w:b/>
          <w:i/>
          <w:sz w:val="24"/>
          <w:szCs w:val="24"/>
        </w:rPr>
        <w:t>искусство и литература</w:t>
      </w:r>
      <w:r w:rsidRPr="00E252AC">
        <w:rPr>
          <w:rFonts w:ascii="Times New Roman" w:hAnsi="Times New Roman" w:cs="Times New Roman"/>
          <w:sz w:val="24"/>
          <w:szCs w:val="24"/>
        </w:rPr>
        <w:t xml:space="preserve"> </w:t>
      </w:r>
    </w:p>
    <w:p w:rsidR="003B21F3" w:rsidRPr="00E252AC" w:rsidRDefault="003B21F3" w:rsidP="003B21F3">
      <w:pPr>
        <w:numPr>
          <w:ilvl w:val="0"/>
          <w:numId w:val="20"/>
        </w:numPr>
        <w:spacing w:after="0" w:line="240" w:lineRule="auto"/>
        <w:jc w:val="both"/>
        <w:rPr>
          <w:rFonts w:ascii="Times New Roman" w:hAnsi="Times New Roman" w:cs="Times New Roman"/>
          <w:b/>
          <w:i/>
          <w:sz w:val="24"/>
          <w:szCs w:val="24"/>
        </w:rPr>
      </w:pPr>
      <w:r w:rsidRPr="00E252AC">
        <w:rPr>
          <w:rFonts w:ascii="Times New Roman" w:hAnsi="Times New Roman" w:cs="Times New Roman"/>
          <w:b/>
          <w:i/>
          <w:sz w:val="24"/>
          <w:szCs w:val="24"/>
        </w:rPr>
        <w:t>природа</w:t>
      </w:r>
      <w:r w:rsidRPr="00E252AC">
        <w:rPr>
          <w:rFonts w:ascii="Times New Roman" w:hAnsi="Times New Roman" w:cs="Times New Roman"/>
          <w:sz w:val="24"/>
          <w:szCs w:val="24"/>
        </w:rPr>
        <w:t xml:space="preserve"> </w:t>
      </w:r>
    </w:p>
    <w:p w:rsidR="003B21F3" w:rsidRPr="00E252AC" w:rsidRDefault="003B21F3" w:rsidP="003B21F3">
      <w:pPr>
        <w:numPr>
          <w:ilvl w:val="0"/>
          <w:numId w:val="20"/>
        </w:numPr>
        <w:tabs>
          <w:tab w:val="num" w:pos="0"/>
        </w:tabs>
        <w:spacing w:after="0" w:line="240" w:lineRule="auto"/>
        <w:jc w:val="both"/>
        <w:rPr>
          <w:rFonts w:ascii="Times New Roman" w:eastAsia="Times New Roman" w:hAnsi="Times New Roman" w:cs="Times New Roman"/>
          <w:sz w:val="24"/>
          <w:szCs w:val="24"/>
        </w:rPr>
      </w:pPr>
      <w:r w:rsidRPr="00E252AC">
        <w:rPr>
          <w:rFonts w:ascii="Times New Roman" w:hAnsi="Times New Roman" w:cs="Times New Roman"/>
          <w:b/>
          <w:i/>
          <w:sz w:val="24"/>
          <w:szCs w:val="24"/>
        </w:rPr>
        <w:t>человечество</w:t>
      </w:r>
      <w:r w:rsidRPr="00E252AC">
        <w:rPr>
          <w:rFonts w:ascii="Times New Roman" w:hAnsi="Times New Roman" w:cs="Times New Roman"/>
          <w:sz w:val="24"/>
          <w:szCs w:val="24"/>
        </w:rPr>
        <w:t xml:space="preserve"> </w:t>
      </w:r>
    </w:p>
    <w:p w:rsidR="003B21F3" w:rsidRPr="00E252AC" w:rsidRDefault="003B21F3" w:rsidP="003B21F3">
      <w:pPr>
        <w:tabs>
          <w:tab w:val="num" w:pos="0"/>
        </w:tabs>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В центр нашей системы воспитания мы поставили ребенка и определили следующие </w:t>
      </w:r>
      <w:r w:rsidRPr="00E252AC">
        <w:rPr>
          <w:rFonts w:ascii="Times New Roman" w:eastAsia="Times New Roman" w:hAnsi="Times New Roman" w:cs="Times New Roman"/>
          <w:i/>
          <w:iCs/>
          <w:sz w:val="24"/>
          <w:szCs w:val="24"/>
        </w:rPr>
        <w:t>приоритетные направления</w:t>
      </w:r>
      <w:r w:rsidRPr="00E252AC">
        <w:rPr>
          <w:rFonts w:ascii="Times New Roman" w:eastAsia="Times New Roman" w:hAnsi="Times New Roman" w:cs="Times New Roman"/>
          <w:sz w:val="24"/>
          <w:szCs w:val="24"/>
        </w:rPr>
        <w:t xml:space="preserve"> воздействия на его личность: </w:t>
      </w:r>
    </w:p>
    <w:p w:rsidR="003B21F3" w:rsidRPr="00E252AC" w:rsidRDefault="003B21F3" w:rsidP="003B21F3">
      <w:pPr>
        <w:tabs>
          <w:tab w:val="num" w:pos="0"/>
        </w:tabs>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 </w:t>
      </w:r>
      <w:r w:rsidRPr="00E252AC">
        <w:rPr>
          <w:rFonts w:ascii="Times New Roman" w:eastAsia="Times New Roman" w:hAnsi="Times New Roman" w:cs="Times New Roman"/>
          <w:b/>
          <w:bCs/>
          <w:sz w:val="24"/>
          <w:szCs w:val="24"/>
        </w:rPr>
        <w:t xml:space="preserve">познай себя </w:t>
      </w:r>
      <w:r w:rsidRPr="00E252AC">
        <w:rPr>
          <w:rFonts w:ascii="Times New Roman" w:eastAsia="Times New Roman" w:hAnsi="Times New Roman" w:cs="Times New Roman"/>
          <w:sz w:val="24"/>
          <w:szCs w:val="24"/>
        </w:rPr>
        <w:t xml:space="preserve">как личность </w:t>
      </w:r>
      <w:r w:rsidRPr="00E252AC">
        <w:rPr>
          <w:rFonts w:ascii="Times New Roman" w:eastAsia="Times New Roman" w:hAnsi="Times New Roman" w:cs="Times New Roman"/>
          <w:i/>
          <w:iCs/>
          <w:sz w:val="24"/>
          <w:szCs w:val="24"/>
        </w:rPr>
        <w:t>интеллектуальную, гуманную, духовную, свободную и творческую</w:t>
      </w:r>
      <w:r w:rsidRPr="00E252AC">
        <w:rPr>
          <w:rFonts w:ascii="Times New Roman" w:eastAsia="Times New Roman" w:hAnsi="Times New Roman" w:cs="Times New Roman"/>
          <w:sz w:val="24"/>
          <w:szCs w:val="24"/>
        </w:rPr>
        <w:t xml:space="preserve"> через формирование ценностного отношения к себе и другим; </w:t>
      </w:r>
    </w:p>
    <w:p w:rsidR="003B21F3" w:rsidRPr="00E252AC" w:rsidRDefault="003B21F3" w:rsidP="003B21F3">
      <w:pPr>
        <w:tabs>
          <w:tab w:val="num" w:pos="0"/>
        </w:tabs>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 </w:t>
      </w:r>
      <w:r w:rsidRPr="00E252AC">
        <w:rPr>
          <w:rFonts w:ascii="Times New Roman" w:eastAsia="Times New Roman" w:hAnsi="Times New Roman" w:cs="Times New Roman"/>
          <w:b/>
          <w:bCs/>
          <w:sz w:val="24"/>
          <w:szCs w:val="24"/>
        </w:rPr>
        <w:t>найди себя</w:t>
      </w:r>
      <w:r w:rsidRPr="00E252AC">
        <w:rPr>
          <w:rFonts w:ascii="Times New Roman" w:eastAsia="Times New Roman" w:hAnsi="Times New Roman" w:cs="Times New Roman"/>
          <w:sz w:val="24"/>
          <w:szCs w:val="24"/>
        </w:rPr>
        <w:t xml:space="preserve"> как человека – </w:t>
      </w:r>
      <w:r w:rsidRPr="00E252AC">
        <w:rPr>
          <w:rFonts w:ascii="Times New Roman" w:eastAsia="Times New Roman" w:hAnsi="Times New Roman" w:cs="Times New Roman"/>
          <w:i/>
          <w:iCs/>
          <w:sz w:val="24"/>
          <w:szCs w:val="24"/>
        </w:rPr>
        <w:t xml:space="preserve">гуманиста, таланта, творца, труженика </w:t>
      </w:r>
      <w:r w:rsidRPr="00E252AC">
        <w:rPr>
          <w:rFonts w:ascii="Times New Roman" w:eastAsia="Times New Roman" w:hAnsi="Times New Roman" w:cs="Times New Roman"/>
          <w:sz w:val="24"/>
          <w:szCs w:val="24"/>
        </w:rPr>
        <w:t xml:space="preserve">через освоение ценностных ориентиров, позиций и опыта поколений, через овладение различными умениями во внешкольной деятельности; </w:t>
      </w:r>
    </w:p>
    <w:p w:rsidR="003B21F3" w:rsidRPr="00E252AC" w:rsidRDefault="003B21F3" w:rsidP="003B21F3">
      <w:pPr>
        <w:tabs>
          <w:tab w:val="num" w:pos="0"/>
        </w:tabs>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 </w:t>
      </w:r>
      <w:r w:rsidRPr="00E252AC">
        <w:rPr>
          <w:rFonts w:ascii="Times New Roman" w:eastAsia="Times New Roman" w:hAnsi="Times New Roman" w:cs="Times New Roman"/>
          <w:b/>
          <w:bCs/>
          <w:sz w:val="24"/>
          <w:szCs w:val="24"/>
        </w:rPr>
        <w:t>реализуй себя</w:t>
      </w:r>
      <w:r w:rsidRPr="00E252AC">
        <w:rPr>
          <w:rFonts w:ascii="Times New Roman" w:eastAsia="Times New Roman" w:hAnsi="Times New Roman" w:cs="Times New Roman"/>
          <w:sz w:val="24"/>
          <w:szCs w:val="24"/>
        </w:rPr>
        <w:t xml:space="preserve"> как социально мобильный субъект – </w:t>
      </w:r>
      <w:r w:rsidRPr="00E252AC">
        <w:rPr>
          <w:rFonts w:ascii="Times New Roman" w:eastAsia="Times New Roman" w:hAnsi="Times New Roman" w:cs="Times New Roman"/>
          <w:i/>
          <w:iCs/>
          <w:sz w:val="24"/>
          <w:szCs w:val="24"/>
        </w:rPr>
        <w:t>товарищ, друг, член семьи, член общества, гражданин великой страны</w:t>
      </w:r>
      <w:r w:rsidRPr="00E252AC">
        <w:rPr>
          <w:rFonts w:ascii="Times New Roman" w:eastAsia="Times New Roman" w:hAnsi="Times New Roman" w:cs="Times New Roman"/>
          <w:sz w:val="24"/>
          <w:szCs w:val="24"/>
        </w:rPr>
        <w:t xml:space="preserve"> – через становление социально активной личной, гражданской позиции. </w:t>
      </w:r>
    </w:p>
    <w:p w:rsidR="003B21F3" w:rsidRPr="00E252AC" w:rsidRDefault="003B21F3" w:rsidP="003B21F3">
      <w:pPr>
        <w:spacing w:after="0" w:line="240" w:lineRule="auto"/>
        <w:ind w:firstLine="708"/>
        <w:jc w:val="both"/>
        <w:rPr>
          <w:rFonts w:ascii="Times New Roman" w:eastAsia="Times New Roman" w:hAnsi="Times New Roman" w:cs="Times New Roman"/>
          <w:b/>
          <w:bCs/>
          <w:i/>
          <w:iCs/>
          <w:sz w:val="24"/>
          <w:szCs w:val="24"/>
        </w:rPr>
      </w:pPr>
      <w:r w:rsidRPr="00E252AC">
        <w:rPr>
          <w:rFonts w:ascii="Times New Roman" w:eastAsia="Times New Roman" w:hAnsi="Times New Roman" w:cs="Times New Roman"/>
          <w:iCs/>
          <w:sz w:val="24"/>
          <w:szCs w:val="24"/>
        </w:rPr>
        <w:t>Конечным результатом становления школы гражданственности должно стать нравственное поведение, нравственная позиция личности.</w:t>
      </w:r>
    </w:p>
    <w:p w:rsidR="003B21F3" w:rsidRPr="00E252AC" w:rsidRDefault="003B21F3" w:rsidP="003B21F3">
      <w:pPr>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Для реализации данной цели мы определили </w:t>
      </w:r>
      <w:r w:rsidRPr="00E252AC">
        <w:rPr>
          <w:rFonts w:ascii="Times New Roman" w:eastAsia="Times New Roman" w:hAnsi="Times New Roman" w:cs="Times New Roman"/>
          <w:b/>
          <w:bCs/>
          <w:i/>
          <w:iCs/>
          <w:sz w:val="24"/>
          <w:szCs w:val="24"/>
          <w:u w:val="single"/>
        </w:rPr>
        <w:t>задачи:</w:t>
      </w:r>
    </w:p>
    <w:p w:rsidR="003B21F3" w:rsidRPr="00E252AC" w:rsidRDefault="003B21F3" w:rsidP="003B21F3">
      <w:pPr>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организовать единое воспитательное пространство, разумно сочетающее внешние и внутренние условия воспитания школьников, уклад школьной жизни;</w:t>
      </w:r>
    </w:p>
    <w:p w:rsidR="003B21F3" w:rsidRPr="00E252AC" w:rsidRDefault="003B21F3" w:rsidP="003B21F3">
      <w:pPr>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 развивать самоуправление школьников, предоставляя им реальные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3B21F3" w:rsidRPr="00E252AC" w:rsidRDefault="003B21F3" w:rsidP="003B21F3">
      <w:pPr>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 содействовать формированию сознательного отношения учащихся к своей жизни, здоровью, а также к жизни и здоровью окружающих людей; </w:t>
      </w:r>
    </w:p>
    <w:p w:rsidR="003B21F3" w:rsidRPr="00E252AC" w:rsidRDefault="003B21F3" w:rsidP="003B21F3">
      <w:pPr>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 вовлекать учащихся в систему дополнительного образования с целью обеспечения самореализации личности; </w:t>
      </w:r>
    </w:p>
    <w:p w:rsidR="003B21F3" w:rsidRPr="00E252AC" w:rsidRDefault="003B21F3" w:rsidP="003B21F3">
      <w:pPr>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 создавать условия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привлекать родительскую общественность к участию в </w:t>
      </w:r>
      <w:proofErr w:type="spellStart"/>
      <w:r w:rsidRPr="00E252AC">
        <w:rPr>
          <w:rFonts w:ascii="Times New Roman" w:eastAsia="Times New Roman" w:hAnsi="Times New Roman" w:cs="Times New Roman"/>
          <w:sz w:val="24"/>
          <w:szCs w:val="24"/>
        </w:rPr>
        <w:t>соуправлении</w:t>
      </w:r>
      <w:proofErr w:type="spellEnd"/>
      <w:r w:rsidRPr="00E252AC">
        <w:rPr>
          <w:rFonts w:ascii="Times New Roman" w:eastAsia="Times New Roman" w:hAnsi="Times New Roman" w:cs="Times New Roman"/>
          <w:sz w:val="24"/>
          <w:szCs w:val="24"/>
        </w:rPr>
        <w:t xml:space="preserve"> школой; </w:t>
      </w:r>
    </w:p>
    <w:p w:rsidR="003B21F3" w:rsidRPr="00E252AC" w:rsidRDefault="003B21F3" w:rsidP="003B21F3">
      <w:pPr>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 воспитывать учеников в духе демократии, личностного достоинства, уважения прав человека, гражданственности, патриотизма. </w:t>
      </w:r>
    </w:p>
    <w:p w:rsidR="003B21F3" w:rsidRPr="00E252AC" w:rsidRDefault="003B21F3" w:rsidP="003B21F3">
      <w:pPr>
        <w:spacing w:after="0" w:line="240" w:lineRule="auto"/>
        <w:ind w:firstLine="708"/>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Свою работу мы строим исходя из личностно-ориентированных, культурно-ориентированных, </w:t>
      </w:r>
      <w:proofErr w:type="spellStart"/>
      <w:r w:rsidRPr="00E252AC">
        <w:rPr>
          <w:rFonts w:ascii="Times New Roman" w:eastAsia="Times New Roman" w:hAnsi="Times New Roman" w:cs="Times New Roman"/>
          <w:sz w:val="24"/>
          <w:szCs w:val="24"/>
        </w:rPr>
        <w:t>деятельностно-ориентированных</w:t>
      </w:r>
      <w:proofErr w:type="spellEnd"/>
      <w:r w:rsidRPr="00E252AC">
        <w:rPr>
          <w:rFonts w:ascii="Times New Roman" w:eastAsia="Times New Roman" w:hAnsi="Times New Roman" w:cs="Times New Roman"/>
          <w:sz w:val="24"/>
          <w:szCs w:val="24"/>
        </w:rPr>
        <w:t xml:space="preserve"> принципов. </w:t>
      </w:r>
    </w:p>
    <w:p w:rsidR="003B21F3" w:rsidRPr="00E252AC" w:rsidRDefault="003B21F3" w:rsidP="003B21F3">
      <w:pPr>
        <w:spacing w:after="0" w:line="240" w:lineRule="auto"/>
        <w:ind w:firstLine="708"/>
        <w:jc w:val="both"/>
        <w:rPr>
          <w:rFonts w:ascii="Times New Roman" w:hAnsi="Times New Roman" w:cs="Times New Roman"/>
          <w:bCs/>
          <w:iCs/>
          <w:sz w:val="24"/>
          <w:szCs w:val="24"/>
        </w:rPr>
      </w:pPr>
      <w:r w:rsidRPr="00E252AC">
        <w:rPr>
          <w:rFonts w:ascii="Times New Roman" w:hAnsi="Times New Roman" w:cs="Times New Roman"/>
          <w:b/>
          <w:iCs/>
          <w:sz w:val="24"/>
          <w:szCs w:val="24"/>
        </w:rPr>
        <w:t>Конечный</w:t>
      </w:r>
      <w:r w:rsidRPr="00E252AC">
        <w:rPr>
          <w:rFonts w:ascii="Times New Roman" w:hAnsi="Times New Roman" w:cs="Times New Roman"/>
          <w:b/>
          <w:iCs/>
          <w:color w:val="FF0000"/>
          <w:sz w:val="24"/>
          <w:szCs w:val="24"/>
        </w:rPr>
        <w:t xml:space="preserve"> </w:t>
      </w:r>
      <w:r w:rsidRPr="00E252AC">
        <w:rPr>
          <w:rFonts w:ascii="Times New Roman" w:hAnsi="Times New Roman" w:cs="Times New Roman"/>
          <w:b/>
          <w:iCs/>
          <w:sz w:val="24"/>
          <w:szCs w:val="24"/>
        </w:rPr>
        <w:t>результат – нравственная позиция личности, нравственное поведение</w:t>
      </w:r>
      <w:r w:rsidRPr="00E252AC">
        <w:rPr>
          <w:rFonts w:ascii="Times New Roman" w:hAnsi="Times New Roman" w:cs="Times New Roman"/>
          <w:bCs/>
          <w:iCs/>
          <w:sz w:val="24"/>
          <w:szCs w:val="24"/>
        </w:rPr>
        <w:t>.</w:t>
      </w:r>
    </w:p>
    <w:p w:rsidR="003B21F3" w:rsidRPr="00E252AC" w:rsidRDefault="003B21F3" w:rsidP="003B21F3">
      <w:pPr>
        <w:widowControl w:val="0"/>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bCs/>
          <w:iCs/>
          <w:sz w:val="24"/>
          <w:szCs w:val="24"/>
        </w:rPr>
        <w:tab/>
      </w:r>
      <w:r w:rsidRPr="00E252AC">
        <w:rPr>
          <w:rFonts w:ascii="Times New Roman" w:hAnsi="Times New Roman" w:cs="Times New Roman"/>
          <w:sz w:val="24"/>
          <w:szCs w:val="24"/>
        </w:rPr>
        <w:t xml:space="preserve"> В основе идеи школы гражданственности лежит неразрывность преемственности поколений в патриотическом воспитании. </w:t>
      </w:r>
      <w:r w:rsidRPr="00E252AC">
        <w:rPr>
          <w:rFonts w:ascii="Times New Roman" w:hAnsi="Times New Roman" w:cs="Times New Roman"/>
          <w:b/>
          <w:bCs/>
          <w:i/>
          <w:iCs/>
          <w:sz w:val="24"/>
          <w:szCs w:val="24"/>
        </w:rPr>
        <w:t>Патриотизм</w:t>
      </w:r>
      <w:r w:rsidRPr="00E252AC">
        <w:rPr>
          <w:rFonts w:ascii="Times New Roman" w:hAnsi="Times New Roman" w:cs="Times New Roman"/>
          <w:sz w:val="24"/>
          <w:szCs w:val="24"/>
        </w:rPr>
        <w:t xml:space="preserve"> – это продукт деятельности многих поколений. У нас есть на чем воспитывать учащихся. Это героическое прошлое нашей малой родины, герои – земляки, ставшие примером настоящих патриотов. Ярким примером патриотизма является подвиг Героя Великой Отечественной войны Николая Даниловича Маринченко, чьё имя носит школа. Каждый день, перед входом в школу ребята видят мемориальную табличку «В этой школе учился герой Советского союза Н.Д. Маринченко». Это уже ко многому обязывает учащихся: быть достойными памяти героя. В школьном краеведческом уголке собран исторический материал, посвященный подвигу земляка. </w:t>
      </w:r>
    </w:p>
    <w:p w:rsidR="003B21F3" w:rsidRPr="00E252AC" w:rsidRDefault="003B21F3" w:rsidP="003B21F3">
      <w:pPr>
        <w:widowControl w:val="0"/>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Участниками клуба «Поиск» под руководством учителя истории нашей школы Шалимовой А.И. на протяжении нескольких лет собран интересный материал о жизни Героя Советского Союза, героя Великой Отечественной войны Николя Даниловича Маринченко. </w:t>
      </w:r>
    </w:p>
    <w:p w:rsidR="003B21F3" w:rsidRPr="00E252AC" w:rsidRDefault="003B21F3" w:rsidP="003B21F3">
      <w:pPr>
        <w:widowControl w:val="0"/>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Затем прошло торжественное открытие ещё двух мемориальных досок: «Здесь учился ученый астрофизик Марков Александр Владимирович»; «В этой школе учился герой Советского Союза Жученко Павел Данилович (артиллерист)». </w:t>
      </w:r>
    </w:p>
    <w:p w:rsidR="003B21F3" w:rsidRPr="00E252AC" w:rsidRDefault="003B21F3" w:rsidP="003B21F3">
      <w:pPr>
        <w:widowControl w:val="0"/>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Проведены исследовательские работы исторического прошлого родного края, жизненного пути героев-чернянцев, людей, прославивших свой край. Это «История Чернянки в </w:t>
      </w:r>
      <w:r w:rsidRPr="00E252AC">
        <w:rPr>
          <w:rFonts w:ascii="Times New Roman" w:hAnsi="Times New Roman" w:cs="Times New Roman"/>
          <w:sz w:val="24"/>
          <w:szCs w:val="24"/>
        </w:rPr>
        <w:lastRenderedPageBreak/>
        <w:t>архитектуре и памятниках 19- начала 20 века», «Неизвестные страницы жизни Героя Советского Союза Н.Д. Маринченко», «Троянов Анатолий Матвеевич. Страницы жизни неравнодушного к судьбе Отечества человека», «Овсянников Алексей Григорьевич. Страницы жизни ветерана войны и труда», «Мемориал Скорбящая Мать», «Чернянский аэродром в годы ВО войны», «Роль Ю.А. Петренко в поиске сведений о герое Великой Отечественной войны Николае Антоновиче Петренко», «Роль комитета народного контроля в социально-экономическом развитии Чернянского района в 1965-1990 годах. Народный комитет сегодня»,</w:t>
      </w:r>
      <w:r w:rsidRPr="00E252AC">
        <w:rPr>
          <w:rFonts w:ascii="Times New Roman" w:hAnsi="Times New Roman" w:cs="Times New Roman"/>
          <w:color w:val="FF0000"/>
          <w:sz w:val="24"/>
          <w:szCs w:val="24"/>
        </w:rPr>
        <w:t xml:space="preserve"> </w:t>
      </w:r>
      <w:r w:rsidRPr="00E252AC">
        <w:rPr>
          <w:rFonts w:ascii="Times New Roman" w:hAnsi="Times New Roman" w:cs="Times New Roman"/>
          <w:sz w:val="24"/>
          <w:szCs w:val="24"/>
        </w:rPr>
        <w:t xml:space="preserve">«Ефим Тимофеевич Коваленко. События 20 века в судьбе земляка»,  «Роль </w:t>
      </w:r>
      <w:proofErr w:type="spellStart"/>
      <w:r w:rsidRPr="00E252AC">
        <w:rPr>
          <w:rFonts w:ascii="Times New Roman" w:hAnsi="Times New Roman" w:cs="Times New Roman"/>
          <w:sz w:val="24"/>
          <w:szCs w:val="24"/>
        </w:rPr>
        <w:t>Чернянской</w:t>
      </w:r>
      <w:proofErr w:type="spellEnd"/>
      <w:r w:rsidRPr="00E252AC">
        <w:rPr>
          <w:rFonts w:ascii="Times New Roman" w:hAnsi="Times New Roman" w:cs="Times New Roman"/>
          <w:sz w:val="24"/>
          <w:szCs w:val="24"/>
        </w:rPr>
        <w:t xml:space="preserve"> организации участников локальных военных конфликтов в гражданско-патриотическом воспитании молодежи».</w:t>
      </w:r>
    </w:p>
    <w:p w:rsidR="003B21F3" w:rsidRPr="00E252AC" w:rsidRDefault="003B21F3" w:rsidP="003B21F3">
      <w:pPr>
        <w:widowControl w:val="0"/>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     Результаты этой исследовательской деятельности были отмечены на районном, областном и республиканском уровне.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Для формирования личности, готовой к активному преобразованию окружающей действительности и себя,  личности, которую характеризует единство духовно-нравственного и правового долга, в школе на протяжении 15 лет функционируют кадетские классы в составе корпуса «Гранит».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Учащиеся кадетских классов не только получают знания основ наук, но и подготовку к служению Отечеству на государственном, военном, общественном поприщах; получают хорошее воспитание, обеспечивающее достойное будущее. Воспитательный процесс в кадетских классах в первую очередь направлен на то, чтобы преодолеть детскую агрессивность, отучить ребят от вредных привычек, сплотить их на высоких духовных идеалах, привить любовь к Родине, воспитать такие качества, как честь и доброта, уважение к женщине и старости, готовность защищать слабого и преодолевать трудности.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У кадет есть свои традиции: «Праздник посвящения в кадеты», «Праздник прощания со знаменем», Вахта «Памяти», игра «Зарница», смотр строевой подготовки, конкурс «А ну-ка, парни!», туристические походы.  Их жизнь насыщена военно-спортивными и  творческими мероприятиями.</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Школьная система воспитания опирается на богатый исторический опыт, на профессионализм и энтузиазм педагогов и воспитателей. Ребята гордятся званием «кадета», родители довольны организацией учебно-воспитательного процесса.</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Мы убеждены, что патриотическое воспитание – это формирование в ребенке приверженности важнейшим духовным ценностям. Гражданско-патриотическое воспитание в школе ведется по Программе </w:t>
      </w:r>
      <w:r w:rsidRPr="00E252AC">
        <w:rPr>
          <w:rFonts w:ascii="Times New Roman" w:hAnsi="Times New Roman" w:cs="Times New Roman"/>
          <w:b/>
          <w:bCs/>
          <w:i/>
          <w:iCs/>
          <w:sz w:val="24"/>
          <w:szCs w:val="24"/>
        </w:rPr>
        <w:t>«Мы – Россияне»</w:t>
      </w:r>
      <w:r w:rsidRPr="00E252AC">
        <w:rPr>
          <w:rFonts w:ascii="Times New Roman" w:hAnsi="Times New Roman" w:cs="Times New Roman"/>
          <w:sz w:val="24"/>
          <w:szCs w:val="24"/>
        </w:rPr>
        <w:t>. Несмотря на большую работу по патриотическому воспитанию, следует искать новые формы работы, закладывать новые традиции.  Так была заложена традиция передачи эстафеты кадетского движения от выпускников кадетского корпуса будущим кадетам.</w:t>
      </w:r>
    </w:p>
    <w:p w:rsidR="003B21F3" w:rsidRPr="00E252AC" w:rsidRDefault="003B21F3" w:rsidP="003B21F3">
      <w:pPr>
        <w:pStyle w:val="a3"/>
        <w:spacing w:line="240" w:lineRule="auto"/>
        <w:ind w:left="0" w:firstLine="708"/>
        <w:jc w:val="both"/>
        <w:rPr>
          <w:rFonts w:ascii="Times New Roman" w:hAnsi="Times New Roman"/>
          <w:sz w:val="24"/>
          <w:szCs w:val="24"/>
        </w:rPr>
      </w:pPr>
      <w:r w:rsidRPr="00E252AC">
        <w:rPr>
          <w:rFonts w:ascii="Times New Roman" w:hAnsi="Times New Roman"/>
          <w:sz w:val="24"/>
          <w:szCs w:val="24"/>
        </w:rPr>
        <w:tab/>
        <w:t>С целью активизации воспитательной работы в кадетских классах, администрацией школы был разработан проект «</w:t>
      </w:r>
      <w:r w:rsidRPr="00E252AC">
        <w:rPr>
          <w:rFonts w:ascii="Times New Roman" w:eastAsia="Times New Roman" w:hAnsi="Times New Roman"/>
          <w:sz w:val="24"/>
          <w:szCs w:val="24"/>
        </w:rPr>
        <w:t>Развитие  патриотической и гражданской ответственности в кадетских классах в МБОУ «СОШ №2» п. Чернянка</w:t>
      </w:r>
      <w:r w:rsidRPr="00E252AC">
        <w:rPr>
          <w:rFonts w:ascii="Times New Roman" w:hAnsi="Times New Roman"/>
          <w:sz w:val="24"/>
          <w:szCs w:val="24"/>
        </w:rPr>
        <w:t>». Реализация данного проекта осуществляется в рамках стратегического направления</w:t>
      </w:r>
      <w:r w:rsidRPr="00E252AC">
        <w:rPr>
          <w:rFonts w:ascii="Times New Roman" w:eastAsia="Times New Roman" w:hAnsi="Times New Roman"/>
          <w:sz w:val="24"/>
          <w:szCs w:val="24"/>
        </w:rPr>
        <w:t xml:space="preserve"> Чернянского района: развитие гражданского общества на основах нравственности, патриотизма и милосердия</w:t>
      </w:r>
      <w:r w:rsidRPr="00E252AC">
        <w:rPr>
          <w:rFonts w:ascii="Times New Roman" w:hAnsi="Times New Roman"/>
          <w:sz w:val="24"/>
          <w:szCs w:val="24"/>
        </w:rPr>
        <w:t xml:space="preserve">. </w:t>
      </w:r>
    </w:p>
    <w:p w:rsidR="003B21F3" w:rsidRPr="00E252AC" w:rsidRDefault="003B21F3" w:rsidP="003B21F3">
      <w:pPr>
        <w:pStyle w:val="a3"/>
        <w:spacing w:after="0" w:line="240" w:lineRule="auto"/>
        <w:ind w:left="0" w:firstLine="708"/>
        <w:jc w:val="both"/>
        <w:rPr>
          <w:rFonts w:ascii="Times New Roman" w:hAnsi="Times New Roman"/>
          <w:sz w:val="24"/>
          <w:szCs w:val="24"/>
        </w:rPr>
      </w:pPr>
      <w:r w:rsidRPr="00E252AC">
        <w:rPr>
          <w:rFonts w:ascii="Times New Roman" w:hAnsi="Times New Roman"/>
          <w:sz w:val="24"/>
          <w:szCs w:val="24"/>
        </w:rPr>
        <w:t>Вся эта работа ведется с целью формирования ц</w:t>
      </w:r>
      <w:r w:rsidRPr="00E252AC">
        <w:rPr>
          <w:rFonts w:ascii="Times New Roman" w:eastAsia="Times New Roman" w:hAnsi="Times New Roman"/>
          <w:sz w:val="24"/>
          <w:szCs w:val="24"/>
        </w:rPr>
        <w:t>енностны</w:t>
      </w:r>
      <w:r w:rsidRPr="00E252AC">
        <w:rPr>
          <w:rFonts w:ascii="Times New Roman" w:hAnsi="Times New Roman"/>
          <w:sz w:val="24"/>
          <w:szCs w:val="24"/>
        </w:rPr>
        <w:t>х</w:t>
      </w:r>
      <w:r w:rsidRPr="00E252AC">
        <w:rPr>
          <w:rFonts w:ascii="Times New Roman" w:eastAsia="Times New Roman" w:hAnsi="Times New Roman"/>
          <w:sz w:val="24"/>
          <w:szCs w:val="24"/>
        </w:rPr>
        <w:t xml:space="preserve"> установ</w:t>
      </w:r>
      <w:r w:rsidRPr="00E252AC">
        <w:rPr>
          <w:rFonts w:ascii="Times New Roman" w:hAnsi="Times New Roman"/>
          <w:sz w:val="24"/>
          <w:szCs w:val="24"/>
        </w:rPr>
        <w:t>о</w:t>
      </w:r>
      <w:r w:rsidRPr="00E252AC">
        <w:rPr>
          <w:rFonts w:ascii="Times New Roman" w:eastAsia="Times New Roman" w:hAnsi="Times New Roman"/>
          <w:sz w:val="24"/>
          <w:szCs w:val="24"/>
        </w:rPr>
        <w:t>к патриотическо</w:t>
      </w:r>
      <w:r w:rsidRPr="00E252AC">
        <w:rPr>
          <w:rFonts w:ascii="Times New Roman" w:hAnsi="Times New Roman"/>
          <w:sz w:val="24"/>
          <w:szCs w:val="24"/>
        </w:rPr>
        <w:t>го воспитания</w:t>
      </w:r>
      <w:r w:rsidRPr="00E252AC">
        <w:rPr>
          <w:rFonts w:ascii="Times New Roman" w:eastAsia="Times New Roman" w:hAnsi="Times New Roman"/>
          <w:sz w:val="24"/>
          <w:szCs w:val="24"/>
        </w:rPr>
        <w:t>, сохранени</w:t>
      </w:r>
      <w:r w:rsidRPr="00E252AC">
        <w:rPr>
          <w:rFonts w:ascii="Times New Roman" w:hAnsi="Times New Roman"/>
          <w:sz w:val="24"/>
          <w:szCs w:val="24"/>
        </w:rPr>
        <w:t>я и преумножения</w:t>
      </w:r>
      <w:r w:rsidRPr="00E252AC">
        <w:rPr>
          <w:rFonts w:ascii="Times New Roman" w:eastAsia="Times New Roman" w:hAnsi="Times New Roman"/>
          <w:sz w:val="24"/>
          <w:szCs w:val="24"/>
        </w:rPr>
        <w:t xml:space="preserve"> национальных традиций, традиций Чернянского района.</w:t>
      </w:r>
    </w:p>
    <w:p w:rsidR="003B21F3" w:rsidRPr="00E252AC" w:rsidRDefault="003B21F3" w:rsidP="003B21F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Решение поставленных задач в 2015-2016 учебном году способствовало дальнейшему развитию воспитательной системы школы.  </w:t>
      </w:r>
    </w:p>
    <w:p w:rsidR="003B21F3" w:rsidRPr="00E252AC" w:rsidRDefault="003B21F3" w:rsidP="003B21F3">
      <w:pPr>
        <w:spacing w:after="0" w:line="240" w:lineRule="auto"/>
        <w:ind w:firstLine="900"/>
        <w:jc w:val="both"/>
        <w:rPr>
          <w:rFonts w:ascii="Times New Roman" w:hAnsi="Times New Roman" w:cs="Times New Roman"/>
          <w:sz w:val="24"/>
          <w:szCs w:val="24"/>
        </w:rPr>
      </w:pPr>
      <w:r w:rsidRPr="00E252AC">
        <w:rPr>
          <w:rFonts w:ascii="Times New Roman" w:hAnsi="Times New Roman" w:cs="Times New Roman"/>
          <w:sz w:val="24"/>
          <w:szCs w:val="24"/>
        </w:rPr>
        <w:t xml:space="preserve">Восемь лет школа работает по введению Федеральных Государственных Образовательных Стандартов второго поколения в начальной и основной школе. Педколлектив   определил для себя новые задачи: помочь ребёнку поставить перед собой цель и овладеть способами ее достижения, не забывая при этом о нравственности; дать навыки </w:t>
      </w:r>
      <w:proofErr w:type="spellStart"/>
      <w:r w:rsidRPr="00E252AC">
        <w:rPr>
          <w:rFonts w:ascii="Times New Roman" w:hAnsi="Times New Roman" w:cs="Times New Roman"/>
          <w:sz w:val="24"/>
          <w:szCs w:val="24"/>
        </w:rPr>
        <w:t>саморегуляции</w:t>
      </w:r>
      <w:proofErr w:type="spellEnd"/>
      <w:r w:rsidRPr="00E252AC">
        <w:rPr>
          <w:rFonts w:ascii="Times New Roman" w:hAnsi="Times New Roman" w:cs="Times New Roman"/>
          <w:sz w:val="24"/>
          <w:szCs w:val="24"/>
        </w:rPr>
        <w:t xml:space="preserve">, при формировании которых создаются условия, где ребёнку необходимо принимать на себя роль субъекта своей деятельности; помочь ребёнку стать творческой личностью. </w:t>
      </w:r>
    </w:p>
    <w:p w:rsidR="003B21F3" w:rsidRPr="00E252AC" w:rsidRDefault="003B21F3" w:rsidP="003B21F3">
      <w:pPr>
        <w:spacing w:after="0" w:line="240" w:lineRule="auto"/>
        <w:ind w:firstLine="900"/>
        <w:jc w:val="both"/>
        <w:rPr>
          <w:rFonts w:ascii="Times New Roman" w:hAnsi="Times New Roman" w:cs="Times New Roman"/>
          <w:sz w:val="24"/>
          <w:szCs w:val="24"/>
        </w:rPr>
      </w:pPr>
      <w:r w:rsidRPr="00E252AC">
        <w:rPr>
          <w:rFonts w:ascii="Times New Roman" w:hAnsi="Times New Roman" w:cs="Times New Roman"/>
          <w:sz w:val="24"/>
          <w:szCs w:val="24"/>
        </w:rPr>
        <w:t xml:space="preserve">10 декабря 2014 года на базе школы был проведен районный семинар для директоров школ «Введение ФГОС. Опыт, проблемы, перспективы», где учителя и педагоги дополнительного образования поделились опытом работы, показали открытые уроки и занятия внеурочной деятельности, ответили на вопросы коллег. Затем педагоги нашей школы </w:t>
      </w:r>
      <w:r w:rsidRPr="00E252AC">
        <w:rPr>
          <w:rFonts w:ascii="Times New Roman" w:hAnsi="Times New Roman" w:cs="Times New Roman"/>
          <w:sz w:val="24"/>
          <w:szCs w:val="24"/>
        </w:rPr>
        <w:lastRenderedPageBreak/>
        <w:t>поделились своим опытом с заместителями директоров в рамках районного обучающего семинара, который прошел на базе школы 8 апреля 2015 года по теме «Основная образовательная программа основного общего образования. Анализ опыта и новые возможности проектирования».</w:t>
      </w:r>
    </w:p>
    <w:p w:rsidR="003B21F3" w:rsidRPr="00E252AC" w:rsidRDefault="003B21F3" w:rsidP="003B21F3">
      <w:pPr>
        <w:spacing w:after="0" w:line="240" w:lineRule="auto"/>
        <w:ind w:firstLine="540"/>
        <w:jc w:val="both"/>
        <w:rPr>
          <w:rFonts w:ascii="Times New Roman" w:hAnsi="Times New Roman" w:cs="Times New Roman"/>
          <w:sz w:val="24"/>
          <w:szCs w:val="24"/>
        </w:rPr>
      </w:pPr>
      <w:r w:rsidRPr="00E252AC">
        <w:rPr>
          <w:rFonts w:ascii="Times New Roman" w:hAnsi="Times New Roman" w:cs="Times New Roman"/>
          <w:sz w:val="24"/>
          <w:szCs w:val="24"/>
        </w:rPr>
        <w:t>Для организации воспитательной работы первого уровня обучения была разработана Программа духовно-нравственного развития и воспитания  обучающихся «Учусь быть гражданином России». Организация духовно-нравственного развития и воспитания обучающихся начальной школы в перспективе достижения общенационального воспитательного идеала осуществляется по следующим направлениям:</w:t>
      </w:r>
    </w:p>
    <w:p w:rsidR="003B21F3" w:rsidRPr="00E252AC" w:rsidRDefault="003B21F3" w:rsidP="003B21F3">
      <w:pPr>
        <w:numPr>
          <w:ilvl w:val="0"/>
          <w:numId w:val="21"/>
        </w:numPr>
        <w:tabs>
          <w:tab w:val="clear" w:pos="1423"/>
          <w:tab w:val="num" w:pos="142"/>
        </w:tabs>
        <w:spacing w:after="0" w:line="240" w:lineRule="auto"/>
        <w:ind w:left="142" w:firstLine="284"/>
        <w:jc w:val="both"/>
        <w:rPr>
          <w:rFonts w:ascii="Times New Roman" w:hAnsi="Times New Roman" w:cs="Times New Roman"/>
          <w:sz w:val="24"/>
          <w:szCs w:val="24"/>
        </w:rPr>
      </w:pPr>
      <w:r w:rsidRPr="00E252AC">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3B21F3" w:rsidRPr="00E252AC" w:rsidRDefault="003B21F3" w:rsidP="003B21F3">
      <w:pPr>
        <w:numPr>
          <w:ilvl w:val="0"/>
          <w:numId w:val="21"/>
        </w:numPr>
        <w:tabs>
          <w:tab w:val="clear" w:pos="1423"/>
          <w:tab w:val="num" w:pos="142"/>
        </w:tabs>
        <w:spacing w:after="0" w:line="240" w:lineRule="auto"/>
        <w:ind w:left="142" w:firstLine="284"/>
        <w:jc w:val="both"/>
        <w:rPr>
          <w:rFonts w:ascii="Times New Roman" w:hAnsi="Times New Roman" w:cs="Times New Roman"/>
          <w:sz w:val="24"/>
          <w:szCs w:val="24"/>
        </w:rPr>
      </w:pPr>
      <w:r w:rsidRPr="00E252AC">
        <w:rPr>
          <w:rFonts w:ascii="Times New Roman" w:hAnsi="Times New Roman" w:cs="Times New Roman"/>
          <w:sz w:val="24"/>
          <w:szCs w:val="24"/>
        </w:rPr>
        <w:t>Воспитание нравственных чувств и этического сознания.</w:t>
      </w:r>
    </w:p>
    <w:p w:rsidR="003B21F3" w:rsidRPr="00E252AC" w:rsidRDefault="003B21F3" w:rsidP="003B21F3">
      <w:pPr>
        <w:numPr>
          <w:ilvl w:val="0"/>
          <w:numId w:val="21"/>
        </w:numPr>
        <w:tabs>
          <w:tab w:val="clear" w:pos="1423"/>
          <w:tab w:val="num" w:pos="142"/>
        </w:tabs>
        <w:spacing w:after="0" w:line="240" w:lineRule="auto"/>
        <w:ind w:left="142" w:firstLine="284"/>
        <w:jc w:val="both"/>
        <w:rPr>
          <w:rFonts w:ascii="Times New Roman" w:hAnsi="Times New Roman" w:cs="Times New Roman"/>
          <w:sz w:val="24"/>
          <w:szCs w:val="24"/>
        </w:rPr>
      </w:pPr>
      <w:r w:rsidRPr="00E252AC">
        <w:rPr>
          <w:rFonts w:ascii="Times New Roman" w:hAnsi="Times New Roman" w:cs="Times New Roman"/>
          <w:sz w:val="24"/>
          <w:szCs w:val="24"/>
        </w:rPr>
        <w:t>Воспитание трудолюбия, творческого отношения к учению, труду, жизни.</w:t>
      </w:r>
    </w:p>
    <w:p w:rsidR="003B21F3" w:rsidRPr="00E252AC" w:rsidRDefault="003B21F3" w:rsidP="003B21F3">
      <w:pPr>
        <w:widowControl w:val="0"/>
        <w:numPr>
          <w:ilvl w:val="0"/>
          <w:numId w:val="21"/>
        </w:numPr>
        <w:tabs>
          <w:tab w:val="clear" w:pos="1423"/>
          <w:tab w:val="num" w:pos="142"/>
        </w:tabs>
        <w:spacing w:after="0" w:line="240" w:lineRule="auto"/>
        <w:ind w:left="142" w:firstLine="284"/>
        <w:jc w:val="both"/>
        <w:rPr>
          <w:rFonts w:ascii="Times New Roman" w:hAnsi="Times New Roman" w:cs="Times New Roman"/>
          <w:i/>
          <w:sz w:val="24"/>
          <w:szCs w:val="24"/>
        </w:rPr>
      </w:pPr>
      <w:r w:rsidRPr="00E252AC">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3B21F3" w:rsidRPr="00E252AC" w:rsidRDefault="003B21F3" w:rsidP="003B21F3">
      <w:pPr>
        <w:numPr>
          <w:ilvl w:val="0"/>
          <w:numId w:val="21"/>
        </w:numPr>
        <w:tabs>
          <w:tab w:val="clear" w:pos="1423"/>
          <w:tab w:val="num" w:pos="142"/>
        </w:tabs>
        <w:spacing w:after="0" w:line="240" w:lineRule="auto"/>
        <w:ind w:left="142" w:firstLine="284"/>
        <w:jc w:val="both"/>
        <w:rPr>
          <w:rFonts w:ascii="Times New Roman" w:hAnsi="Times New Roman" w:cs="Times New Roman"/>
          <w:sz w:val="24"/>
          <w:szCs w:val="24"/>
        </w:rPr>
      </w:pPr>
      <w:r w:rsidRPr="00E252AC">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Формирование ценностного отношения к здоровью и здоровому образу жизни, экологическое воспитание ведется по программе «Формула здоровья».</w:t>
      </w:r>
    </w:p>
    <w:p w:rsidR="003B21F3" w:rsidRPr="00E252AC" w:rsidRDefault="003B21F3" w:rsidP="003B21F3">
      <w:pPr>
        <w:spacing w:after="0" w:line="240" w:lineRule="auto"/>
        <w:jc w:val="both"/>
        <w:rPr>
          <w:rFonts w:ascii="Times New Roman" w:hAnsi="Times New Roman" w:cs="Times New Roman"/>
          <w:sz w:val="24"/>
          <w:szCs w:val="24"/>
        </w:rPr>
      </w:pP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eastAsia="Times New Roman" w:hAnsi="Times New Roman" w:cs="Times New Roman"/>
          <w:sz w:val="24"/>
          <w:szCs w:val="24"/>
        </w:rPr>
        <w:t>Воспитательные результаты будут определяться по трем уровням.</w:t>
      </w:r>
    </w:p>
    <w:p w:rsidR="003B21F3" w:rsidRPr="00E252AC" w:rsidRDefault="003B21F3" w:rsidP="003B21F3">
      <w:pPr>
        <w:widowControl w:val="0"/>
        <w:spacing w:after="0" w:line="240" w:lineRule="auto"/>
        <w:ind w:firstLine="706"/>
        <w:jc w:val="both"/>
        <w:rPr>
          <w:rFonts w:ascii="Times New Roman" w:hAnsi="Times New Roman" w:cs="Times New Roman"/>
          <w:sz w:val="24"/>
          <w:szCs w:val="24"/>
        </w:rPr>
      </w:pPr>
      <w:r w:rsidRPr="00E252AC">
        <w:rPr>
          <w:rFonts w:ascii="Times New Roman" w:hAnsi="Times New Roman" w:cs="Times New Roman"/>
          <w:b/>
          <w:bCs/>
          <w:i/>
          <w:iCs/>
          <w:sz w:val="24"/>
          <w:szCs w:val="24"/>
        </w:rPr>
        <w:t xml:space="preserve">Первый уровень </w:t>
      </w:r>
      <w:r w:rsidRPr="00E252AC">
        <w:rPr>
          <w:rFonts w:ascii="Times New Roman" w:hAnsi="Times New Roman" w:cs="Times New Roman"/>
          <w:sz w:val="24"/>
          <w:szCs w:val="24"/>
        </w:rPr>
        <w:t xml:space="preserve">–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 и т.д.) </w:t>
      </w:r>
    </w:p>
    <w:p w:rsidR="003B21F3" w:rsidRPr="00E252AC" w:rsidRDefault="003B21F3" w:rsidP="003B21F3">
      <w:pPr>
        <w:widowControl w:val="0"/>
        <w:spacing w:after="0" w:line="240" w:lineRule="auto"/>
        <w:ind w:firstLine="706"/>
        <w:jc w:val="both"/>
        <w:rPr>
          <w:rFonts w:ascii="Times New Roman" w:hAnsi="Times New Roman" w:cs="Times New Roman"/>
          <w:sz w:val="24"/>
          <w:szCs w:val="24"/>
        </w:rPr>
      </w:pPr>
      <w:r w:rsidRPr="00E252AC">
        <w:rPr>
          <w:rFonts w:ascii="Times New Roman" w:hAnsi="Times New Roman" w:cs="Times New Roman"/>
          <w:b/>
          <w:bCs/>
          <w:i/>
          <w:iCs/>
          <w:sz w:val="24"/>
          <w:szCs w:val="24"/>
        </w:rPr>
        <w:t xml:space="preserve">Второй уровень </w:t>
      </w:r>
      <w:r w:rsidRPr="00E252AC">
        <w:rPr>
          <w:rFonts w:ascii="Times New Roman" w:hAnsi="Times New Roman" w:cs="Times New Roman"/>
          <w:sz w:val="24"/>
          <w:szCs w:val="24"/>
        </w:rPr>
        <w:t xml:space="preserve">– получение школьником опыта переживания и  позитивного отношения к базовым ценностям общества </w:t>
      </w:r>
    </w:p>
    <w:p w:rsidR="003B21F3" w:rsidRPr="00E252AC" w:rsidRDefault="003B21F3" w:rsidP="003B21F3">
      <w:pPr>
        <w:widowControl w:val="0"/>
        <w:spacing w:after="0" w:line="240" w:lineRule="auto"/>
        <w:ind w:firstLine="706"/>
        <w:jc w:val="both"/>
        <w:rPr>
          <w:rFonts w:ascii="Times New Roman" w:hAnsi="Times New Roman" w:cs="Times New Roman"/>
          <w:sz w:val="24"/>
          <w:szCs w:val="24"/>
        </w:rPr>
      </w:pPr>
      <w:r w:rsidRPr="00E252AC">
        <w:rPr>
          <w:rFonts w:ascii="Times New Roman" w:hAnsi="Times New Roman" w:cs="Times New Roman"/>
          <w:b/>
          <w:bCs/>
          <w:i/>
          <w:iCs/>
          <w:sz w:val="24"/>
          <w:szCs w:val="24"/>
        </w:rPr>
        <w:t xml:space="preserve">Третий уровень </w:t>
      </w:r>
      <w:r w:rsidRPr="00E252AC">
        <w:rPr>
          <w:rFonts w:ascii="Times New Roman" w:hAnsi="Times New Roman" w:cs="Times New Roman"/>
          <w:sz w:val="24"/>
          <w:szCs w:val="24"/>
        </w:rPr>
        <w:t>– получение школьником опыта самостоятельного общественного действия.</w:t>
      </w:r>
    </w:p>
    <w:p w:rsidR="003B21F3" w:rsidRPr="00E252AC" w:rsidRDefault="003B21F3" w:rsidP="003B21F3">
      <w:pPr>
        <w:widowControl w:val="0"/>
        <w:spacing w:after="0" w:line="240" w:lineRule="auto"/>
        <w:ind w:firstLine="706"/>
        <w:jc w:val="both"/>
        <w:rPr>
          <w:rFonts w:ascii="Times New Roman" w:hAnsi="Times New Roman" w:cs="Times New Roman"/>
          <w:sz w:val="24"/>
          <w:szCs w:val="24"/>
        </w:rPr>
      </w:pPr>
      <w:r w:rsidRPr="00E252AC">
        <w:rPr>
          <w:rFonts w:ascii="Times New Roman" w:hAnsi="Times New Roman" w:cs="Times New Roman"/>
          <w:sz w:val="24"/>
          <w:szCs w:val="24"/>
        </w:rPr>
        <w:t>Для организации процесса воспитания на уровне основного общего образования была разработана Программа воспитания и социализации обучающихся на основе Примерной программы.</w:t>
      </w:r>
    </w:p>
    <w:p w:rsidR="003B21F3" w:rsidRPr="00E252AC" w:rsidRDefault="003B21F3" w:rsidP="003B21F3">
      <w:pPr>
        <w:widowControl w:val="0"/>
        <w:spacing w:after="0" w:line="240" w:lineRule="auto"/>
        <w:ind w:firstLine="706"/>
        <w:jc w:val="both"/>
        <w:rPr>
          <w:rFonts w:ascii="Times New Roman" w:hAnsi="Times New Roman" w:cs="Times New Roman"/>
          <w:sz w:val="24"/>
          <w:szCs w:val="24"/>
        </w:rPr>
      </w:pPr>
      <w:r w:rsidRPr="00E252AC">
        <w:rPr>
          <w:rFonts w:ascii="Times New Roman" w:hAnsi="Times New Roman" w:cs="Times New Roman"/>
          <w:sz w:val="24"/>
          <w:szCs w:val="24"/>
        </w:rPr>
        <w:t xml:space="preserve">Для организации </w:t>
      </w:r>
      <w:r w:rsidRPr="00E252AC">
        <w:rPr>
          <w:rFonts w:ascii="Times New Roman" w:hAnsi="Times New Roman" w:cs="Times New Roman"/>
          <w:b/>
          <w:i/>
          <w:sz w:val="24"/>
          <w:szCs w:val="24"/>
        </w:rPr>
        <w:t>внеурочной деятельности</w:t>
      </w:r>
      <w:r w:rsidRPr="00E252AC">
        <w:rPr>
          <w:rFonts w:ascii="Times New Roman" w:hAnsi="Times New Roman" w:cs="Times New Roman"/>
          <w:sz w:val="24"/>
          <w:szCs w:val="24"/>
        </w:rPr>
        <w:t xml:space="preserve"> разработан План внеурочной деятельности для учащихся начальной и основной школы и план организации дополнительного образования для учащихся всей школы. </w:t>
      </w:r>
    </w:p>
    <w:p w:rsidR="003B21F3" w:rsidRPr="00E252AC" w:rsidRDefault="003B21F3" w:rsidP="003B21F3">
      <w:pPr>
        <w:pStyle w:val="Default"/>
        <w:jc w:val="both"/>
      </w:pPr>
      <w:r w:rsidRPr="00E252AC">
        <w:t xml:space="preserve"> Контроль результативности и эффективности осуществлялся путем проведения мониторинговых исследований, диагностики обучающихся, педагогов, родителей.</w:t>
      </w:r>
    </w:p>
    <w:p w:rsidR="003B21F3" w:rsidRPr="00E252AC" w:rsidRDefault="003B21F3" w:rsidP="003B21F3">
      <w:pPr>
        <w:widowControl w:val="0"/>
        <w:spacing w:after="0" w:line="240" w:lineRule="auto"/>
        <w:ind w:firstLine="706"/>
        <w:jc w:val="both"/>
        <w:rPr>
          <w:rFonts w:ascii="Times New Roman" w:hAnsi="Times New Roman" w:cs="Times New Roman"/>
          <w:sz w:val="24"/>
          <w:szCs w:val="24"/>
        </w:rPr>
      </w:pPr>
      <w:r w:rsidRPr="00E252AC">
        <w:rPr>
          <w:rFonts w:ascii="Times New Roman" w:hAnsi="Times New Roman" w:cs="Times New Roman"/>
          <w:sz w:val="24"/>
          <w:szCs w:val="24"/>
        </w:rPr>
        <w:t xml:space="preserve">В конце учебного года был проведен мониторинг «Удовлетворенности учащихся и родителей организацией внеурочной деятельностью». Мониторинг был проведен с помощью анкетирования. </w:t>
      </w:r>
    </w:p>
    <w:p w:rsidR="003B21F3" w:rsidRPr="00E252AC" w:rsidRDefault="003B21F3" w:rsidP="003B21F3">
      <w:pPr>
        <w:spacing w:after="0" w:line="240" w:lineRule="auto"/>
        <w:ind w:firstLine="357"/>
        <w:jc w:val="both"/>
        <w:rPr>
          <w:rFonts w:ascii="Times New Roman" w:hAnsi="Times New Roman" w:cs="Times New Roman"/>
          <w:sz w:val="24"/>
          <w:szCs w:val="24"/>
        </w:rPr>
      </w:pPr>
      <w:r w:rsidRPr="00E252AC">
        <w:rPr>
          <w:rFonts w:ascii="Times New Roman" w:hAnsi="Times New Roman" w:cs="Times New Roman"/>
          <w:sz w:val="24"/>
          <w:szCs w:val="24"/>
        </w:rPr>
        <w:t xml:space="preserve">В результате обработки анкет было выявлено, что 86% </w:t>
      </w:r>
      <w:r w:rsidRPr="00E252AC">
        <w:rPr>
          <w:rFonts w:ascii="Times New Roman" w:hAnsi="Times New Roman" w:cs="Times New Roman"/>
          <w:b/>
          <w:i/>
          <w:sz w:val="24"/>
          <w:szCs w:val="24"/>
        </w:rPr>
        <w:t>учащимся</w:t>
      </w:r>
      <w:r w:rsidRPr="00E252AC">
        <w:rPr>
          <w:rFonts w:ascii="Times New Roman" w:hAnsi="Times New Roman" w:cs="Times New Roman"/>
          <w:sz w:val="24"/>
          <w:szCs w:val="24"/>
        </w:rPr>
        <w:t xml:space="preserve"> нравится посещать занятия творческих объединений,  где они в полной мере могут реализовать свои способности, занятия кажутся увлекательными и интересными. 65% считают свои группы дружными. Всем опрошенным учащимся нравится педагог. Однако 15% учащихся устают от занятий.</w:t>
      </w:r>
    </w:p>
    <w:p w:rsidR="003B21F3" w:rsidRPr="00E252AC" w:rsidRDefault="003B21F3" w:rsidP="003B21F3">
      <w:pPr>
        <w:spacing w:after="0" w:line="240" w:lineRule="auto"/>
        <w:ind w:firstLine="357"/>
        <w:jc w:val="both"/>
        <w:rPr>
          <w:rFonts w:ascii="Times New Roman" w:hAnsi="Times New Roman" w:cs="Times New Roman"/>
          <w:sz w:val="24"/>
          <w:szCs w:val="24"/>
        </w:rPr>
      </w:pPr>
      <w:r w:rsidRPr="00E252AC">
        <w:rPr>
          <w:rFonts w:ascii="Times New Roman" w:hAnsi="Times New Roman" w:cs="Times New Roman"/>
          <w:sz w:val="24"/>
          <w:szCs w:val="24"/>
        </w:rPr>
        <w:t>100% учащихся удовлетворены работой творческого объединения «Акварелька», руководитель Бондаренко И.Д. Ребята считают занятия увлекательными, интересными и познавательными, что на этих занятиях могут в полной мере проявить свои способности и никогда не устают.</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Также высокую оценку дали ребята работе музыкальных ансамблей, руководитель Куприянова М.В., кружкам «Занимательный английский», руководитель </w:t>
      </w:r>
      <w:proofErr w:type="spellStart"/>
      <w:r w:rsidRPr="00E252AC">
        <w:rPr>
          <w:rFonts w:ascii="Times New Roman" w:hAnsi="Times New Roman" w:cs="Times New Roman"/>
          <w:sz w:val="24"/>
          <w:szCs w:val="24"/>
        </w:rPr>
        <w:t>Певнева</w:t>
      </w:r>
      <w:proofErr w:type="spellEnd"/>
      <w:r w:rsidRPr="00E252AC">
        <w:rPr>
          <w:rFonts w:ascii="Times New Roman" w:hAnsi="Times New Roman" w:cs="Times New Roman"/>
          <w:sz w:val="24"/>
          <w:szCs w:val="24"/>
        </w:rPr>
        <w:t xml:space="preserve"> Л.Н., «Гимнастика», руководитель Орешкина Н.Н..</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Среди </w:t>
      </w:r>
      <w:r w:rsidRPr="00E252AC">
        <w:rPr>
          <w:rFonts w:ascii="Times New Roman" w:hAnsi="Times New Roman" w:cs="Times New Roman"/>
          <w:b/>
          <w:i/>
          <w:sz w:val="24"/>
          <w:szCs w:val="24"/>
        </w:rPr>
        <w:t>достоинств</w:t>
      </w:r>
      <w:r w:rsidRPr="00E252AC">
        <w:rPr>
          <w:rFonts w:ascii="Times New Roman" w:hAnsi="Times New Roman" w:cs="Times New Roman"/>
          <w:sz w:val="24"/>
          <w:szCs w:val="24"/>
        </w:rPr>
        <w:t xml:space="preserve"> организации работы творческих объединений было отмечено: раскрытие разносторонних способностей ребенка, реализация его потребностей, больше общения с различными педагогами, занятие полезным делом, физическое развитие, привитие навыков общения, поведения в природе, исследовательские навыки.</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Среди </w:t>
      </w:r>
      <w:r w:rsidRPr="00E252AC">
        <w:rPr>
          <w:rFonts w:ascii="Times New Roman" w:hAnsi="Times New Roman" w:cs="Times New Roman"/>
          <w:b/>
          <w:i/>
          <w:sz w:val="24"/>
          <w:szCs w:val="24"/>
        </w:rPr>
        <w:t>недостатков</w:t>
      </w:r>
      <w:r w:rsidRPr="00E252AC">
        <w:rPr>
          <w:rFonts w:ascii="Times New Roman" w:hAnsi="Times New Roman" w:cs="Times New Roman"/>
          <w:sz w:val="24"/>
          <w:szCs w:val="24"/>
        </w:rPr>
        <w:t xml:space="preserve"> было отмечено: небольшая усталость детей, мало коллективных дел, экскурсий.</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lastRenderedPageBreak/>
        <w:t xml:space="preserve">Среди </w:t>
      </w:r>
      <w:r w:rsidRPr="00E252AC">
        <w:rPr>
          <w:rFonts w:ascii="Times New Roman" w:hAnsi="Times New Roman" w:cs="Times New Roman"/>
          <w:b/>
          <w:i/>
          <w:sz w:val="24"/>
          <w:szCs w:val="24"/>
        </w:rPr>
        <w:t>пожеланий</w:t>
      </w:r>
      <w:r w:rsidRPr="00E252AC">
        <w:rPr>
          <w:rFonts w:ascii="Times New Roman" w:hAnsi="Times New Roman" w:cs="Times New Roman"/>
          <w:sz w:val="24"/>
          <w:szCs w:val="24"/>
        </w:rPr>
        <w:t xml:space="preserve"> были следующие: больше организовать кружков по рукоделию, изучению иностранных языков; больше показывать презентаций и использовать техническое оснащение; принимать в кружки по хореографии всех желающих; результаты работы творческих объединений чаще показывать на общешкольных мероприятиях.</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r>
      <w:r w:rsidRPr="00E252AC">
        <w:rPr>
          <w:rFonts w:ascii="Times New Roman" w:hAnsi="Times New Roman" w:cs="Times New Roman"/>
          <w:b/>
          <w:i/>
          <w:sz w:val="24"/>
          <w:szCs w:val="24"/>
        </w:rPr>
        <w:t>Родители</w:t>
      </w:r>
      <w:r w:rsidRPr="00E252AC">
        <w:rPr>
          <w:rFonts w:ascii="Times New Roman" w:hAnsi="Times New Roman" w:cs="Times New Roman"/>
          <w:sz w:val="24"/>
          <w:szCs w:val="24"/>
        </w:rPr>
        <w:t xml:space="preserve"> учащихся оценили работу кружков, секций, творческих объединений на «хорошо» - 97% и на «удовлетворительно» - 3% числа опрошенных.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95% родителей учащихся начальной и основной школы ответили, что их детям нравится заниматься в творческих объединениях, а доля родителей учащихся старшей школы, которым нравится заниматься в творческих объединениях, составила 50%.</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Высказали пожелания об организации кружков по информатике, английскому языку, спортивных секций, ИЗО, туристической направленности, правил этикета. Не всех устраивает время проведения занятий.</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b/>
          <w:i/>
          <w:sz w:val="24"/>
          <w:szCs w:val="24"/>
        </w:rPr>
        <w:t>Родители учащихся старших классов</w:t>
      </w:r>
      <w:r w:rsidRPr="00E252AC">
        <w:rPr>
          <w:rFonts w:ascii="Times New Roman" w:hAnsi="Times New Roman" w:cs="Times New Roman"/>
          <w:sz w:val="24"/>
          <w:szCs w:val="24"/>
        </w:rPr>
        <w:t xml:space="preserve"> также пожелали перенести время проведения занятий  сразу после уроков. Активнее вовлекать учащихся старших классов занятиями исследовательской деятельностью. Программы должны быть проще и интереснее.</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Среди достоинств родители указали: расширение кругозора учащихся и всестороннее развитие, познание нового, занятость ребенка, возможность выбора творческого объединения.</w:t>
      </w:r>
    </w:p>
    <w:p w:rsidR="003B21F3" w:rsidRPr="00E252AC" w:rsidRDefault="003B21F3" w:rsidP="003B21F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Деятельность педагогического коллектива была сконцентрирована вокруг создания </w:t>
      </w:r>
      <w:r w:rsidRPr="00E252AC">
        <w:rPr>
          <w:rFonts w:ascii="Times New Roman" w:hAnsi="Times New Roman" w:cs="Times New Roman"/>
          <w:b/>
          <w:i/>
          <w:sz w:val="24"/>
          <w:szCs w:val="24"/>
        </w:rPr>
        <w:t xml:space="preserve">воспитательной среды, формирования уклада школьной жизни, организации внеурочной деятельности школьников, совершенствования блока дополнительного образования, работы детской организации «Мы – </w:t>
      </w:r>
      <w:proofErr w:type="spellStart"/>
      <w:r w:rsidRPr="00E252AC">
        <w:rPr>
          <w:rFonts w:ascii="Times New Roman" w:hAnsi="Times New Roman" w:cs="Times New Roman"/>
          <w:b/>
          <w:i/>
          <w:sz w:val="24"/>
          <w:szCs w:val="24"/>
        </w:rPr>
        <w:t>Белгородцы</w:t>
      </w:r>
      <w:proofErr w:type="spellEnd"/>
      <w:r w:rsidRPr="00E252AC">
        <w:rPr>
          <w:rFonts w:ascii="Times New Roman" w:hAnsi="Times New Roman" w:cs="Times New Roman"/>
          <w:b/>
          <w:i/>
          <w:sz w:val="24"/>
          <w:szCs w:val="24"/>
        </w:rPr>
        <w:t>!», развития ученического самоуправления</w:t>
      </w:r>
      <w:r w:rsidRPr="00E252AC">
        <w:rPr>
          <w:rFonts w:ascii="Times New Roman" w:hAnsi="Times New Roman" w:cs="Times New Roman"/>
          <w:sz w:val="24"/>
          <w:szCs w:val="24"/>
        </w:rPr>
        <w:t xml:space="preserve">. </w:t>
      </w:r>
    </w:p>
    <w:p w:rsidR="003B21F3" w:rsidRPr="00E252AC" w:rsidRDefault="003B21F3" w:rsidP="003B21F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Выполнение поставленных задач было посильным для большинства классных руководителей и учителей школы. Для этого в каждом классном коллективе проведена определенная работа среди детей и их родителей по созданию Образа выпускника класса, где были определены пути развития основных качеств учащихся разной возрастной группы, основанных на качествах </w:t>
      </w:r>
      <w:r w:rsidRPr="00E252AC">
        <w:rPr>
          <w:rFonts w:ascii="Times New Roman" w:hAnsi="Times New Roman" w:cs="Times New Roman"/>
          <w:b/>
          <w:i/>
          <w:sz w:val="24"/>
          <w:szCs w:val="24"/>
        </w:rPr>
        <w:t>национального</w:t>
      </w:r>
      <w:r w:rsidRPr="00E252AC">
        <w:rPr>
          <w:rFonts w:ascii="Times New Roman" w:hAnsi="Times New Roman" w:cs="Times New Roman"/>
          <w:sz w:val="24"/>
          <w:szCs w:val="24"/>
        </w:rPr>
        <w:t xml:space="preserve"> </w:t>
      </w:r>
      <w:r w:rsidRPr="00E252AC">
        <w:rPr>
          <w:rFonts w:ascii="Times New Roman" w:hAnsi="Times New Roman" w:cs="Times New Roman"/>
          <w:b/>
          <w:i/>
          <w:sz w:val="24"/>
          <w:szCs w:val="24"/>
        </w:rPr>
        <w:t>воспитательного идеала</w:t>
      </w:r>
      <w:r w:rsidRPr="00E252AC">
        <w:rPr>
          <w:rFonts w:ascii="Times New Roman" w:hAnsi="Times New Roman" w:cs="Times New Roman"/>
          <w:sz w:val="24"/>
          <w:szCs w:val="24"/>
        </w:rPr>
        <w:t>. Классные руководители создавали условия для формирования уклада школьной жизни.</w:t>
      </w:r>
    </w:p>
    <w:p w:rsidR="003B21F3" w:rsidRPr="00E252AC" w:rsidRDefault="003B21F3" w:rsidP="003B21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 xml:space="preserve">Новое время ставит перед нами новые задачи, неизбежно требующие поиска новых решений. В школе формируется новое педагогическое общение – творческое сотрудничество учителей и учащихся, происходящее в атмосфере духовной близости. В связи с этим большое значение приобретают продуктивные стили и формы педагогического общения, методы обучения, к которым, безусловно, можно отнести </w:t>
      </w:r>
      <w:r w:rsidRPr="00E252AC">
        <w:rPr>
          <w:rFonts w:ascii="Times New Roman" w:eastAsia="Times New Roman" w:hAnsi="Times New Roman" w:cs="Times New Roman"/>
          <w:b/>
          <w:i/>
          <w:sz w:val="24"/>
          <w:szCs w:val="24"/>
        </w:rPr>
        <w:t>проектный метод</w:t>
      </w:r>
      <w:r w:rsidRPr="00E252AC">
        <w:rPr>
          <w:rFonts w:ascii="Times New Roman" w:eastAsia="Times New Roman" w:hAnsi="Times New Roman" w:cs="Times New Roman"/>
          <w:sz w:val="24"/>
          <w:szCs w:val="24"/>
        </w:rPr>
        <w:t xml:space="preserve">. </w:t>
      </w:r>
    </w:p>
    <w:p w:rsidR="003B21F3" w:rsidRPr="00E252AC" w:rsidRDefault="003B21F3" w:rsidP="003B21F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252AC">
        <w:rPr>
          <w:rFonts w:ascii="Times New Roman" w:eastAsia="Times New Roman" w:hAnsi="Times New Roman" w:cs="Times New Roman"/>
          <w:sz w:val="24"/>
          <w:szCs w:val="24"/>
        </w:rPr>
        <w:t xml:space="preserve">Так в этом учебном году была завершена работа по мероприятиям проекта клуба «Здоровое поколение – это мы!». В школе проходят различные спортивные соревнования. Ребята 9-х классов во главе с учеником 9Б класса </w:t>
      </w:r>
      <w:proofErr w:type="spellStart"/>
      <w:r w:rsidRPr="00E252AC">
        <w:rPr>
          <w:rFonts w:ascii="Times New Roman" w:eastAsia="Times New Roman" w:hAnsi="Times New Roman" w:cs="Times New Roman"/>
          <w:sz w:val="24"/>
          <w:szCs w:val="24"/>
        </w:rPr>
        <w:t>Вензенко</w:t>
      </w:r>
      <w:proofErr w:type="spellEnd"/>
      <w:r w:rsidRPr="00E252AC">
        <w:rPr>
          <w:rFonts w:ascii="Times New Roman" w:eastAsia="Times New Roman" w:hAnsi="Times New Roman" w:cs="Times New Roman"/>
          <w:sz w:val="24"/>
          <w:szCs w:val="24"/>
        </w:rPr>
        <w:t xml:space="preserve"> Михаилом сумели привлечь внимание общественности к развитию в районе любительского вида спорта на дворовых площадках – </w:t>
      </w:r>
      <w:proofErr w:type="spellStart"/>
      <w:r w:rsidRPr="00E252AC">
        <w:rPr>
          <w:rFonts w:ascii="Times New Roman" w:eastAsia="Times New Roman" w:hAnsi="Times New Roman" w:cs="Times New Roman"/>
          <w:sz w:val="24"/>
          <w:szCs w:val="24"/>
        </w:rPr>
        <w:t>воркаута</w:t>
      </w:r>
      <w:proofErr w:type="spellEnd"/>
      <w:r w:rsidRPr="00E252AC">
        <w:rPr>
          <w:rFonts w:ascii="Times New Roman" w:eastAsia="Times New Roman" w:hAnsi="Times New Roman" w:cs="Times New Roman"/>
          <w:sz w:val="24"/>
          <w:szCs w:val="24"/>
        </w:rPr>
        <w:t>. Об этом писали в местной газете «</w:t>
      </w:r>
      <w:proofErr w:type="spellStart"/>
      <w:r w:rsidRPr="00E252AC">
        <w:rPr>
          <w:rFonts w:ascii="Times New Roman" w:eastAsia="Times New Roman" w:hAnsi="Times New Roman" w:cs="Times New Roman"/>
          <w:sz w:val="24"/>
          <w:szCs w:val="24"/>
        </w:rPr>
        <w:t>Приосколье</w:t>
      </w:r>
      <w:proofErr w:type="spellEnd"/>
      <w:r w:rsidRPr="00E252AC">
        <w:rPr>
          <w:rFonts w:ascii="Times New Roman" w:eastAsia="Times New Roman" w:hAnsi="Times New Roman" w:cs="Times New Roman"/>
          <w:sz w:val="24"/>
          <w:szCs w:val="24"/>
        </w:rPr>
        <w:t xml:space="preserve">». Реализация этого проекта позволила привлечь больше учащихся к здоровому образу жизни, объединить ребят по  интересам, познакомить с новыми видами спорта, привлечь к участию в различных акциях и спортивных соревнованиях. </w:t>
      </w:r>
    </w:p>
    <w:p w:rsidR="003B21F3" w:rsidRPr="00E252AC" w:rsidRDefault="003B21F3" w:rsidP="003B21F3">
      <w:pPr>
        <w:spacing w:after="0" w:line="240" w:lineRule="auto"/>
        <w:ind w:firstLine="709"/>
        <w:jc w:val="both"/>
        <w:rPr>
          <w:rFonts w:ascii="Times New Roman" w:eastAsia="Times New Roman" w:hAnsi="Times New Roman" w:cs="Times New Roman"/>
          <w:sz w:val="24"/>
          <w:szCs w:val="24"/>
        </w:rPr>
      </w:pPr>
      <w:r w:rsidRPr="00E252AC">
        <w:rPr>
          <w:rFonts w:ascii="Times New Roman" w:eastAsia="Times New Roman" w:hAnsi="Times New Roman" w:cs="Times New Roman"/>
          <w:b/>
          <w:i/>
          <w:sz w:val="24"/>
          <w:szCs w:val="24"/>
        </w:rPr>
        <w:t>Исследовательская деятельность</w:t>
      </w:r>
      <w:r w:rsidRPr="00E252AC">
        <w:rPr>
          <w:rFonts w:ascii="Times New Roman" w:eastAsia="Times New Roman" w:hAnsi="Times New Roman" w:cs="Times New Roman"/>
          <w:sz w:val="24"/>
          <w:szCs w:val="24"/>
        </w:rPr>
        <w:t xml:space="preserve"> учащихся, цель которой – влияние достижений инновационных методов  педагогической науки на творческое развитие личности ребёнка – создает в школе новую образовательную среду. Учителя нашей школы стремятся расширить благоприятные условия для реализации творческого потенциала детей путем вовлечения их в проектную и исследовательскую деятельность, а также при помощи использования в обучении технологий и методов, стимулирующих диалогичность обучения. Ранее перед учителями школы были поставлены задачи:</w:t>
      </w:r>
    </w:p>
    <w:p w:rsidR="003B21F3" w:rsidRPr="00E252AC" w:rsidRDefault="003B21F3" w:rsidP="003B21F3">
      <w:pPr>
        <w:pStyle w:val="a3"/>
        <w:numPr>
          <w:ilvl w:val="0"/>
          <w:numId w:val="35"/>
        </w:numPr>
        <w:spacing w:after="0" w:line="240" w:lineRule="auto"/>
        <w:jc w:val="both"/>
        <w:rPr>
          <w:rFonts w:ascii="Times New Roman" w:hAnsi="Times New Roman"/>
          <w:sz w:val="24"/>
          <w:szCs w:val="24"/>
        </w:rPr>
      </w:pPr>
      <w:r w:rsidRPr="00E252AC">
        <w:rPr>
          <w:rFonts w:ascii="Times New Roman" w:hAnsi="Times New Roman"/>
          <w:sz w:val="24"/>
          <w:szCs w:val="24"/>
        </w:rPr>
        <w:t>Каждому учителю освоить и внедрить в практику педагогической деятельности проектно-исследовательский метод</w:t>
      </w:r>
    </w:p>
    <w:p w:rsidR="003B21F3" w:rsidRPr="00E252AC" w:rsidRDefault="003B21F3" w:rsidP="003B21F3">
      <w:pPr>
        <w:pStyle w:val="a3"/>
        <w:numPr>
          <w:ilvl w:val="0"/>
          <w:numId w:val="35"/>
        </w:numPr>
        <w:spacing w:after="0" w:line="240" w:lineRule="auto"/>
        <w:jc w:val="both"/>
        <w:rPr>
          <w:rFonts w:ascii="Times New Roman" w:hAnsi="Times New Roman"/>
          <w:sz w:val="24"/>
          <w:szCs w:val="24"/>
        </w:rPr>
      </w:pPr>
      <w:r w:rsidRPr="00E252AC">
        <w:rPr>
          <w:rFonts w:ascii="Times New Roman" w:hAnsi="Times New Roman"/>
          <w:sz w:val="24"/>
          <w:szCs w:val="24"/>
        </w:rPr>
        <w:t>Повысить охват и результативность проектно-исследовательской работы учащихся и педагогов</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Анализируя итоги годовой работы, можно сделать вывод о том, что в этом учебном году снизилась результативность проектно-исследовательской деятельности учителей и учащихся. Положительная стабильность наблюдается лишь в начальной школе. Так на  районном этапе конкурса «Я – исследователь»  два проекта заняли призовые места: Бондарев Илья, 1В класс,  </w:t>
      </w:r>
      <w:r w:rsidRPr="00E252AC">
        <w:rPr>
          <w:rFonts w:ascii="Times New Roman" w:hAnsi="Times New Roman" w:cs="Times New Roman"/>
          <w:sz w:val="24"/>
          <w:szCs w:val="24"/>
        </w:rPr>
        <w:lastRenderedPageBreak/>
        <w:t xml:space="preserve">«Кто придумал алфавит?» - 3-е место, руководитель Дмитриева Е.А.; Медведев Дмитрий, 1А класс «Почему облака белые?» - 2-е место, руководитель </w:t>
      </w:r>
      <w:proofErr w:type="spellStart"/>
      <w:r w:rsidRPr="00E252AC">
        <w:rPr>
          <w:rFonts w:ascii="Times New Roman" w:hAnsi="Times New Roman" w:cs="Times New Roman"/>
          <w:sz w:val="24"/>
          <w:szCs w:val="24"/>
        </w:rPr>
        <w:t>Вьюнышева</w:t>
      </w:r>
      <w:proofErr w:type="spellEnd"/>
      <w:r w:rsidRPr="00E252AC">
        <w:rPr>
          <w:rFonts w:ascii="Times New Roman" w:hAnsi="Times New Roman" w:cs="Times New Roman"/>
          <w:sz w:val="24"/>
          <w:szCs w:val="24"/>
        </w:rPr>
        <w:t xml:space="preserve"> И.В.</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Успешно продолжают работать в этом направлении педагоги основной и старшей школы: учитель истории Шалимова А.И. с учащимся 9Б класса </w:t>
      </w:r>
      <w:proofErr w:type="spellStart"/>
      <w:r w:rsidRPr="00E252AC">
        <w:rPr>
          <w:rFonts w:ascii="Times New Roman" w:hAnsi="Times New Roman" w:cs="Times New Roman"/>
          <w:sz w:val="24"/>
          <w:szCs w:val="24"/>
        </w:rPr>
        <w:t>Положенцевым</w:t>
      </w:r>
      <w:proofErr w:type="spellEnd"/>
      <w:r w:rsidRPr="00E252AC">
        <w:rPr>
          <w:rFonts w:ascii="Times New Roman" w:hAnsi="Times New Roman" w:cs="Times New Roman"/>
          <w:sz w:val="24"/>
          <w:szCs w:val="24"/>
        </w:rPr>
        <w:t xml:space="preserve"> Родионом подготовили исследовательскую работу «Роль </w:t>
      </w:r>
      <w:proofErr w:type="spellStart"/>
      <w:r w:rsidRPr="00E252AC">
        <w:rPr>
          <w:rFonts w:ascii="Times New Roman" w:hAnsi="Times New Roman" w:cs="Times New Roman"/>
          <w:sz w:val="24"/>
          <w:szCs w:val="24"/>
        </w:rPr>
        <w:t>Чернянской</w:t>
      </w:r>
      <w:proofErr w:type="spellEnd"/>
      <w:r w:rsidRPr="00E252AC">
        <w:rPr>
          <w:rFonts w:ascii="Times New Roman" w:hAnsi="Times New Roman" w:cs="Times New Roman"/>
          <w:sz w:val="24"/>
          <w:szCs w:val="24"/>
        </w:rPr>
        <w:t xml:space="preserve"> организации участников локальных военных конфликтов в гражданско-патриотическом воспитании молодежи», которая заняла 2-е место в муниципальной краеведческой олимпиаде. Учитель физики </w:t>
      </w:r>
      <w:proofErr w:type="spellStart"/>
      <w:r w:rsidRPr="00E252AC">
        <w:rPr>
          <w:rFonts w:ascii="Times New Roman" w:hAnsi="Times New Roman" w:cs="Times New Roman"/>
          <w:sz w:val="24"/>
          <w:szCs w:val="24"/>
        </w:rPr>
        <w:t>Долгушина</w:t>
      </w:r>
      <w:proofErr w:type="spellEnd"/>
      <w:r w:rsidRPr="00E252AC">
        <w:rPr>
          <w:rFonts w:ascii="Times New Roman" w:hAnsi="Times New Roman" w:cs="Times New Roman"/>
          <w:sz w:val="24"/>
          <w:szCs w:val="24"/>
        </w:rPr>
        <w:t xml:space="preserve"> С.Н. с учащимися 7К класса Медведевой Анастасией и Капустиной Алиной защитили проект «</w:t>
      </w:r>
      <w:proofErr w:type="spellStart"/>
      <w:r w:rsidRPr="00E252AC">
        <w:rPr>
          <w:rFonts w:ascii="Times New Roman" w:hAnsi="Times New Roman" w:cs="Times New Roman"/>
          <w:sz w:val="24"/>
          <w:szCs w:val="24"/>
        </w:rPr>
        <w:t>Электробезопасность</w:t>
      </w:r>
      <w:proofErr w:type="spellEnd"/>
      <w:r w:rsidRPr="00E252AC">
        <w:rPr>
          <w:rFonts w:ascii="Times New Roman" w:hAnsi="Times New Roman" w:cs="Times New Roman"/>
          <w:sz w:val="24"/>
          <w:szCs w:val="24"/>
        </w:rPr>
        <w:t xml:space="preserve"> и </w:t>
      </w:r>
      <w:proofErr w:type="spellStart"/>
      <w:r w:rsidRPr="00E252AC">
        <w:rPr>
          <w:rFonts w:ascii="Times New Roman" w:hAnsi="Times New Roman" w:cs="Times New Roman"/>
          <w:sz w:val="24"/>
          <w:szCs w:val="24"/>
        </w:rPr>
        <w:t>энергоэффективность</w:t>
      </w:r>
      <w:proofErr w:type="spellEnd"/>
      <w:r w:rsidRPr="00E252AC">
        <w:rPr>
          <w:rFonts w:ascii="Times New Roman" w:hAnsi="Times New Roman" w:cs="Times New Roman"/>
          <w:sz w:val="24"/>
          <w:szCs w:val="24"/>
        </w:rPr>
        <w:t>», который на региональном этапе занял 2-е место.</w:t>
      </w:r>
    </w:p>
    <w:p w:rsidR="003B21F3" w:rsidRPr="00E252AC" w:rsidRDefault="003B21F3" w:rsidP="003B21F3">
      <w:pPr>
        <w:spacing w:after="0" w:line="240" w:lineRule="auto"/>
        <w:ind w:left="66"/>
        <w:jc w:val="both"/>
        <w:rPr>
          <w:rFonts w:ascii="Times New Roman" w:hAnsi="Times New Roman" w:cs="Times New Roman"/>
          <w:b/>
          <w:color w:val="C00000"/>
          <w:sz w:val="24"/>
          <w:szCs w:val="24"/>
        </w:rPr>
      </w:pPr>
      <w:r w:rsidRPr="00E252AC">
        <w:rPr>
          <w:rFonts w:ascii="Times New Roman" w:hAnsi="Times New Roman" w:cs="Times New Roman"/>
          <w:sz w:val="24"/>
          <w:szCs w:val="24"/>
        </w:rPr>
        <w:t xml:space="preserve">Под руководством </w:t>
      </w:r>
      <w:proofErr w:type="spellStart"/>
      <w:r w:rsidRPr="00E252AC">
        <w:rPr>
          <w:rFonts w:ascii="Times New Roman" w:hAnsi="Times New Roman" w:cs="Times New Roman"/>
          <w:sz w:val="24"/>
          <w:szCs w:val="24"/>
        </w:rPr>
        <w:t>Долгушиной</w:t>
      </w:r>
      <w:proofErr w:type="spellEnd"/>
      <w:r w:rsidRPr="00E252AC">
        <w:rPr>
          <w:rFonts w:ascii="Times New Roman" w:hAnsi="Times New Roman" w:cs="Times New Roman"/>
          <w:sz w:val="24"/>
          <w:szCs w:val="24"/>
        </w:rPr>
        <w:t xml:space="preserve"> С.Н. учащиеся достигли успехов и в других конкурсах:</w:t>
      </w:r>
    </w:p>
    <w:p w:rsidR="003B21F3" w:rsidRPr="00E252AC" w:rsidRDefault="003B21F3" w:rsidP="003B21F3">
      <w:pPr>
        <w:pStyle w:val="a3"/>
        <w:numPr>
          <w:ilvl w:val="0"/>
          <w:numId w:val="55"/>
        </w:numPr>
        <w:spacing w:after="0" w:line="240" w:lineRule="auto"/>
        <w:ind w:left="426"/>
        <w:jc w:val="both"/>
        <w:rPr>
          <w:rFonts w:ascii="Times New Roman" w:hAnsi="Times New Roman"/>
          <w:sz w:val="24"/>
          <w:szCs w:val="24"/>
        </w:rPr>
      </w:pPr>
      <w:r w:rsidRPr="00E252AC">
        <w:rPr>
          <w:rFonts w:ascii="Times New Roman" w:hAnsi="Times New Roman"/>
          <w:sz w:val="24"/>
          <w:szCs w:val="24"/>
        </w:rPr>
        <w:t xml:space="preserve">Районный этап конкурса «Лучший </w:t>
      </w:r>
      <w:r w:rsidRPr="00E252AC">
        <w:rPr>
          <w:rFonts w:ascii="Times New Roman" w:hAnsi="Times New Roman"/>
          <w:sz w:val="24"/>
          <w:szCs w:val="24"/>
          <w:lang w:val="en-US"/>
        </w:rPr>
        <w:t>Web</w:t>
      </w:r>
      <w:r w:rsidRPr="00E252AC">
        <w:rPr>
          <w:rFonts w:ascii="Times New Roman" w:hAnsi="Times New Roman"/>
          <w:sz w:val="24"/>
          <w:szCs w:val="24"/>
        </w:rPr>
        <w:t xml:space="preserve">-сайт »- 1 место </w:t>
      </w:r>
    </w:p>
    <w:p w:rsidR="003B21F3" w:rsidRPr="00E252AC" w:rsidRDefault="003B21F3" w:rsidP="003B21F3">
      <w:pPr>
        <w:pStyle w:val="a3"/>
        <w:numPr>
          <w:ilvl w:val="0"/>
          <w:numId w:val="55"/>
        </w:numPr>
        <w:spacing w:after="0" w:line="240" w:lineRule="auto"/>
        <w:ind w:left="426"/>
        <w:jc w:val="both"/>
        <w:rPr>
          <w:rFonts w:ascii="Times New Roman" w:hAnsi="Times New Roman"/>
          <w:sz w:val="24"/>
          <w:szCs w:val="24"/>
        </w:rPr>
      </w:pPr>
      <w:r w:rsidRPr="00E252AC">
        <w:rPr>
          <w:rFonts w:ascii="Times New Roman" w:hAnsi="Times New Roman"/>
          <w:sz w:val="24"/>
          <w:szCs w:val="24"/>
        </w:rPr>
        <w:t xml:space="preserve">Районный конкурс - «Компьютер – новый век –1 место </w:t>
      </w:r>
    </w:p>
    <w:p w:rsidR="003B21F3" w:rsidRPr="00E252AC" w:rsidRDefault="003B21F3" w:rsidP="003B21F3">
      <w:pPr>
        <w:pStyle w:val="a3"/>
        <w:numPr>
          <w:ilvl w:val="0"/>
          <w:numId w:val="55"/>
        </w:numPr>
        <w:spacing w:after="0" w:line="240" w:lineRule="auto"/>
        <w:ind w:left="426"/>
        <w:jc w:val="both"/>
        <w:rPr>
          <w:rFonts w:ascii="Times New Roman" w:hAnsi="Times New Roman"/>
          <w:sz w:val="24"/>
          <w:szCs w:val="24"/>
        </w:rPr>
      </w:pPr>
      <w:r w:rsidRPr="00E252AC">
        <w:rPr>
          <w:rFonts w:ascii="Times New Roman" w:hAnsi="Times New Roman"/>
          <w:sz w:val="24"/>
          <w:szCs w:val="24"/>
        </w:rPr>
        <w:t>Районный конкурс «Компьютер – новый век» – Скуратова Дарья, 10 класс- 1 место</w:t>
      </w:r>
    </w:p>
    <w:p w:rsidR="003B21F3" w:rsidRPr="00E252AC" w:rsidRDefault="003B21F3" w:rsidP="003B21F3">
      <w:pPr>
        <w:pStyle w:val="a3"/>
        <w:numPr>
          <w:ilvl w:val="0"/>
          <w:numId w:val="55"/>
        </w:numPr>
        <w:spacing w:after="0" w:line="240" w:lineRule="auto"/>
        <w:ind w:left="426"/>
        <w:jc w:val="both"/>
        <w:rPr>
          <w:rFonts w:ascii="Times New Roman" w:hAnsi="Times New Roman"/>
          <w:sz w:val="24"/>
          <w:szCs w:val="24"/>
        </w:rPr>
      </w:pPr>
      <w:r w:rsidRPr="00E252AC">
        <w:rPr>
          <w:rFonts w:ascii="Times New Roman" w:hAnsi="Times New Roman"/>
          <w:sz w:val="24"/>
          <w:szCs w:val="24"/>
        </w:rPr>
        <w:t>Муниципальный этап Акции «Дни защиты от экологической опасности»-</w:t>
      </w:r>
      <w:r w:rsidRPr="00E252AC">
        <w:rPr>
          <w:rFonts w:ascii="Times New Roman" w:hAnsi="Times New Roman"/>
          <w:b/>
          <w:sz w:val="24"/>
          <w:szCs w:val="24"/>
        </w:rPr>
        <w:t xml:space="preserve"> </w:t>
      </w:r>
      <w:proofErr w:type="spellStart"/>
      <w:r w:rsidRPr="00E252AC">
        <w:rPr>
          <w:rFonts w:ascii="Times New Roman" w:hAnsi="Times New Roman"/>
          <w:sz w:val="24"/>
          <w:szCs w:val="24"/>
        </w:rPr>
        <w:t>Лобенко</w:t>
      </w:r>
      <w:proofErr w:type="spellEnd"/>
      <w:r w:rsidRPr="00E252AC">
        <w:rPr>
          <w:rFonts w:ascii="Times New Roman" w:hAnsi="Times New Roman"/>
          <w:sz w:val="24"/>
          <w:szCs w:val="24"/>
        </w:rPr>
        <w:t xml:space="preserve"> Виктория -1место</w:t>
      </w:r>
    </w:p>
    <w:p w:rsidR="003B21F3" w:rsidRPr="00E252AC" w:rsidRDefault="003B21F3" w:rsidP="003B21F3">
      <w:pPr>
        <w:pStyle w:val="a3"/>
        <w:numPr>
          <w:ilvl w:val="0"/>
          <w:numId w:val="55"/>
        </w:numPr>
        <w:spacing w:after="0" w:line="240" w:lineRule="auto"/>
        <w:ind w:left="426"/>
        <w:jc w:val="both"/>
        <w:rPr>
          <w:rFonts w:ascii="Times New Roman" w:hAnsi="Times New Roman"/>
          <w:b/>
          <w:sz w:val="24"/>
          <w:szCs w:val="24"/>
        </w:rPr>
      </w:pPr>
      <w:r w:rsidRPr="00E252AC">
        <w:rPr>
          <w:rFonts w:ascii="Times New Roman" w:hAnsi="Times New Roman"/>
          <w:sz w:val="24"/>
          <w:szCs w:val="24"/>
        </w:rPr>
        <w:t xml:space="preserve"> Районный этап регионального творческого конкурса «Отчий край, родная </w:t>
      </w:r>
      <w:proofErr w:type="spellStart"/>
      <w:r w:rsidRPr="00E252AC">
        <w:rPr>
          <w:rFonts w:ascii="Times New Roman" w:hAnsi="Times New Roman"/>
          <w:sz w:val="24"/>
          <w:szCs w:val="24"/>
        </w:rPr>
        <w:t>Белгородчина</w:t>
      </w:r>
      <w:proofErr w:type="spellEnd"/>
      <w:r w:rsidRPr="00E252AC">
        <w:rPr>
          <w:rFonts w:ascii="Times New Roman" w:hAnsi="Times New Roman"/>
          <w:sz w:val="24"/>
          <w:szCs w:val="24"/>
        </w:rPr>
        <w:t>»- Жилина Ирина- 1 место</w:t>
      </w:r>
    </w:p>
    <w:p w:rsidR="003B21F3" w:rsidRPr="00E252AC" w:rsidRDefault="003B21F3" w:rsidP="003B21F3">
      <w:pPr>
        <w:spacing w:after="0" w:line="240" w:lineRule="auto"/>
        <w:ind w:left="66" w:firstLine="414"/>
        <w:jc w:val="both"/>
        <w:rPr>
          <w:rFonts w:ascii="Times New Roman" w:hAnsi="Times New Roman" w:cs="Times New Roman"/>
          <w:sz w:val="24"/>
          <w:szCs w:val="24"/>
        </w:rPr>
      </w:pPr>
      <w:r w:rsidRPr="00E252AC">
        <w:rPr>
          <w:rFonts w:ascii="Times New Roman" w:hAnsi="Times New Roman" w:cs="Times New Roman"/>
          <w:sz w:val="24"/>
          <w:szCs w:val="24"/>
        </w:rPr>
        <w:t>Больших успехов в освоении компьютерных технологий достигли учащиеся под руководством Захаровой М.В.. Об этом говорят результаты работы:</w:t>
      </w:r>
    </w:p>
    <w:p w:rsidR="003B21F3" w:rsidRPr="00E252AC" w:rsidRDefault="003B21F3" w:rsidP="003B21F3">
      <w:pPr>
        <w:widowControl w:val="0"/>
        <w:autoSpaceDE w:val="0"/>
        <w:autoSpaceDN w:val="0"/>
        <w:adjustRightInd w:val="0"/>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 «Компьютер – новый век», муниципальный этап - </w:t>
      </w:r>
      <w:proofErr w:type="spellStart"/>
      <w:r w:rsidRPr="00E252AC">
        <w:rPr>
          <w:rFonts w:ascii="Times New Roman" w:hAnsi="Times New Roman" w:cs="Times New Roman"/>
          <w:sz w:val="24"/>
          <w:szCs w:val="24"/>
        </w:rPr>
        <w:t>Боклагова</w:t>
      </w:r>
      <w:proofErr w:type="spellEnd"/>
      <w:r w:rsidRPr="00E252AC">
        <w:rPr>
          <w:rFonts w:ascii="Times New Roman" w:hAnsi="Times New Roman" w:cs="Times New Roman"/>
          <w:sz w:val="24"/>
          <w:szCs w:val="24"/>
        </w:rPr>
        <w:t xml:space="preserve"> Алина, 9Б класс – 2 место (</w:t>
      </w:r>
      <w:proofErr w:type="spellStart"/>
      <w:r w:rsidRPr="00E252AC">
        <w:rPr>
          <w:rFonts w:ascii="Times New Roman" w:hAnsi="Times New Roman" w:cs="Times New Roman"/>
          <w:sz w:val="24"/>
          <w:szCs w:val="24"/>
        </w:rPr>
        <w:t>мультимедийная</w:t>
      </w:r>
      <w:proofErr w:type="spellEnd"/>
      <w:r w:rsidRPr="00E252AC">
        <w:rPr>
          <w:rFonts w:ascii="Times New Roman" w:hAnsi="Times New Roman" w:cs="Times New Roman"/>
          <w:sz w:val="24"/>
          <w:szCs w:val="24"/>
        </w:rPr>
        <w:t xml:space="preserve"> презентация: «Моя малая Родина»);</w:t>
      </w:r>
    </w:p>
    <w:p w:rsidR="003B21F3" w:rsidRPr="00E252AC" w:rsidRDefault="003B21F3" w:rsidP="003B21F3">
      <w:pPr>
        <w:widowControl w:val="0"/>
        <w:autoSpaceDE w:val="0"/>
        <w:autoSpaceDN w:val="0"/>
        <w:adjustRightInd w:val="0"/>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 муниципальный конкурс детских работ «Мой безопасный Интернет»- Скляренко Максим, 7А класс - 1 место (в номинации «Рассказ» - в категории 5-9 классы); </w:t>
      </w:r>
      <w:proofErr w:type="spellStart"/>
      <w:r w:rsidRPr="00E252AC">
        <w:rPr>
          <w:rStyle w:val="ac"/>
          <w:rFonts w:ascii="Times New Roman" w:hAnsi="Times New Roman"/>
          <w:sz w:val="24"/>
          <w:szCs w:val="24"/>
        </w:rPr>
        <w:t>Блажко</w:t>
      </w:r>
      <w:proofErr w:type="spellEnd"/>
      <w:r w:rsidRPr="00E252AC">
        <w:rPr>
          <w:rStyle w:val="ac"/>
          <w:rFonts w:ascii="Times New Roman" w:hAnsi="Times New Roman"/>
          <w:sz w:val="24"/>
          <w:szCs w:val="24"/>
        </w:rPr>
        <w:t xml:space="preserve"> Данил, </w:t>
      </w:r>
      <w:proofErr w:type="spellStart"/>
      <w:r w:rsidRPr="00E252AC">
        <w:rPr>
          <w:rStyle w:val="ac"/>
          <w:rFonts w:ascii="Times New Roman" w:hAnsi="Times New Roman"/>
          <w:sz w:val="24"/>
          <w:szCs w:val="24"/>
        </w:rPr>
        <w:t>Вензенко</w:t>
      </w:r>
      <w:proofErr w:type="spellEnd"/>
      <w:r w:rsidRPr="00E252AC">
        <w:rPr>
          <w:rStyle w:val="ac"/>
          <w:rFonts w:ascii="Times New Roman" w:hAnsi="Times New Roman"/>
          <w:sz w:val="24"/>
          <w:szCs w:val="24"/>
        </w:rPr>
        <w:t xml:space="preserve"> Михаил, 9Б</w:t>
      </w:r>
      <w:r w:rsidRPr="00E252AC">
        <w:rPr>
          <w:rFonts w:ascii="Times New Roman" w:hAnsi="Times New Roman" w:cs="Times New Roman"/>
          <w:sz w:val="24"/>
          <w:szCs w:val="24"/>
        </w:rPr>
        <w:t xml:space="preserve"> класс-1 место (в номинации «Рассказ» - в категории 9-11 классы); Белозерова Мария, </w:t>
      </w:r>
      <w:proofErr w:type="spellStart"/>
      <w:r w:rsidRPr="00E252AC">
        <w:rPr>
          <w:rFonts w:ascii="Times New Roman" w:hAnsi="Times New Roman" w:cs="Times New Roman"/>
          <w:sz w:val="24"/>
          <w:szCs w:val="24"/>
        </w:rPr>
        <w:t>Боклагова</w:t>
      </w:r>
      <w:proofErr w:type="spellEnd"/>
      <w:r w:rsidRPr="00E252AC">
        <w:rPr>
          <w:rFonts w:ascii="Times New Roman" w:hAnsi="Times New Roman" w:cs="Times New Roman"/>
          <w:sz w:val="24"/>
          <w:szCs w:val="24"/>
        </w:rPr>
        <w:t xml:space="preserve"> Алина, Птицына Вероника, Ивлева Юлия, Захарова Мария, Дорохова Дарья, 9Б класс – 1 место (в номинации «Видеоролик»).</w:t>
      </w:r>
    </w:p>
    <w:p w:rsidR="003B21F3" w:rsidRPr="00E252AC" w:rsidRDefault="003B21F3" w:rsidP="003B21F3">
      <w:pPr>
        <w:spacing w:after="0" w:line="240" w:lineRule="auto"/>
        <w:ind w:firstLine="708"/>
        <w:jc w:val="both"/>
        <w:rPr>
          <w:rFonts w:ascii="Times New Roman" w:hAnsi="Times New Roman" w:cs="Times New Roman"/>
          <w:bCs/>
          <w:color w:val="000000"/>
          <w:sz w:val="24"/>
          <w:szCs w:val="24"/>
          <w:shd w:val="clear" w:color="auto" w:fill="FFFFFF"/>
        </w:rPr>
      </w:pPr>
      <w:r w:rsidRPr="00E252AC">
        <w:rPr>
          <w:rFonts w:ascii="Times New Roman" w:hAnsi="Times New Roman" w:cs="Times New Roman"/>
          <w:bCs/>
          <w:color w:val="000000"/>
          <w:sz w:val="24"/>
          <w:szCs w:val="24"/>
          <w:shd w:val="clear" w:color="auto" w:fill="FFFFFF"/>
        </w:rPr>
        <w:t>Учащиеся нашей школы приняли участие в</w:t>
      </w:r>
      <w:r w:rsidRPr="00E252AC">
        <w:rPr>
          <w:rFonts w:ascii="Times New Roman" w:hAnsi="Times New Roman" w:cs="Times New Roman"/>
          <w:sz w:val="24"/>
          <w:szCs w:val="24"/>
        </w:rPr>
        <w:t xml:space="preserve"> Едином уроке </w:t>
      </w:r>
      <w:proofErr w:type="spellStart"/>
      <w:r w:rsidRPr="00E252AC">
        <w:rPr>
          <w:rFonts w:ascii="Times New Roman" w:hAnsi="Times New Roman" w:cs="Times New Roman"/>
          <w:color w:val="000000"/>
          <w:sz w:val="24"/>
          <w:szCs w:val="24"/>
        </w:rPr>
        <w:t>кибербезопасности</w:t>
      </w:r>
      <w:proofErr w:type="spellEnd"/>
      <w:r w:rsidRPr="00E252AC">
        <w:rPr>
          <w:rFonts w:ascii="Times New Roman" w:hAnsi="Times New Roman" w:cs="Times New Roman"/>
          <w:color w:val="000000"/>
          <w:sz w:val="24"/>
          <w:szCs w:val="24"/>
        </w:rPr>
        <w:t xml:space="preserve"> </w:t>
      </w:r>
      <w:r w:rsidRPr="00E252AC">
        <w:rPr>
          <w:rFonts w:ascii="Times New Roman" w:hAnsi="Times New Roman" w:cs="Times New Roman"/>
          <w:sz w:val="24"/>
          <w:szCs w:val="24"/>
        </w:rPr>
        <w:t>в сети Интернет,</w:t>
      </w:r>
      <w:r w:rsidRPr="00E252AC">
        <w:rPr>
          <w:rFonts w:ascii="Times New Roman" w:hAnsi="Times New Roman" w:cs="Times New Roman"/>
          <w:bCs/>
          <w:color w:val="000000"/>
          <w:sz w:val="24"/>
          <w:szCs w:val="24"/>
          <w:shd w:val="clear" w:color="auto" w:fill="FFFFFF"/>
        </w:rPr>
        <w:t xml:space="preserve"> во Всероссийской акции «Час кода», приуроченной ко Дню информатики в России</w:t>
      </w:r>
      <w:r w:rsidRPr="00E252AC">
        <w:rPr>
          <w:rFonts w:ascii="Times New Roman" w:hAnsi="Times New Roman" w:cs="Times New Roman"/>
          <w:bCs/>
          <w:color w:val="000000"/>
          <w:sz w:val="24"/>
          <w:szCs w:val="24"/>
          <w:bdr w:val="none" w:sz="0" w:space="0" w:color="auto" w:frame="1"/>
          <w:shd w:val="clear" w:color="auto" w:fill="FFFFFF"/>
        </w:rPr>
        <w:t> </w:t>
      </w:r>
      <w:r w:rsidRPr="00E252AC">
        <w:rPr>
          <w:rStyle w:val="apple-converted-space"/>
          <w:rFonts w:ascii="Times New Roman" w:hAnsi="Times New Roman" w:cs="Times New Roman"/>
          <w:bCs/>
          <w:color w:val="000000"/>
          <w:sz w:val="24"/>
          <w:szCs w:val="24"/>
          <w:bdr w:val="none" w:sz="0" w:space="0" w:color="auto" w:frame="1"/>
          <w:shd w:val="clear" w:color="auto" w:fill="FFFFFF"/>
        </w:rPr>
        <w:t> </w:t>
      </w:r>
      <w:r w:rsidRPr="00E252AC">
        <w:rPr>
          <w:rFonts w:ascii="Times New Roman" w:hAnsi="Times New Roman" w:cs="Times New Roman"/>
          <w:bCs/>
          <w:color w:val="000000"/>
          <w:sz w:val="24"/>
          <w:szCs w:val="24"/>
          <w:shd w:val="clear" w:color="auto" w:fill="FFFFFF"/>
        </w:rPr>
        <w:t>и проводимой с 4 по 13 декабря 2015 года. Всероссийская акция проводилась</w:t>
      </w:r>
      <w:r w:rsidRPr="00E252AC">
        <w:rPr>
          <w:rFonts w:ascii="Times New Roman" w:hAnsi="Times New Roman" w:cs="Times New Roman"/>
          <w:bCs/>
          <w:color w:val="000000"/>
          <w:sz w:val="24"/>
          <w:szCs w:val="24"/>
          <w:bdr w:val="none" w:sz="0" w:space="0" w:color="auto" w:frame="1"/>
          <w:shd w:val="clear" w:color="auto" w:fill="FFFFFF"/>
        </w:rPr>
        <w:t> </w:t>
      </w:r>
      <w:r w:rsidRPr="00E252AC">
        <w:rPr>
          <w:rStyle w:val="apple-converted-space"/>
          <w:rFonts w:ascii="Times New Roman" w:hAnsi="Times New Roman" w:cs="Times New Roman"/>
          <w:bCs/>
          <w:color w:val="000000"/>
          <w:sz w:val="24"/>
          <w:szCs w:val="24"/>
          <w:bdr w:val="none" w:sz="0" w:space="0" w:color="auto" w:frame="1"/>
          <w:shd w:val="clear" w:color="auto" w:fill="FFFFFF"/>
        </w:rPr>
        <w:t> </w:t>
      </w:r>
      <w:r w:rsidRPr="00E252AC">
        <w:rPr>
          <w:rFonts w:ascii="Times New Roman" w:hAnsi="Times New Roman" w:cs="Times New Roman"/>
          <w:bCs/>
          <w:color w:val="000000"/>
          <w:sz w:val="24"/>
          <w:szCs w:val="24"/>
          <w:shd w:val="clear" w:color="auto" w:fill="FFFFFF"/>
        </w:rPr>
        <w:t xml:space="preserve">при поддержке Министерства связи и массовых коммуникаций РФ и Министерства образования и науки РФ, в партнерстве с ведущими </w:t>
      </w:r>
      <w:proofErr w:type="spellStart"/>
      <w:r w:rsidRPr="00E252AC">
        <w:rPr>
          <w:rFonts w:ascii="Times New Roman" w:hAnsi="Times New Roman" w:cs="Times New Roman"/>
          <w:bCs/>
          <w:color w:val="000000"/>
          <w:sz w:val="24"/>
          <w:szCs w:val="24"/>
          <w:shd w:val="clear" w:color="auto" w:fill="FFFFFF"/>
        </w:rPr>
        <w:t>ИТ-компаниями</w:t>
      </w:r>
      <w:proofErr w:type="spellEnd"/>
      <w:r w:rsidRPr="00E252AC">
        <w:rPr>
          <w:rFonts w:ascii="Times New Roman" w:hAnsi="Times New Roman" w:cs="Times New Roman"/>
          <w:bCs/>
          <w:color w:val="000000"/>
          <w:sz w:val="24"/>
          <w:szCs w:val="24"/>
          <w:shd w:val="clear" w:color="auto" w:fill="FFFFFF"/>
        </w:rPr>
        <w:t>: «Лаборатория Касперского», «1С», «Майкрософт», «</w:t>
      </w:r>
      <w:proofErr w:type="spellStart"/>
      <w:r w:rsidRPr="00E252AC">
        <w:rPr>
          <w:rFonts w:ascii="Times New Roman" w:hAnsi="Times New Roman" w:cs="Times New Roman"/>
          <w:bCs/>
          <w:color w:val="000000"/>
          <w:sz w:val="24"/>
          <w:szCs w:val="24"/>
          <w:shd w:val="clear" w:color="auto" w:fill="FFFFFF"/>
        </w:rPr>
        <w:t>Акронис</w:t>
      </w:r>
      <w:proofErr w:type="spellEnd"/>
      <w:r w:rsidRPr="00E252AC">
        <w:rPr>
          <w:rFonts w:ascii="Times New Roman" w:hAnsi="Times New Roman" w:cs="Times New Roman"/>
          <w:bCs/>
          <w:color w:val="000000"/>
          <w:sz w:val="24"/>
          <w:szCs w:val="24"/>
          <w:shd w:val="clear" w:color="auto" w:fill="FFFFFF"/>
        </w:rPr>
        <w:t>» и «</w:t>
      </w:r>
      <w:proofErr w:type="spellStart"/>
      <w:r w:rsidRPr="00E252AC">
        <w:rPr>
          <w:rFonts w:ascii="Times New Roman" w:hAnsi="Times New Roman" w:cs="Times New Roman"/>
          <w:bCs/>
          <w:color w:val="000000"/>
          <w:sz w:val="24"/>
          <w:szCs w:val="24"/>
          <w:shd w:val="clear" w:color="auto" w:fill="FFFFFF"/>
        </w:rPr>
        <w:t>Зептолаб</w:t>
      </w:r>
      <w:proofErr w:type="spellEnd"/>
      <w:r w:rsidRPr="00E252AC">
        <w:rPr>
          <w:rFonts w:ascii="Times New Roman" w:hAnsi="Times New Roman" w:cs="Times New Roman"/>
          <w:bCs/>
          <w:color w:val="000000"/>
          <w:sz w:val="24"/>
          <w:szCs w:val="24"/>
          <w:shd w:val="clear" w:color="auto" w:fill="FFFFFF"/>
        </w:rPr>
        <w:t xml:space="preserve">». Целью акции являлось повышение интереса молодежи к изучению информатики и программирования, а также повышения престижности </w:t>
      </w:r>
      <w:proofErr w:type="spellStart"/>
      <w:r w:rsidRPr="00E252AC">
        <w:rPr>
          <w:rFonts w:ascii="Times New Roman" w:hAnsi="Times New Roman" w:cs="Times New Roman"/>
          <w:bCs/>
          <w:color w:val="000000"/>
          <w:sz w:val="24"/>
          <w:szCs w:val="24"/>
          <w:shd w:val="clear" w:color="auto" w:fill="FFFFFF"/>
        </w:rPr>
        <w:t>ИТ-специальностей</w:t>
      </w:r>
      <w:proofErr w:type="spellEnd"/>
      <w:r w:rsidRPr="00E252AC">
        <w:rPr>
          <w:rFonts w:ascii="Times New Roman" w:hAnsi="Times New Roman" w:cs="Times New Roman"/>
          <w:bCs/>
          <w:color w:val="000000"/>
          <w:sz w:val="24"/>
          <w:szCs w:val="24"/>
          <w:shd w:val="clear" w:color="auto" w:fill="FFFFFF"/>
        </w:rPr>
        <w:t xml:space="preserve"> в глазах молодых людей.</w:t>
      </w:r>
    </w:p>
    <w:p w:rsidR="003B21F3" w:rsidRPr="00E252AC" w:rsidRDefault="003B21F3" w:rsidP="003B21F3">
      <w:pPr>
        <w:spacing w:after="0" w:line="240" w:lineRule="auto"/>
        <w:ind w:left="66" w:firstLine="414"/>
        <w:jc w:val="both"/>
        <w:rPr>
          <w:rFonts w:ascii="Times New Roman" w:hAnsi="Times New Roman" w:cs="Times New Roman"/>
          <w:sz w:val="24"/>
          <w:szCs w:val="24"/>
        </w:rPr>
      </w:pPr>
    </w:p>
    <w:p w:rsidR="003B21F3" w:rsidRPr="00E252AC" w:rsidRDefault="003B21F3" w:rsidP="003B21F3">
      <w:pPr>
        <w:shd w:val="clear" w:color="auto" w:fill="FFFFFF"/>
        <w:autoSpaceDE w:val="0"/>
        <w:autoSpaceDN w:val="0"/>
        <w:adjustRightInd w:val="0"/>
        <w:spacing w:after="0" w:line="240" w:lineRule="auto"/>
        <w:ind w:firstLine="480"/>
        <w:jc w:val="both"/>
        <w:rPr>
          <w:rFonts w:ascii="Times New Roman" w:hAnsi="Times New Roman" w:cs="Times New Roman"/>
          <w:sz w:val="24"/>
          <w:szCs w:val="24"/>
        </w:rPr>
      </w:pPr>
      <w:r w:rsidRPr="00E252AC">
        <w:rPr>
          <w:rFonts w:ascii="Times New Roman" w:hAnsi="Times New Roman" w:cs="Times New Roman"/>
          <w:sz w:val="24"/>
          <w:szCs w:val="24"/>
        </w:rPr>
        <w:t>Детский коллектив нашей школы – коллектив, нацеленный на творчество, целью которого является обучение детей творческому отношению к своей и общественной жизни. Только в творческом коллективе ребята вырастают, не приспосабливаясь к жизни, а преобразуя её вокруг себя.</w:t>
      </w:r>
    </w:p>
    <w:p w:rsidR="003B21F3" w:rsidRPr="00E252AC" w:rsidRDefault="003B21F3" w:rsidP="003B21F3">
      <w:pPr>
        <w:spacing w:after="0" w:line="240" w:lineRule="auto"/>
        <w:ind w:firstLine="480"/>
        <w:jc w:val="both"/>
        <w:rPr>
          <w:rFonts w:ascii="Times New Roman" w:hAnsi="Times New Roman" w:cs="Times New Roman"/>
          <w:sz w:val="24"/>
          <w:szCs w:val="24"/>
        </w:rPr>
      </w:pPr>
      <w:r w:rsidRPr="00E252AC">
        <w:rPr>
          <w:rFonts w:ascii="Times New Roman" w:hAnsi="Times New Roman" w:cs="Times New Roman"/>
          <w:sz w:val="24"/>
          <w:szCs w:val="24"/>
        </w:rPr>
        <w:t xml:space="preserve">С самого начала детям предоставляется возможность проявить себя, быть организаторами своих дел. Это даёт возможность развивать индивидуальность каждого ребёнка, его социальные качества (быть гражданином и тружеником), способность мыслить, чувствовать, действовать. Создаются условия для проявления самостоятельности и постепенно передаются в руки ребят функции самоуправления. Все, что дети могут делать сами, они должны делать самостоятельно. </w:t>
      </w:r>
    </w:p>
    <w:p w:rsidR="003B21F3" w:rsidRPr="00E252AC" w:rsidRDefault="003B21F3" w:rsidP="003B21F3">
      <w:pPr>
        <w:spacing w:after="0" w:line="240" w:lineRule="auto"/>
        <w:ind w:firstLine="480"/>
        <w:jc w:val="both"/>
        <w:rPr>
          <w:rFonts w:ascii="Times New Roman" w:hAnsi="Times New Roman" w:cs="Times New Roman"/>
          <w:sz w:val="24"/>
          <w:szCs w:val="24"/>
        </w:rPr>
      </w:pPr>
      <w:r w:rsidRPr="00E252AC">
        <w:rPr>
          <w:rFonts w:ascii="Times New Roman" w:hAnsi="Times New Roman" w:cs="Times New Roman"/>
          <w:sz w:val="24"/>
          <w:szCs w:val="24"/>
        </w:rPr>
        <w:t xml:space="preserve">Одним из способов передачи знаний, развития самоуправления и вовлечения детей в активную жизнь школы является учеба актива, которая проводится в течение года на занятиях объединения «Школа лидеров», старшими вожатыми </w:t>
      </w:r>
      <w:proofErr w:type="spellStart"/>
      <w:r w:rsidRPr="00E252AC">
        <w:rPr>
          <w:rFonts w:ascii="Times New Roman" w:hAnsi="Times New Roman" w:cs="Times New Roman"/>
          <w:sz w:val="24"/>
          <w:szCs w:val="24"/>
        </w:rPr>
        <w:t>Придачиной</w:t>
      </w:r>
      <w:proofErr w:type="spellEnd"/>
      <w:r w:rsidRPr="00E252AC">
        <w:rPr>
          <w:rFonts w:ascii="Times New Roman" w:hAnsi="Times New Roman" w:cs="Times New Roman"/>
          <w:sz w:val="24"/>
          <w:szCs w:val="24"/>
        </w:rPr>
        <w:t xml:space="preserve"> Л.Н. и </w:t>
      </w:r>
      <w:proofErr w:type="spellStart"/>
      <w:r w:rsidRPr="00E252AC">
        <w:rPr>
          <w:rFonts w:ascii="Times New Roman" w:hAnsi="Times New Roman" w:cs="Times New Roman"/>
          <w:sz w:val="24"/>
          <w:szCs w:val="24"/>
        </w:rPr>
        <w:t>Прокопчук</w:t>
      </w:r>
      <w:proofErr w:type="spellEnd"/>
      <w:r w:rsidRPr="00E252AC">
        <w:rPr>
          <w:rFonts w:ascii="Times New Roman" w:hAnsi="Times New Roman" w:cs="Times New Roman"/>
          <w:sz w:val="24"/>
          <w:szCs w:val="24"/>
        </w:rPr>
        <w:t xml:space="preserve"> С.Н.. Старшеклассники являются членами управляющего совета школы.</w:t>
      </w:r>
    </w:p>
    <w:p w:rsidR="003B21F3" w:rsidRPr="00E252AC" w:rsidRDefault="003B21F3" w:rsidP="003B21F3">
      <w:pPr>
        <w:spacing w:after="0" w:line="240" w:lineRule="auto"/>
        <w:ind w:firstLine="480"/>
        <w:jc w:val="both"/>
        <w:rPr>
          <w:rFonts w:ascii="Times New Roman" w:hAnsi="Times New Roman" w:cs="Times New Roman"/>
          <w:sz w:val="24"/>
          <w:szCs w:val="24"/>
        </w:rPr>
      </w:pPr>
      <w:r w:rsidRPr="00E252AC">
        <w:rPr>
          <w:rFonts w:ascii="Times New Roman" w:hAnsi="Times New Roman" w:cs="Times New Roman"/>
          <w:sz w:val="24"/>
          <w:szCs w:val="24"/>
        </w:rPr>
        <w:t xml:space="preserve">Опыт работы с ребятами показывает, что в нашей школе происходит развитие самоуправления, ребята всё чаще сами проявляют инициативу при организации дел, подготовке сценариев КВН, агитбригад, проведения молодежных акций, волонтерских операций, праздничных мероприятий.  Так прошедший учебный год начался с предвыборной кампании лидеров ученического самоуправления. Старшеклассники выдвинули свои кандидатуры, познакомили ребят с программой деятельности, затем путем тайного голосования выбрали председателем школьного совета ученического самоуправления – Фатьянову Марию из 10 класса. Мария смогла  эффективно организовать работу органов ученического самоуправления, </w:t>
      </w:r>
      <w:r w:rsidRPr="00E252AC">
        <w:rPr>
          <w:rFonts w:ascii="Times New Roman" w:hAnsi="Times New Roman" w:cs="Times New Roman"/>
          <w:sz w:val="24"/>
          <w:szCs w:val="24"/>
        </w:rPr>
        <w:lastRenderedPageBreak/>
        <w:t>была инициатором многих школьных дел и акций. По её был организован и успешно проведен День ученического самоуправления. Мария успешно выступила на муниципальном конкурсе «Юный мэр», где заняла второе место. Знания, полученные в ходе стажировки в отделах администрации поселка, она применяет в школьном коллективе.</w:t>
      </w:r>
    </w:p>
    <w:p w:rsidR="003B21F3" w:rsidRPr="00E252AC" w:rsidRDefault="003B21F3" w:rsidP="003B21F3">
      <w:pPr>
        <w:spacing w:after="0" w:line="240" w:lineRule="auto"/>
        <w:ind w:firstLine="480"/>
        <w:jc w:val="both"/>
        <w:rPr>
          <w:rFonts w:ascii="Times New Roman" w:hAnsi="Times New Roman" w:cs="Times New Roman"/>
          <w:sz w:val="24"/>
          <w:szCs w:val="24"/>
        </w:rPr>
      </w:pPr>
      <w:r w:rsidRPr="00E252AC">
        <w:rPr>
          <w:rFonts w:ascii="Times New Roman" w:hAnsi="Times New Roman" w:cs="Times New Roman"/>
          <w:sz w:val="24"/>
          <w:szCs w:val="24"/>
        </w:rPr>
        <w:t xml:space="preserve">Хочется больше видеть инициативы и от других ребят. В среде старшеклассников есть и другие лидеры: Сотникова Анастасия, Змеёв Андрей,  </w:t>
      </w:r>
      <w:proofErr w:type="spellStart"/>
      <w:r w:rsidRPr="00E252AC">
        <w:rPr>
          <w:rFonts w:ascii="Times New Roman" w:hAnsi="Times New Roman" w:cs="Times New Roman"/>
          <w:sz w:val="24"/>
          <w:szCs w:val="24"/>
        </w:rPr>
        <w:t>Положенце</w:t>
      </w:r>
      <w:proofErr w:type="spellEnd"/>
      <w:r w:rsidRPr="00E252AC">
        <w:rPr>
          <w:rFonts w:ascii="Times New Roman" w:hAnsi="Times New Roman" w:cs="Times New Roman"/>
          <w:sz w:val="24"/>
          <w:szCs w:val="24"/>
        </w:rPr>
        <w:t xml:space="preserve"> Родион, </w:t>
      </w:r>
      <w:proofErr w:type="spellStart"/>
      <w:r w:rsidRPr="00E252AC">
        <w:rPr>
          <w:rFonts w:ascii="Times New Roman" w:hAnsi="Times New Roman" w:cs="Times New Roman"/>
          <w:sz w:val="24"/>
          <w:szCs w:val="24"/>
        </w:rPr>
        <w:t>Тугарева</w:t>
      </w:r>
      <w:proofErr w:type="spellEnd"/>
      <w:r w:rsidRPr="00E252AC">
        <w:rPr>
          <w:rFonts w:ascii="Times New Roman" w:hAnsi="Times New Roman" w:cs="Times New Roman"/>
          <w:sz w:val="24"/>
          <w:szCs w:val="24"/>
        </w:rPr>
        <w:t xml:space="preserve"> Инна, Устинова Мария. К сожалению, некоторые старшеклассники своё свободное время отдают организации акций, проводимых отделом молодежи, игнорируя школьные дела.</w:t>
      </w:r>
    </w:p>
    <w:p w:rsidR="003B21F3" w:rsidRPr="00E252AC" w:rsidRDefault="003B21F3" w:rsidP="003B21F3">
      <w:pPr>
        <w:spacing w:after="0" w:line="240" w:lineRule="auto"/>
        <w:ind w:firstLine="480"/>
        <w:jc w:val="both"/>
        <w:rPr>
          <w:rFonts w:ascii="Times New Roman" w:hAnsi="Times New Roman" w:cs="Times New Roman"/>
          <w:sz w:val="24"/>
          <w:szCs w:val="24"/>
        </w:rPr>
      </w:pPr>
      <w:r w:rsidRPr="00E252AC">
        <w:rPr>
          <w:rFonts w:ascii="Times New Roman" w:hAnsi="Times New Roman" w:cs="Times New Roman"/>
          <w:sz w:val="24"/>
          <w:szCs w:val="24"/>
        </w:rPr>
        <w:t>Однако развитие ученического самоуправления в нашей школе не достигло высшей точки. Есть к чему стремиться, есть еще горизонты, которых можно достигнуть. Следует поднимать ученическое самоуправление на новый уровень, взаимодействуя с районной молодежной организацией.</w:t>
      </w:r>
    </w:p>
    <w:p w:rsidR="003B21F3" w:rsidRPr="00E252AC" w:rsidRDefault="003B21F3" w:rsidP="003B21F3">
      <w:pPr>
        <w:spacing w:after="0" w:line="240" w:lineRule="auto"/>
        <w:ind w:firstLine="480"/>
        <w:jc w:val="both"/>
        <w:rPr>
          <w:rFonts w:ascii="Times New Roman" w:hAnsi="Times New Roman" w:cs="Times New Roman"/>
          <w:sz w:val="24"/>
          <w:szCs w:val="24"/>
        </w:rPr>
      </w:pPr>
      <w:r w:rsidRPr="00E252AC">
        <w:rPr>
          <w:rFonts w:ascii="Times New Roman" w:hAnsi="Times New Roman" w:cs="Times New Roman"/>
          <w:sz w:val="24"/>
          <w:szCs w:val="24"/>
        </w:rPr>
        <w:t xml:space="preserve">Целям социализации личности учащегося служит </w:t>
      </w:r>
      <w:r w:rsidRPr="00E252AC">
        <w:rPr>
          <w:rFonts w:ascii="Times New Roman" w:hAnsi="Times New Roman" w:cs="Times New Roman"/>
          <w:b/>
          <w:i/>
          <w:sz w:val="24"/>
          <w:szCs w:val="24"/>
        </w:rPr>
        <w:t xml:space="preserve">детская организация «Мы – </w:t>
      </w:r>
      <w:proofErr w:type="spellStart"/>
      <w:r w:rsidRPr="00E252AC">
        <w:rPr>
          <w:rFonts w:ascii="Times New Roman" w:hAnsi="Times New Roman" w:cs="Times New Roman"/>
          <w:b/>
          <w:i/>
          <w:sz w:val="24"/>
          <w:szCs w:val="24"/>
        </w:rPr>
        <w:t>Белгородцы</w:t>
      </w:r>
      <w:proofErr w:type="spellEnd"/>
      <w:r w:rsidRPr="00E252AC">
        <w:rPr>
          <w:rFonts w:ascii="Times New Roman" w:hAnsi="Times New Roman" w:cs="Times New Roman"/>
          <w:b/>
          <w:i/>
          <w:sz w:val="24"/>
          <w:szCs w:val="24"/>
        </w:rPr>
        <w:t>».</w:t>
      </w:r>
      <w:r w:rsidRPr="00E252AC">
        <w:rPr>
          <w:rFonts w:ascii="Times New Roman" w:hAnsi="Times New Roman" w:cs="Times New Roman"/>
          <w:sz w:val="24"/>
          <w:szCs w:val="24"/>
        </w:rPr>
        <w:t xml:space="preserve"> 19 мая прошла торжественная линейка, посвященная приему новых членов.  Детская организация работает по Программе деятельности и согласно плану мероприятий по её реализации. Организация имеет Устав и символику: значок, флаг, членский билет.</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Одной из важнейших предпосылок эффективности системы воспитательной работы стало рациональное планирование. Общешкольный план представляет собой ясную программу педагогических действий, где была четко определена содержательная и временная последовательность этих действий. Это дало возможность определить стратегию и тактику развития и совершенствования воспитательной системы через общешкольный план,  планы классных руководителей, планы работы ученического самоуправления, планы работы творческих объединений, клубов и секций. Контроль и руководство воспитательным процессом в них преследовало единую цель и задачи воспитательного воздействия на детей.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Общая цель у всех была одна – создать благоприятные условия для умственного, духовно-нравственного, гражданско-патриотического и физического развития учащихся; помочь им адаптироваться к современным условиям и обстоятельствам. Учитывая различные виды и формы деятельности школы, выделились 3 блока, через которые решались воспитательные задачи:</w:t>
      </w:r>
    </w:p>
    <w:p w:rsidR="003B21F3" w:rsidRPr="00E252AC" w:rsidRDefault="003B21F3" w:rsidP="003B21F3">
      <w:pPr>
        <w:numPr>
          <w:ilvl w:val="0"/>
          <w:numId w:val="33"/>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Особое внимание уделялось учебному процессу, который нес большой воспитательный заряд. </w:t>
      </w:r>
    </w:p>
    <w:p w:rsidR="003B21F3" w:rsidRPr="00E252AC" w:rsidRDefault="003B21F3" w:rsidP="003B21F3">
      <w:pPr>
        <w:numPr>
          <w:ilvl w:val="0"/>
          <w:numId w:val="33"/>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Дополнительное образование в школе и вне. Внеурочные творческие мероприятия, участие в районных и областных мероприятиях.</w:t>
      </w:r>
    </w:p>
    <w:p w:rsidR="003B21F3" w:rsidRPr="00E252AC" w:rsidRDefault="003B21F3" w:rsidP="003B21F3">
      <w:pPr>
        <w:numPr>
          <w:ilvl w:val="0"/>
          <w:numId w:val="33"/>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Третий блок – работа в социуме. Цель – вовлечь в воспитательное пространство как можно больше учреждений микрорайона, имеющих влияние на ребенка.</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Таким образом, единый образовательный процесс развивался и корректировался, где естественным продолжением учебного процесса являлась внеклассная и внешкольная работа. Этот процесс планировался по направлениям Программы воспитания школьников «Дети России».</w:t>
      </w:r>
      <w:r w:rsidRPr="00E252AC">
        <w:rPr>
          <w:rFonts w:ascii="Times New Roman" w:hAnsi="Times New Roman" w:cs="Times New Roman"/>
          <w:position w:val="-10"/>
          <w:sz w:val="24"/>
          <w:szCs w:val="24"/>
        </w:rPr>
        <w:object w:dxaOrig="180" w:dyaOrig="340">
          <v:shape id="_x0000_i1025" type="#_x0000_t75" style="width:8.25pt;height:18pt" o:ole="">
            <v:imagedata r:id="rId12" o:title=""/>
          </v:shape>
          <o:OLEObject Type="Embed" ProgID="Equation.3" ShapeID="_x0000_i1025" DrawAspect="Content" ObjectID="_1533475846" r:id="rId13"/>
        </w:object>
      </w:r>
      <w:r w:rsidRPr="00E252AC">
        <w:rPr>
          <w:rFonts w:ascii="Times New Roman" w:hAnsi="Times New Roman" w:cs="Times New Roman"/>
          <w:sz w:val="24"/>
          <w:szCs w:val="24"/>
        </w:rPr>
        <w:t xml:space="preserve">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Получилась цепочка: цель </w:t>
      </w:r>
      <w:r w:rsidRPr="00E252AC">
        <w:rPr>
          <w:rFonts w:ascii="Times New Roman" w:hAnsi="Times New Roman" w:cs="Times New Roman"/>
          <w:position w:val="-6"/>
          <w:sz w:val="24"/>
          <w:szCs w:val="24"/>
        </w:rPr>
        <w:object w:dxaOrig="300" w:dyaOrig="240">
          <v:shape id="_x0000_i1026" type="#_x0000_t75" style="width:14.25pt;height:12pt" o:ole="">
            <v:imagedata r:id="rId14" o:title=""/>
          </v:shape>
          <o:OLEObject Type="Embed" ProgID="Equation.3" ShapeID="_x0000_i1026" DrawAspect="Content" ObjectID="_1533475847" r:id="rId15"/>
        </w:object>
      </w:r>
      <w:r w:rsidRPr="00E252AC">
        <w:rPr>
          <w:rFonts w:ascii="Times New Roman" w:hAnsi="Times New Roman" w:cs="Times New Roman"/>
          <w:sz w:val="24"/>
          <w:szCs w:val="24"/>
        </w:rPr>
        <w:t xml:space="preserve"> направление </w:t>
      </w:r>
      <w:r w:rsidRPr="00E252AC">
        <w:rPr>
          <w:rFonts w:ascii="Times New Roman" w:hAnsi="Times New Roman" w:cs="Times New Roman"/>
          <w:position w:val="-6"/>
          <w:sz w:val="24"/>
          <w:szCs w:val="24"/>
        </w:rPr>
        <w:object w:dxaOrig="300" w:dyaOrig="240">
          <v:shape id="_x0000_i1027" type="#_x0000_t75" style="width:14.25pt;height:12pt" o:ole="">
            <v:imagedata r:id="rId16" o:title=""/>
          </v:shape>
          <o:OLEObject Type="Embed" ProgID="Equation.3" ShapeID="_x0000_i1027" DrawAspect="Content" ObjectID="_1533475848" r:id="rId17"/>
        </w:object>
      </w:r>
      <w:r w:rsidRPr="00E252AC">
        <w:rPr>
          <w:rFonts w:ascii="Times New Roman" w:hAnsi="Times New Roman" w:cs="Times New Roman"/>
          <w:sz w:val="24"/>
          <w:szCs w:val="24"/>
        </w:rPr>
        <w:t xml:space="preserve"> задачи </w:t>
      </w:r>
      <w:r w:rsidRPr="00E252AC">
        <w:rPr>
          <w:rFonts w:ascii="Times New Roman" w:hAnsi="Times New Roman" w:cs="Times New Roman"/>
          <w:position w:val="-6"/>
          <w:sz w:val="24"/>
          <w:szCs w:val="24"/>
        </w:rPr>
        <w:object w:dxaOrig="300" w:dyaOrig="240">
          <v:shape id="_x0000_i1028" type="#_x0000_t75" style="width:14.25pt;height:12pt" o:ole="">
            <v:imagedata r:id="rId18" o:title=""/>
          </v:shape>
          <o:OLEObject Type="Embed" ProgID="Equation.3" ShapeID="_x0000_i1028" DrawAspect="Content" ObjectID="_1533475849" r:id="rId19"/>
        </w:object>
      </w:r>
      <w:r w:rsidRPr="00E252AC">
        <w:rPr>
          <w:rFonts w:ascii="Times New Roman" w:hAnsi="Times New Roman" w:cs="Times New Roman"/>
          <w:sz w:val="24"/>
          <w:szCs w:val="24"/>
        </w:rPr>
        <w:t xml:space="preserve"> реализация.</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Всё вместе – это перспектива.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Сущность воспитательного процесса позволяет утверждать, что основная задача – формирование целостного человека реализовывалась успешно, т.к.:</w:t>
      </w:r>
    </w:p>
    <w:p w:rsidR="003B21F3" w:rsidRPr="00E252AC" w:rsidRDefault="003B21F3" w:rsidP="003B21F3">
      <w:pPr>
        <w:numPr>
          <w:ilvl w:val="0"/>
          <w:numId w:val="34"/>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Каждый педагог работал на общую цель</w:t>
      </w:r>
    </w:p>
    <w:p w:rsidR="003B21F3" w:rsidRPr="00E252AC" w:rsidRDefault="003B21F3" w:rsidP="003B21F3">
      <w:pPr>
        <w:numPr>
          <w:ilvl w:val="0"/>
          <w:numId w:val="34"/>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Комплексно решались задачи обучения, развития и воспитания на каждом уроке</w:t>
      </w:r>
    </w:p>
    <w:p w:rsidR="003B21F3" w:rsidRPr="00E252AC" w:rsidRDefault="003B21F3" w:rsidP="003B21F3">
      <w:pPr>
        <w:numPr>
          <w:ilvl w:val="0"/>
          <w:numId w:val="34"/>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Осуществлялось единство воспитания и самовоспитания, образования и самообразования.</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Можно констатировать, что данная система позволила выполнить закон об образовании и Устав школы.</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Целенаправленная организация воспитывающей деятельности осуществлялась благодаря тому, что в школе созданы все необходимые условия для развития школьников. Прежде всего, это материальная база: актовый зал, спортивный зал, тренажерный зал, стрелковый тир, спортивная площадка, силовая полоса, близость стадиона, бассейна и </w:t>
      </w:r>
      <w:proofErr w:type="spellStart"/>
      <w:r w:rsidRPr="00E252AC">
        <w:rPr>
          <w:rFonts w:ascii="Times New Roman" w:hAnsi="Times New Roman" w:cs="Times New Roman"/>
          <w:sz w:val="24"/>
          <w:szCs w:val="24"/>
        </w:rPr>
        <w:t>ФОКа</w:t>
      </w:r>
      <w:proofErr w:type="spellEnd"/>
      <w:r w:rsidRPr="00E252AC">
        <w:rPr>
          <w:rFonts w:ascii="Times New Roman" w:hAnsi="Times New Roman" w:cs="Times New Roman"/>
          <w:sz w:val="24"/>
          <w:szCs w:val="24"/>
        </w:rPr>
        <w:t xml:space="preserve">, библиотека с читальным залом, краеведческий уголок, </w:t>
      </w:r>
      <w:proofErr w:type="spellStart"/>
      <w:r w:rsidRPr="00E252AC">
        <w:rPr>
          <w:rFonts w:ascii="Times New Roman" w:hAnsi="Times New Roman" w:cs="Times New Roman"/>
          <w:sz w:val="24"/>
          <w:szCs w:val="24"/>
        </w:rPr>
        <w:t>автокласс</w:t>
      </w:r>
      <w:proofErr w:type="spellEnd"/>
      <w:r w:rsidRPr="00E252AC">
        <w:rPr>
          <w:rFonts w:ascii="Times New Roman" w:hAnsi="Times New Roman" w:cs="Times New Roman"/>
          <w:sz w:val="24"/>
          <w:szCs w:val="24"/>
        </w:rPr>
        <w:t>, столярная и слесарная мастерская, швейный кабинет, кабинет музыки, класс хореографии, столовая.</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Вся воспитательная работа школы 2015-2016 учебного года посвящена: </w:t>
      </w:r>
    </w:p>
    <w:p w:rsidR="003B21F3" w:rsidRPr="00E252AC" w:rsidRDefault="003B21F3" w:rsidP="003B21F3">
      <w:pPr>
        <w:pStyle w:val="a3"/>
        <w:numPr>
          <w:ilvl w:val="0"/>
          <w:numId w:val="22"/>
        </w:numPr>
        <w:spacing w:after="0" w:line="240" w:lineRule="auto"/>
        <w:ind w:left="1196" w:hanging="357"/>
        <w:rPr>
          <w:rFonts w:ascii="Times New Roman" w:hAnsi="Times New Roman"/>
          <w:sz w:val="24"/>
          <w:szCs w:val="24"/>
        </w:rPr>
      </w:pPr>
      <w:r w:rsidRPr="00E252AC">
        <w:rPr>
          <w:rFonts w:ascii="Times New Roman" w:hAnsi="Times New Roman"/>
          <w:sz w:val="24"/>
          <w:szCs w:val="24"/>
        </w:rPr>
        <w:lastRenderedPageBreak/>
        <w:t>Году литературы в РФ;</w:t>
      </w:r>
    </w:p>
    <w:p w:rsidR="003B21F3" w:rsidRPr="00E252AC" w:rsidRDefault="003B21F3" w:rsidP="003B21F3">
      <w:pPr>
        <w:pStyle w:val="a3"/>
        <w:numPr>
          <w:ilvl w:val="0"/>
          <w:numId w:val="22"/>
        </w:numPr>
        <w:spacing w:after="0" w:line="240" w:lineRule="auto"/>
        <w:ind w:left="1196" w:hanging="357"/>
        <w:rPr>
          <w:rFonts w:ascii="Times New Roman" w:hAnsi="Times New Roman"/>
          <w:sz w:val="24"/>
          <w:szCs w:val="24"/>
        </w:rPr>
      </w:pPr>
      <w:r w:rsidRPr="00E252AC">
        <w:rPr>
          <w:rFonts w:ascii="Times New Roman" w:hAnsi="Times New Roman"/>
          <w:sz w:val="24"/>
          <w:szCs w:val="24"/>
        </w:rPr>
        <w:t>70-летию Победы в войне с милитаристской Японией;</w:t>
      </w:r>
    </w:p>
    <w:p w:rsidR="003B21F3" w:rsidRPr="00E252AC" w:rsidRDefault="003B21F3" w:rsidP="003B21F3">
      <w:pPr>
        <w:pStyle w:val="a3"/>
        <w:numPr>
          <w:ilvl w:val="0"/>
          <w:numId w:val="22"/>
        </w:numPr>
        <w:spacing w:after="0" w:line="240" w:lineRule="auto"/>
        <w:ind w:left="1196" w:hanging="357"/>
        <w:rPr>
          <w:rFonts w:ascii="Times New Roman" w:hAnsi="Times New Roman"/>
          <w:sz w:val="24"/>
          <w:szCs w:val="24"/>
        </w:rPr>
      </w:pPr>
      <w:r w:rsidRPr="00E252AC">
        <w:rPr>
          <w:rFonts w:ascii="Times New Roman" w:hAnsi="Times New Roman"/>
          <w:sz w:val="24"/>
          <w:szCs w:val="24"/>
        </w:rPr>
        <w:t>70-летию окончания 2-й мировой войны;</w:t>
      </w:r>
    </w:p>
    <w:p w:rsidR="003B21F3" w:rsidRPr="00E252AC" w:rsidRDefault="003B21F3" w:rsidP="003B21F3">
      <w:pPr>
        <w:pStyle w:val="a3"/>
        <w:numPr>
          <w:ilvl w:val="0"/>
          <w:numId w:val="22"/>
        </w:numPr>
        <w:spacing w:after="0" w:line="240" w:lineRule="auto"/>
        <w:ind w:left="1196" w:hanging="357"/>
        <w:rPr>
          <w:rFonts w:ascii="Times New Roman" w:hAnsi="Times New Roman"/>
          <w:sz w:val="24"/>
          <w:szCs w:val="24"/>
        </w:rPr>
      </w:pPr>
      <w:r w:rsidRPr="00E252AC">
        <w:rPr>
          <w:rFonts w:ascii="Times New Roman" w:hAnsi="Times New Roman"/>
          <w:sz w:val="24"/>
          <w:szCs w:val="24"/>
        </w:rPr>
        <w:t>70-летию начала Нюрнбергского процесса;</w:t>
      </w:r>
    </w:p>
    <w:p w:rsidR="003B21F3" w:rsidRPr="00E252AC" w:rsidRDefault="003B21F3" w:rsidP="003B21F3">
      <w:pPr>
        <w:pStyle w:val="a3"/>
        <w:numPr>
          <w:ilvl w:val="0"/>
          <w:numId w:val="22"/>
        </w:numPr>
        <w:spacing w:after="0" w:line="240" w:lineRule="auto"/>
        <w:ind w:left="1196" w:hanging="357"/>
        <w:rPr>
          <w:rFonts w:ascii="Times New Roman" w:hAnsi="Times New Roman"/>
          <w:sz w:val="24"/>
          <w:szCs w:val="24"/>
        </w:rPr>
      </w:pPr>
      <w:r w:rsidRPr="00E252AC">
        <w:rPr>
          <w:rFonts w:ascii="Times New Roman" w:hAnsi="Times New Roman"/>
          <w:sz w:val="24"/>
          <w:szCs w:val="24"/>
        </w:rPr>
        <w:t>1000-летию святого равноапостольного великого князя Владимира -  Крестителя Руси</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Этим датам посвящен целый ряд мероприятий: предметные недели в рамках фестиваля наук, выступление школьной агитбригады, команды КВН, конкурсы творческих работ учащихся, исследовательских краеведческих работ, организация выставок в читальном зале школьной библиотеки, классные часы, юбилейные недели, участие школьников в праздничных митингах, концертах, турнирах знатоков истории, викторинах, конкурсах рисунков. Это походы и экскурсии.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Участвуя в этих мероприятиях, дети приобщались к истокам нравственности,  патриотизма, изучали историческое прошлое.</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Анализ работы кружков и спортивных секций показал, что все учащиеся школы посещали школьные кружки, факультативы, творческие объединения и спортивные секции. Помимо школьных объединений ребята получают дополнительное образование в ДПиШ, СЮН, занимались в школе искусств на разных отделениях, занимались в спортивных секциях от ДЮСШ, военно-патриотическом клубе «Вымпел». С этими организациями заключен договор о сотрудничестве.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Познавательная и исследовательская деятельность учащихся позволила повысить интеллектуальный, духовный и общекультурный уровень воспитания и образования. Учащиеся школы реализовали свой интеллектуальный потенциал на школьных, районных, областных олимпиадах, приобщались к научной деятельности, занимаясь исследовательской историко-краеведческой работой в клубе «Юные музееведы», творческих объединениях «Проблемно-ценностное общение школьников», «Что? Где? Когда?», «Загадки истории и современности». Работа школьного научного общества учащихся «Ника» была организована по секциям:</w:t>
      </w:r>
    </w:p>
    <w:p w:rsidR="003B21F3" w:rsidRPr="00E252AC" w:rsidRDefault="003B21F3" w:rsidP="003B21F3">
      <w:pPr>
        <w:numPr>
          <w:ilvl w:val="0"/>
          <w:numId w:val="13"/>
        </w:numPr>
        <w:spacing w:after="0" w:line="240" w:lineRule="auto"/>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духовное краеведение;</w:t>
      </w:r>
    </w:p>
    <w:p w:rsidR="003B21F3" w:rsidRPr="00E252AC" w:rsidRDefault="003B21F3" w:rsidP="003B21F3">
      <w:pPr>
        <w:numPr>
          <w:ilvl w:val="0"/>
          <w:numId w:val="13"/>
        </w:numPr>
        <w:spacing w:after="0" w:line="240" w:lineRule="auto"/>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социальное проектирование;</w:t>
      </w:r>
    </w:p>
    <w:p w:rsidR="003B21F3" w:rsidRPr="00E252AC" w:rsidRDefault="003B21F3" w:rsidP="003B21F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гражданско-патриотическое;</w:t>
      </w:r>
    </w:p>
    <w:p w:rsidR="003B21F3" w:rsidRPr="00E252AC" w:rsidRDefault="003B21F3" w:rsidP="003B21F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информационное;</w:t>
      </w:r>
    </w:p>
    <w:p w:rsidR="003B21F3" w:rsidRPr="00E252AC" w:rsidRDefault="003B21F3" w:rsidP="003B21F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естественнонаучное;</w:t>
      </w:r>
    </w:p>
    <w:p w:rsidR="003B21F3" w:rsidRPr="00E252AC" w:rsidRDefault="003B21F3" w:rsidP="003B21F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52AC">
        <w:rPr>
          <w:rFonts w:ascii="Times New Roman" w:eastAsia="Times New Roman" w:hAnsi="Times New Roman" w:cs="Times New Roman"/>
          <w:sz w:val="24"/>
          <w:szCs w:val="24"/>
        </w:rPr>
        <w:t>проектная деятельность начальной школы.</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Итогом работы НОУ стала традиционная научная конференция учащихся, где право выступить со своими проектно-исследовательскими работами, было предоставлено лучшим ребятам. </w:t>
      </w:r>
    </w:p>
    <w:p w:rsidR="003B21F3" w:rsidRPr="00E252AC" w:rsidRDefault="003B21F3" w:rsidP="003B21F3">
      <w:pPr>
        <w:pStyle w:val="23"/>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Организация проектной и исследовательской деятельности остаётся слабым местом воспитательной работы в школе. Учителя стараются избегать этого вида деятельности, так как она требует большей кропотливости, эрудиции и энтузиазма.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  Традиционно в школе проводились предметные недели в рамках фестиваля наук, на которых были интеллектуальные и деловые игры, праздники знаний, научные конференции, выставки детского творчества. Каждая творческая группа учителей по своему предмету одно из мероприятий в рамках своей предметной недели сделала общешкольным. Они проходили в актовом зале школы, где было соответствующее специфике предмета оформление, много зрителей и болельщиков. Неделя иностранных языков, которая получила своё продолжение на районном уровне – песенный конкурс Евровидение. Вся проведенная работа способствовала развитию у детей познавательного интереса, привитию любви к предмету.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 Работая над реализацией программы «Одаренные дети», в школе в октябре-ноябре месяце прошли школьные предметные олимпиады, а затем победители школьных олимпиад участвовали в районных и региональных  турах.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Активное участие в творческих конкурсах приняли учащиеся начальных классов. О чем свидетельствует большое количество призовых мест.</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Все учащиеся школы являлись постоянными участниками районной программы повышения культурного уровня населения, посещая концерты </w:t>
      </w:r>
      <w:proofErr w:type="spellStart"/>
      <w:r w:rsidRPr="00E252AC">
        <w:rPr>
          <w:rFonts w:ascii="Times New Roman" w:hAnsi="Times New Roman" w:cs="Times New Roman"/>
          <w:sz w:val="24"/>
          <w:szCs w:val="24"/>
        </w:rPr>
        <w:t>разножанровой</w:t>
      </w:r>
      <w:proofErr w:type="spellEnd"/>
      <w:r w:rsidRPr="00E252AC">
        <w:rPr>
          <w:rFonts w:ascii="Times New Roman" w:hAnsi="Times New Roman" w:cs="Times New Roman"/>
          <w:sz w:val="24"/>
          <w:szCs w:val="24"/>
        </w:rPr>
        <w:t xml:space="preserve"> музыки, </w:t>
      </w:r>
      <w:r w:rsidRPr="00E252AC">
        <w:rPr>
          <w:rFonts w:ascii="Times New Roman" w:hAnsi="Times New Roman" w:cs="Times New Roman"/>
          <w:sz w:val="24"/>
          <w:szCs w:val="24"/>
        </w:rPr>
        <w:lastRenderedPageBreak/>
        <w:t>творческих коллективов областного центра в районном кинотеатре, культурно-эстетическом центре, Дворца культуры.</w:t>
      </w:r>
    </w:p>
    <w:p w:rsidR="003B21F3" w:rsidRPr="00E252AC" w:rsidRDefault="003B21F3" w:rsidP="003B21F3">
      <w:pPr>
        <w:tabs>
          <w:tab w:val="num" w:pos="1440"/>
        </w:tabs>
        <w:spacing w:after="0" w:line="240" w:lineRule="auto"/>
        <w:jc w:val="both"/>
        <w:textAlignment w:val="top"/>
        <w:rPr>
          <w:rFonts w:ascii="Times New Roman" w:hAnsi="Times New Roman" w:cs="Times New Roman"/>
          <w:sz w:val="24"/>
          <w:szCs w:val="24"/>
        </w:rPr>
      </w:pPr>
      <w:r w:rsidRPr="00E252AC">
        <w:rPr>
          <w:rFonts w:ascii="Times New Roman" w:hAnsi="Times New Roman" w:cs="Times New Roman"/>
          <w:sz w:val="24"/>
          <w:szCs w:val="24"/>
        </w:rPr>
        <w:tab/>
        <w:t xml:space="preserve">Творчески подходит к работе руководитель музыкальных творческих объединений Куприянова М.В.. Она постоянно обновляет репертуар школьных солистов, участников ансамблей, организовала работу школьного хора. </w:t>
      </w:r>
    </w:p>
    <w:p w:rsidR="003B21F3" w:rsidRPr="00E252AC" w:rsidRDefault="003B21F3" w:rsidP="003B21F3">
      <w:pPr>
        <w:tabs>
          <w:tab w:val="num" w:pos="1440"/>
        </w:tabs>
        <w:spacing w:after="0" w:line="240" w:lineRule="auto"/>
        <w:jc w:val="both"/>
        <w:textAlignment w:val="top"/>
        <w:rPr>
          <w:rFonts w:ascii="Times New Roman" w:hAnsi="Times New Roman" w:cs="Times New Roman"/>
          <w:sz w:val="24"/>
          <w:szCs w:val="24"/>
        </w:rPr>
      </w:pPr>
      <w:r w:rsidRPr="00E252AC">
        <w:rPr>
          <w:rFonts w:ascii="Times New Roman" w:hAnsi="Times New Roman" w:cs="Times New Roman"/>
          <w:sz w:val="24"/>
          <w:szCs w:val="24"/>
        </w:rPr>
        <w:t xml:space="preserve">В этом учебном году результатом работы Куприяновой М.В. стали успехи её учеников: районный конкурс патриотической песни «Я люблю тебя, Россия!» школьный ансамбль «Радуга» получил Гран-при конкурса и принял участие в региональном конкурсе. В районном конкурсе вокалистов «Сыны России» второе место в своих возрастных категориях заняли </w:t>
      </w:r>
      <w:proofErr w:type="spellStart"/>
      <w:r w:rsidRPr="00E252AC">
        <w:rPr>
          <w:rFonts w:ascii="Times New Roman" w:hAnsi="Times New Roman" w:cs="Times New Roman"/>
          <w:sz w:val="24"/>
          <w:szCs w:val="24"/>
        </w:rPr>
        <w:t>Селеменева</w:t>
      </w:r>
      <w:proofErr w:type="spellEnd"/>
      <w:r w:rsidRPr="00E252AC">
        <w:rPr>
          <w:rFonts w:ascii="Times New Roman" w:hAnsi="Times New Roman" w:cs="Times New Roman"/>
          <w:sz w:val="24"/>
          <w:szCs w:val="24"/>
        </w:rPr>
        <w:t xml:space="preserve"> Мария (7К класс) и Устинова Мария (11 класс).</w:t>
      </w:r>
    </w:p>
    <w:p w:rsidR="003B21F3" w:rsidRPr="00E252AC" w:rsidRDefault="003B21F3" w:rsidP="003B21F3">
      <w:pPr>
        <w:tabs>
          <w:tab w:val="num" w:pos="1440"/>
        </w:tabs>
        <w:spacing w:after="0" w:line="240" w:lineRule="auto"/>
        <w:jc w:val="both"/>
        <w:textAlignment w:val="top"/>
        <w:rPr>
          <w:rFonts w:ascii="Times New Roman" w:hAnsi="Times New Roman" w:cs="Times New Roman"/>
          <w:sz w:val="24"/>
          <w:szCs w:val="24"/>
        </w:rPr>
      </w:pPr>
      <w:r w:rsidRPr="00E252AC">
        <w:rPr>
          <w:rFonts w:ascii="Times New Roman" w:hAnsi="Times New Roman" w:cs="Times New Roman"/>
          <w:sz w:val="24"/>
          <w:szCs w:val="24"/>
        </w:rPr>
        <w:tab/>
        <w:t xml:space="preserve">На районном конкурсе «Весенние ласточки» успешно выступила наша солистка Бычкова </w:t>
      </w:r>
      <w:proofErr w:type="spellStart"/>
      <w:r w:rsidRPr="00E252AC">
        <w:rPr>
          <w:rFonts w:ascii="Times New Roman" w:hAnsi="Times New Roman" w:cs="Times New Roman"/>
          <w:sz w:val="24"/>
          <w:szCs w:val="24"/>
        </w:rPr>
        <w:t>Дарина</w:t>
      </w:r>
      <w:proofErr w:type="spellEnd"/>
      <w:r w:rsidRPr="00E252AC">
        <w:rPr>
          <w:rFonts w:ascii="Times New Roman" w:hAnsi="Times New Roman" w:cs="Times New Roman"/>
          <w:sz w:val="24"/>
          <w:szCs w:val="24"/>
        </w:rPr>
        <w:t xml:space="preserve">  из 3Б класса, 1-е место.</w:t>
      </w:r>
    </w:p>
    <w:p w:rsidR="003B21F3" w:rsidRPr="00E252AC" w:rsidRDefault="003B21F3" w:rsidP="003B21F3">
      <w:pPr>
        <w:tabs>
          <w:tab w:val="num" w:pos="1440"/>
        </w:tabs>
        <w:spacing w:after="0" w:line="240" w:lineRule="auto"/>
        <w:jc w:val="both"/>
        <w:textAlignment w:val="top"/>
        <w:rPr>
          <w:rFonts w:ascii="Times New Roman" w:hAnsi="Times New Roman" w:cs="Times New Roman"/>
          <w:sz w:val="24"/>
          <w:szCs w:val="24"/>
        </w:rPr>
      </w:pPr>
      <w:r w:rsidRPr="00E252AC">
        <w:rPr>
          <w:rFonts w:ascii="Times New Roman" w:hAnsi="Times New Roman" w:cs="Times New Roman"/>
          <w:sz w:val="24"/>
          <w:szCs w:val="24"/>
        </w:rPr>
        <w:t xml:space="preserve"> Мастерство солистов и участников ансамблей растет. Успешно выступил школьный хор на районном конкурсе, заняв 2-е место.</w:t>
      </w:r>
    </w:p>
    <w:p w:rsidR="003B21F3" w:rsidRPr="00E252AC" w:rsidRDefault="003B21F3" w:rsidP="003B21F3">
      <w:pPr>
        <w:tabs>
          <w:tab w:val="num" w:pos="1440"/>
        </w:tabs>
        <w:spacing w:after="0" w:line="240" w:lineRule="auto"/>
        <w:jc w:val="both"/>
        <w:textAlignment w:val="top"/>
        <w:rPr>
          <w:rFonts w:ascii="Times New Roman" w:hAnsi="Times New Roman" w:cs="Times New Roman"/>
          <w:sz w:val="24"/>
          <w:szCs w:val="24"/>
        </w:rPr>
      </w:pPr>
      <w:r w:rsidRPr="00E252AC">
        <w:rPr>
          <w:rFonts w:ascii="Times New Roman" w:hAnsi="Times New Roman" w:cs="Times New Roman"/>
          <w:sz w:val="24"/>
          <w:szCs w:val="24"/>
        </w:rPr>
        <w:t>Украшением школьных праздников являются младшие воспитанники – ансамбль «</w:t>
      </w:r>
      <w:proofErr w:type="spellStart"/>
      <w:r w:rsidRPr="00E252AC">
        <w:rPr>
          <w:rFonts w:ascii="Times New Roman" w:hAnsi="Times New Roman" w:cs="Times New Roman"/>
          <w:sz w:val="24"/>
          <w:szCs w:val="24"/>
        </w:rPr>
        <w:t>Домисолька</w:t>
      </w:r>
      <w:proofErr w:type="spellEnd"/>
      <w:r w:rsidRPr="00E252AC">
        <w:rPr>
          <w:rFonts w:ascii="Times New Roman" w:hAnsi="Times New Roman" w:cs="Times New Roman"/>
          <w:sz w:val="24"/>
          <w:szCs w:val="24"/>
        </w:rPr>
        <w:t>».</w:t>
      </w:r>
    </w:p>
    <w:p w:rsidR="003B21F3" w:rsidRPr="00E252AC" w:rsidRDefault="003B21F3" w:rsidP="003B21F3">
      <w:pPr>
        <w:tabs>
          <w:tab w:val="num" w:pos="1440"/>
        </w:tabs>
        <w:spacing w:after="0" w:line="240" w:lineRule="auto"/>
        <w:jc w:val="both"/>
        <w:textAlignment w:val="top"/>
        <w:rPr>
          <w:rFonts w:ascii="Times New Roman" w:hAnsi="Times New Roman" w:cs="Times New Roman"/>
          <w:sz w:val="24"/>
          <w:szCs w:val="24"/>
        </w:rPr>
      </w:pPr>
      <w:r w:rsidRPr="00E252AC">
        <w:rPr>
          <w:rFonts w:ascii="Times New Roman" w:hAnsi="Times New Roman" w:cs="Times New Roman"/>
          <w:sz w:val="24"/>
          <w:szCs w:val="24"/>
        </w:rPr>
        <w:t xml:space="preserve">Марина Владимировна ищет новые формы организации детей, работает над улучшением сценического образа.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Большую работу по развитию танцевального искусства ведет школьный хореограф Лазаренко И.В., проявляя инициативу и творчество. В прошедшем учебном году ею были придуманы танцевальные композиции и </w:t>
      </w:r>
      <w:proofErr w:type="spellStart"/>
      <w:r w:rsidRPr="00E252AC">
        <w:rPr>
          <w:rFonts w:ascii="Times New Roman" w:hAnsi="Times New Roman" w:cs="Times New Roman"/>
          <w:sz w:val="24"/>
          <w:szCs w:val="24"/>
        </w:rPr>
        <w:t>флешмобы</w:t>
      </w:r>
      <w:proofErr w:type="spellEnd"/>
      <w:r w:rsidRPr="00E252AC">
        <w:rPr>
          <w:rFonts w:ascii="Times New Roman" w:hAnsi="Times New Roman" w:cs="Times New Roman"/>
          <w:sz w:val="24"/>
          <w:szCs w:val="24"/>
        </w:rPr>
        <w:t xml:space="preserve">, которые стали украшением школьных мероприятий. Танцевальный ансамбль «Радуга» на муниципальном конкурсе эстрадных танцев «В вихре танца» занял третье место.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В будущем учебном году Лазаренко И.В. при подготовке к участию в районных конкурсах следует четко выполнять положение конкурса.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Особое внимание уделяется экологическому воспитанию. Это участие в экологическом марафоне «Давай докажем, что не зря на нас надеется земля!», в рамках которого прошли акции: «Птичья столовая», «Живи, ёлка!», «Первоцвет», «День земли», «День птиц», «Марш парков», «Голубая лента», научно-исследовательская деятельность, конкурс «Зимняя фантазия», «Живое серебро </w:t>
      </w:r>
      <w:proofErr w:type="spellStart"/>
      <w:r w:rsidRPr="00E252AC">
        <w:rPr>
          <w:rFonts w:ascii="Times New Roman" w:hAnsi="Times New Roman" w:cs="Times New Roman"/>
          <w:sz w:val="24"/>
          <w:szCs w:val="24"/>
        </w:rPr>
        <w:t>Белгородчины</w:t>
      </w:r>
      <w:proofErr w:type="spellEnd"/>
      <w:r w:rsidRPr="00E252AC">
        <w:rPr>
          <w:rFonts w:ascii="Times New Roman" w:hAnsi="Times New Roman" w:cs="Times New Roman"/>
          <w:sz w:val="24"/>
          <w:szCs w:val="24"/>
        </w:rPr>
        <w:t xml:space="preserve">».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В акциях приняли участие учащиеся начальных классов, учащиеся среднего звена под руководством учителя биологии </w:t>
      </w:r>
      <w:proofErr w:type="spellStart"/>
      <w:r w:rsidRPr="00E252AC">
        <w:rPr>
          <w:rFonts w:ascii="Times New Roman" w:hAnsi="Times New Roman" w:cs="Times New Roman"/>
          <w:sz w:val="24"/>
          <w:szCs w:val="24"/>
        </w:rPr>
        <w:t>Лобенко</w:t>
      </w:r>
      <w:proofErr w:type="spellEnd"/>
      <w:r w:rsidRPr="00E252AC">
        <w:rPr>
          <w:rFonts w:ascii="Times New Roman" w:hAnsi="Times New Roman" w:cs="Times New Roman"/>
          <w:sz w:val="24"/>
          <w:szCs w:val="24"/>
        </w:rPr>
        <w:t xml:space="preserve"> Н.А., старшей вожатой </w:t>
      </w:r>
      <w:proofErr w:type="spellStart"/>
      <w:r w:rsidRPr="00E252AC">
        <w:rPr>
          <w:rFonts w:ascii="Times New Roman" w:hAnsi="Times New Roman" w:cs="Times New Roman"/>
          <w:sz w:val="24"/>
          <w:szCs w:val="24"/>
        </w:rPr>
        <w:t>Прокопчук</w:t>
      </w:r>
      <w:proofErr w:type="spellEnd"/>
      <w:r w:rsidRPr="00E252AC">
        <w:rPr>
          <w:rFonts w:ascii="Times New Roman" w:hAnsi="Times New Roman" w:cs="Times New Roman"/>
          <w:sz w:val="24"/>
          <w:szCs w:val="24"/>
        </w:rPr>
        <w:t xml:space="preserve"> С.В.. </w:t>
      </w:r>
    </w:p>
    <w:p w:rsidR="003B21F3" w:rsidRPr="00E252AC" w:rsidRDefault="003B21F3" w:rsidP="003B21F3">
      <w:pPr>
        <w:pStyle w:val="a3"/>
        <w:numPr>
          <w:ilvl w:val="0"/>
          <w:numId w:val="56"/>
        </w:numPr>
        <w:spacing w:after="0" w:line="240" w:lineRule="auto"/>
        <w:ind w:left="284"/>
        <w:jc w:val="both"/>
        <w:rPr>
          <w:rFonts w:ascii="Times New Roman" w:hAnsi="Times New Roman"/>
          <w:sz w:val="24"/>
          <w:szCs w:val="24"/>
        </w:rPr>
      </w:pPr>
      <w:r w:rsidRPr="00E252AC">
        <w:rPr>
          <w:rFonts w:ascii="Times New Roman" w:hAnsi="Times New Roman"/>
          <w:sz w:val="24"/>
          <w:szCs w:val="24"/>
        </w:rPr>
        <w:t xml:space="preserve">Так в районном конкурсе «Зимняя фантазия» учащийся 7А класса </w:t>
      </w:r>
      <w:proofErr w:type="spellStart"/>
      <w:r w:rsidRPr="00E252AC">
        <w:rPr>
          <w:rFonts w:ascii="Times New Roman" w:hAnsi="Times New Roman"/>
          <w:sz w:val="24"/>
          <w:szCs w:val="24"/>
        </w:rPr>
        <w:t>Толстшеев</w:t>
      </w:r>
      <w:proofErr w:type="spellEnd"/>
      <w:r w:rsidRPr="00E252AC">
        <w:rPr>
          <w:rFonts w:ascii="Times New Roman" w:hAnsi="Times New Roman"/>
          <w:sz w:val="24"/>
          <w:szCs w:val="24"/>
        </w:rPr>
        <w:t xml:space="preserve"> Денис занял 3-е место в номинации «Новогодний букет и композиция».</w:t>
      </w:r>
    </w:p>
    <w:p w:rsidR="003B21F3" w:rsidRPr="00E252AC" w:rsidRDefault="003B21F3" w:rsidP="003B21F3">
      <w:pPr>
        <w:pStyle w:val="a3"/>
        <w:numPr>
          <w:ilvl w:val="0"/>
          <w:numId w:val="56"/>
        </w:numPr>
        <w:spacing w:after="0" w:line="240" w:lineRule="auto"/>
        <w:ind w:left="426"/>
        <w:jc w:val="both"/>
        <w:rPr>
          <w:rFonts w:ascii="Times New Roman" w:hAnsi="Times New Roman"/>
          <w:sz w:val="24"/>
          <w:szCs w:val="24"/>
        </w:rPr>
      </w:pPr>
      <w:r w:rsidRPr="00E252AC">
        <w:rPr>
          <w:rFonts w:ascii="Times New Roman" w:hAnsi="Times New Roman"/>
          <w:sz w:val="24"/>
          <w:szCs w:val="24"/>
        </w:rPr>
        <w:t xml:space="preserve">В муниципальном этапе конкурса «Живое серебро </w:t>
      </w:r>
      <w:proofErr w:type="spellStart"/>
      <w:r w:rsidRPr="00E252AC">
        <w:rPr>
          <w:rFonts w:ascii="Times New Roman" w:hAnsi="Times New Roman"/>
          <w:sz w:val="24"/>
          <w:szCs w:val="24"/>
        </w:rPr>
        <w:t>Белгородчины</w:t>
      </w:r>
      <w:proofErr w:type="spellEnd"/>
      <w:r w:rsidRPr="00E252AC">
        <w:rPr>
          <w:rFonts w:ascii="Times New Roman" w:hAnsi="Times New Roman"/>
          <w:sz w:val="24"/>
          <w:szCs w:val="24"/>
        </w:rPr>
        <w:t xml:space="preserve">» </w:t>
      </w:r>
      <w:proofErr w:type="spellStart"/>
      <w:r w:rsidRPr="00E252AC">
        <w:rPr>
          <w:rFonts w:ascii="Times New Roman" w:hAnsi="Times New Roman"/>
          <w:sz w:val="24"/>
          <w:szCs w:val="24"/>
        </w:rPr>
        <w:t>Кочуров</w:t>
      </w:r>
      <w:proofErr w:type="spellEnd"/>
      <w:r w:rsidRPr="00E252AC">
        <w:rPr>
          <w:rFonts w:ascii="Times New Roman" w:hAnsi="Times New Roman"/>
          <w:sz w:val="24"/>
          <w:szCs w:val="24"/>
        </w:rPr>
        <w:t xml:space="preserve"> Денис занял второе место в номинации «Живи, родник, святыня края…», руководитель </w:t>
      </w:r>
      <w:proofErr w:type="spellStart"/>
      <w:r w:rsidRPr="00E252AC">
        <w:rPr>
          <w:rFonts w:ascii="Times New Roman" w:hAnsi="Times New Roman"/>
          <w:sz w:val="24"/>
          <w:szCs w:val="24"/>
        </w:rPr>
        <w:t>Прокопчук</w:t>
      </w:r>
      <w:proofErr w:type="spellEnd"/>
      <w:r w:rsidRPr="00E252AC">
        <w:rPr>
          <w:rFonts w:ascii="Times New Roman" w:hAnsi="Times New Roman"/>
          <w:sz w:val="24"/>
          <w:szCs w:val="24"/>
        </w:rPr>
        <w:t xml:space="preserve"> С.Н.. Учитель биологии </w:t>
      </w:r>
      <w:proofErr w:type="spellStart"/>
      <w:r w:rsidRPr="00E252AC">
        <w:rPr>
          <w:rFonts w:ascii="Times New Roman" w:hAnsi="Times New Roman"/>
          <w:sz w:val="24"/>
          <w:szCs w:val="24"/>
        </w:rPr>
        <w:t>Лобенко</w:t>
      </w:r>
      <w:proofErr w:type="spellEnd"/>
      <w:r w:rsidRPr="00E252AC">
        <w:rPr>
          <w:rFonts w:ascii="Times New Roman" w:hAnsi="Times New Roman"/>
          <w:sz w:val="24"/>
          <w:szCs w:val="24"/>
        </w:rPr>
        <w:t xml:space="preserve"> Н.А.. заняла 2-е место в номинации «Методическая разработка» на тему: «Пусть на земле не умирают родники». </w:t>
      </w:r>
    </w:p>
    <w:p w:rsidR="003B21F3" w:rsidRPr="00E252AC" w:rsidRDefault="003B21F3" w:rsidP="003B21F3">
      <w:pPr>
        <w:pStyle w:val="a3"/>
        <w:numPr>
          <w:ilvl w:val="0"/>
          <w:numId w:val="56"/>
        </w:numPr>
        <w:spacing w:after="0" w:line="240" w:lineRule="auto"/>
        <w:ind w:left="426"/>
        <w:jc w:val="both"/>
        <w:rPr>
          <w:rFonts w:ascii="Times New Roman" w:hAnsi="Times New Roman"/>
          <w:sz w:val="24"/>
          <w:szCs w:val="24"/>
        </w:rPr>
      </w:pPr>
      <w:r w:rsidRPr="00E252AC">
        <w:rPr>
          <w:rFonts w:ascii="Times New Roman" w:hAnsi="Times New Roman"/>
          <w:sz w:val="24"/>
          <w:szCs w:val="24"/>
        </w:rPr>
        <w:t xml:space="preserve">В муниципальном этапе детского экологического форума «Зеленая планета 2016» в номинации «Зеленая планета глазами детей» </w:t>
      </w:r>
      <w:proofErr w:type="spellStart"/>
      <w:r w:rsidRPr="00E252AC">
        <w:rPr>
          <w:rFonts w:ascii="Times New Roman" w:hAnsi="Times New Roman"/>
          <w:sz w:val="24"/>
          <w:szCs w:val="24"/>
        </w:rPr>
        <w:t>Тостошеева</w:t>
      </w:r>
      <w:proofErr w:type="spellEnd"/>
      <w:r w:rsidRPr="00E252AC">
        <w:rPr>
          <w:rFonts w:ascii="Times New Roman" w:hAnsi="Times New Roman"/>
          <w:sz w:val="24"/>
          <w:szCs w:val="24"/>
        </w:rPr>
        <w:t xml:space="preserve"> Яна из 3А класса получила диплом 3-й степени. </w:t>
      </w:r>
    </w:p>
    <w:p w:rsidR="003B21F3" w:rsidRPr="00E252AC" w:rsidRDefault="003B21F3" w:rsidP="003B21F3">
      <w:pPr>
        <w:pStyle w:val="a3"/>
        <w:numPr>
          <w:ilvl w:val="0"/>
          <w:numId w:val="56"/>
        </w:numPr>
        <w:spacing w:after="0" w:line="240" w:lineRule="auto"/>
        <w:ind w:left="426"/>
        <w:jc w:val="both"/>
        <w:rPr>
          <w:rFonts w:ascii="Times New Roman" w:hAnsi="Times New Roman"/>
          <w:sz w:val="24"/>
          <w:szCs w:val="24"/>
        </w:rPr>
      </w:pPr>
      <w:r w:rsidRPr="00E252AC">
        <w:rPr>
          <w:rFonts w:ascii="Times New Roman" w:hAnsi="Times New Roman"/>
          <w:sz w:val="24"/>
          <w:szCs w:val="24"/>
        </w:rPr>
        <w:t xml:space="preserve">В муниципальном этапе экологической акции «Птицы наши друзья» лучшим организатором акции признан учитель биологии </w:t>
      </w:r>
      <w:proofErr w:type="spellStart"/>
      <w:r w:rsidRPr="00E252AC">
        <w:rPr>
          <w:rFonts w:ascii="Times New Roman" w:hAnsi="Times New Roman"/>
          <w:sz w:val="24"/>
          <w:szCs w:val="24"/>
        </w:rPr>
        <w:t>Лобенко</w:t>
      </w:r>
      <w:proofErr w:type="spellEnd"/>
      <w:r w:rsidRPr="00E252AC">
        <w:rPr>
          <w:rFonts w:ascii="Times New Roman" w:hAnsi="Times New Roman"/>
          <w:sz w:val="24"/>
          <w:szCs w:val="24"/>
        </w:rPr>
        <w:t xml:space="preserve"> Н.А., в номинации «Птицы моего края» 1-е место заняла учащаяся 6А класса Манакова Ксения.</w:t>
      </w:r>
    </w:p>
    <w:p w:rsidR="003B21F3" w:rsidRPr="00E252AC" w:rsidRDefault="003B21F3" w:rsidP="003B21F3">
      <w:pPr>
        <w:pStyle w:val="a3"/>
        <w:numPr>
          <w:ilvl w:val="0"/>
          <w:numId w:val="56"/>
        </w:numPr>
        <w:spacing w:after="0" w:line="240" w:lineRule="auto"/>
        <w:ind w:left="426"/>
        <w:jc w:val="both"/>
        <w:rPr>
          <w:rFonts w:ascii="Times New Roman" w:hAnsi="Times New Roman"/>
          <w:sz w:val="24"/>
          <w:szCs w:val="24"/>
        </w:rPr>
      </w:pPr>
      <w:r w:rsidRPr="00E252AC">
        <w:rPr>
          <w:rFonts w:ascii="Times New Roman" w:hAnsi="Times New Roman"/>
          <w:sz w:val="24"/>
          <w:szCs w:val="24"/>
        </w:rPr>
        <w:t xml:space="preserve">В муниципальном этапе экологической операции «Первоцвет 2016» в номинации «Природа в объективе» диплом 1 степени получила </w:t>
      </w:r>
      <w:proofErr w:type="spellStart"/>
      <w:r w:rsidRPr="00E252AC">
        <w:rPr>
          <w:rFonts w:ascii="Times New Roman" w:hAnsi="Times New Roman"/>
          <w:sz w:val="24"/>
          <w:szCs w:val="24"/>
        </w:rPr>
        <w:t>Метелева</w:t>
      </w:r>
      <w:proofErr w:type="spellEnd"/>
      <w:r w:rsidRPr="00E252AC">
        <w:rPr>
          <w:rFonts w:ascii="Times New Roman" w:hAnsi="Times New Roman"/>
          <w:sz w:val="24"/>
          <w:szCs w:val="24"/>
        </w:rPr>
        <w:t xml:space="preserve"> Алина, учащаяся 10 класса, руководитель </w:t>
      </w:r>
      <w:proofErr w:type="spellStart"/>
      <w:r w:rsidRPr="00E252AC">
        <w:rPr>
          <w:rFonts w:ascii="Times New Roman" w:hAnsi="Times New Roman"/>
          <w:sz w:val="24"/>
          <w:szCs w:val="24"/>
        </w:rPr>
        <w:t>Лобенко</w:t>
      </w:r>
      <w:proofErr w:type="spellEnd"/>
      <w:r w:rsidRPr="00E252AC">
        <w:rPr>
          <w:rFonts w:ascii="Times New Roman" w:hAnsi="Times New Roman"/>
          <w:sz w:val="24"/>
          <w:szCs w:val="24"/>
        </w:rPr>
        <w:t xml:space="preserve"> Н.А..</w:t>
      </w:r>
    </w:p>
    <w:p w:rsidR="003B21F3" w:rsidRPr="00E252AC" w:rsidRDefault="003B21F3" w:rsidP="003B21F3">
      <w:pPr>
        <w:pStyle w:val="a3"/>
        <w:numPr>
          <w:ilvl w:val="0"/>
          <w:numId w:val="56"/>
        </w:numPr>
        <w:spacing w:after="0" w:line="240" w:lineRule="auto"/>
        <w:ind w:left="426"/>
        <w:jc w:val="both"/>
        <w:rPr>
          <w:rFonts w:ascii="Times New Roman" w:hAnsi="Times New Roman"/>
          <w:sz w:val="24"/>
          <w:szCs w:val="24"/>
        </w:rPr>
      </w:pPr>
      <w:r w:rsidRPr="00E252AC">
        <w:rPr>
          <w:rFonts w:ascii="Times New Roman" w:hAnsi="Times New Roman"/>
          <w:sz w:val="24"/>
          <w:szCs w:val="24"/>
        </w:rPr>
        <w:t xml:space="preserve">В муниципальном этапе Всероссийской детской акции «С любовью к России мы делами добрыми едины» в номинации «Марафон добрых дел» ученица 5В класса Бондаренко Арина заняла 2-е  место за фоторепортаж «Уборка памятников и скверов», руководитель </w:t>
      </w:r>
      <w:proofErr w:type="spellStart"/>
      <w:r w:rsidRPr="00E252AC">
        <w:rPr>
          <w:rFonts w:ascii="Times New Roman" w:hAnsi="Times New Roman"/>
          <w:sz w:val="24"/>
          <w:szCs w:val="24"/>
        </w:rPr>
        <w:t>Прокопчук</w:t>
      </w:r>
      <w:proofErr w:type="spellEnd"/>
      <w:r w:rsidRPr="00E252AC">
        <w:rPr>
          <w:rFonts w:ascii="Times New Roman" w:hAnsi="Times New Roman"/>
          <w:sz w:val="24"/>
          <w:szCs w:val="24"/>
        </w:rPr>
        <w:t xml:space="preserve"> С.Н..</w:t>
      </w:r>
    </w:p>
    <w:p w:rsidR="003B21F3" w:rsidRPr="00E252AC" w:rsidRDefault="003B21F3" w:rsidP="003B21F3">
      <w:pPr>
        <w:pStyle w:val="a3"/>
        <w:numPr>
          <w:ilvl w:val="0"/>
          <w:numId w:val="56"/>
        </w:numPr>
        <w:spacing w:after="0" w:line="240" w:lineRule="auto"/>
        <w:ind w:left="426"/>
        <w:jc w:val="both"/>
        <w:rPr>
          <w:rFonts w:ascii="Times New Roman" w:hAnsi="Times New Roman"/>
          <w:sz w:val="24"/>
          <w:szCs w:val="24"/>
        </w:rPr>
      </w:pPr>
      <w:r w:rsidRPr="00E252AC">
        <w:rPr>
          <w:rFonts w:ascii="Times New Roman" w:hAnsi="Times New Roman"/>
          <w:sz w:val="24"/>
          <w:szCs w:val="24"/>
        </w:rPr>
        <w:t xml:space="preserve">В муниципальном этапе акции «Дни защиты от экологической опасности» коллектив школы принял активное участие, а учащаяся 8Б класса </w:t>
      </w:r>
      <w:proofErr w:type="spellStart"/>
      <w:r w:rsidRPr="00E252AC">
        <w:rPr>
          <w:rFonts w:ascii="Times New Roman" w:hAnsi="Times New Roman"/>
          <w:sz w:val="24"/>
          <w:szCs w:val="24"/>
        </w:rPr>
        <w:t>Лобенко</w:t>
      </w:r>
      <w:proofErr w:type="spellEnd"/>
      <w:r w:rsidRPr="00E252AC">
        <w:rPr>
          <w:rFonts w:ascii="Times New Roman" w:hAnsi="Times New Roman"/>
          <w:sz w:val="24"/>
          <w:szCs w:val="24"/>
        </w:rPr>
        <w:t xml:space="preserve"> Виктория признана победителем в номинации «Лучший сетевой ресурс экологической направленности», руководители </w:t>
      </w:r>
      <w:proofErr w:type="spellStart"/>
      <w:r w:rsidRPr="00E252AC">
        <w:rPr>
          <w:rFonts w:ascii="Times New Roman" w:hAnsi="Times New Roman"/>
          <w:sz w:val="24"/>
          <w:szCs w:val="24"/>
        </w:rPr>
        <w:t>Долгушина</w:t>
      </w:r>
      <w:proofErr w:type="spellEnd"/>
      <w:r w:rsidRPr="00E252AC">
        <w:rPr>
          <w:rFonts w:ascii="Times New Roman" w:hAnsi="Times New Roman"/>
          <w:sz w:val="24"/>
          <w:szCs w:val="24"/>
        </w:rPr>
        <w:t xml:space="preserve"> С.Н., </w:t>
      </w:r>
      <w:proofErr w:type="spellStart"/>
      <w:r w:rsidRPr="00E252AC">
        <w:rPr>
          <w:rFonts w:ascii="Times New Roman" w:hAnsi="Times New Roman"/>
          <w:sz w:val="24"/>
          <w:szCs w:val="24"/>
        </w:rPr>
        <w:t>Лобенко</w:t>
      </w:r>
      <w:proofErr w:type="spellEnd"/>
      <w:r w:rsidRPr="00E252AC">
        <w:rPr>
          <w:rFonts w:ascii="Times New Roman" w:hAnsi="Times New Roman"/>
          <w:sz w:val="24"/>
          <w:szCs w:val="24"/>
        </w:rPr>
        <w:t xml:space="preserve"> Н.А..</w:t>
      </w:r>
    </w:p>
    <w:p w:rsidR="003B21F3" w:rsidRPr="00E252AC" w:rsidRDefault="003B21F3" w:rsidP="003B21F3">
      <w:pPr>
        <w:spacing w:after="0" w:line="240" w:lineRule="auto"/>
        <w:ind w:firstLine="708"/>
        <w:jc w:val="both"/>
        <w:rPr>
          <w:rFonts w:ascii="Times New Roman" w:hAnsi="Times New Roman" w:cs="Times New Roman"/>
          <w:sz w:val="24"/>
          <w:szCs w:val="24"/>
        </w:rPr>
      </w:pP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lastRenderedPageBreak/>
        <w:t xml:space="preserve">Десятый год подряд команда школы занимает первое место в районных соревнованиях конкурса «Безопасное колесо». Такое постоянство говорит о системе работы учителя. Руководитель творческого объединения «Юных инспекторов дорожного движения» Житняков А.Н. на территории школьного двора организовал </w:t>
      </w:r>
      <w:proofErr w:type="spellStart"/>
      <w:r w:rsidRPr="00E252AC">
        <w:rPr>
          <w:rFonts w:ascii="Times New Roman" w:hAnsi="Times New Roman" w:cs="Times New Roman"/>
          <w:sz w:val="24"/>
          <w:szCs w:val="24"/>
        </w:rPr>
        <w:t>автогородок</w:t>
      </w:r>
      <w:proofErr w:type="spellEnd"/>
      <w:r w:rsidRPr="00E252AC">
        <w:rPr>
          <w:rFonts w:ascii="Times New Roman" w:hAnsi="Times New Roman" w:cs="Times New Roman"/>
          <w:sz w:val="24"/>
          <w:szCs w:val="24"/>
        </w:rPr>
        <w:t>, где ребята постигают азы вождения, правила безопасного поведения на дорогах. Восьмой год на базе школы проводятся районные соревнования «Безопасное колесо». Это говорит о серьёзной целенаправленной работе руководителя творческого объединения. Хороший результат показывает команда и на областных соревнованиях. Так в этом году она вошла в пятерку лучших, заняв четвертое место.</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Реализуя</w:t>
      </w:r>
      <w:r w:rsidRPr="00E252AC">
        <w:rPr>
          <w:rFonts w:ascii="Times New Roman" w:hAnsi="Times New Roman" w:cs="Times New Roman"/>
          <w:color w:val="3366FF"/>
          <w:sz w:val="24"/>
          <w:szCs w:val="24"/>
        </w:rPr>
        <w:t xml:space="preserve"> </w:t>
      </w:r>
      <w:r w:rsidRPr="00E252AC">
        <w:rPr>
          <w:rFonts w:ascii="Times New Roman" w:hAnsi="Times New Roman" w:cs="Times New Roman"/>
          <w:sz w:val="24"/>
          <w:szCs w:val="24"/>
        </w:rPr>
        <w:t xml:space="preserve">экскурсионную программу, многие классные коллективы  совершили экскурсионные поездки в город Старый Оскол, Губкин, где посетили кинотеатр, ледовый дворец, зоопарк.  Ребята под руководством классных руководителей посетили музеи </w:t>
      </w:r>
      <w:proofErr w:type="spellStart"/>
      <w:r w:rsidRPr="00E252AC">
        <w:rPr>
          <w:rFonts w:ascii="Times New Roman" w:hAnsi="Times New Roman" w:cs="Times New Roman"/>
          <w:sz w:val="24"/>
          <w:szCs w:val="24"/>
        </w:rPr>
        <w:t>Орликовской</w:t>
      </w:r>
      <w:proofErr w:type="spellEnd"/>
      <w:r w:rsidRPr="00E252AC">
        <w:rPr>
          <w:rFonts w:ascii="Times New Roman" w:hAnsi="Times New Roman" w:cs="Times New Roman"/>
          <w:sz w:val="24"/>
          <w:szCs w:val="24"/>
        </w:rPr>
        <w:t xml:space="preserve"> школы, краеведческий музей средней школы №3, </w:t>
      </w:r>
      <w:proofErr w:type="spellStart"/>
      <w:r w:rsidRPr="00E252AC">
        <w:rPr>
          <w:rFonts w:ascii="Times New Roman" w:hAnsi="Times New Roman" w:cs="Times New Roman"/>
          <w:sz w:val="24"/>
          <w:szCs w:val="24"/>
        </w:rPr>
        <w:t>Холковский</w:t>
      </w:r>
      <w:proofErr w:type="spellEnd"/>
      <w:r w:rsidRPr="00E252AC">
        <w:rPr>
          <w:rFonts w:ascii="Times New Roman" w:hAnsi="Times New Roman" w:cs="Times New Roman"/>
          <w:sz w:val="24"/>
          <w:szCs w:val="24"/>
        </w:rPr>
        <w:t xml:space="preserve"> подземный монастырь.</w:t>
      </w:r>
      <w:r w:rsidRPr="00E252AC">
        <w:rPr>
          <w:rFonts w:ascii="Times New Roman" w:hAnsi="Times New Roman" w:cs="Times New Roman"/>
          <w:sz w:val="24"/>
          <w:szCs w:val="24"/>
        </w:rPr>
        <w:tab/>
        <w:t xml:space="preserve"> Неизгладимые впечатления оставило у ребят посещение </w:t>
      </w:r>
      <w:proofErr w:type="spellStart"/>
      <w:r w:rsidRPr="00E252AC">
        <w:rPr>
          <w:rFonts w:ascii="Times New Roman" w:hAnsi="Times New Roman" w:cs="Times New Roman"/>
          <w:sz w:val="24"/>
          <w:szCs w:val="24"/>
        </w:rPr>
        <w:t>Прохоровского</w:t>
      </w:r>
      <w:proofErr w:type="spellEnd"/>
      <w:r w:rsidRPr="00E252AC">
        <w:rPr>
          <w:rFonts w:ascii="Times New Roman" w:hAnsi="Times New Roman" w:cs="Times New Roman"/>
          <w:sz w:val="24"/>
          <w:szCs w:val="24"/>
        </w:rPr>
        <w:t xml:space="preserve"> музея «Третье ратное поле России». Также большое количество экскурсионных поездок и пеших экскурсий по родному краю совершили ребята из оздоровительного лагеря «Факел» и ЛТО «Юность» в летний период.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Эти поездки дают детям не только новые впечатления, но и способствуют развитию познавательного интереса учащихся, новые знания, способствуют сплочению детского коллектива, несут большой воспитательный потенциал.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r>
      <w:r w:rsidRPr="00E252AC">
        <w:rPr>
          <w:rFonts w:ascii="Times New Roman" w:hAnsi="Times New Roman" w:cs="Times New Roman"/>
          <w:b/>
          <w:i/>
          <w:sz w:val="24"/>
          <w:szCs w:val="24"/>
        </w:rPr>
        <w:t>Реализуя ключевое направление проекта «Наша новая школа» по укреплению здоровья школьников</w:t>
      </w:r>
      <w:r w:rsidRPr="00E252AC">
        <w:rPr>
          <w:rFonts w:ascii="Times New Roman" w:hAnsi="Times New Roman" w:cs="Times New Roman"/>
          <w:sz w:val="24"/>
          <w:szCs w:val="24"/>
        </w:rPr>
        <w:t>, в школе были созданы все условия для занятия спортом и оздоровления учащихся. Целенаправленная работа по физическому воспитанию позволила охватить весь контингент учащихся различными видами спортивно-оздоровительной работы: спортивный праздник «Весёлые старты», «День здоровья», неделя физической культуры, «Зимние забавы», турниры по шахматам и шашкам, смотры строя и песни, военно-спортивные соревнования.  На базе школы создан и начал активную работу клуб «Здоровое поколение – это мы!».</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Для развития военно-прикладных видов спорта на территории школы силами преподавателей и учащихся построен военный городок, спортивная площадка. Результат – постоянное первенство и призовые места в районной военно-патриотической игре «Зарница», конкурсе «А, ну-ка, парни!», соревнованиях допризывной молодежи, в районной спартакиаде школьников. Так и в этом году ребята не остались без наград: второе место в районном конкурсе «А, ну-ка, парни!», личные первенства в зимнем многоборье, первые места в зимнем и летнем фестивале ГТО, первое место в спартакиаде допризывников.</w:t>
      </w:r>
      <w:r w:rsidRPr="00E252AC">
        <w:rPr>
          <w:rFonts w:ascii="Times New Roman" w:hAnsi="Times New Roman" w:cs="Times New Roman"/>
          <w:sz w:val="24"/>
          <w:szCs w:val="24"/>
        </w:rPr>
        <w:tab/>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Интенсивно культивировался здоровый образ жизни и мода «я за спорт»: масса спортивных соревнований: по футболу, волейболу, баскетболу, лапте; однодневные походы, спартакиада, спортивное зимнее ориентирование, легкоатлетические кроссы.</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bCs/>
          <w:color w:val="000000"/>
          <w:sz w:val="24"/>
          <w:szCs w:val="24"/>
        </w:rPr>
        <w:t>Школьный коллектив занял второе место в «Смотре-конкурсе на лучшую постановку спортивно-массовой и физкультурно-оздоровительной работы среди общеобразовательных учреждений 2015-2016 г.»</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Хочется больше побед в соревнованиях по волейболу, баскетболу. Учителям физической культуры и воспитателям кадет следует пересмотреть систему подготовки к соревнованиям.</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r>
      <w:r w:rsidRPr="00E252AC">
        <w:rPr>
          <w:rFonts w:ascii="Times New Roman" w:hAnsi="Times New Roman" w:cs="Times New Roman"/>
          <w:b/>
          <w:i/>
          <w:sz w:val="24"/>
          <w:szCs w:val="24"/>
        </w:rPr>
        <w:t>Одним из структурных звеньев в реализации ключевого направления проекта «Наша новая школа» в системе поддержки талантливых детей является система КТД.</w:t>
      </w:r>
      <w:r w:rsidRPr="00E252AC">
        <w:rPr>
          <w:rFonts w:ascii="Times New Roman" w:hAnsi="Times New Roman" w:cs="Times New Roman"/>
          <w:sz w:val="24"/>
          <w:szCs w:val="24"/>
        </w:rPr>
        <w:t xml:space="preserve"> Это сильнейшее средство, служащее не только для объединения детей, но и обеспечение возможности детям проявить все свои способности и таланты.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В прошедшем году проведены такие дела как День учителя, День ученического самоуправления, школьные ярмарки, конкурс «Минута славы», Новогодний калейдоскоп, смотры строя и песни, Вечер встречи выпускников, которые обеспечили широкое участие школьников в выборе, разработке, проведении и анализе главных дел года. Каждый определял сам долю своего участия и ответственности. Эти мероприятия тщательно готовились, создавали в школе периоды эмоционального напряжения положительной направленности, содержали в себе нравственные ориентиры, на которых строилась жизнь большинства детей. КТД не меньшее значение имели и для педагогов: они выводили из замкнутого мира преподавания одного предмета, приобщали к общим действиям с коллегами. Отмечалась атмосфера сотрудничества, доброты, уважения друг к другу.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lastRenderedPageBreak/>
        <w:t xml:space="preserve">Ребята познакомились с историей благотворительной акции «Белый цветок» и приняли в ней участие, как на школьном, так и на областном уровне. Вырученные средства пошли на лечении детей с </w:t>
      </w:r>
      <w:proofErr w:type="spellStart"/>
      <w:r w:rsidRPr="00E252AC">
        <w:rPr>
          <w:rFonts w:ascii="Times New Roman" w:hAnsi="Times New Roman" w:cs="Times New Roman"/>
          <w:sz w:val="24"/>
          <w:szCs w:val="24"/>
        </w:rPr>
        <w:t>онкозаболеваниями</w:t>
      </w:r>
      <w:proofErr w:type="spellEnd"/>
      <w:r w:rsidRPr="00E252AC">
        <w:rPr>
          <w:rFonts w:ascii="Times New Roman" w:hAnsi="Times New Roman" w:cs="Times New Roman"/>
          <w:sz w:val="24"/>
          <w:szCs w:val="24"/>
        </w:rPr>
        <w:t>. Учащиеся школы ежегодно становятся победителями благотворительной акции «Красный крест», «Белая ромашка».</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Ученики среднего звена участвовали в благотворительных акциях: «Помоги ближнему», «Ветеран живет рядом», «Утро ветерана», «Милосердие», «Отзовись добротой», «Мы выбираем ЗОЖ», в акциях «Красного креста», в конкурсах рисунков «Школа, в которой я бы хотел учиться», «День Победы», «День космонавтики», конкурсе юных вокалистов «Музыкальный калейдоскоп», «Сыны России» и «Весенние ласточки». На высоком уровне прошел праздник приема в детскую организацию «Мы – </w:t>
      </w:r>
      <w:proofErr w:type="spellStart"/>
      <w:r w:rsidRPr="00E252AC">
        <w:rPr>
          <w:rFonts w:ascii="Times New Roman" w:hAnsi="Times New Roman" w:cs="Times New Roman"/>
          <w:sz w:val="24"/>
          <w:szCs w:val="24"/>
        </w:rPr>
        <w:t>Белгородцы</w:t>
      </w:r>
      <w:proofErr w:type="spellEnd"/>
      <w:r w:rsidRPr="00E252AC">
        <w:rPr>
          <w:rFonts w:ascii="Times New Roman" w:hAnsi="Times New Roman" w:cs="Times New Roman"/>
          <w:sz w:val="24"/>
          <w:szCs w:val="24"/>
        </w:rPr>
        <w:t>!» учащихся 1-2-х классов.</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Старшеклассники с большим энтузиазмом участвовали в традиционных школьных праздниках: Бал Осени, Новогодний карнавал, Вечер встречи выпускников,  «Смотр строевой подготовки в кадетских классах». </w:t>
      </w:r>
      <w:r w:rsidRPr="00E252AC">
        <w:rPr>
          <w:rFonts w:ascii="Times New Roman" w:hAnsi="Times New Roman" w:cs="Times New Roman"/>
          <w:sz w:val="24"/>
          <w:szCs w:val="24"/>
        </w:rPr>
        <w:tab/>
        <w:t xml:space="preserve">Учащиеся средних классов – в конкурсе «Осенний марафон», Новогодние приключения.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Учащиеся младших классов – в празднике Урожая, Зимние забавы, параде юнармейских войск, «Прощание с начальной школой», «Прощание с азбукой».</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С особой торжественностью проходят праздники Первого и Последнего звонка, праздник «Посвящения в кадеты», выпускные балы. Организаторы праздников стараются разнообразить сценарии, оформление праздника. Каждый такой праздник имеет свою «изюминку».</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В систему поддержки талантливых и одаренных детей входит традиционный ежегодный праздник «Ученик года» и отчетный творческий концерт. На этом мероприятии проходит годовой смотр самых лучших концертных номеров, награждение ребят, ставших победителями в различных номинациях, награждение «лучшего класса года», награждение родителей благодарственными письмами. Здесь зажигаются «новые звезды». К этому мероприятию готовятся ребята целый год. Они собираю материал для своего </w:t>
      </w:r>
      <w:proofErr w:type="spellStart"/>
      <w:r w:rsidRPr="00E252AC">
        <w:rPr>
          <w:rFonts w:ascii="Times New Roman" w:hAnsi="Times New Roman" w:cs="Times New Roman"/>
          <w:sz w:val="24"/>
          <w:szCs w:val="24"/>
        </w:rPr>
        <w:t>портфолио</w:t>
      </w:r>
      <w:proofErr w:type="spellEnd"/>
      <w:r w:rsidRPr="00E252AC">
        <w:rPr>
          <w:rFonts w:ascii="Times New Roman" w:hAnsi="Times New Roman" w:cs="Times New Roman"/>
          <w:sz w:val="24"/>
          <w:szCs w:val="24"/>
        </w:rPr>
        <w:t xml:space="preserve">. В </w:t>
      </w:r>
      <w:proofErr w:type="spellStart"/>
      <w:r w:rsidRPr="00E252AC">
        <w:rPr>
          <w:rFonts w:ascii="Times New Roman" w:hAnsi="Times New Roman" w:cs="Times New Roman"/>
          <w:sz w:val="24"/>
          <w:szCs w:val="24"/>
        </w:rPr>
        <w:t>портфолио</w:t>
      </w:r>
      <w:proofErr w:type="spellEnd"/>
      <w:r w:rsidRPr="00E252AC">
        <w:rPr>
          <w:rFonts w:ascii="Times New Roman" w:hAnsi="Times New Roman" w:cs="Times New Roman"/>
          <w:sz w:val="24"/>
          <w:szCs w:val="24"/>
        </w:rPr>
        <w:t xml:space="preserve"> ребята помещают свои творческие работы, грамоты, отзывы друзей, педагогов, родителей.  </w:t>
      </w:r>
    </w:p>
    <w:p w:rsidR="003B21F3" w:rsidRPr="00E252AC" w:rsidRDefault="003B21F3" w:rsidP="003B21F3">
      <w:pPr>
        <w:spacing w:after="0" w:line="240" w:lineRule="auto"/>
        <w:jc w:val="both"/>
        <w:rPr>
          <w:rFonts w:ascii="Times New Roman" w:hAnsi="Times New Roman" w:cs="Times New Roman"/>
          <w:color w:val="C00000"/>
          <w:sz w:val="24"/>
          <w:szCs w:val="24"/>
        </w:rPr>
      </w:pPr>
      <w:r w:rsidRPr="00E252AC">
        <w:rPr>
          <w:rFonts w:ascii="Times New Roman" w:hAnsi="Times New Roman" w:cs="Times New Roman"/>
          <w:sz w:val="24"/>
          <w:szCs w:val="24"/>
        </w:rPr>
        <w:t xml:space="preserve">В этом году в финал пять участников по результатам оценки личного </w:t>
      </w:r>
      <w:proofErr w:type="spellStart"/>
      <w:r w:rsidRPr="00E252AC">
        <w:rPr>
          <w:rFonts w:ascii="Times New Roman" w:hAnsi="Times New Roman" w:cs="Times New Roman"/>
          <w:sz w:val="24"/>
          <w:szCs w:val="24"/>
        </w:rPr>
        <w:t>портфолио</w:t>
      </w:r>
      <w:proofErr w:type="spellEnd"/>
      <w:r w:rsidRPr="00E252AC">
        <w:rPr>
          <w:rFonts w:ascii="Times New Roman" w:hAnsi="Times New Roman" w:cs="Times New Roman"/>
          <w:sz w:val="24"/>
          <w:szCs w:val="24"/>
        </w:rPr>
        <w:t>. Ребята-финалисты являются отличниками в учебе и победителями предметных олимпиад и интеллектуальных конкурсов.</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Конкурсная комиссия подвела итоги конкурса:</w:t>
      </w:r>
    </w:p>
    <w:p w:rsidR="003B21F3" w:rsidRPr="00E252AC" w:rsidRDefault="003B21F3" w:rsidP="003B21F3">
      <w:pPr>
        <w:pStyle w:val="a3"/>
        <w:numPr>
          <w:ilvl w:val="0"/>
          <w:numId w:val="57"/>
        </w:numPr>
        <w:spacing w:after="0" w:line="240" w:lineRule="auto"/>
        <w:jc w:val="both"/>
        <w:rPr>
          <w:rFonts w:ascii="Times New Roman" w:hAnsi="Times New Roman"/>
          <w:sz w:val="24"/>
          <w:szCs w:val="24"/>
        </w:rPr>
      </w:pPr>
      <w:proofErr w:type="spellStart"/>
      <w:r w:rsidRPr="00E252AC">
        <w:rPr>
          <w:rFonts w:ascii="Times New Roman" w:hAnsi="Times New Roman"/>
          <w:sz w:val="24"/>
          <w:szCs w:val="24"/>
        </w:rPr>
        <w:t>Нуякшев</w:t>
      </w:r>
      <w:proofErr w:type="spellEnd"/>
      <w:r w:rsidRPr="00E252AC">
        <w:rPr>
          <w:rFonts w:ascii="Times New Roman" w:hAnsi="Times New Roman"/>
          <w:sz w:val="24"/>
          <w:szCs w:val="24"/>
        </w:rPr>
        <w:t xml:space="preserve"> Александр, 2А класс – «Ученик года начальной школы»</w:t>
      </w:r>
    </w:p>
    <w:p w:rsidR="003B21F3" w:rsidRPr="00E252AC" w:rsidRDefault="003B21F3" w:rsidP="003B21F3">
      <w:pPr>
        <w:pStyle w:val="a3"/>
        <w:numPr>
          <w:ilvl w:val="0"/>
          <w:numId w:val="57"/>
        </w:numPr>
        <w:spacing w:after="0" w:line="240" w:lineRule="auto"/>
        <w:jc w:val="both"/>
        <w:rPr>
          <w:rFonts w:ascii="Times New Roman" w:hAnsi="Times New Roman"/>
          <w:sz w:val="24"/>
          <w:szCs w:val="24"/>
        </w:rPr>
      </w:pPr>
      <w:r w:rsidRPr="00E252AC">
        <w:rPr>
          <w:rFonts w:ascii="Times New Roman" w:hAnsi="Times New Roman"/>
          <w:sz w:val="24"/>
          <w:szCs w:val="24"/>
        </w:rPr>
        <w:t>Бондаренко Арина, 5В класс – «Ученик года основной школы»</w:t>
      </w:r>
    </w:p>
    <w:p w:rsidR="003B21F3" w:rsidRPr="00E252AC" w:rsidRDefault="003B21F3" w:rsidP="003B21F3">
      <w:pPr>
        <w:pStyle w:val="a3"/>
        <w:numPr>
          <w:ilvl w:val="0"/>
          <w:numId w:val="57"/>
        </w:numPr>
        <w:spacing w:after="0" w:line="240" w:lineRule="auto"/>
        <w:jc w:val="both"/>
        <w:rPr>
          <w:rFonts w:ascii="Times New Roman" w:hAnsi="Times New Roman"/>
          <w:sz w:val="24"/>
          <w:szCs w:val="24"/>
        </w:rPr>
      </w:pPr>
      <w:r w:rsidRPr="00E252AC">
        <w:rPr>
          <w:rFonts w:ascii="Times New Roman" w:hAnsi="Times New Roman"/>
          <w:sz w:val="24"/>
          <w:szCs w:val="24"/>
        </w:rPr>
        <w:t>Бондаренко Елена, 10 класс – «Ученик года старшей школы»</w:t>
      </w:r>
    </w:p>
    <w:p w:rsidR="003B21F3" w:rsidRPr="00E252AC" w:rsidRDefault="003B21F3" w:rsidP="003B21F3">
      <w:pPr>
        <w:pStyle w:val="a3"/>
        <w:numPr>
          <w:ilvl w:val="0"/>
          <w:numId w:val="57"/>
        </w:numPr>
        <w:spacing w:after="0" w:line="240" w:lineRule="auto"/>
        <w:jc w:val="both"/>
        <w:rPr>
          <w:rFonts w:ascii="Times New Roman" w:hAnsi="Times New Roman"/>
          <w:sz w:val="24"/>
          <w:szCs w:val="24"/>
        </w:rPr>
      </w:pPr>
      <w:r w:rsidRPr="00E252AC">
        <w:rPr>
          <w:rFonts w:ascii="Times New Roman" w:hAnsi="Times New Roman"/>
          <w:sz w:val="24"/>
          <w:szCs w:val="24"/>
        </w:rPr>
        <w:t>Захарова Алина, 8А класс – призер</w:t>
      </w:r>
    </w:p>
    <w:p w:rsidR="003B21F3" w:rsidRPr="00E252AC" w:rsidRDefault="003B21F3" w:rsidP="003B21F3">
      <w:pPr>
        <w:pStyle w:val="a3"/>
        <w:numPr>
          <w:ilvl w:val="0"/>
          <w:numId w:val="57"/>
        </w:numPr>
        <w:spacing w:after="0" w:line="240" w:lineRule="auto"/>
        <w:jc w:val="both"/>
        <w:rPr>
          <w:rFonts w:ascii="Times New Roman" w:hAnsi="Times New Roman"/>
          <w:sz w:val="24"/>
          <w:szCs w:val="24"/>
        </w:rPr>
      </w:pPr>
      <w:proofErr w:type="spellStart"/>
      <w:r w:rsidRPr="00E252AC">
        <w:rPr>
          <w:rFonts w:ascii="Times New Roman" w:hAnsi="Times New Roman"/>
          <w:sz w:val="24"/>
          <w:szCs w:val="24"/>
        </w:rPr>
        <w:t>Сырбу</w:t>
      </w:r>
      <w:proofErr w:type="spellEnd"/>
      <w:r w:rsidRPr="00E252AC">
        <w:rPr>
          <w:rFonts w:ascii="Times New Roman" w:hAnsi="Times New Roman"/>
          <w:sz w:val="24"/>
          <w:szCs w:val="24"/>
        </w:rPr>
        <w:t xml:space="preserve"> Диана, 5Б класс - призер</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Все ребята были награждены Грамотами.</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Анализируя итоги проведения конкурса, следует отметить неактивное участие в конкурсе учащихся. Было мало подано </w:t>
      </w:r>
      <w:proofErr w:type="spellStart"/>
      <w:r w:rsidRPr="00E252AC">
        <w:rPr>
          <w:rFonts w:ascii="Times New Roman" w:hAnsi="Times New Roman" w:cs="Times New Roman"/>
          <w:sz w:val="24"/>
          <w:szCs w:val="24"/>
        </w:rPr>
        <w:t>портфолио</w:t>
      </w:r>
      <w:proofErr w:type="spellEnd"/>
      <w:r w:rsidRPr="00E252AC">
        <w:rPr>
          <w:rFonts w:ascii="Times New Roman" w:hAnsi="Times New Roman" w:cs="Times New Roman"/>
          <w:sz w:val="24"/>
          <w:szCs w:val="24"/>
        </w:rPr>
        <w:t xml:space="preserve">. Классным руководителям следует активизировать работу по сбору </w:t>
      </w:r>
      <w:proofErr w:type="spellStart"/>
      <w:r w:rsidRPr="00E252AC">
        <w:rPr>
          <w:rFonts w:ascii="Times New Roman" w:hAnsi="Times New Roman" w:cs="Times New Roman"/>
          <w:sz w:val="24"/>
          <w:szCs w:val="24"/>
        </w:rPr>
        <w:t>портфолио</w:t>
      </w:r>
      <w:proofErr w:type="spellEnd"/>
      <w:r w:rsidRPr="00E252AC">
        <w:rPr>
          <w:rFonts w:ascii="Times New Roman" w:hAnsi="Times New Roman" w:cs="Times New Roman"/>
          <w:sz w:val="24"/>
          <w:szCs w:val="24"/>
        </w:rPr>
        <w:t xml:space="preserve"> учащихся.</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В этом учебном году получила развитие новая традиция – общешкольная акция «Факел Победы». В рамках этой акции в школе прошли спортивные соревнования, конкурс песен военных лет. А закончилось все – солдатской кашей на школьном дворе.</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Особой эмоциональностью был наполнен месячник, посвященный 71-й годовщине Победы в Великой Отечественной войне. В актовом зале школы был оформлен информационный стенд с символами Праздника – георгиевской ленточкой, букетом алых гвоздик. На стенде находился сменный календарь, который отсчитывал дни до праздника Победы; информация об основных решающих сражениях нашей армии на победоносном пути. Каждая неделя начиналась общешкольной линейкой, на которой звучал Гимн Российской Федерации, затем коллективный просмотр видеоматериала, подготовленного учащимися разных классов о городах-героях; сообщения о проведении различных акций и мероприятий и их результаты. В рамках этого месячника прошли встречи с ветеранами Вов и «детьми войны», Единый урок Победы.</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Надолго запомнится встреча с участником ВО войны, ветераном педагогического труда </w:t>
      </w:r>
      <w:proofErr w:type="spellStart"/>
      <w:r w:rsidRPr="00E252AC">
        <w:rPr>
          <w:rFonts w:ascii="Times New Roman" w:hAnsi="Times New Roman" w:cs="Times New Roman"/>
          <w:sz w:val="24"/>
          <w:szCs w:val="24"/>
        </w:rPr>
        <w:t>Мурзиным</w:t>
      </w:r>
      <w:proofErr w:type="spellEnd"/>
      <w:r w:rsidRPr="00E252AC">
        <w:rPr>
          <w:rFonts w:ascii="Times New Roman" w:hAnsi="Times New Roman" w:cs="Times New Roman"/>
          <w:sz w:val="24"/>
          <w:szCs w:val="24"/>
        </w:rPr>
        <w:t xml:space="preserve"> Иваном Федоровичем и ветераном педагогического труда, ребенком военных лет Овсянниковой Надеждой Александровной. Они приняли участие в общешкольном уроке </w:t>
      </w:r>
      <w:r w:rsidRPr="00E252AC">
        <w:rPr>
          <w:rFonts w:ascii="Times New Roman" w:hAnsi="Times New Roman" w:cs="Times New Roman"/>
          <w:sz w:val="24"/>
          <w:szCs w:val="24"/>
        </w:rPr>
        <w:lastRenderedPageBreak/>
        <w:t xml:space="preserve">Победы. Они поделились своими воспоминаниями о годах войны, послевоенном времени. Затем приняли участие в акции «Дерево победы». На школьном дворе были посажены с их участием саженцы каштанов, о чем свидетельствуют памятные таблички. </w:t>
      </w:r>
    </w:p>
    <w:p w:rsidR="003B21F3" w:rsidRPr="00E252AC" w:rsidRDefault="003B21F3" w:rsidP="003B21F3">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Весь школьный коллектив поддержал акцию «Бессмертный полк», которая заставила многих вспомнить историю своей семьи, отдать память тем, кто встал на защиту Родины в грозные годы ВО войны. Никогда не забудут дети, как в едином строю шли Победным парадом по улицам поселка взрослые, дети и павшие воины, портреты которых несли в руках. По результатам этой акции в школе значительно пополнен материал для «Книги памяти».</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В рамках детского самоуправления следует продолжить учебу детей коллективному планированию, анализу своей деятельности, совместному проведению КТД, акций.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Системный подход в воспитании нашел свое отражение в организации и проведении классных часов, которые предоставляют большую возможность для изучения личности школьника. Школа работает по определенной системе проведения классных часов: </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1 неделя месяца – классный час духовно-нравственной направленности,</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2неделя месяца – тематический классный час,</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3 неделя месяца – классный час гражданско-патриотической направленности,</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4 неделя месяца – классный час, посвященный здоровому образу жизни.</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День проведения классного часа – пятница, 1-й урок.</w:t>
      </w:r>
    </w:p>
    <w:p w:rsidR="003B21F3" w:rsidRPr="00E252AC" w:rsidRDefault="003B21F3" w:rsidP="003B21F3">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Большой воспитательный потенциал несли классные часы – уроки нравственности и мужества на примере жизни героев-земляков, героя Советского Союза Н.Д. Маринченко, узников фашистских концлагерей, знаменитых людей; классные часы, посвященные освобождению п. Чернянка от фашистских захватчиков; классные часы, посвященные первопечатникам Кириллу и </w:t>
      </w:r>
      <w:proofErr w:type="spellStart"/>
      <w:r w:rsidRPr="00E252AC">
        <w:rPr>
          <w:rFonts w:ascii="Times New Roman" w:hAnsi="Times New Roman" w:cs="Times New Roman"/>
          <w:sz w:val="24"/>
          <w:szCs w:val="24"/>
        </w:rPr>
        <w:t>Мефодию</w:t>
      </w:r>
      <w:proofErr w:type="spellEnd"/>
      <w:r w:rsidRPr="00E252AC">
        <w:rPr>
          <w:rFonts w:ascii="Times New Roman" w:hAnsi="Times New Roman" w:cs="Times New Roman"/>
          <w:sz w:val="24"/>
          <w:szCs w:val="24"/>
        </w:rPr>
        <w:t>, библиотечные уроки.</w:t>
      </w:r>
      <w:r w:rsidRPr="00E252AC">
        <w:rPr>
          <w:rFonts w:ascii="Times New Roman" w:hAnsi="Times New Roman" w:cs="Times New Roman"/>
          <w:sz w:val="24"/>
          <w:szCs w:val="24"/>
        </w:rPr>
        <w:tab/>
      </w:r>
    </w:p>
    <w:p w:rsidR="00E252AC" w:rsidRPr="00E252AC" w:rsidRDefault="00E252AC" w:rsidP="00E252AC">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Посещенные классные часы показали, что не все классные руководители добросовестно подходят к их подготовке и проведению, подменяя их беседой по организационным вопросам, выставлением оценок в дневники учащихся, не составляют плана проведения классного часа, что отрицательно сказывается на качестве воспитательного процесса. Этим классные руководители должны заниматься в другое внеурочное время.</w:t>
      </w:r>
    </w:p>
    <w:p w:rsidR="00E252AC" w:rsidRPr="00E252AC" w:rsidRDefault="00E252AC" w:rsidP="00E252AC">
      <w:pPr>
        <w:pStyle w:val="a3"/>
        <w:numPr>
          <w:ilvl w:val="0"/>
          <w:numId w:val="58"/>
        </w:numPr>
        <w:spacing w:after="0" w:line="240" w:lineRule="auto"/>
        <w:ind w:left="0" w:firstLine="0"/>
        <w:jc w:val="both"/>
        <w:rPr>
          <w:rFonts w:ascii="Times New Roman" w:hAnsi="Times New Roman"/>
          <w:sz w:val="24"/>
          <w:szCs w:val="24"/>
        </w:rPr>
      </w:pPr>
      <w:r w:rsidRPr="00E252AC">
        <w:rPr>
          <w:rFonts w:ascii="Times New Roman" w:hAnsi="Times New Roman"/>
          <w:sz w:val="24"/>
          <w:szCs w:val="24"/>
        </w:rPr>
        <w:tab/>
        <w:t>Вопрос о проведении классных часов в соответствии с требованиями новых стандартов необходимо постоянно рассматривать на заседаниях школьного методического объединения классных руководителей.  В этом учебном году активизировало свою деятельность школьное методическое объединение классных руководителей. Так на заседании круглого стола педагог-психолог Симонова О.А.  провела анкетирование педагогов, проанализировала полученные результаты. Ольга Анатольевна не только выступила с интересным докладом, но и провела тренинг по теме: «Профилактика синдрома профессионального выгорания».</w:t>
      </w:r>
    </w:p>
    <w:p w:rsidR="00E252AC" w:rsidRPr="00E252AC" w:rsidRDefault="00E252AC" w:rsidP="00E252AC">
      <w:pPr>
        <w:pStyle w:val="a3"/>
        <w:spacing w:after="0" w:line="240" w:lineRule="auto"/>
        <w:ind w:left="0"/>
        <w:jc w:val="both"/>
        <w:rPr>
          <w:rFonts w:ascii="Times New Roman" w:hAnsi="Times New Roman"/>
          <w:sz w:val="24"/>
          <w:szCs w:val="24"/>
        </w:rPr>
      </w:pPr>
      <w:r w:rsidRPr="00E252AC">
        <w:rPr>
          <w:rFonts w:ascii="Times New Roman" w:hAnsi="Times New Roman"/>
          <w:sz w:val="24"/>
          <w:szCs w:val="24"/>
        </w:rPr>
        <w:t xml:space="preserve">Социальный педагог </w:t>
      </w:r>
      <w:proofErr w:type="spellStart"/>
      <w:r w:rsidRPr="00E252AC">
        <w:rPr>
          <w:rFonts w:ascii="Times New Roman" w:hAnsi="Times New Roman"/>
          <w:sz w:val="24"/>
          <w:szCs w:val="24"/>
        </w:rPr>
        <w:t>Седикова</w:t>
      </w:r>
      <w:proofErr w:type="spellEnd"/>
      <w:r w:rsidRPr="00E252AC">
        <w:rPr>
          <w:rFonts w:ascii="Times New Roman" w:hAnsi="Times New Roman"/>
          <w:sz w:val="24"/>
          <w:szCs w:val="24"/>
        </w:rPr>
        <w:t xml:space="preserve"> Н.В. рассказала о взаимодействие семьи и школы по профилактике вредных привычек  и формированию ЗОЖ. В её выступлении были отмечены не только достижения в данном направлении, но и обозначены нерешенные проблемы.</w:t>
      </w:r>
    </w:p>
    <w:p w:rsidR="00E252AC" w:rsidRPr="00E252AC" w:rsidRDefault="00E252AC" w:rsidP="00E252AC">
      <w:pPr>
        <w:pStyle w:val="a3"/>
        <w:spacing w:after="0" w:line="240" w:lineRule="auto"/>
        <w:ind w:left="0"/>
        <w:jc w:val="both"/>
        <w:rPr>
          <w:rFonts w:ascii="Times New Roman" w:hAnsi="Times New Roman"/>
          <w:sz w:val="24"/>
          <w:szCs w:val="24"/>
        </w:rPr>
      </w:pPr>
      <w:r w:rsidRPr="00E252AC">
        <w:rPr>
          <w:rFonts w:ascii="Times New Roman" w:hAnsi="Times New Roman"/>
          <w:sz w:val="24"/>
          <w:szCs w:val="24"/>
        </w:rPr>
        <w:t>Руководитель ШМО Шалимова А.И. провела с классными руководителями мастер-класс «Лично-ориентированный классный час «Здоровье – это здорово!».</w:t>
      </w:r>
    </w:p>
    <w:p w:rsidR="00E252AC" w:rsidRPr="00E252AC" w:rsidRDefault="00E252AC" w:rsidP="00E252AC">
      <w:pPr>
        <w:tabs>
          <w:tab w:val="left" w:pos="1720"/>
          <w:tab w:val="left" w:pos="2680"/>
          <w:tab w:val="left" w:pos="3460"/>
        </w:tabs>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     В результате анализа работы классных руководителей были выявлены следующие проблемы:</w:t>
      </w:r>
    </w:p>
    <w:p w:rsidR="00E252AC" w:rsidRPr="00E252AC" w:rsidRDefault="00E252AC" w:rsidP="00E252AC">
      <w:pPr>
        <w:pStyle w:val="a3"/>
        <w:numPr>
          <w:ilvl w:val="0"/>
          <w:numId w:val="40"/>
        </w:numPr>
        <w:tabs>
          <w:tab w:val="left" w:pos="1720"/>
          <w:tab w:val="left" w:pos="2680"/>
          <w:tab w:val="left" w:pos="3460"/>
        </w:tabs>
        <w:spacing w:after="0" w:line="240" w:lineRule="auto"/>
        <w:ind w:left="0"/>
        <w:jc w:val="both"/>
        <w:rPr>
          <w:rFonts w:ascii="Times New Roman" w:hAnsi="Times New Roman"/>
          <w:sz w:val="24"/>
          <w:szCs w:val="24"/>
        </w:rPr>
      </w:pPr>
      <w:r w:rsidRPr="00E252AC">
        <w:rPr>
          <w:rFonts w:ascii="Times New Roman" w:hAnsi="Times New Roman"/>
          <w:sz w:val="24"/>
          <w:szCs w:val="24"/>
        </w:rPr>
        <w:t>система учета внеурочной деятельности;</w:t>
      </w:r>
    </w:p>
    <w:p w:rsidR="00E252AC" w:rsidRPr="00E252AC" w:rsidRDefault="00E252AC" w:rsidP="00E252AC">
      <w:pPr>
        <w:pStyle w:val="a3"/>
        <w:numPr>
          <w:ilvl w:val="0"/>
          <w:numId w:val="40"/>
        </w:numPr>
        <w:tabs>
          <w:tab w:val="left" w:pos="1720"/>
          <w:tab w:val="left" w:pos="2680"/>
          <w:tab w:val="left" w:pos="3460"/>
        </w:tabs>
        <w:spacing w:after="0" w:line="240" w:lineRule="auto"/>
        <w:ind w:left="0"/>
        <w:jc w:val="both"/>
        <w:rPr>
          <w:rFonts w:ascii="Times New Roman" w:hAnsi="Times New Roman"/>
          <w:sz w:val="24"/>
          <w:szCs w:val="24"/>
        </w:rPr>
      </w:pPr>
      <w:r w:rsidRPr="00E252AC">
        <w:rPr>
          <w:rFonts w:ascii="Times New Roman" w:hAnsi="Times New Roman"/>
          <w:sz w:val="24"/>
          <w:szCs w:val="24"/>
        </w:rPr>
        <w:t>проведение диагностических исследований в рамках мониторинга процесса воспитания.</w:t>
      </w:r>
    </w:p>
    <w:p w:rsidR="00E252AC" w:rsidRPr="00E252AC" w:rsidRDefault="00E252AC" w:rsidP="00E252AC">
      <w:pPr>
        <w:tabs>
          <w:tab w:val="left" w:pos="1720"/>
          <w:tab w:val="left" w:pos="2680"/>
          <w:tab w:val="left" w:pos="3460"/>
        </w:tabs>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Эти вопросы следует внести на рассмотрение в план работы семинара в будущем учебном году.</w:t>
      </w:r>
    </w:p>
    <w:p w:rsidR="00E252AC" w:rsidRPr="00E252AC" w:rsidRDefault="00E252AC" w:rsidP="00E252AC">
      <w:pPr>
        <w:tabs>
          <w:tab w:val="left" w:pos="426"/>
          <w:tab w:val="left" w:pos="2680"/>
          <w:tab w:val="left" w:pos="3460"/>
        </w:tabs>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В конце учебного года было проведено анкетирование классных руководителей по выявлению затруднений в процессе воспитания.</w:t>
      </w:r>
    </w:p>
    <w:p w:rsidR="00E252AC" w:rsidRPr="00E252AC" w:rsidRDefault="00E252AC" w:rsidP="00E252AC">
      <w:pPr>
        <w:tabs>
          <w:tab w:val="left" w:pos="1720"/>
          <w:tab w:val="left" w:pos="2680"/>
          <w:tab w:val="left" w:pos="3460"/>
        </w:tabs>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    Получены следующие результаты:</w:t>
      </w:r>
    </w:p>
    <w:p w:rsidR="00E252AC" w:rsidRPr="00E252AC" w:rsidRDefault="00E252AC" w:rsidP="00E252AC">
      <w:pPr>
        <w:tabs>
          <w:tab w:val="left" w:pos="1720"/>
          <w:tab w:val="left" w:pos="2680"/>
          <w:tab w:val="left" w:pos="3460"/>
        </w:tabs>
        <w:spacing w:after="0" w:line="240" w:lineRule="auto"/>
        <w:jc w:val="center"/>
        <w:rPr>
          <w:rFonts w:ascii="Times New Roman" w:hAnsi="Times New Roman" w:cs="Times New Roman"/>
          <w:b/>
          <w:bCs/>
          <w:sz w:val="24"/>
          <w:szCs w:val="24"/>
        </w:rPr>
      </w:pPr>
      <w:r w:rsidRPr="00E252AC">
        <w:rPr>
          <w:rFonts w:ascii="Times New Roman" w:hAnsi="Times New Roman" w:cs="Times New Roman"/>
          <w:b/>
          <w:bCs/>
          <w:sz w:val="24"/>
          <w:szCs w:val="24"/>
        </w:rPr>
        <w:t>Трудности педагогической деятельности классного руководителя</w:t>
      </w:r>
    </w:p>
    <w:tbl>
      <w:tblPr>
        <w:tblStyle w:val="ab"/>
        <w:tblW w:w="10598" w:type="dxa"/>
        <w:tblLook w:val="01E0"/>
      </w:tblPr>
      <w:tblGrid>
        <w:gridCol w:w="648"/>
        <w:gridCol w:w="4280"/>
        <w:gridCol w:w="1276"/>
        <w:gridCol w:w="1275"/>
        <w:gridCol w:w="1276"/>
        <w:gridCol w:w="1843"/>
      </w:tblGrid>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p w:rsidR="00E252AC" w:rsidRPr="00E252AC" w:rsidRDefault="00E252AC" w:rsidP="00FC6F65">
            <w:pPr>
              <w:jc w:val="center"/>
              <w:rPr>
                <w:rFonts w:ascii="Times New Roman" w:hAnsi="Times New Roman" w:cs="Times New Roman"/>
                <w:sz w:val="24"/>
                <w:szCs w:val="24"/>
              </w:rPr>
            </w:pP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b/>
                <w:bCs/>
                <w:sz w:val="24"/>
                <w:szCs w:val="24"/>
              </w:rPr>
            </w:pPr>
            <w:r w:rsidRPr="00E252AC">
              <w:rPr>
                <w:rFonts w:ascii="Times New Roman" w:hAnsi="Times New Roman" w:cs="Times New Roman"/>
                <w:b/>
                <w:bCs/>
                <w:sz w:val="24"/>
                <w:szCs w:val="24"/>
              </w:rPr>
              <w:t>Аспект педагогической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b/>
                <w:bCs/>
                <w:sz w:val="24"/>
                <w:szCs w:val="24"/>
              </w:rPr>
            </w:pPr>
            <w:r w:rsidRPr="00E252AC">
              <w:rPr>
                <w:rFonts w:ascii="Times New Roman" w:hAnsi="Times New Roman" w:cs="Times New Roman"/>
                <w:b/>
                <w:bCs/>
                <w:sz w:val="24"/>
                <w:szCs w:val="24"/>
              </w:rPr>
              <w:t xml:space="preserve">Очень </w:t>
            </w:r>
          </w:p>
          <w:p w:rsidR="00E252AC" w:rsidRPr="00E252AC" w:rsidRDefault="00E252AC" w:rsidP="00FC6F65">
            <w:pPr>
              <w:jc w:val="center"/>
              <w:rPr>
                <w:rFonts w:ascii="Times New Roman" w:hAnsi="Times New Roman" w:cs="Times New Roman"/>
                <w:b/>
                <w:bCs/>
                <w:sz w:val="24"/>
                <w:szCs w:val="24"/>
              </w:rPr>
            </w:pPr>
            <w:r w:rsidRPr="00E252AC">
              <w:rPr>
                <w:rFonts w:ascii="Times New Roman" w:hAnsi="Times New Roman" w:cs="Times New Roman"/>
                <w:b/>
                <w:bCs/>
                <w:sz w:val="24"/>
                <w:szCs w:val="24"/>
              </w:rPr>
              <w:t>сильно</w:t>
            </w: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b/>
                <w:bCs/>
                <w:sz w:val="24"/>
                <w:szCs w:val="24"/>
              </w:rPr>
            </w:pPr>
            <w:r w:rsidRPr="00E252AC">
              <w:rPr>
                <w:rFonts w:ascii="Times New Roman" w:hAnsi="Times New Roman" w:cs="Times New Roman"/>
                <w:b/>
                <w:bCs/>
                <w:sz w:val="24"/>
                <w:szCs w:val="24"/>
              </w:rPr>
              <w:t>Сильно</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b/>
                <w:bCs/>
                <w:sz w:val="24"/>
                <w:szCs w:val="24"/>
              </w:rPr>
            </w:pPr>
            <w:r w:rsidRPr="00E252AC">
              <w:rPr>
                <w:rFonts w:ascii="Times New Roman" w:hAnsi="Times New Roman" w:cs="Times New Roman"/>
                <w:b/>
                <w:bCs/>
                <w:sz w:val="24"/>
                <w:szCs w:val="24"/>
              </w:rPr>
              <w:t>Среднее</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b/>
                <w:bCs/>
                <w:sz w:val="24"/>
                <w:szCs w:val="24"/>
              </w:rPr>
            </w:pPr>
            <w:r w:rsidRPr="00E252AC">
              <w:rPr>
                <w:rFonts w:ascii="Times New Roman" w:hAnsi="Times New Roman" w:cs="Times New Roman"/>
                <w:b/>
                <w:bCs/>
                <w:sz w:val="24"/>
                <w:szCs w:val="24"/>
              </w:rPr>
              <w:t>Почти не затрудняюсь</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Планирование воспитательной работы</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82%</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Умение поставить цель и задачи в воспитательной работе.</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27%</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73%</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3.</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 xml:space="preserve">Выбор эффективных форм </w:t>
            </w:r>
            <w:r w:rsidRPr="00E252AC">
              <w:rPr>
                <w:rFonts w:ascii="Times New Roman" w:hAnsi="Times New Roman" w:cs="Times New Roman"/>
                <w:sz w:val="24"/>
                <w:szCs w:val="24"/>
              </w:rPr>
              <w:lastRenderedPageBreak/>
              <w:t>воспитательной работы.</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64%</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36%</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lastRenderedPageBreak/>
              <w:t>4.</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Знание современных воспитательных технологий.</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10%</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Введение инновационных форм воспитательной работы.</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68%</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32%</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6.</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Использование современных воспитательных технологий.</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86%</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14%</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7.</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Знание детской возрастной психологии.</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77%</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8.</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 xml:space="preserve">Работа с «трудными» учащимися. </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27%</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68%</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9.</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Работа с родителями.</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72%</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10.</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Проведение родительских собраний.</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27%</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73%</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11.</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Индивидуальная работа с учащимися.</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82%</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12.</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Проведение классных часов.</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77%</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13.</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Знание эффективных форм работы с детьми.</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45%</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14.</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Знание и использование КТД</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55%</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45%</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15.</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Организация детей для участия в общественной жизни</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73%</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16.</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Система воспитательной работы классного руководителя.</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50%</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17.</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Диагностика уровня воспитанности учащихся.</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27%</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68%</w:t>
            </w:r>
          </w:p>
        </w:tc>
      </w:tr>
      <w:tr w:rsidR="00E252AC" w:rsidRPr="00E252AC" w:rsidTr="009E134D">
        <w:tc>
          <w:tcPr>
            <w:tcW w:w="648"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18.</w:t>
            </w:r>
          </w:p>
        </w:tc>
        <w:tc>
          <w:tcPr>
            <w:tcW w:w="4280"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both"/>
              <w:rPr>
                <w:rFonts w:ascii="Times New Roman" w:hAnsi="Times New Roman" w:cs="Times New Roman"/>
                <w:sz w:val="24"/>
                <w:szCs w:val="24"/>
              </w:rPr>
            </w:pPr>
            <w:r w:rsidRPr="00E252AC">
              <w:rPr>
                <w:rFonts w:ascii="Times New Roman" w:hAnsi="Times New Roman" w:cs="Times New Roman"/>
                <w:sz w:val="24"/>
                <w:szCs w:val="24"/>
              </w:rPr>
              <w:t>Составление рабочей программы внеурочной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36%</w:t>
            </w:r>
          </w:p>
        </w:tc>
        <w:tc>
          <w:tcPr>
            <w:tcW w:w="1843" w:type="dxa"/>
            <w:tcBorders>
              <w:top w:val="single" w:sz="4" w:space="0" w:color="auto"/>
              <w:left w:val="single" w:sz="4" w:space="0" w:color="auto"/>
              <w:bottom w:val="single" w:sz="4" w:space="0" w:color="auto"/>
              <w:right w:val="single" w:sz="4" w:space="0" w:color="auto"/>
            </w:tcBorders>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14%</w:t>
            </w:r>
          </w:p>
        </w:tc>
      </w:tr>
    </w:tbl>
    <w:p w:rsidR="00E252AC" w:rsidRPr="00E252AC" w:rsidRDefault="00E252AC" w:rsidP="00E252AC">
      <w:pPr>
        <w:tabs>
          <w:tab w:val="left" w:pos="720"/>
          <w:tab w:val="left" w:pos="2680"/>
          <w:tab w:val="left" w:pos="3460"/>
        </w:tabs>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r>
    </w:p>
    <w:p w:rsidR="00E252AC" w:rsidRPr="00E252AC" w:rsidRDefault="00E252AC" w:rsidP="00E252AC">
      <w:pPr>
        <w:tabs>
          <w:tab w:val="left" w:pos="720"/>
          <w:tab w:val="left" w:pos="2680"/>
          <w:tab w:val="left" w:pos="3460"/>
        </w:tabs>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Очевидно, что результаты исследования таковы, что требуют определенной системы мер по повышению теоретической и практической подготовки классных руководителей к работе в новых социально - и педагогически обоснованных условиях. Вызывают тревогу затруднения в вопросах, владение которыми необходимо в силу особенности профессии.</w:t>
      </w:r>
    </w:p>
    <w:p w:rsidR="00E252AC" w:rsidRPr="00E252AC" w:rsidRDefault="00E252AC" w:rsidP="00E252AC">
      <w:pPr>
        <w:tabs>
          <w:tab w:val="left" w:pos="1720"/>
          <w:tab w:val="left" w:pos="2680"/>
          <w:tab w:val="left" w:pos="3460"/>
        </w:tabs>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    </w:t>
      </w:r>
      <w:r w:rsidRPr="00E252AC">
        <w:rPr>
          <w:rFonts w:ascii="Times New Roman" w:hAnsi="Times New Roman" w:cs="Times New Roman"/>
          <w:b/>
          <w:i/>
          <w:sz w:val="24"/>
          <w:szCs w:val="24"/>
        </w:rPr>
        <w:t>Развитие учительского потенциала</w:t>
      </w:r>
      <w:r w:rsidRPr="00E252AC">
        <w:rPr>
          <w:rFonts w:ascii="Times New Roman" w:hAnsi="Times New Roman" w:cs="Times New Roman"/>
          <w:sz w:val="24"/>
          <w:szCs w:val="24"/>
        </w:rPr>
        <w:t xml:space="preserve"> я вижу в совершенствовании методической работы классных руководителей, организации курсовой переподготовки педагогов, проведении круглых столов, лекториев, мастер-класса, и, конечно же, в самосовершенствовании каждого классного руководителя. </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Продолжили обобщение опыта работы классных руководителей в рамках участия в конкурсе «Воспитать человека». В этом году свой опыт работы  «Воспитание культуры толерантности младших школьников как средство их успешной социализации» представила классный руководитель 4Б класса Овсянникова Е.В. Она проделала большую работу: обобщила опыт работы, подготовила интересное внеклассное мероприятие, мастер-класс, содержательную презентацию для </w:t>
      </w:r>
      <w:proofErr w:type="spellStart"/>
      <w:r w:rsidRPr="00E252AC">
        <w:rPr>
          <w:rFonts w:ascii="Times New Roman" w:hAnsi="Times New Roman" w:cs="Times New Roman"/>
          <w:sz w:val="24"/>
          <w:szCs w:val="24"/>
        </w:rPr>
        <w:t>самопредставления</w:t>
      </w:r>
      <w:proofErr w:type="spellEnd"/>
      <w:r w:rsidRPr="00E252AC">
        <w:rPr>
          <w:rFonts w:ascii="Times New Roman" w:hAnsi="Times New Roman" w:cs="Times New Roman"/>
          <w:sz w:val="24"/>
          <w:szCs w:val="24"/>
        </w:rPr>
        <w:t xml:space="preserve"> на финал конкурса. По итогам конкурса Елена Васильевна стала победителем  муниципального этапа. </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Педагоги школы искали новые подходы к планированию и организации учебно-воспитательного процесса на основе сочетания базисного и дополнительного образования. Учителя-предметники разрабатывали уроки, используя возможности Интернет, </w:t>
      </w:r>
      <w:proofErr w:type="spellStart"/>
      <w:r w:rsidRPr="00E252AC">
        <w:rPr>
          <w:rFonts w:ascii="Times New Roman" w:hAnsi="Times New Roman" w:cs="Times New Roman"/>
          <w:sz w:val="24"/>
          <w:szCs w:val="24"/>
        </w:rPr>
        <w:t>мультимедийной</w:t>
      </w:r>
      <w:proofErr w:type="spellEnd"/>
      <w:r w:rsidRPr="00E252AC">
        <w:rPr>
          <w:rFonts w:ascii="Times New Roman" w:hAnsi="Times New Roman" w:cs="Times New Roman"/>
          <w:sz w:val="24"/>
          <w:szCs w:val="24"/>
        </w:rPr>
        <w:t xml:space="preserve"> презентации, материал и итоги исследовательской работы, проводимой в системе дополнительного образования. Они разрабатывали интересные формы уроков по таким предметам как чтение, биология, история, музыка, литература, иностранный язык, что помогло ученикам лучше усваивать учебный материал, активизировало исследовательские и аналитические навыки школьников, побудило интерес к предмету. </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Взаимодействие основного и дополнительного образования помогло преодолеть трудности в обучении и самоутверждении учащихся, т.к. занятие в кружках позволило им раскрыть свои возможности, таланты и способности. Система дополнительного образования объединила всех ребят независимо от их умственных способностей и возможностей. Педагогический коллектив уверен, что дополнительное образование является не менее важным элементом учебно-воспитательной системы, чем учебно-воспитательный процесс.</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lastRenderedPageBreak/>
        <w:tab/>
        <w:t>В школе установлены приоритеты: учеба, учебный труд, гражданско-патриотическое воспитание, физическое и духовно-нравственное совершенство, творчество, культура.</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Для работы по этим направлениям в школе разработаны программы, по которым осуществляется воспитание учащихся: «Дети России», «Моя малая Родина», «Оборонно-спортивная работа», «Формула здоровья», «Семья», программа духовно-нравственного развития и воспитания учащихся начальной школы «Учусь быть гражданином России», «Программа воспитания и социализации обучающихся на основной ступени».</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В школе сложился демократический стиль руководства и общения.</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В орбиту деятельности школы были включены возможности </w:t>
      </w:r>
      <w:proofErr w:type="spellStart"/>
      <w:r w:rsidRPr="00E252AC">
        <w:rPr>
          <w:rFonts w:ascii="Times New Roman" w:hAnsi="Times New Roman" w:cs="Times New Roman"/>
          <w:sz w:val="24"/>
          <w:szCs w:val="24"/>
        </w:rPr>
        <w:t>социокультурного</w:t>
      </w:r>
      <w:proofErr w:type="spellEnd"/>
      <w:r w:rsidRPr="00E252AC">
        <w:rPr>
          <w:rFonts w:ascii="Times New Roman" w:hAnsi="Times New Roman" w:cs="Times New Roman"/>
          <w:sz w:val="24"/>
          <w:szCs w:val="24"/>
        </w:rPr>
        <w:t xml:space="preserve"> пространства микрорайона, которые помогли создать такую воспитательную среду, где дети смогли раскрыть и развить свои позитивные качества, а также выработать и укрепить «иммунитет» к разрушающему деструктивному социальному окружению. Это совместная деятельность с ДПиШ, спортивной школой, </w:t>
      </w:r>
      <w:proofErr w:type="spellStart"/>
      <w:r w:rsidRPr="00E252AC">
        <w:rPr>
          <w:rFonts w:ascii="Times New Roman" w:hAnsi="Times New Roman" w:cs="Times New Roman"/>
          <w:sz w:val="24"/>
          <w:szCs w:val="24"/>
        </w:rPr>
        <w:t>ФОКом</w:t>
      </w:r>
      <w:proofErr w:type="spellEnd"/>
      <w:r w:rsidRPr="00E252AC">
        <w:rPr>
          <w:rFonts w:ascii="Times New Roman" w:hAnsi="Times New Roman" w:cs="Times New Roman"/>
          <w:sz w:val="24"/>
          <w:szCs w:val="24"/>
        </w:rPr>
        <w:t xml:space="preserve">, общественной организацией «Красный крест», врачами ЦРБ, детской комнатой милиции, ГИБДД, отделом молодежи, Культурно-эстетическим центром, Домом культуры, организацией ДОСААФ, военно-патриотическим клубом «Вымпел», районной библиотекой, детской библиотекой, районным краеведческим музеем, советом ветеранов, пожарной частью и другими.  </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Диагностические исследования показали, что в результате этого:</w:t>
      </w:r>
    </w:p>
    <w:p w:rsidR="00E252AC" w:rsidRPr="00E252AC" w:rsidRDefault="00E252AC" w:rsidP="00E252AC">
      <w:pPr>
        <w:numPr>
          <w:ilvl w:val="0"/>
          <w:numId w:val="15"/>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Улучшился общий морально-нравственный климат</w:t>
      </w:r>
    </w:p>
    <w:p w:rsidR="00E252AC" w:rsidRPr="00E252AC" w:rsidRDefault="00E252AC" w:rsidP="00E252AC">
      <w:pPr>
        <w:numPr>
          <w:ilvl w:val="0"/>
          <w:numId w:val="15"/>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Усилилась ориентация школьников на духовные ценности</w:t>
      </w:r>
    </w:p>
    <w:p w:rsidR="00E252AC" w:rsidRPr="00E252AC" w:rsidRDefault="00E252AC" w:rsidP="00E252AC">
      <w:pPr>
        <w:numPr>
          <w:ilvl w:val="0"/>
          <w:numId w:val="15"/>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Началась тенденция снижения правонарушений и хулиганства</w:t>
      </w:r>
    </w:p>
    <w:p w:rsidR="00E252AC" w:rsidRPr="00E252AC" w:rsidRDefault="00E252AC" w:rsidP="00E252AC">
      <w:pPr>
        <w:numPr>
          <w:ilvl w:val="0"/>
          <w:numId w:val="15"/>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Улучшилось общее санитарно-эстетическое состояние</w:t>
      </w:r>
    </w:p>
    <w:p w:rsidR="00E252AC" w:rsidRPr="00E252AC" w:rsidRDefault="00E252AC" w:rsidP="00E252AC">
      <w:pPr>
        <w:numPr>
          <w:ilvl w:val="0"/>
          <w:numId w:val="15"/>
        </w:num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Повысилась самореализация, самоопределение, саморазвитие учащихся.</w:t>
      </w:r>
    </w:p>
    <w:p w:rsidR="00E252AC" w:rsidRPr="00E252AC" w:rsidRDefault="00E252AC" w:rsidP="00E252AC">
      <w:pPr>
        <w:spacing w:after="0" w:line="240" w:lineRule="auto"/>
        <w:ind w:firstLine="360"/>
        <w:jc w:val="both"/>
        <w:rPr>
          <w:rFonts w:ascii="Times New Roman" w:hAnsi="Times New Roman" w:cs="Times New Roman"/>
          <w:sz w:val="24"/>
          <w:szCs w:val="24"/>
        </w:rPr>
      </w:pPr>
      <w:r w:rsidRPr="00E252AC">
        <w:rPr>
          <w:rFonts w:ascii="Times New Roman" w:hAnsi="Times New Roman" w:cs="Times New Roman"/>
          <w:sz w:val="24"/>
          <w:szCs w:val="24"/>
        </w:rPr>
        <w:t>В истекшем учебном году воспитательная работа в школе была направлена на улучшение жизни школьников и школы за счет педагогически целесообразной организации жизни детей, как в учебном, так и воспитательном процессах. Работая над решением поставленных задач, были достигнуты результаты, подтверждающие повышение уровня воспитанности школьников, что проявлялось в следствии:</w:t>
      </w:r>
    </w:p>
    <w:p w:rsidR="00E252AC" w:rsidRPr="00E252AC" w:rsidRDefault="00E252AC" w:rsidP="00E252AC">
      <w:pPr>
        <w:numPr>
          <w:ilvl w:val="0"/>
          <w:numId w:val="19"/>
        </w:numPr>
        <w:spacing w:after="0" w:line="240" w:lineRule="auto"/>
        <w:rPr>
          <w:rFonts w:ascii="Times New Roman" w:hAnsi="Times New Roman" w:cs="Times New Roman"/>
          <w:sz w:val="24"/>
          <w:szCs w:val="24"/>
        </w:rPr>
      </w:pPr>
      <w:r w:rsidRPr="00E252AC">
        <w:rPr>
          <w:rFonts w:ascii="Times New Roman" w:hAnsi="Times New Roman" w:cs="Times New Roman"/>
          <w:sz w:val="24"/>
          <w:szCs w:val="24"/>
        </w:rPr>
        <w:t>более спокойные и доброжелательные отношения между детьми и взрослыми;</w:t>
      </w:r>
    </w:p>
    <w:p w:rsidR="00E252AC" w:rsidRPr="00E252AC" w:rsidRDefault="00E252AC" w:rsidP="00E252AC">
      <w:pPr>
        <w:numPr>
          <w:ilvl w:val="0"/>
          <w:numId w:val="19"/>
        </w:numPr>
        <w:spacing w:after="0" w:line="240" w:lineRule="auto"/>
        <w:rPr>
          <w:rFonts w:ascii="Times New Roman" w:hAnsi="Times New Roman" w:cs="Times New Roman"/>
          <w:sz w:val="24"/>
          <w:szCs w:val="24"/>
        </w:rPr>
      </w:pPr>
      <w:r w:rsidRPr="00E252AC">
        <w:rPr>
          <w:rFonts w:ascii="Times New Roman" w:hAnsi="Times New Roman" w:cs="Times New Roman"/>
          <w:sz w:val="24"/>
          <w:szCs w:val="24"/>
        </w:rPr>
        <w:t>уменьшение количества дисциплинарных нарушений в школе;</w:t>
      </w:r>
    </w:p>
    <w:p w:rsidR="00E252AC" w:rsidRPr="00E252AC" w:rsidRDefault="00E252AC" w:rsidP="00E252AC">
      <w:pPr>
        <w:numPr>
          <w:ilvl w:val="0"/>
          <w:numId w:val="19"/>
        </w:numPr>
        <w:spacing w:after="0" w:line="240" w:lineRule="auto"/>
        <w:rPr>
          <w:rFonts w:ascii="Times New Roman" w:hAnsi="Times New Roman" w:cs="Times New Roman"/>
          <w:sz w:val="24"/>
          <w:szCs w:val="24"/>
        </w:rPr>
      </w:pPr>
      <w:r w:rsidRPr="00E252AC">
        <w:rPr>
          <w:rFonts w:ascii="Times New Roman" w:hAnsi="Times New Roman" w:cs="Times New Roman"/>
          <w:sz w:val="24"/>
          <w:szCs w:val="24"/>
        </w:rPr>
        <w:t>сокращение количества противоправных действий;</w:t>
      </w:r>
    </w:p>
    <w:p w:rsidR="00E252AC" w:rsidRPr="00E252AC" w:rsidRDefault="00E252AC" w:rsidP="00E252AC">
      <w:pPr>
        <w:numPr>
          <w:ilvl w:val="0"/>
          <w:numId w:val="19"/>
        </w:numPr>
        <w:spacing w:after="0" w:line="240" w:lineRule="auto"/>
        <w:rPr>
          <w:rFonts w:ascii="Times New Roman" w:hAnsi="Times New Roman" w:cs="Times New Roman"/>
          <w:sz w:val="24"/>
          <w:szCs w:val="24"/>
        </w:rPr>
      </w:pPr>
      <w:r w:rsidRPr="00E252AC">
        <w:rPr>
          <w:rFonts w:ascii="Times New Roman" w:hAnsi="Times New Roman" w:cs="Times New Roman"/>
          <w:sz w:val="24"/>
          <w:szCs w:val="24"/>
        </w:rPr>
        <w:t>повышение культуры общения и поведения на массовых внеклассных мероприятиях;</w:t>
      </w:r>
    </w:p>
    <w:p w:rsidR="00E252AC" w:rsidRPr="00E252AC" w:rsidRDefault="00E252AC" w:rsidP="00E252AC">
      <w:pPr>
        <w:numPr>
          <w:ilvl w:val="0"/>
          <w:numId w:val="19"/>
        </w:numPr>
        <w:spacing w:after="0" w:line="240" w:lineRule="auto"/>
        <w:rPr>
          <w:rFonts w:ascii="Times New Roman" w:hAnsi="Times New Roman" w:cs="Times New Roman"/>
          <w:sz w:val="24"/>
          <w:szCs w:val="24"/>
        </w:rPr>
      </w:pPr>
      <w:r w:rsidRPr="00E252AC">
        <w:rPr>
          <w:rFonts w:ascii="Times New Roman" w:hAnsi="Times New Roman" w:cs="Times New Roman"/>
          <w:sz w:val="24"/>
          <w:szCs w:val="24"/>
        </w:rPr>
        <w:t>рост социальной активности учащихся.</w:t>
      </w:r>
    </w:p>
    <w:p w:rsidR="00E252AC" w:rsidRPr="00E252AC" w:rsidRDefault="00E252AC" w:rsidP="00E252AC">
      <w:pPr>
        <w:spacing w:after="0" w:line="240" w:lineRule="auto"/>
        <w:rPr>
          <w:rFonts w:ascii="Times New Roman" w:hAnsi="Times New Roman" w:cs="Times New Roman"/>
          <w:sz w:val="24"/>
          <w:szCs w:val="24"/>
        </w:rPr>
      </w:pPr>
      <w:r w:rsidRPr="00E252AC">
        <w:rPr>
          <w:rFonts w:ascii="Times New Roman" w:hAnsi="Times New Roman" w:cs="Times New Roman"/>
          <w:sz w:val="24"/>
          <w:szCs w:val="24"/>
        </w:rPr>
        <w:t>Многие учащиеся  старшей школы активно занимаются волонтерской деятельностью, за активное участие в жизни молодежи района некоторые занесены на районную молодежную «Доску почета». Это Михайловский Вячеслав, Сотникова Анастасия, Устинова Мария, Змеёв Андрей, Фатьянова Мария.</w:t>
      </w:r>
    </w:p>
    <w:p w:rsidR="00E252AC" w:rsidRPr="00E252AC" w:rsidRDefault="00E252AC" w:rsidP="00E252AC">
      <w:pPr>
        <w:spacing w:after="0" w:line="240" w:lineRule="auto"/>
        <w:ind w:firstLine="360"/>
        <w:jc w:val="both"/>
        <w:rPr>
          <w:rFonts w:ascii="Times New Roman" w:hAnsi="Times New Roman" w:cs="Times New Roman"/>
          <w:sz w:val="24"/>
          <w:szCs w:val="24"/>
        </w:rPr>
      </w:pPr>
      <w:r w:rsidRPr="00E252AC">
        <w:rPr>
          <w:rFonts w:ascii="Times New Roman" w:hAnsi="Times New Roman" w:cs="Times New Roman"/>
          <w:sz w:val="24"/>
          <w:szCs w:val="24"/>
        </w:rPr>
        <w:t xml:space="preserve">Много сделано, но, тем не менее, некоторые вопросы остались не решенными: пассивное отношение некоторых классных руководителей к общешкольным делам. </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Согласно плану </w:t>
      </w:r>
      <w:proofErr w:type="spellStart"/>
      <w:r w:rsidRPr="00E252AC">
        <w:rPr>
          <w:rFonts w:ascii="Times New Roman" w:hAnsi="Times New Roman" w:cs="Times New Roman"/>
          <w:sz w:val="24"/>
          <w:szCs w:val="24"/>
        </w:rPr>
        <w:t>внутришкольного</w:t>
      </w:r>
      <w:proofErr w:type="spellEnd"/>
      <w:r w:rsidRPr="00E252AC">
        <w:rPr>
          <w:rFonts w:ascii="Times New Roman" w:hAnsi="Times New Roman" w:cs="Times New Roman"/>
          <w:sz w:val="24"/>
          <w:szCs w:val="24"/>
        </w:rPr>
        <w:t xml:space="preserve"> контроля в течение 2015-2016 учебного года в школе была проведена диагностика </w:t>
      </w:r>
      <w:r w:rsidRPr="00E252AC">
        <w:rPr>
          <w:rFonts w:ascii="Times New Roman" w:hAnsi="Times New Roman" w:cs="Times New Roman"/>
          <w:b/>
          <w:i/>
          <w:sz w:val="24"/>
          <w:szCs w:val="24"/>
        </w:rPr>
        <w:t>уровня воспитанности</w:t>
      </w:r>
      <w:r w:rsidRPr="00E252AC">
        <w:rPr>
          <w:rFonts w:ascii="Times New Roman" w:hAnsi="Times New Roman" w:cs="Times New Roman"/>
          <w:sz w:val="24"/>
          <w:szCs w:val="24"/>
        </w:rPr>
        <w:t xml:space="preserve"> учащихся в октябре месяце и в апреле месяце.</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b/>
          <w:i/>
          <w:sz w:val="24"/>
          <w:szCs w:val="24"/>
        </w:rPr>
        <w:t>Цель проведения:</w:t>
      </w:r>
      <w:r w:rsidRPr="00E252AC">
        <w:rPr>
          <w:rFonts w:ascii="Times New Roman" w:hAnsi="Times New Roman" w:cs="Times New Roman"/>
          <w:sz w:val="24"/>
          <w:szCs w:val="24"/>
        </w:rPr>
        <w:t xml:space="preserve"> изучить уровень воспитанности обучающихся школы, отношение к базовым ценностям воспитания; влияние воспитательного процесса на воспитанность обучающихся, изучение их личностного роста в течение учебного года. </w:t>
      </w:r>
    </w:p>
    <w:p w:rsidR="00E252AC" w:rsidRPr="00E252AC" w:rsidRDefault="00E252AC" w:rsidP="00E252AC">
      <w:pPr>
        <w:spacing w:after="0" w:line="240" w:lineRule="auto"/>
        <w:jc w:val="center"/>
        <w:rPr>
          <w:rFonts w:ascii="Times New Roman" w:hAnsi="Times New Roman" w:cs="Times New Roman"/>
          <w:b/>
          <w:bCs/>
          <w:sz w:val="24"/>
          <w:szCs w:val="24"/>
        </w:rPr>
      </w:pPr>
      <w:r w:rsidRPr="00E252AC">
        <w:rPr>
          <w:rFonts w:ascii="Times New Roman" w:hAnsi="Times New Roman" w:cs="Times New Roman"/>
          <w:b/>
          <w:bCs/>
          <w:sz w:val="24"/>
          <w:szCs w:val="24"/>
        </w:rPr>
        <w:t xml:space="preserve">Уровень воспитанности учащихся </w:t>
      </w:r>
      <w:r w:rsidRPr="00E252AC">
        <w:rPr>
          <w:rFonts w:ascii="Times New Roman" w:hAnsi="Times New Roman" w:cs="Times New Roman"/>
          <w:b/>
          <w:bCs/>
          <w:sz w:val="24"/>
          <w:szCs w:val="24"/>
        </w:rPr>
        <w:br/>
        <w:t>МБОУ СОШ №2 п. Чернянка Белгородской области</w:t>
      </w:r>
    </w:p>
    <w:p w:rsidR="00E252AC" w:rsidRPr="00E252AC" w:rsidRDefault="00E252AC" w:rsidP="00E252AC">
      <w:pPr>
        <w:spacing w:after="0" w:line="240" w:lineRule="auto"/>
        <w:jc w:val="center"/>
        <w:rPr>
          <w:rFonts w:ascii="Times New Roman" w:hAnsi="Times New Roman" w:cs="Times New Roman"/>
          <w:b/>
          <w:bCs/>
          <w:sz w:val="24"/>
          <w:szCs w:val="24"/>
        </w:rPr>
      </w:pPr>
      <w:r w:rsidRPr="00E252AC">
        <w:rPr>
          <w:rFonts w:ascii="Times New Roman" w:hAnsi="Times New Roman" w:cs="Times New Roman"/>
          <w:b/>
          <w:bCs/>
          <w:sz w:val="24"/>
          <w:szCs w:val="24"/>
        </w:rPr>
        <w:t>на начало 2015-2016 учебного года</w:t>
      </w:r>
    </w:p>
    <w:p w:rsidR="00E252AC" w:rsidRPr="00E252AC" w:rsidRDefault="00E252AC" w:rsidP="00E252A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-222885</wp:posOffset>
            </wp:positionH>
            <wp:positionV relativeFrom="paragraph">
              <wp:posOffset>83820</wp:posOffset>
            </wp:positionV>
            <wp:extent cx="5762625" cy="2946165"/>
            <wp:effectExtent l="19050" t="0" r="0" b="0"/>
            <wp:wrapNone/>
            <wp:docPr id="1" name="Object 7" descr="Букет"/>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E252AC" w:rsidRPr="00E252AC" w:rsidRDefault="00E252AC" w:rsidP="00E252AC">
      <w:pPr>
        <w:rPr>
          <w:rFonts w:ascii="Times New Roman" w:hAnsi="Times New Roman" w:cs="Times New Roman"/>
          <w:sz w:val="24"/>
          <w:szCs w:val="24"/>
        </w:rPr>
      </w:pPr>
    </w:p>
    <w:p w:rsidR="00E252AC" w:rsidRPr="00E252AC" w:rsidRDefault="00E252AC" w:rsidP="00E252AC">
      <w:pPr>
        <w:rPr>
          <w:rFonts w:ascii="Times New Roman" w:hAnsi="Times New Roman" w:cs="Times New Roman"/>
          <w:sz w:val="24"/>
          <w:szCs w:val="24"/>
        </w:rPr>
      </w:pPr>
    </w:p>
    <w:p w:rsidR="00E252AC" w:rsidRPr="00E252AC" w:rsidRDefault="00E252AC" w:rsidP="00E252AC">
      <w:pPr>
        <w:rPr>
          <w:rFonts w:ascii="Times New Roman" w:hAnsi="Times New Roman" w:cs="Times New Roman"/>
          <w:sz w:val="24"/>
          <w:szCs w:val="24"/>
        </w:rPr>
      </w:pPr>
    </w:p>
    <w:p w:rsidR="00E252AC" w:rsidRPr="00E252AC" w:rsidRDefault="00E252AC" w:rsidP="00E252AC">
      <w:pPr>
        <w:rPr>
          <w:rFonts w:ascii="Times New Roman" w:hAnsi="Times New Roman" w:cs="Times New Roman"/>
          <w:sz w:val="24"/>
          <w:szCs w:val="24"/>
        </w:rPr>
      </w:pPr>
    </w:p>
    <w:p w:rsidR="00E252AC" w:rsidRPr="00E252AC" w:rsidRDefault="00E252AC" w:rsidP="00E252AC">
      <w:pPr>
        <w:rPr>
          <w:rFonts w:ascii="Times New Roman" w:hAnsi="Times New Roman" w:cs="Times New Roman"/>
          <w:sz w:val="24"/>
          <w:szCs w:val="24"/>
        </w:rPr>
      </w:pPr>
    </w:p>
    <w:p w:rsidR="00E252AC" w:rsidRPr="00E252AC" w:rsidRDefault="00E252AC" w:rsidP="00E252AC">
      <w:pPr>
        <w:rPr>
          <w:rFonts w:ascii="Times New Roman" w:hAnsi="Times New Roman" w:cs="Times New Roman"/>
          <w:sz w:val="24"/>
          <w:szCs w:val="24"/>
        </w:rPr>
      </w:pPr>
    </w:p>
    <w:p w:rsidR="00E252AC" w:rsidRPr="00E252AC" w:rsidRDefault="00E252AC" w:rsidP="00E252AC">
      <w:pPr>
        <w:rPr>
          <w:rFonts w:ascii="Times New Roman" w:hAnsi="Times New Roman" w:cs="Times New Roman"/>
          <w:sz w:val="24"/>
          <w:szCs w:val="24"/>
        </w:rPr>
      </w:pPr>
    </w:p>
    <w:p w:rsidR="00E252AC" w:rsidRPr="00E252AC" w:rsidRDefault="00E252AC" w:rsidP="00E252AC">
      <w:pPr>
        <w:rPr>
          <w:rFonts w:ascii="Times New Roman" w:hAnsi="Times New Roman" w:cs="Times New Roman"/>
          <w:sz w:val="24"/>
          <w:szCs w:val="24"/>
        </w:rPr>
      </w:pPr>
    </w:p>
    <w:p w:rsidR="00E252AC" w:rsidRDefault="00E252AC" w:rsidP="00E252AC">
      <w:pPr>
        <w:spacing w:after="0" w:line="240" w:lineRule="auto"/>
        <w:jc w:val="center"/>
        <w:rPr>
          <w:rFonts w:ascii="Times New Roman" w:hAnsi="Times New Roman" w:cs="Times New Roman"/>
          <w:b/>
          <w:bCs/>
          <w:sz w:val="24"/>
          <w:szCs w:val="24"/>
        </w:rPr>
      </w:pPr>
    </w:p>
    <w:p w:rsidR="00E252AC" w:rsidRPr="00E252AC" w:rsidRDefault="00E252AC" w:rsidP="00E252AC">
      <w:pPr>
        <w:spacing w:after="0" w:line="240" w:lineRule="auto"/>
        <w:jc w:val="center"/>
        <w:rPr>
          <w:rFonts w:ascii="Times New Roman" w:hAnsi="Times New Roman" w:cs="Times New Roman"/>
          <w:b/>
          <w:bCs/>
          <w:sz w:val="24"/>
          <w:szCs w:val="24"/>
        </w:rPr>
      </w:pPr>
      <w:r w:rsidRPr="00E252AC">
        <w:rPr>
          <w:rFonts w:ascii="Times New Roman" w:hAnsi="Times New Roman" w:cs="Times New Roman"/>
          <w:b/>
          <w:bCs/>
          <w:sz w:val="24"/>
          <w:szCs w:val="24"/>
        </w:rPr>
        <w:t xml:space="preserve">Уровень воспитанности учащихся </w:t>
      </w:r>
      <w:r w:rsidRPr="00E252AC">
        <w:rPr>
          <w:rFonts w:ascii="Times New Roman" w:hAnsi="Times New Roman" w:cs="Times New Roman"/>
          <w:b/>
          <w:bCs/>
          <w:sz w:val="24"/>
          <w:szCs w:val="24"/>
        </w:rPr>
        <w:br/>
        <w:t xml:space="preserve">МБОУ СОШ №2 п. Чернянка Белгородской области </w:t>
      </w:r>
    </w:p>
    <w:p w:rsidR="00E252AC" w:rsidRPr="00E252AC" w:rsidRDefault="00E252AC" w:rsidP="00E252AC">
      <w:pPr>
        <w:spacing w:after="0" w:line="240" w:lineRule="auto"/>
        <w:jc w:val="center"/>
        <w:rPr>
          <w:rFonts w:ascii="Times New Roman" w:hAnsi="Times New Roman" w:cs="Times New Roman"/>
          <w:b/>
          <w:bCs/>
          <w:sz w:val="24"/>
          <w:szCs w:val="24"/>
        </w:rPr>
      </w:pPr>
      <w:r w:rsidRPr="00E252AC">
        <w:rPr>
          <w:rFonts w:ascii="Times New Roman" w:hAnsi="Times New Roman" w:cs="Times New Roman"/>
          <w:b/>
          <w:bCs/>
          <w:sz w:val="24"/>
          <w:szCs w:val="24"/>
        </w:rPr>
        <w:t>на конец 2015-2016 учебного года</w:t>
      </w:r>
    </w:p>
    <w:p w:rsidR="00E252AC" w:rsidRPr="00E252AC" w:rsidRDefault="00E252AC" w:rsidP="00E252AC">
      <w:pPr>
        <w:rPr>
          <w:rFonts w:ascii="Times New Roman" w:hAnsi="Times New Roman" w:cs="Times New Roman"/>
          <w:sz w:val="24"/>
          <w:szCs w:val="24"/>
        </w:rPr>
      </w:pPr>
      <w:r w:rsidRPr="00E252AC">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-115862</wp:posOffset>
            </wp:positionH>
            <wp:positionV relativeFrom="paragraph">
              <wp:posOffset>140349</wp:posOffset>
            </wp:positionV>
            <wp:extent cx="5457076" cy="2763749"/>
            <wp:effectExtent l="19050" t="0" r="0" b="0"/>
            <wp:wrapNone/>
            <wp:docPr id="8" name="Object 7" descr="Букет"/>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E252AC" w:rsidRPr="00E252AC" w:rsidRDefault="00E252AC" w:rsidP="00E252AC">
      <w:pPr>
        <w:rPr>
          <w:rFonts w:ascii="Times New Roman" w:hAnsi="Times New Roman" w:cs="Times New Roman"/>
          <w:sz w:val="24"/>
          <w:szCs w:val="24"/>
        </w:rPr>
      </w:pPr>
    </w:p>
    <w:p w:rsidR="00E252AC" w:rsidRPr="00E252AC" w:rsidRDefault="00E252AC" w:rsidP="00E252AC">
      <w:pPr>
        <w:rPr>
          <w:rFonts w:ascii="Times New Roman" w:hAnsi="Times New Roman" w:cs="Times New Roman"/>
          <w:sz w:val="24"/>
          <w:szCs w:val="24"/>
        </w:rPr>
      </w:pPr>
    </w:p>
    <w:p w:rsidR="00E252AC" w:rsidRDefault="00E252AC" w:rsidP="00E252AC">
      <w:pPr>
        <w:spacing w:after="0" w:line="240" w:lineRule="auto"/>
        <w:jc w:val="both"/>
        <w:rPr>
          <w:rFonts w:ascii="Times New Roman" w:hAnsi="Times New Roman" w:cs="Times New Roman"/>
          <w:sz w:val="24"/>
          <w:szCs w:val="24"/>
        </w:rPr>
      </w:pPr>
    </w:p>
    <w:p w:rsidR="00E252AC" w:rsidRDefault="00E252AC" w:rsidP="00E252AC">
      <w:pPr>
        <w:spacing w:after="0" w:line="240" w:lineRule="auto"/>
        <w:jc w:val="both"/>
        <w:rPr>
          <w:rFonts w:ascii="Times New Roman" w:hAnsi="Times New Roman" w:cs="Times New Roman"/>
          <w:sz w:val="24"/>
          <w:szCs w:val="24"/>
        </w:rPr>
      </w:pPr>
    </w:p>
    <w:p w:rsidR="00E252AC" w:rsidRDefault="00E252AC" w:rsidP="00E252AC">
      <w:pPr>
        <w:spacing w:after="0" w:line="240" w:lineRule="auto"/>
        <w:jc w:val="both"/>
        <w:rPr>
          <w:rFonts w:ascii="Times New Roman" w:hAnsi="Times New Roman" w:cs="Times New Roman"/>
          <w:sz w:val="24"/>
          <w:szCs w:val="24"/>
        </w:rPr>
      </w:pPr>
    </w:p>
    <w:p w:rsidR="00E252AC" w:rsidRDefault="00E252AC" w:rsidP="00E252AC">
      <w:pPr>
        <w:spacing w:after="0" w:line="240" w:lineRule="auto"/>
        <w:jc w:val="both"/>
        <w:rPr>
          <w:rFonts w:ascii="Times New Roman" w:hAnsi="Times New Roman" w:cs="Times New Roman"/>
          <w:sz w:val="24"/>
          <w:szCs w:val="24"/>
        </w:rPr>
      </w:pPr>
    </w:p>
    <w:p w:rsidR="00E252AC" w:rsidRDefault="00E252AC" w:rsidP="00E252AC">
      <w:pPr>
        <w:spacing w:after="0" w:line="240" w:lineRule="auto"/>
        <w:jc w:val="both"/>
        <w:rPr>
          <w:rFonts w:ascii="Times New Roman" w:hAnsi="Times New Roman" w:cs="Times New Roman"/>
          <w:sz w:val="24"/>
          <w:szCs w:val="24"/>
        </w:rPr>
      </w:pPr>
    </w:p>
    <w:p w:rsidR="00E252AC" w:rsidRDefault="00E252AC" w:rsidP="00E252AC">
      <w:pPr>
        <w:spacing w:after="0" w:line="240" w:lineRule="auto"/>
        <w:jc w:val="both"/>
        <w:rPr>
          <w:rFonts w:ascii="Times New Roman" w:hAnsi="Times New Roman" w:cs="Times New Roman"/>
          <w:sz w:val="24"/>
          <w:szCs w:val="24"/>
        </w:rPr>
      </w:pPr>
    </w:p>
    <w:p w:rsidR="009E134D" w:rsidRDefault="009E134D" w:rsidP="00E252AC">
      <w:pPr>
        <w:spacing w:after="0" w:line="240" w:lineRule="auto"/>
        <w:jc w:val="both"/>
        <w:rPr>
          <w:rFonts w:ascii="Times New Roman" w:hAnsi="Times New Roman" w:cs="Times New Roman"/>
          <w:sz w:val="24"/>
          <w:szCs w:val="24"/>
        </w:rPr>
      </w:pPr>
    </w:p>
    <w:p w:rsidR="009E134D" w:rsidRDefault="009E134D" w:rsidP="00E252AC">
      <w:pPr>
        <w:spacing w:after="0" w:line="240" w:lineRule="auto"/>
        <w:jc w:val="both"/>
        <w:rPr>
          <w:rFonts w:ascii="Times New Roman" w:hAnsi="Times New Roman" w:cs="Times New Roman"/>
          <w:sz w:val="24"/>
          <w:szCs w:val="24"/>
        </w:rPr>
      </w:pPr>
    </w:p>
    <w:p w:rsidR="009E134D" w:rsidRDefault="009E134D" w:rsidP="00E252AC">
      <w:pPr>
        <w:spacing w:after="0" w:line="240" w:lineRule="auto"/>
        <w:jc w:val="both"/>
        <w:rPr>
          <w:rFonts w:ascii="Times New Roman" w:hAnsi="Times New Roman" w:cs="Times New Roman"/>
          <w:sz w:val="24"/>
          <w:szCs w:val="24"/>
        </w:rPr>
      </w:pPr>
    </w:p>
    <w:p w:rsidR="009E134D" w:rsidRDefault="009E134D" w:rsidP="00E252AC">
      <w:pPr>
        <w:spacing w:after="0" w:line="240" w:lineRule="auto"/>
        <w:jc w:val="both"/>
        <w:rPr>
          <w:rFonts w:ascii="Times New Roman" w:hAnsi="Times New Roman" w:cs="Times New Roman"/>
          <w:sz w:val="24"/>
          <w:szCs w:val="24"/>
        </w:rPr>
      </w:pPr>
    </w:p>
    <w:p w:rsidR="009E134D" w:rsidRPr="00E252AC" w:rsidRDefault="009E134D" w:rsidP="00E252AC">
      <w:pPr>
        <w:spacing w:after="0" w:line="240" w:lineRule="auto"/>
        <w:jc w:val="both"/>
        <w:rPr>
          <w:rFonts w:ascii="Times New Roman" w:hAnsi="Times New Roman" w:cs="Times New Roman"/>
          <w:sz w:val="24"/>
          <w:szCs w:val="24"/>
        </w:rPr>
      </w:pPr>
    </w:p>
    <w:p w:rsidR="00E252AC" w:rsidRPr="00E252AC" w:rsidRDefault="00E252AC" w:rsidP="00E252AC">
      <w:pPr>
        <w:spacing w:after="0" w:line="240" w:lineRule="auto"/>
        <w:jc w:val="both"/>
        <w:rPr>
          <w:rFonts w:ascii="Times New Roman" w:hAnsi="Times New Roman" w:cs="Times New Roman"/>
          <w:b/>
          <w:i/>
          <w:sz w:val="24"/>
          <w:szCs w:val="24"/>
        </w:rPr>
      </w:pPr>
      <w:r w:rsidRPr="00E252AC">
        <w:rPr>
          <w:rFonts w:ascii="Times New Roman" w:hAnsi="Times New Roman" w:cs="Times New Roman"/>
          <w:sz w:val="24"/>
          <w:szCs w:val="24"/>
        </w:rPr>
        <w:t xml:space="preserve">Средний балл воспитанности по школе достиг «хорошего» уровня и составил </w:t>
      </w:r>
      <w:r w:rsidRPr="00E252AC">
        <w:rPr>
          <w:rFonts w:ascii="Times New Roman" w:hAnsi="Times New Roman" w:cs="Times New Roman"/>
          <w:b/>
          <w:i/>
          <w:sz w:val="24"/>
          <w:szCs w:val="24"/>
        </w:rPr>
        <w:t xml:space="preserve">4,3 балла. </w:t>
      </w:r>
      <w:r w:rsidRPr="00E252AC">
        <w:rPr>
          <w:rFonts w:ascii="Times New Roman" w:hAnsi="Times New Roman" w:cs="Times New Roman"/>
          <w:sz w:val="24"/>
          <w:szCs w:val="24"/>
        </w:rPr>
        <w:t>Он повысился по сравнению с предыдущим годом</w:t>
      </w:r>
      <w:r w:rsidRPr="00E252AC">
        <w:rPr>
          <w:rFonts w:ascii="Times New Roman" w:hAnsi="Times New Roman" w:cs="Times New Roman"/>
          <w:b/>
          <w:i/>
          <w:sz w:val="24"/>
          <w:szCs w:val="24"/>
        </w:rPr>
        <w:t>(4,2)</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Анализ результатов отслеживался по ступеням: начальная школа, среднее звено и старшая школа.</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Проведенный анализ показал, что на каждой возрастной ступени уровень воспитанности является стабильно «хорошим». Вырос уровень воспитанности учащихся старшей школы: от 4,2 до 4,4. Многие учащиеся из разряда «хорошего» уровня воспитанности перешли в разряд «высокого» уровня воспитанности. Стабильно высокий уровень воспитанности показали  обучающиеся начальных классов – 4,3. Ниже среднего по школе уровень воспитанности у учащихся 5-9-х классов – 4,2.</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Это говорит о трудностях подросткового возраста обучающихся, который характеризуется повышенной самооценкой, конфликтностью, нестабильностью поведения, снижением качества обучения.</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Учащиеся средних классов больше поддаются негативному влиянию окружающей среды, что сказывается на их поведении. </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Отрадно отметить, что результатом успешности воспитательной работы стал высокий уровень  воспитанности обучающихся старшей школы. </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 xml:space="preserve">С целью повышения общей культуры учащихся уделялось большое внимание совершенствованию школьной инфраструктуры, внешнему виду школьного здания: оформлены новые стенды, сделан эстетический ремонт классных комнат, кабинетов, спортивного зала, тира. Эстетично оформлен школьный двор: разбиты цветочные клумбы, выложен тротуарной плиткой школьный двор и плац для строевой подготовки, во дворе школы установлены лавочки и урны, сделана силовая полоса и спортивная площадка, регулярно поддерживается чистота и порядок. Особое внимание уделялось внешнему виду учащихся. Остаётся актуальной проблема ежедневного ношения школьной формы для учащихся старших классов: некоторые предпочитают носить более  модные вещи, не соответствующие </w:t>
      </w:r>
      <w:proofErr w:type="spellStart"/>
      <w:r w:rsidRPr="00E252AC">
        <w:rPr>
          <w:rFonts w:ascii="Times New Roman" w:hAnsi="Times New Roman" w:cs="Times New Roman"/>
          <w:sz w:val="24"/>
          <w:szCs w:val="24"/>
        </w:rPr>
        <w:t>дресс-коду</w:t>
      </w:r>
      <w:proofErr w:type="spellEnd"/>
      <w:r w:rsidRPr="00E252AC">
        <w:rPr>
          <w:rFonts w:ascii="Times New Roman" w:hAnsi="Times New Roman" w:cs="Times New Roman"/>
          <w:sz w:val="24"/>
          <w:szCs w:val="24"/>
        </w:rPr>
        <w:t xml:space="preserve"> учебного заведения. В этом учебном году весь педколлектив перешел на форменную одежду, что также способствовало решению проблемы ношения формы у детей.</w:t>
      </w:r>
    </w:p>
    <w:p w:rsidR="00E252AC" w:rsidRPr="00E252AC" w:rsidRDefault="00E252AC" w:rsidP="00E252AC">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lastRenderedPageBreak/>
        <w:t xml:space="preserve">        Анализ данных диагностики говорит о преобладании учащихся с высоким уровнем воспитанности среди начального звена. Это говорит о том, что у большинства детей начальной школы серьёзное отношение к учению, положительное отношению к окружающим людям и окружающей действительности. Однако уже в начальной школе есть дети, требующие особого внимания: Сафронов Игорь (1Б класс).</w:t>
      </w:r>
    </w:p>
    <w:p w:rsidR="00E252AC" w:rsidRPr="00E252AC" w:rsidRDefault="00E252AC" w:rsidP="00E252AC">
      <w:pPr>
        <w:spacing w:after="0" w:line="240" w:lineRule="auto"/>
        <w:ind w:firstLine="708"/>
        <w:jc w:val="both"/>
        <w:rPr>
          <w:rFonts w:ascii="Times New Roman" w:hAnsi="Times New Roman" w:cs="Times New Roman"/>
          <w:sz w:val="24"/>
          <w:szCs w:val="24"/>
        </w:rPr>
      </w:pPr>
      <w:r w:rsidRPr="00E252AC">
        <w:rPr>
          <w:rFonts w:ascii="Times New Roman" w:hAnsi="Times New Roman" w:cs="Times New Roman"/>
          <w:sz w:val="24"/>
          <w:szCs w:val="24"/>
        </w:rPr>
        <w:t xml:space="preserve">В среднем звене много учащихся среднего уровня воспитанности. Есть учащиеся с низким уровнем воспитанности: </w:t>
      </w:r>
      <w:proofErr w:type="spellStart"/>
      <w:r w:rsidRPr="00E252AC">
        <w:rPr>
          <w:rFonts w:ascii="Times New Roman" w:hAnsi="Times New Roman" w:cs="Times New Roman"/>
          <w:sz w:val="24"/>
          <w:szCs w:val="24"/>
        </w:rPr>
        <w:t>Пацуков</w:t>
      </w:r>
      <w:proofErr w:type="spellEnd"/>
      <w:r w:rsidRPr="00E252AC">
        <w:rPr>
          <w:rFonts w:ascii="Times New Roman" w:hAnsi="Times New Roman" w:cs="Times New Roman"/>
          <w:sz w:val="24"/>
          <w:szCs w:val="24"/>
        </w:rPr>
        <w:t xml:space="preserve"> Иван (7А класс), </w:t>
      </w:r>
      <w:proofErr w:type="spellStart"/>
      <w:r w:rsidRPr="00E252AC">
        <w:rPr>
          <w:rFonts w:ascii="Times New Roman" w:hAnsi="Times New Roman" w:cs="Times New Roman"/>
          <w:sz w:val="24"/>
          <w:szCs w:val="24"/>
        </w:rPr>
        <w:t>Карпачев</w:t>
      </w:r>
      <w:proofErr w:type="spellEnd"/>
      <w:r w:rsidRPr="00E252AC">
        <w:rPr>
          <w:rFonts w:ascii="Times New Roman" w:hAnsi="Times New Roman" w:cs="Times New Roman"/>
          <w:sz w:val="24"/>
          <w:szCs w:val="24"/>
        </w:rPr>
        <w:t xml:space="preserve"> Вадим (8А класс), </w:t>
      </w:r>
      <w:proofErr w:type="spellStart"/>
      <w:r w:rsidRPr="00E252AC">
        <w:rPr>
          <w:rFonts w:ascii="Times New Roman" w:hAnsi="Times New Roman" w:cs="Times New Roman"/>
          <w:sz w:val="24"/>
          <w:szCs w:val="24"/>
        </w:rPr>
        <w:t>Навоян</w:t>
      </w:r>
      <w:proofErr w:type="spellEnd"/>
      <w:r w:rsidRPr="00E252AC">
        <w:rPr>
          <w:rFonts w:ascii="Times New Roman" w:hAnsi="Times New Roman" w:cs="Times New Roman"/>
          <w:sz w:val="24"/>
          <w:szCs w:val="24"/>
        </w:rPr>
        <w:t xml:space="preserve"> </w:t>
      </w:r>
      <w:proofErr w:type="spellStart"/>
      <w:r w:rsidRPr="00E252AC">
        <w:rPr>
          <w:rFonts w:ascii="Times New Roman" w:hAnsi="Times New Roman" w:cs="Times New Roman"/>
          <w:sz w:val="24"/>
          <w:szCs w:val="24"/>
        </w:rPr>
        <w:t>Темур</w:t>
      </w:r>
      <w:proofErr w:type="spellEnd"/>
      <w:r w:rsidRPr="00E252AC">
        <w:rPr>
          <w:rFonts w:ascii="Times New Roman" w:hAnsi="Times New Roman" w:cs="Times New Roman"/>
          <w:sz w:val="24"/>
          <w:szCs w:val="24"/>
        </w:rPr>
        <w:t xml:space="preserve"> (8А класс), </w:t>
      </w:r>
      <w:proofErr w:type="spellStart"/>
      <w:r w:rsidRPr="00E252AC">
        <w:rPr>
          <w:rFonts w:ascii="Times New Roman" w:hAnsi="Times New Roman" w:cs="Times New Roman"/>
          <w:sz w:val="24"/>
          <w:szCs w:val="24"/>
        </w:rPr>
        <w:t>Голованев</w:t>
      </w:r>
      <w:proofErr w:type="spellEnd"/>
      <w:r w:rsidRPr="00E252AC">
        <w:rPr>
          <w:rFonts w:ascii="Times New Roman" w:hAnsi="Times New Roman" w:cs="Times New Roman"/>
          <w:sz w:val="24"/>
          <w:szCs w:val="24"/>
        </w:rPr>
        <w:t xml:space="preserve"> Максим (6А класс).</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Это говорит об изменении мировоззрения учащихся, негативном влиянии окружающей действительности, возрастных особенностях. Здесь не всегда эффективно работает воспитательная система школы и класса.</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В среде старшеклассников нет учащихся с низким уровнем воспитанности. Большинство старшеклассников имеют хороший и высокий уровень. Это говорит об установившемся мировоззрении, правильном отношению к окружающему миру, умению контролировать своё поведение.</w:t>
      </w:r>
    </w:p>
    <w:p w:rsidR="00E252AC" w:rsidRPr="00E252AC" w:rsidRDefault="00E252AC" w:rsidP="00E252AC">
      <w:pPr>
        <w:spacing w:after="0" w:line="240" w:lineRule="auto"/>
        <w:jc w:val="both"/>
        <w:rPr>
          <w:rFonts w:ascii="Times New Roman" w:hAnsi="Times New Roman" w:cs="Times New Roman"/>
          <w:sz w:val="24"/>
          <w:szCs w:val="24"/>
        </w:rPr>
      </w:pPr>
      <w:r w:rsidRPr="00E252AC">
        <w:rPr>
          <w:rFonts w:ascii="Times New Roman" w:hAnsi="Times New Roman" w:cs="Times New Roman"/>
          <w:sz w:val="24"/>
          <w:szCs w:val="24"/>
        </w:rPr>
        <w:tab/>
        <w:t xml:space="preserve">В конце учебного года был проведен также мониторинг по: </w:t>
      </w:r>
    </w:p>
    <w:p w:rsidR="00E252AC" w:rsidRPr="00E252AC" w:rsidRDefault="00E252AC" w:rsidP="00E252AC">
      <w:pPr>
        <w:pStyle w:val="a3"/>
        <w:numPr>
          <w:ilvl w:val="0"/>
          <w:numId w:val="36"/>
        </w:numPr>
        <w:tabs>
          <w:tab w:val="left" w:pos="284"/>
          <w:tab w:val="left" w:pos="1134"/>
        </w:tabs>
        <w:spacing w:after="0" w:line="240" w:lineRule="auto"/>
        <w:ind w:left="284"/>
        <w:outlineLvl w:val="1"/>
        <w:rPr>
          <w:rFonts w:ascii="Times New Roman" w:eastAsia="Times New Roman" w:hAnsi="Times New Roman"/>
          <w:bCs/>
          <w:sz w:val="24"/>
          <w:szCs w:val="24"/>
        </w:rPr>
      </w:pPr>
      <w:r w:rsidRPr="00E252AC">
        <w:rPr>
          <w:rFonts w:ascii="Times New Roman" w:eastAsia="Times New Roman" w:hAnsi="Times New Roman"/>
          <w:bCs/>
          <w:sz w:val="24"/>
          <w:szCs w:val="24"/>
        </w:rPr>
        <w:t>оценке взаимоотношений в коллективе учащихся;</w:t>
      </w:r>
    </w:p>
    <w:p w:rsidR="00E252AC" w:rsidRPr="00E252AC" w:rsidRDefault="00E252AC" w:rsidP="00E252AC">
      <w:pPr>
        <w:pStyle w:val="a3"/>
        <w:numPr>
          <w:ilvl w:val="0"/>
          <w:numId w:val="36"/>
        </w:numPr>
        <w:spacing w:after="0" w:line="240" w:lineRule="auto"/>
        <w:ind w:left="284"/>
        <w:rPr>
          <w:rFonts w:ascii="Times New Roman" w:hAnsi="Times New Roman"/>
          <w:sz w:val="24"/>
          <w:szCs w:val="24"/>
        </w:rPr>
      </w:pPr>
      <w:r w:rsidRPr="00E252AC">
        <w:rPr>
          <w:rFonts w:ascii="Times New Roman" w:hAnsi="Times New Roman"/>
          <w:sz w:val="24"/>
          <w:szCs w:val="24"/>
        </w:rPr>
        <w:t>определению ценностно-ориентационного единства класса (ЦОЕ);</w:t>
      </w:r>
    </w:p>
    <w:p w:rsidR="00E252AC" w:rsidRPr="00E252AC" w:rsidRDefault="00E252AC" w:rsidP="00E252AC">
      <w:pPr>
        <w:pStyle w:val="a3"/>
        <w:numPr>
          <w:ilvl w:val="0"/>
          <w:numId w:val="36"/>
        </w:numPr>
        <w:tabs>
          <w:tab w:val="left" w:pos="284"/>
          <w:tab w:val="left" w:pos="1134"/>
        </w:tabs>
        <w:spacing w:before="100" w:beforeAutospacing="1" w:after="100" w:afterAutospacing="1" w:line="240" w:lineRule="auto"/>
        <w:ind w:left="284"/>
        <w:outlineLvl w:val="1"/>
        <w:rPr>
          <w:rFonts w:ascii="Times New Roman" w:eastAsia="Times New Roman" w:hAnsi="Times New Roman"/>
          <w:bCs/>
          <w:sz w:val="24"/>
          <w:szCs w:val="24"/>
        </w:rPr>
      </w:pPr>
      <w:r w:rsidRPr="00E252AC">
        <w:rPr>
          <w:rFonts w:ascii="Times New Roman" w:eastAsia="Times New Roman" w:hAnsi="Times New Roman"/>
          <w:bCs/>
          <w:sz w:val="24"/>
          <w:szCs w:val="24"/>
        </w:rPr>
        <w:t>определению уровня развития детского коллектива;</w:t>
      </w:r>
    </w:p>
    <w:p w:rsidR="00E252AC" w:rsidRPr="00E252AC" w:rsidRDefault="00E252AC" w:rsidP="00E252AC">
      <w:pPr>
        <w:pStyle w:val="a3"/>
        <w:numPr>
          <w:ilvl w:val="0"/>
          <w:numId w:val="36"/>
        </w:numPr>
        <w:spacing w:after="0" w:line="240" w:lineRule="auto"/>
        <w:ind w:left="284"/>
        <w:rPr>
          <w:rFonts w:ascii="Times New Roman" w:hAnsi="Times New Roman"/>
          <w:sz w:val="24"/>
          <w:szCs w:val="24"/>
        </w:rPr>
      </w:pPr>
      <w:r w:rsidRPr="00E252AC">
        <w:rPr>
          <w:rFonts w:ascii="Times New Roman" w:hAnsi="Times New Roman"/>
          <w:sz w:val="24"/>
          <w:szCs w:val="24"/>
        </w:rPr>
        <w:t>определению степени удовлетворенности учащихся, учителей  и родителей воспитательным процессом и его результатами.</w:t>
      </w:r>
    </w:p>
    <w:tbl>
      <w:tblPr>
        <w:tblStyle w:val="ab"/>
        <w:tblW w:w="9796" w:type="dxa"/>
        <w:tblLook w:val="04A0"/>
      </w:tblPr>
      <w:tblGrid>
        <w:gridCol w:w="728"/>
        <w:gridCol w:w="1055"/>
        <w:gridCol w:w="2436"/>
        <w:gridCol w:w="3134"/>
        <w:gridCol w:w="2443"/>
      </w:tblGrid>
      <w:tr w:rsidR="00E252AC" w:rsidRPr="00E252AC" w:rsidTr="00FC6F65">
        <w:tc>
          <w:tcPr>
            <w:tcW w:w="728" w:type="dxa"/>
          </w:tcPr>
          <w:p w:rsidR="00E252AC" w:rsidRPr="00E252AC" w:rsidRDefault="00E252AC" w:rsidP="00FC6F65">
            <w:pPr>
              <w:rPr>
                <w:rFonts w:ascii="Times New Roman" w:hAnsi="Times New Roman" w:cs="Times New Roman"/>
                <w:b/>
                <w:i/>
                <w:sz w:val="24"/>
                <w:szCs w:val="24"/>
              </w:rPr>
            </w:pPr>
            <w:r w:rsidRPr="00E252AC">
              <w:rPr>
                <w:rFonts w:ascii="Times New Roman" w:hAnsi="Times New Roman" w:cs="Times New Roman"/>
                <w:b/>
                <w:i/>
                <w:sz w:val="24"/>
                <w:szCs w:val="24"/>
              </w:rPr>
              <w:t xml:space="preserve">№ </w:t>
            </w:r>
            <w:proofErr w:type="spellStart"/>
            <w:r w:rsidRPr="00E252AC">
              <w:rPr>
                <w:rFonts w:ascii="Times New Roman" w:hAnsi="Times New Roman" w:cs="Times New Roman"/>
                <w:b/>
                <w:i/>
                <w:sz w:val="24"/>
                <w:szCs w:val="24"/>
              </w:rPr>
              <w:t>п</w:t>
            </w:r>
            <w:proofErr w:type="spellEnd"/>
            <w:r w:rsidRPr="00E252AC">
              <w:rPr>
                <w:rFonts w:ascii="Times New Roman" w:hAnsi="Times New Roman" w:cs="Times New Roman"/>
                <w:b/>
                <w:i/>
                <w:sz w:val="24"/>
                <w:szCs w:val="24"/>
              </w:rPr>
              <w:t>/</w:t>
            </w:r>
            <w:proofErr w:type="spellStart"/>
            <w:r w:rsidRPr="00E252AC">
              <w:rPr>
                <w:rFonts w:ascii="Times New Roman" w:hAnsi="Times New Roman" w:cs="Times New Roman"/>
                <w:b/>
                <w:i/>
                <w:sz w:val="24"/>
                <w:szCs w:val="24"/>
              </w:rPr>
              <w:t>п</w:t>
            </w:r>
            <w:proofErr w:type="spellEnd"/>
          </w:p>
        </w:tc>
        <w:tc>
          <w:tcPr>
            <w:tcW w:w="1055" w:type="dxa"/>
          </w:tcPr>
          <w:p w:rsidR="00E252AC" w:rsidRPr="00E252AC" w:rsidRDefault="00E252AC" w:rsidP="00FC6F65">
            <w:pPr>
              <w:rPr>
                <w:rFonts w:ascii="Times New Roman" w:hAnsi="Times New Roman" w:cs="Times New Roman"/>
                <w:b/>
                <w:i/>
                <w:sz w:val="24"/>
                <w:szCs w:val="24"/>
              </w:rPr>
            </w:pPr>
            <w:r w:rsidRPr="00E252AC">
              <w:rPr>
                <w:rFonts w:ascii="Times New Roman" w:hAnsi="Times New Roman" w:cs="Times New Roman"/>
                <w:b/>
                <w:i/>
                <w:sz w:val="24"/>
                <w:szCs w:val="24"/>
              </w:rPr>
              <w:t xml:space="preserve">Класс </w:t>
            </w:r>
          </w:p>
        </w:tc>
        <w:tc>
          <w:tcPr>
            <w:tcW w:w="2436" w:type="dxa"/>
          </w:tcPr>
          <w:p w:rsidR="00E252AC" w:rsidRPr="00E252AC" w:rsidRDefault="00E252AC" w:rsidP="00FC6F65">
            <w:pPr>
              <w:rPr>
                <w:rFonts w:ascii="Times New Roman" w:hAnsi="Times New Roman" w:cs="Times New Roman"/>
                <w:b/>
                <w:i/>
                <w:sz w:val="24"/>
                <w:szCs w:val="24"/>
              </w:rPr>
            </w:pPr>
            <w:r w:rsidRPr="00E252AC">
              <w:rPr>
                <w:rFonts w:ascii="Times New Roman" w:hAnsi="Times New Roman" w:cs="Times New Roman"/>
                <w:b/>
                <w:i/>
                <w:sz w:val="24"/>
                <w:szCs w:val="24"/>
              </w:rPr>
              <w:t>Классный руководитель</w:t>
            </w:r>
          </w:p>
        </w:tc>
        <w:tc>
          <w:tcPr>
            <w:tcW w:w="3134" w:type="dxa"/>
          </w:tcPr>
          <w:p w:rsidR="00E252AC" w:rsidRPr="00E252AC" w:rsidRDefault="00E252AC" w:rsidP="00FC6F65">
            <w:pPr>
              <w:ind w:left="-24" w:right="-177"/>
              <w:rPr>
                <w:rFonts w:ascii="Times New Roman" w:hAnsi="Times New Roman" w:cs="Times New Roman"/>
                <w:b/>
                <w:i/>
                <w:sz w:val="24"/>
                <w:szCs w:val="24"/>
              </w:rPr>
            </w:pPr>
            <w:r w:rsidRPr="00E252AC">
              <w:rPr>
                <w:rFonts w:ascii="Times New Roman" w:hAnsi="Times New Roman" w:cs="Times New Roman"/>
                <w:b/>
                <w:i/>
                <w:sz w:val="24"/>
                <w:szCs w:val="24"/>
              </w:rPr>
              <w:t>Коэффициент ЦОЕ(уровень развития)</w:t>
            </w:r>
          </w:p>
        </w:tc>
        <w:tc>
          <w:tcPr>
            <w:tcW w:w="2443" w:type="dxa"/>
          </w:tcPr>
          <w:p w:rsidR="00E252AC" w:rsidRPr="00E252AC" w:rsidRDefault="00E252AC" w:rsidP="00FC6F65">
            <w:pPr>
              <w:rPr>
                <w:rFonts w:ascii="Times New Roman" w:hAnsi="Times New Roman" w:cs="Times New Roman"/>
                <w:b/>
                <w:i/>
                <w:sz w:val="24"/>
                <w:szCs w:val="24"/>
              </w:rPr>
            </w:pPr>
            <w:r w:rsidRPr="00E252AC">
              <w:rPr>
                <w:rFonts w:ascii="Times New Roman" w:hAnsi="Times New Roman" w:cs="Times New Roman"/>
                <w:b/>
                <w:i/>
                <w:sz w:val="24"/>
                <w:szCs w:val="24"/>
              </w:rPr>
              <w:t>Какой коллектив</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w:t>
            </w:r>
          </w:p>
        </w:tc>
        <w:tc>
          <w:tcPr>
            <w:tcW w:w="1055" w:type="dxa"/>
          </w:tcPr>
          <w:p w:rsidR="00E252AC" w:rsidRPr="00E252AC" w:rsidRDefault="00E252AC" w:rsidP="00FC6F65">
            <w:pPr>
              <w:jc w:val="center"/>
              <w:rPr>
                <w:rFonts w:ascii="Times New Roman" w:hAnsi="Times New Roman" w:cs="Times New Roman"/>
                <w:b/>
                <w:i/>
                <w:sz w:val="24"/>
                <w:szCs w:val="24"/>
              </w:rPr>
            </w:pPr>
            <w:r w:rsidRPr="00E252AC">
              <w:rPr>
                <w:rFonts w:ascii="Times New Roman" w:hAnsi="Times New Roman" w:cs="Times New Roman"/>
                <w:b/>
                <w:i/>
                <w:sz w:val="24"/>
                <w:szCs w:val="24"/>
              </w:rPr>
              <w:t>1А</w:t>
            </w:r>
          </w:p>
        </w:tc>
        <w:tc>
          <w:tcPr>
            <w:tcW w:w="2436" w:type="dxa"/>
          </w:tcPr>
          <w:p w:rsidR="00E252AC" w:rsidRPr="00E252AC" w:rsidRDefault="00E252AC" w:rsidP="00FC6F65">
            <w:pPr>
              <w:rPr>
                <w:rFonts w:ascii="Times New Roman" w:hAnsi="Times New Roman" w:cs="Times New Roman"/>
                <w:sz w:val="24"/>
                <w:szCs w:val="24"/>
              </w:rPr>
            </w:pPr>
            <w:proofErr w:type="spellStart"/>
            <w:r w:rsidRPr="00E252AC">
              <w:rPr>
                <w:rFonts w:ascii="Times New Roman" w:hAnsi="Times New Roman" w:cs="Times New Roman"/>
                <w:sz w:val="24"/>
                <w:szCs w:val="24"/>
              </w:rPr>
              <w:t>Вьюнышева</w:t>
            </w:r>
            <w:proofErr w:type="spellEnd"/>
            <w:r w:rsidRPr="00E252AC">
              <w:rPr>
                <w:rFonts w:ascii="Times New Roman" w:hAnsi="Times New Roman" w:cs="Times New Roman"/>
                <w:sz w:val="24"/>
                <w:szCs w:val="24"/>
              </w:rPr>
              <w:t xml:space="preserve"> И.В.</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0,5 (высокий)</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(70%)</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w:t>
            </w:r>
          </w:p>
        </w:tc>
        <w:tc>
          <w:tcPr>
            <w:tcW w:w="1055" w:type="dxa"/>
          </w:tcPr>
          <w:p w:rsidR="00E252AC" w:rsidRPr="00E252AC" w:rsidRDefault="00E252AC" w:rsidP="00FC6F65">
            <w:pPr>
              <w:jc w:val="center"/>
              <w:rPr>
                <w:rFonts w:ascii="Times New Roman" w:hAnsi="Times New Roman" w:cs="Times New Roman"/>
                <w:b/>
                <w:i/>
                <w:sz w:val="24"/>
                <w:szCs w:val="24"/>
              </w:rPr>
            </w:pPr>
            <w:r w:rsidRPr="00E252AC">
              <w:rPr>
                <w:rFonts w:ascii="Times New Roman" w:hAnsi="Times New Roman" w:cs="Times New Roman"/>
                <w:b/>
                <w:i/>
                <w:sz w:val="24"/>
                <w:szCs w:val="24"/>
              </w:rPr>
              <w:t>1Б</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Сотникова Л.В.</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0,34 (промежуточный)</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(74%)</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3</w:t>
            </w:r>
          </w:p>
        </w:tc>
        <w:tc>
          <w:tcPr>
            <w:tcW w:w="1055" w:type="dxa"/>
          </w:tcPr>
          <w:p w:rsidR="00E252AC" w:rsidRPr="00E252AC" w:rsidRDefault="00E252AC" w:rsidP="00FC6F65">
            <w:pPr>
              <w:jc w:val="center"/>
              <w:rPr>
                <w:rFonts w:ascii="Times New Roman" w:hAnsi="Times New Roman" w:cs="Times New Roman"/>
                <w:b/>
                <w:i/>
                <w:sz w:val="24"/>
                <w:szCs w:val="24"/>
              </w:rPr>
            </w:pPr>
            <w:r w:rsidRPr="00E252AC">
              <w:rPr>
                <w:rFonts w:ascii="Times New Roman" w:hAnsi="Times New Roman" w:cs="Times New Roman"/>
                <w:b/>
                <w:i/>
                <w:sz w:val="24"/>
                <w:szCs w:val="24"/>
              </w:rPr>
              <w:t>1В</w:t>
            </w:r>
          </w:p>
        </w:tc>
        <w:tc>
          <w:tcPr>
            <w:tcW w:w="2436" w:type="dxa"/>
          </w:tcPr>
          <w:p w:rsidR="00E252AC" w:rsidRPr="00E252AC" w:rsidRDefault="00E252AC" w:rsidP="00FC6F65">
            <w:pPr>
              <w:ind w:left="-82" w:right="-32"/>
              <w:rPr>
                <w:rFonts w:ascii="Times New Roman" w:hAnsi="Times New Roman" w:cs="Times New Roman"/>
                <w:sz w:val="24"/>
                <w:szCs w:val="24"/>
              </w:rPr>
            </w:pPr>
            <w:r w:rsidRPr="00E252AC">
              <w:rPr>
                <w:rFonts w:ascii="Times New Roman" w:hAnsi="Times New Roman" w:cs="Times New Roman"/>
                <w:sz w:val="24"/>
                <w:szCs w:val="24"/>
              </w:rPr>
              <w:t>Дмитриева Е.А.</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(82%)</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4</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2А</w:t>
            </w:r>
          </w:p>
        </w:tc>
        <w:tc>
          <w:tcPr>
            <w:tcW w:w="2436" w:type="dxa"/>
          </w:tcPr>
          <w:p w:rsidR="00E252AC" w:rsidRPr="00E252AC" w:rsidRDefault="00E252AC" w:rsidP="00FC6F65">
            <w:pPr>
              <w:rPr>
                <w:rFonts w:ascii="Times New Roman" w:hAnsi="Times New Roman" w:cs="Times New Roman"/>
                <w:sz w:val="24"/>
                <w:szCs w:val="24"/>
              </w:rPr>
            </w:pPr>
            <w:proofErr w:type="spellStart"/>
            <w:r w:rsidRPr="00E252AC">
              <w:rPr>
                <w:rFonts w:ascii="Times New Roman" w:hAnsi="Times New Roman" w:cs="Times New Roman"/>
                <w:sz w:val="24"/>
                <w:szCs w:val="24"/>
              </w:rPr>
              <w:t>Боклагова</w:t>
            </w:r>
            <w:proofErr w:type="spellEnd"/>
            <w:r w:rsidRPr="00E252AC">
              <w:rPr>
                <w:rFonts w:ascii="Times New Roman" w:hAnsi="Times New Roman" w:cs="Times New Roman"/>
                <w:sz w:val="24"/>
                <w:szCs w:val="24"/>
              </w:rPr>
              <w:t xml:space="preserve"> С.А.</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0,45 (промежуточный)</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(71%)</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5</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2Б</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Курилова Г.А.</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неконфликтный</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6</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2В</w:t>
            </w:r>
          </w:p>
        </w:tc>
        <w:tc>
          <w:tcPr>
            <w:tcW w:w="2436" w:type="dxa"/>
          </w:tcPr>
          <w:p w:rsidR="00E252AC" w:rsidRPr="00E252AC" w:rsidRDefault="00E252AC" w:rsidP="00FC6F65">
            <w:pPr>
              <w:ind w:left="-82" w:right="-51"/>
              <w:rPr>
                <w:rFonts w:ascii="Times New Roman" w:hAnsi="Times New Roman" w:cs="Times New Roman"/>
                <w:sz w:val="24"/>
                <w:szCs w:val="24"/>
              </w:rPr>
            </w:pPr>
            <w:proofErr w:type="spellStart"/>
            <w:r w:rsidRPr="00E252AC">
              <w:rPr>
                <w:rFonts w:ascii="Times New Roman" w:hAnsi="Times New Roman" w:cs="Times New Roman"/>
                <w:sz w:val="24"/>
                <w:szCs w:val="24"/>
              </w:rPr>
              <w:t>Овчинникова</w:t>
            </w:r>
            <w:proofErr w:type="spellEnd"/>
            <w:r w:rsidRPr="00E252AC">
              <w:rPr>
                <w:rFonts w:ascii="Times New Roman" w:hAnsi="Times New Roman" w:cs="Times New Roman"/>
                <w:sz w:val="24"/>
                <w:szCs w:val="24"/>
              </w:rPr>
              <w:t xml:space="preserve"> Г.А.</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(75%)</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7</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3А</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Мишутина М.И.</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(68%)</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8</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3Б</w:t>
            </w:r>
          </w:p>
        </w:tc>
        <w:tc>
          <w:tcPr>
            <w:tcW w:w="2436" w:type="dxa"/>
          </w:tcPr>
          <w:p w:rsidR="00E252AC" w:rsidRPr="00E252AC" w:rsidRDefault="00E252AC" w:rsidP="00FC6F65">
            <w:pPr>
              <w:rPr>
                <w:rFonts w:ascii="Times New Roman" w:hAnsi="Times New Roman" w:cs="Times New Roman"/>
                <w:sz w:val="24"/>
                <w:szCs w:val="24"/>
              </w:rPr>
            </w:pPr>
            <w:proofErr w:type="spellStart"/>
            <w:r w:rsidRPr="00E252AC">
              <w:rPr>
                <w:rFonts w:ascii="Times New Roman" w:hAnsi="Times New Roman" w:cs="Times New Roman"/>
                <w:sz w:val="24"/>
                <w:szCs w:val="24"/>
              </w:rPr>
              <w:t>Притулина</w:t>
            </w:r>
            <w:proofErr w:type="spellEnd"/>
            <w:r w:rsidRPr="00E252AC">
              <w:rPr>
                <w:rFonts w:ascii="Times New Roman" w:hAnsi="Times New Roman" w:cs="Times New Roman"/>
                <w:sz w:val="24"/>
                <w:szCs w:val="24"/>
              </w:rPr>
              <w:t xml:space="preserve"> Л.С.</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(71%)</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9</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3В</w:t>
            </w:r>
          </w:p>
        </w:tc>
        <w:tc>
          <w:tcPr>
            <w:tcW w:w="2436" w:type="dxa"/>
          </w:tcPr>
          <w:p w:rsidR="00E252AC" w:rsidRPr="00E252AC" w:rsidRDefault="00E252AC" w:rsidP="00FC6F65">
            <w:pPr>
              <w:ind w:left="-82" w:right="-51"/>
              <w:rPr>
                <w:rFonts w:ascii="Times New Roman" w:hAnsi="Times New Roman" w:cs="Times New Roman"/>
                <w:sz w:val="24"/>
                <w:szCs w:val="24"/>
              </w:rPr>
            </w:pPr>
            <w:r w:rsidRPr="00E252AC">
              <w:rPr>
                <w:rFonts w:ascii="Times New Roman" w:hAnsi="Times New Roman" w:cs="Times New Roman"/>
                <w:sz w:val="24"/>
                <w:szCs w:val="24"/>
              </w:rPr>
              <w:t>Емельянова А.А.</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(73%)</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10</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4А</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Ковалева Н.С.</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(95%)</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11</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4Б</w:t>
            </w:r>
          </w:p>
        </w:tc>
        <w:tc>
          <w:tcPr>
            <w:tcW w:w="2436" w:type="dxa"/>
          </w:tcPr>
          <w:p w:rsidR="00E252AC" w:rsidRPr="00E252AC" w:rsidRDefault="00E252AC" w:rsidP="00FC6F65">
            <w:pPr>
              <w:ind w:right="-174"/>
              <w:rPr>
                <w:rFonts w:ascii="Times New Roman" w:hAnsi="Times New Roman" w:cs="Times New Roman"/>
                <w:sz w:val="24"/>
                <w:szCs w:val="24"/>
              </w:rPr>
            </w:pPr>
            <w:r w:rsidRPr="00E252AC">
              <w:rPr>
                <w:rFonts w:ascii="Times New Roman" w:hAnsi="Times New Roman" w:cs="Times New Roman"/>
                <w:sz w:val="24"/>
                <w:szCs w:val="24"/>
              </w:rPr>
              <w:t>Овсянникова Е.В.</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(95%)</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12</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5А</w:t>
            </w:r>
          </w:p>
        </w:tc>
        <w:tc>
          <w:tcPr>
            <w:tcW w:w="2436" w:type="dxa"/>
          </w:tcPr>
          <w:p w:rsidR="00E252AC" w:rsidRPr="00E252AC" w:rsidRDefault="00E252AC" w:rsidP="00FC6F65">
            <w:pPr>
              <w:rPr>
                <w:rFonts w:ascii="Times New Roman" w:hAnsi="Times New Roman" w:cs="Times New Roman"/>
                <w:sz w:val="24"/>
                <w:szCs w:val="24"/>
              </w:rPr>
            </w:pPr>
            <w:proofErr w:type="spellStart"/>
            <w:r w:rsidRPr="00E252AC">
              <w:rPr>
                <w:rFonts w:ascii="Times New Roman" w:hAnsi="Times New Roman" w:cs="Times New Roman"/>
                <w:sz w:val="24"/>
                <w:szCs w:val="24"/>
              </w:rPr>
              <w:t>Седикова</w:t>
            </w:r>
            <w:proofErr w:type="spellEnd"/>
            <w:r w:rsidRPr="00E252AC">
              <w:rPr>
                <w:rFonts w:ascii="Times New Roman" w:hAnsi="Times New Roman" w:cs="Times New Roman"/>
                <w:sz w:val="24"/>
                <w:szCs w:val="24"/>
              </w:rPr>
              <w:t xml:space="preserve"> Н.В.</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(70%)</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13</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5Б</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Рыка Е.В.</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0,66 (высокий)</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неконфликтный</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14</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5В</w:t>
            </w:r>
          </w:p>
        </w:tc>
        <w:tc>
          <w:tcPr>
            <w:tcW w:w="2436" w:type="dxa"/>
          </w:tcPr>
          <w:p w:rsidR="00E252AC" w:rsidRPr="00E252AC" w:rsidRDefault="00E252AC" w:rsidP="00FC6F65">
            <w:pPr>
              <w:rPr>
                <w:rFonts w:ascii="Times New Roman" w:hAnsi="Times New Roman" w:cs="Times New Roman"/>
                <w:sz w:val="24"/>
                <w:szCs w:val="24"/>
              </w:rPr>
            </w:pPr>
            <w:proofErr w:type="spellStart"/>
            <w:r w:rsidRPr="00E252AC">
              <w:rPr>
                <w:rFonts w:ascii="Times New Roman" w:hAnsi="Times New Roman" w:cs="Times New Roman"/>
                <w:sz w:val="24"/>
                <w:szCs w:val="24"/>
              </w:rPr>
              <w:t>Шумская</w:t>
            </w:r>
            <w:proofErr w:type="spellEnd"/>
            <w:r w:rsidRPr="00E252AC">
              <w:rPr>
                <w:rFonts w:ascii="Times New Roman" w:hAnsi="Times New Roman" w:cs="Times New Roman"/>
                <w:sz w:val="24"/>
                <w:szCs w:val="24"/>
              </w:rPr>
              <w:t xml:space="preserve"> И.В.</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(70%)</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15</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6А</w:t>
            </w:r>
          </w:p>
        </w:tc>
        <w:tc>
          <w:tcPr>
            <w:tcW w:w="2436" w:type="dxa"/>
          </w:tcPr>
          <w:p w:rsidR="00E252AC" w:rsidRPr="00E252AC" w:rsidRDefault="00E252AC" w:rsidP="00FC6F65">
            <w:pPr>
              <w:rPr>
                <w:rFonts w:ascii="Times New Roman" w:hAnsi="Times New Roman" w:cs="Times New Roman"/>
                <w:sz w:val="24"/>
                <w:szCs w:val="24"/>
              </w:rPr>
            </w:pPr>
            <w:proofErr w:type="spellStart"/>
            <w:r w:rsidRPr="00E252AC">
              <w:rPr>
                <w:rFonts w:ascii="Times New Roman" w:hAnsi="Times New Roman" w:cs="Times New Roman"/>
                <w:sz w:val="24"/>
                <w:szCs w:val="24"/>
              </w:rPr>
              <w:t>Бачкала</w:t>
            </w:r>
            <w:proofErr w:type="spellEnd"/>
            <w:r w:rsidRPr="00E252AC">
              <w:rPr>
                <w:rFonts w:ascii="Times New Roman" w:hAnsi="Times New Roman" w:cs="Times New Roman"/>
                <w:sz w:val="24"/>
                <w:szCs w:val="24"/>
              </w:rPr>
              <w:t xml:space="preserve"> О.А.</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Не проведено</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Не проведено</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16</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6Б</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Жилина В.Ф.</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Сплоченный, дружный</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17</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7А</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Воробьёва Р.А.</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0,35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Сплоченный и дружный(74%)</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18</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7К</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Бондарева С.Н.</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0,41</w:t>
            </w:r>
          </w:p>
        </w:tc>
        <w:tc>
          <w:tcPr>
            <w:tcW w:w="2443" w:type="dxa"/>
          </w:tcPr>
          <w:p w:rsidR="00E252AC" w:rsidRPr="00E252AC" w:rsidRDefault="00E252AC" w:rsidP="00FC6F65">
            <w:pPr>
              <w:ind w:left="-123" w:right="-59"/>
              <w:jc w:val="center"/>
              <w:rPr>
                <w:rFonts w:ascii="Times New Roman" w:hAnsi="Times New Roman" w:cs="Times New Roman"/>
                <w:sz w:val="24"/>
                <w:szCs w:val="24"/>
              </w:rPr>
            </w:pPr>
            <w:r w:rsidRPr="00E252AC">
              <w:rPr>
                <w:rFonts w:ascii="Times New Roman" w:hAnsi="Times New Roman" w:cs="Times New Roman"/>
                <w:sz w:val="24"/>
                <w:szCs w:val="24"/>
              </w:rPr>
              <w:t>Дружный (24%)</w:t>
            </w:r>
          </w:p>
          <w:p w:rsidR="00E252AC" w:rsidRPr="00E252AC" w:rsidRDefault="00E252AC" w:rsidP="00FC6F65">
            <w:pPr>
              <w:ind w:left="-123" w:right="-59"/>
              <w:jc w:val="center"/>
              <w:rPr>
                <w:rFonts w:ascii="Times New Roman" w:hAnsi="Times New Roman" w:cs="Times New Roman"/>
                <w:sz w:val="24"/>
                <w:szCs w:val="24"/>
              </w:rPr>
            </w:pPr>
            <w:r w:rsidRPr="00E252AC">
              <w:rPr>
                <w:rFonts w:ascii="Times New Roman" w:hAnsi="Times New Roman" w:cs="Times New Roman"/>
                <w:sz w:val="24"/>
                <w:szCs w:val="24"/>
              </w:rPr>
              <w:t>Не дружный (66%)</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19</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8А</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Артеменко В.Н.</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0,35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Сплоченный, дружный</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20</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8Б</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Ерохина Л.А.</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0,63</w:t>
            </w:r>
          </w:p>
        </w:tc>
        <w:tc>
          <w:tcPr>
            <w:tcW w:w="2443" w:type="dxa"/>
          </w:tcPr>
          <w:p w:rsidR="00E252AC" w:rsidRPr="00E252AC" w:rsidRDefault="00E252AC" w:rsidP="00FC6F65">
            <w:pPr>
              <w:ind w:left="-40" w:right="-143"/>
              <w:rPr>
                <w:rFonts w:ascii="Times New Roman" w:hAnsi="Times New Roman" w:cs="Times New Roman"/>
                <w:sz w:val="24"/>
                <w:szCs w:val="24"/>
              </w:rPr>
            </w:pPr>
            <w:r w:rsidRPr="00E252AC">
              <w:rPr>
                <w:rFonts w:ascii="Times New Roman" w:hAnsi="Times New Roman" w:cs="Times New Roman"/>
                <w:sz w:val="24"/>
                <w:szCs w:val="24"/>
              </w:rPr>
              <w:t>Дружный (65%)</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21</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9А</w:t>
            </w:r>
          </w:p>
        </w:tc>
        <w:tc>
          <w:tcPr>
            <w:tcW w:w="2436" w:type="dxa"/>
          </w:tcPr>
          <w:p w:rsidR="00E252AC" w:rsidRPr="00E252AC" w:rsidRDefault="00E252AC" w:rsidP="00FC6F65">
            <w:pPr>
              <w:rPr>
                <w:rFonts w:ascii="Times New Roman" w:hAnsi="Times New Roman" w:cs="Times New Roman"/>
                <w:sz w:val="24"/>
                <w:szCs w:val="24"/>
              </w:rPr>
            </w:pPr>
            <w:proofErr w:type="spellStart"/>
            <w:r w:rsidRPr="00E252AC">
              <w:rPr>
                <w:rFonts w:ascii="Times New Roman" w:hAnsi="Times New Roman" w:cs="Times New Roman"/>
                <w:sz w:val="24"/>
                <w:szCs w:val="24"/>
              </w:rPr>
              <w:t>Запорожан</w:t>
            </w:r>
            <w:proofErr w:type="spellEnd"/>
            <w:r w:rsidRPr="00E252AC">
              <w:rPr>
                <w:rFonts w:ascii="Times New Roman" w:hAnsi="Times New Roman" w:cs="Times New Roman"/>
                <w:sz w:val="24"/>
                <w:szCs w:val="24"/>
              </w:rPr>
              <w:t xml:space="preserve"> Т.А.</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0,72</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Сплоченный, дружный</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22</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9Б</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Шалимова А.И.</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w:t>
            </w:r>
          </w:p>
        </w:tc>
        <w:tc>
          <w:tcPr>
            <w:tcW w:w="2443" w:type="dxa"/>
          </w:tcPr>
          <w:p w:rsidR="00E252AC" w:rsidRPr="00E252AC" w:rsidRDefault="00E252AC" w:rsidP="00FC6F65">
            <w:pPr>
              <w:ind w:left="-40" w:right="-143"/>
              <w:rPr>
                <w:rFonts w:ascii="Times New Roman" w:hAnsi="Times New Roman" w:cs="Times New Roman"/>
                <w:sz w:val="24"/>
                <w:szCs w:val="24"/>
              </w:rPr>
            </w:pPr>
            <w:r w:rsidRPr="00E252AC">
              <w:rPr>
                <w:rFonts w:ascii="Times New Roman" w:hAnsi="Times New Roman" w:cs="Times New Roman"/>
                <w:sz w:val="24"/>
                <w:szCs w:val="24"/>
              </w:rPr>
              <w:t>4-«Алый парус». Устремленность вперед, дружеская верность, долг.</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lastRenderedPageBreak/>
              <w:t>23</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9К</w:t>
            </w:r>
          </w:p>
        </w:tc>
        <w:tc>
          <w:tcPr>
            <w:tcW w:w="2436" w:type="dxa"/>
          </w:tcPr>
          <w:p w:rsidR="00E252AC" w:rsidRPr="00E252AC" w:rsidRDefault="00E252AC" w:rsidP="00FC6F65">
            <w:pPr>
              <w:rPr>
                <w:rFonts w:ascii="Times New Roman" w:hAnsi="Times New Roman" w:cs="Times New Roman"/>
                <w:sz w:val="24"/>
                <w:szCs w:val="24"/>
              </w:rPr>
            </w:pPr>
            <w:proofErr w:type="spellStart"/>
            <w:r w:rsidRPr="00E252AC">
              <w:rPr>
                <w:rFonts w:ascii="Times New Roman" w:hAnsi="Times New Roman" w:cs="Times New Roman"/>
                <w:sz w:val="24"/>
                <w:szCs w:val="24"/>
              </w:rPr>
              <w:t>Мосейчук</w:t>
            </w:r>
            <w:proofErr w:type="spellEnd"/>
            <w:r w:rsidRPr="00E252AC">
              <w:rPr>
                <w:rFonts w:ascii="Times New Roman" w:hAnsi="Times New Roman" w:cs="Times New Roman"/>
                <w:sz w:val="24"/>
                <w:szCs w:val="24"/>
              </w:rPr>
              <w:t xml:space="preserve"> С.Н.</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0,42</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Сплоченный, дружный</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24</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10</w:t>
            </w:r>
          </w:p>
        </w:tc>
        <w:tc>
          <w:tcPr>
            <w:tcW w:w="2436" w:type="dxa"/>
          </w:tcPr>
          <w:p w:rsidR="00E252AC" w:rsidRPr="00E252AC" w:rsidRDefault="00E252AC" w:rsidP="00FC6F65">
            <w:pPr>
              <w:rPr>
                <w:rFonts w:ascii="Times New Roman" w:hAnsi="Times New Roman" w:cs="Times New Roman"/>
                <w:sz w:val="24"/>
                <w:szCs w:val="24"/>
              </w:rPr>
            </w:pPr>
            <w:r w:rsidRPr="00E252AC">
              <w:rPr>
                <w:rFonts w:ascii="Times New Roman" w:hAnsi="Times New Roman" w:cs="Times New Roman"/>
                <w:sz w:val="24"/>
                <w:szCs w:val="24"/>
              </w:rPr>
              <w:t>Захарова М.В.</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0,45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и сплоченный (50%)</w:t>
            </w:r>
          </w:p>
        </w:tc>
      </w:tr>
      <w:tr w:rsidR="00E252AC" w:rsidRPr="00E252AC" w:rsidTr="00FC6F65">
        <w:tc>
          <w:tcPr>
            <w:tcW w:w="728"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25</w:t>
            </w:r>
          </w:p>
        </w:tc>
        <w:tc>
          <w:tcPr>
            <w:tcW w:w="1055" w:type="dxa"/>
          </w:tcPr>
          <w:p w:rsidR="00E252AC" w:rsidRPr="00E252AC" w:rsidRDefault="00E252AC" w:rsidP="00FC6F65">
            <w:pPr>
              <w:jc w:val="center"/>
              <w:rPr>
                <w:rFonts w:ascii="Times New Roman" w:hAnsi="Times New Roman" w:cs="Times New Roman"/>
                <w:b/>
                <w:sz w:val="24"/>
                <w:szCs w:val="24"/>
              </w:rPr>
            </w:pPr>
            <w:r w:rsidRPr="00E252AC">
              <w:rPr>
                <w:rFonts w:ascii="Times New Roman" w:hAnsi="Times New Roman" w:cs="Times New Roman"/>
                <w:b/>
                <w:sz w:val="24"/>
                <w:szCs w:val="24"/>
              </w:rPr>
              <w:t>11</w:t>
            </w:r>
          </w:p>
        </w:tc>
        <w:tc>
          <w:tcPr>
            <w:tcW w:w="2436" w:type="dxa"/>
          </w:tcPr>
          <w:p w:rsidR="00E252AC" w:rsidRPr="00E252AC" w:rsidRDefault="00E252AC" w:rsidP="00FC6F65">
            <w:pPr>
              <w:rPr>
                <w:rFonts w:ascii="Times New Roman" w:hAnsi="Times New Roman" w:cs="Times New Roman"/>
                <w:sz w:val="24"/>
                <w:szCs w:val="24"/>
              </w:rPr>
            </w:pPr>
            <w:proofErr w:type="spellStart"/>
            <w:r w:rsidRPr="00E252AC">
              <w:rPr>
                <w:rFonts w:ascii="Times New Roman" w:hAnsi="Times New Roman" w:cs="Times New Roman"/>
                <w:sz w:val="24"/>
                <w:szCs w:val="24"/>
              </w:rPr>
              <w:t>Певнева</w:t>
            </w:r>
            <w:proofErr w:type="spellEnd"/>
            <w:r w:rsidRPr="00E252AC">
              <w:rPr>
                <w:rFonts w:ascii="Times New Roman" w:hAnsi="Times New Roman" w:cs="Times New Roman"/>
                <w:sz w:val="24"/>
                <w:szCs w:val="24"/>
              </w:rPr>
              <w:t xml:space="preserve"> Л.Н.</w:t>
            </w:r>
          </w:p>
        </w:tc>
        <w:tc>
          <w:tcPr>
            <w:tcW w:w="3134"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0,5</w:t>
            </w:r>
          </w:p>
        </w:tc>
        <w:tc>
          <w:tcPr>
            <w:tcW w:w="2443" w:type="dxa"/>
          </w:tcPr>
          <w:p w:rsidR="00E252AC" w:rsidRPr="00E252AC" w:rsidRDefault="00E252AC" w:rsidP="00FC6F65">
            <w:pPr>
              <w:jc w:val="center"/>
              <w:rPr>
                <w:rFonts w:ascii="Times New Roman" w:hAnsi="Times New Roman" w:cs="Times New Roman"/>
                <w:sz w:val="24"/>
                <w:szCs w:val="24"/>
              </w:rPr>
            </w:pPr>
            <w:r w:rsidRPr="00E252AC">
              <w:rPr>
                <w:rFonts w:ascii="Times New Roman" w:hAnsi="Times New Roman" w:cs="Times New Roman"/>
                <w:sz w:val="24"/>
                <w:szCs w:val="24"/>
              </w:rPr>
              <w:t>Дружный и сплоченный(72%)</w:t>
            </w:r>
          </w:p>
        </w:tc>
      </w:tr>
    </w:tbl>
    <w:p w:rsidR="00E252AC" w:rsidRPr="00D03A48" w:rsidRDefault="00E252AC" w:rsidP="00E252AC">
      <w:pPr>
        <w:spacing w:after="0" w:line="240" w:lineRule="auto"/>
        <w:jc w:val="both"/>
        <w:rPr>
          <w:rFonts w:ascii="Times New Roman" w:hAnsi="Times New Roman" w:cs="Times New Roman"/>
          <w:sz w:val="24"/>
          <w:szCs w:val="24"/>
        </w:rPr>
      </w:pPr>
      <w:r w:rsidRPr="00D03A48">
        <w:rPr>
          <w:rFonts w:ascii="Times New Roman" w:hAnsi="Times New Roman" w:cs="Times New Roman"/>
          <w:sz w:val="24"/>
          <w:szCs w:val="24"/>
        </w:rPr>
        <w:t>Анализ результатов проведенной классными руководителями диагностики показал, что учащихся 1А, 1В, 3А, 5Б, 5В, 8Б, 9А, 11 классов можно считать коллективом, имеющим высокий уровень ценностных ориентаций. Учащихся 1Б, 2А, 2Б, 2В, 3Б, 3В, 4А, 4Б, 5А, 5Б, 6Б, 7А, 7К, 8А, 9Б, 9К, 10 классов имеют промежуточный уровень развития коллектива. Большинство учащихся всех классов считают свои коллективы дружными и сплоченными.</w:t>
      </w:r>
    </w:p>
    <w:p w:rsidR="00E252AC" w:rsidRPr="00D03A48" w:rsidRDefault="00E252AC" w:rsidP="00E252AC">
      <w:pPr>
        <w:spacing w:after="0" w:line="240" w:lineRule="auto"/>
        <w:jc w:val="both"/>
        <w:rPr>
          <w:rFonts w:ascii="Times New Roman" w:hAnsi="Times New Roman" w:cs="Times New Roman"/>
          <w:sz w:val="24"/>
          <w:szCs w:val="24"/>
        </w:rPr>
      </w:pPr>
      <w:r w:rsidRPr="00D03A48">
        <w:rPr>
          <w:rFonts w:ascii="Times New Roman" w:hAnsi="Times New Roman" w:cs="Times New Roman"/>
          <w:sz w:val="24"/>
          <w:szCs w:val="24"/>
        </w:rPr>
        <w:t xml:space="preserve">Следует обратить внимание на учащихся 7К класса (классный руководитель Бондарева С.Н.), где 66% учащихся считают свой класс недружным, хотя классный руководитель говорит о высоком уровне развития классного коллектива. Так же следует обратить внимание на классные коллективы 9А, 9К, 10 классов (классный руководитель </w:t>
      </w:r>
      <w:proofErr w:type="spellStart"/>
      <w:r w:rsidRPr="00D03A48">
        <w:rPr>
          <w:rFonts w:ascii="Times New Roman" w:hAnsi="Times New Roman" w:cs="Times New Roman"/>
          <w:sz w:val="24"/>
          <w:szCs w:val="24"/>
        </w:rPr>
        <w:t>Запорожан</w:t>
      </w:r>
      <w:proofErr w:type="spellEnd"/>
      <w:r w:rsidRPr="00D03A48">
        <w:rPr>
          <w:rFonts w:ascii="Times New Roman" w:hAnsi="Times New Roman" w:cs="Times New Roman"/>
          <w:sz w:val="24"/>
          <w:szCs w:val="24"/>
        </w:rPr>
        <w:t xml:space="preserve"> Т.А., </w:t>
      </w:r>
      <w:proofErr w:type="spellStart"/>
      <w:r w:rsidRPr="00D03A48">
        <w:rPr>
          <w:rFonts w:ascii="Times New Roman" w:hAnsi="Times New Roman" w:cs="Times New Roman"/>
          <w:sz w:val="24"/>
          <w:szCs w:val="24"/>
        </w:rPr>
        <w:t>Мосейчук</w:t>
      </w:r>
      <w:proofErr w:type="spellEnd"/>
      <w:r w:rsidRPr="00D03A48">
        <w:rPr>
          <w:rFonts w:ascii="Times New Roman" w:hAnsi="Times New Roman" w:cs="Times New Roman"/>
          <w:sz w:val="24"/>
          <w:szCs w:val="24"/>
        </w:rPr>
        <w:t xml:space="preserve"> С.Н., Захарова М.В.), где 35% учащихся считают класс недружным, каждый существует сам по себе. Значит, эти дети чувствуют себя в классе некомфортно.</w:t>
      </w:r>
    </w:p>
    <w:p w:rsidR="00E252AC" w:rsidRPr="00D03A48" w:rsidRDefault="00E252AC" w:rsidP="00E252AC">
      <w:pPr>
        <w:spacing w:after="0" w:line="240" w:lineRule="auto"/>
        <w:jc w:val="both"/>
        <w:rPr>
          <w:rFonts w:ascii="Times New Roman" w:hAnsi="Times New Roman" w:cs="Times New Roman"/>
          <w:sz w:val="24"/>
          <w:szCs w:val="24"/>
        </w:rPr>
      </w:pPr>
      <w:r w:rsidRPr="00D03A48">
        <w:rPr>
          <w:rFonts w:ascii="Times New Roman" w:hAnsi="Times New Roman" w:cs="Times New Roman"/>
          <w:sz w:val="24"/>
          <w:szCs w:val="24"/>
        </w:rPr>
        <w:t xml:space="preserve"> </w:t>
      </w:r>
      <w:r w:rsidRPr="00D03A48">
        <w:rPr>
          <w:rFonts w:ascii="Times New Roman" w:hAnsi="Times New Roman" w:cs="Times New Roman"/>
          <w:sz w:val="24"/>
          <w:szCs w:val="24"/>
        </w:rPr>
        <w:tab/>
        <w:t>Перед коллективом в новом учебном году стоит задача создания оптимальных условий для работы по новым Федеральным государственным образовательным стандартам второго поколения в начальной и основной школе, создание  благоприятных условий для наилучшего раскрытия духовно-нравственных качеств личности и развития творческих способностей детей путем рациональной организации внеурочной деятельности учащихся.</w:t>
      </w:r>
    </w:p>
    <w:p w:rsidR="00263A87" w:rsidRPr="00263A87" w:rsidRDefault="00E26BBF" w:rsidP="00263A87">
      <w:pPr>
        <w:spacing w:after="0" w:line="240" w:lineRule="auto"/>
        <w:jc w:val="both"/>
        <w:rPr>
          <w:rFonts w:ascii="Times New Roman" w:hAnsi="Times New Roman" w:cs="Times New Roman"/>
          <w:sz w:val="24"/>
          <w:szCs w:val="24"/>
        </w:rPr>
      </w:pPr>
      <w:r w:rsidRPr="00E26BBF">
        <w:rPr>
          <w:rFonts w:ascii="Times New Roman" w:hAnsi="Times New Roman" w:cs="Times New Roman"/>
          <w:sz w:val="24"/>
          <w:szCs w:val="24"/>
        </w:rPr>
        <w:tab/>
      </w:r>
      <w:r w:rsidR="00263A87" w:rsidRPr="00071F42">
        <w:rPr>
          <w:rFonts w:ascii="Times New Roman" w:hAnsi="Times New Roman" w:cs="Times New Roman"/>
          <w:sz w:val="28"/>
          <w:szCs w:val="28"/>
        </w:rPr>
        <w:tab/>
      </w:r>
      <w:r w:rsidR="00263A87" w:rsidRPr="00263A87">
        <w:rPr>
          <w:rFonts w:ascii="Times New Roman" w:hAnsi="Times New Roman" w:cs="Times New Roman"/>
          <w:sz w:val="24"/>
          <w:szCs w:val="24"/>
        </w:rPr>
        <w:t xml:space="preserve">Большая работа проводилась в школе </w:t>
      </w:r>
      <w:r w:rsidR="00263A87" w:rsidRPr="00263A87">
        <w:rPr>
          <w:rFonts w:ascii="Times New Roman" w:hAnsi="Times New Roman" w:cs="Times New Roman"/>
          <w:b/>
          <w:i/>
          <w:sz w:val="24"/>
          <w:szCs w:val="24"/>
        </w:rPr>
        <w:t>по профилактике правонарушений</w:t>
      </w:r>
      <w:r w:rsidR="00263A87" w:rsidRPr="00263A87">
        <w:rPr>
          <w:rFonts w:ascii="Times New Roman" w:hAnsi="Times New Roman" w:cs="Times New Roman"/>
          <w:color w:val="3366FF"/>
          <w:sz w:val="24"/>
          <w:szCs w:val="24"/>
        </w:rPr>
        <w:t xml:space="preserve"> </w:t>
      </w:r>
      <w:r w:rsidR="00263A87" w:rsidRPr="00263A87">
        <w:rPr>
          <w:rFonts w:ascii="Times New Roman" w:hAnsi="Times New Roman" w:cs="Times New Roman"/>
          <w:sz w:val="24"/>
          <w:szCs w:val="24"/>
        </w:rPr>
        <w:t xml:space="preserve">среди детей и подростков. Согласно приказу Департамента образования области об усилении работы общеобразовательных учреждений по профилактике безнадзорности и правонарушений проходили выступления социального педагога, психолога на педсоветах, родительских собраниях по темам: «Права и обязанности семьи», «Ваш ребенок на каникулах», «Ответственность родителей за воспитание ребенка». </w:t>
      </w:r>
    </w:p>
    <w:p w:rsidR="00263A87" w:rsidRPr="00263A87" w:rsidRDefault="00263A87" w:rsidP="00263A87">
      <w:pPr>
        <w:spacing w:after="0" w:line="240" w:lineRule="auto"/>
        <w:ind w:firstLine="708"/>
        <w:jc w:val="both"/>
        <w:rPr>
          <w:rFonts w:ascii="Times New Roman" w:hAnsi="Times New Roman" w:cs="Times New Roman"/>
          <w:sz w:val="24"/>
          <w:szCs w:val="24"/>
        </w:rPr>
      </w:pPr>
      <w:r w:rsidRPr="00263A87">
        <w:rPr>
          <w:rFonts w:ascii="Times New Roman" w:hAnsi="Times New Roman" w:cs="Times New Roman"/>
          <w:sz w:val="24"/>
          <w:szCs w:val="24"/>
        </w:rPr>
        <w:t xml:space="preserve">В работе по профилактике правонарушений используются следующие формы работы: посещение учащихся на дому, индивидуальные беседы с родителями, профилактические беседы с учащимися, имеющими проблемы с поведением, посещаемостью, учёбой, состоящими на </w:t>
      </w:r>
      <w:proofErr w:type="spellStart"/>
      <w:r w:rsidRPr="00263A87">
        <w:rPr>
          <w:rFonts w:ascii="Times New Roman" w:hAnsi="Times New Roman" w:cs="Times New Roman"/>
          <w:sz w:val="24"/>
          <w:szCs w:val="24"/>
        </w:rPr>
        <w:t>внутришкольном</w:t>
      </w:r>
      <w:proofErr w:type="spellEnd"/>
      <w:r w:rsidRPr="00263A87">
        <w:rPr>
          <w:rFonts w:ascii="Times New Roman" w:hAnsi="Times New Roman" w:cs="Times New Roman"/>
          <w:sz w:val="24"/>
          <w:szCs w:val="24"/>
        </w:rPr>
        <w:t xml:space="preserve"> учете; вовлечение учащихся в кружковую и внеклассную деятельность, вечерние рейды по местам досуга молодежи. </w:t>
      </w:r>
    </w:p>
    <w:p w:rsidR="00263A87" w:rsidRPr="00263A87" w:rsidRDefault="00263A87" w:rsidP="00263A87">
      <w:pPr>
        <w:tabs>
          <w:tab w:val="left" w:pos="480"/>
        </w:tabs>
        <w:spacing w:after="0" w:line="240" w:lineRule="auto"/>
        <w:jc w:val="both"/>
        <w:rPr>
          <w:rFonts w:ascii="Times New Roman" w:hAnsi="Times New Roman" w:cs="Times New Roman"/>
          <w:iCs/>
          <w:sz w:val="24"/>
          <w:szCs w:val="24"/>
        </w:rPr>
      </w:pPr>
      <w:r w:rsidRPr="00263A87">
        <w:rPr>
          <w:rFonts w:ascii="Times New Roman" w:hAnsi="Times New Roman" w:cs="Times New Roman"/>
          <w:iCs/>
          <w:sz w:val="24"/>
          <w:szCs w:val="24"/>
        </w:rPr>
        <w:t>В начале учебного года был обновлён банк данных детей из многодетных семей, детей на опеке, детей-инвалидов.</w:t>
      </w:r>
    </w:p>
    <w:p w:rsidR="00263A87" w:rsidRPr="00263A87" w:rsidRDefault="00263A87" w:rsidP="00263A87">
      <w:pPr>
        <w:tabs>
          <w:tab w:val="left" w:pos="0"/>
        </w:tabs>
        <w:spacing w:after="0" w:line="240" w:lineRule="auto"/>
        <w:contextualSpacing/>
        <w:jc w:val="both"/>
        <w:rPr>
          <w:rFonts w:ascii="Times New Roman" w:hAnsi="Times New Roman" w:cs="Times New Roman"/>
          <w:iCs/>
          <w:sz w:val="24"/>
          <w:szCs w:val="24"/>
        </w:rPr>
      </w:pPr>
      <w:r w:rsidRPr="00263A87">
        <w:rPr>
          <w:rFonts w:ascii="Times New Roman" w:hAnsi="Times New Roman" w:cs="Times New Roman"/>
          <w:iCs/>
          <w:sz w:val="24"/>
          <w:szCs w:val="24"/>
        </w:rPr>
        <w:t>В начале учебного года был обновлён банк данных детей из многодетных семей, детей на опеке, детей-инвалидов.</w:t>
      </w:r>
    </w:p>
    <w:p w:rsidR="00263A87" w:rsidRPr="00263A87" w:rsidRDefault="00263A87" w:rsidP="00263A87">
      <w:pPr>
        <w:tabs>
          <w:tab w:val="left" w:pos="0"/>
        </w:tabs>
        <w:spacing w:after="0" w:line="240" w:lineRule="auto"/>
        <w:contextualSpacing/>
        <w:jc w:val="both"/>
        <w:rPr>
          <w:rFonts w:ascii="Times New Roman" w:hAnsi="Times New Roman" w:cs="Times New Roman"/>
          <w:iCs/>
          <w:sz w:val="24"/>
          <w:szCs w:val="24"/>
        </w:rPr>
      </w:pPr>
      <w:r w:rsidRPr="00263A87">
        <w:rPr>
          <w:rFonts w:ascii="Times New Roman" w:hAnsi="Times New Roman" w:cs="Times New Roman"/>
          <w:iCs/>
          <w:sz w:val="24"/>
          <w:szCs w:val="24"/>
        </w:rPr>
        <w:tab/>
        <w:t>На конец 2015-2016 учебного года в школе обучается 72 ребёнка из многодетных семей. Они бесплатно получают горячее питание в школьной столовой, посещают группу по присмотру и уходу за детьми. В период весенних и летних каникул дети из многодетных семей бесплатно посещают школьный лагерь.</w:t>
      </w:r>
    </w:p>
    <w:p w:rsidR="00263A87" w:rsidRPr="00263A87" w:rsidRDefault="00263A87" w:rsidP="00263A87">
      <w:pPr>
        <w:tabs>
          <w:tab w:val="left" w:pos="0"/>
        </w:tabs>
        <w:spacing w:after="0" w:line="240" w:lineRule="auto"/>
        <w:contextualSpacing/>
        <w:jc w:val="both"/>
        <w:rPr>
          <w:rFonts w:ascii="Times New Roman" w:hAnsi="Times New Roman" w:cs="Times New Roman"/>
          <w:iCs/>
          <w:sz w:val="24"/>
          <w:szCs w:val="24"/>
        </w:rPr>
      </w:pPr>
      <w:r w:rsidRPr="00263A87">
        <w:rPr>
          <w:rFonts w:ascii="Times New Roman" w:hAnsi="Times New Roman" w:cs="Times New Roman"/>
          <w:iCs/>
          <w:sz w:val="24"/>
          <w:szCs w:val="24"/>
        </w:rPr>
        <w:t xml:space="preserve">На опеке в этом учебном году находились 3 детей. Это </w:t>
      </w:r>
      <w:proofErr w:type="spellStart"/>
      <w:r w:rsidRPr="00263A87">
        <w:rPr>
          <w:rFonts w:ascii="Times New Roman" w:hAnsi="Times New Roman" w:cs="Times New Roman"/>
          <w:iCs/>
          <w:sz w:val="24"/>
          <w:szCs w:val="24"/>
        </w:rPr>
        <w:t>Япрынцев</w:t>
      </w:r>
      <w:proofErr w:type="spellEnd"/>
      <w:r w:rsidRPr="00263A87">
        <w:rPr>
          <w:rFonts w:ascii="Times New Roman" w:hAnsi="Times New Roman" w:cs="Times New Roman"/>
          <w:iCs/>
          <w:sz w:val="24"/>
          <w:szCs w:val="24"/>
        </w:rPr>
        <w:t xml:space="preserve"> Иван (1В класс), </w:t>
      </w:r>
      <w:proofErr w:type="spellStart"/>
      <w:r w:rsidRPr="00263A87">
        <w:rPr>
          <w:rFonts w:ascii="Times New Roman" w:hAnsi="Times New Roman" w:cs="Times New Roman"/>
          <w:iCs/>
          <w:sz w:val="24"/>
          <w:szCs w:val="24"/>
        </w:rPr>
        <w:t>Нуякшев</w:t>
      </w:r>
      <w:proofErr w:type="spellEnd"/>
      <w:r w:rsidRPr="00263A87">
        <w:rPr>
          <w:rFonts w:ascii="Times New Roman" w:hAnsi="Times New Roman" w:cs="Times New Roman"/>
          <w:iCs/>
          <w:sz w:val="24"/>
          <w:szCs w:val="24"/>
        </w:rPr>
        <w:t xml:space="preserve"> Сергей (1В класс), </w:t>
      </w:r>
      <w:proofErr w:type="spellStart"/>
      <w:r w:rsidRPr="00263A87">
        <w:rPr>
          <w:rFonts w:ascii="Times New Roman" w:hAnsi="Times New Roman" w:cs="Times New Roman"/>
          <w:iCs/>
          <w:sz w:val="24"/>
          <w:szCs w:val="24"/>
        </w:rPr>
        <w:t>Нуякшев</w:t>
      </w:r>
      <w:proofErr w:type="spellEnd"/>
      <w:r w:rsidRPr="00263A87">
        <w:rPr>
          <w:rFonts w:ascii="Times New Roman" w:hAnsi="Times New Roman" w:cs="Times New Roman"/>
          <w:iCs/>
          <w:sz w:val="24"/>
          <w:szCs w:val="24"/>
        </w:rPr>
        <w:t xml:space="preserve"> Александр (2А класс). В мае добавились </w:t>
      </w:r>
      <w:proofErr w:type="spellStart"/>
      <w:r w:rsidRPr="00263A87">
        <w:rPr>
          <w:rFonts w:ascii="Times New Roman" w:hAnsi="Times New Roman" w:cs="Times New Roman"/>
          <w:iCs/>
          <w:sz w:val="24"/>
          <w:szCs w:val="24"/>
        </w:rPr>
        <w:t>Евсеенко</w:t>
      </w:r>
      <w:proofErr w:type="spellEnd"/>
      <w:r w:rsidRPr="00263A87">
        <w:rPr>
          <w:rFonts w:ascii="Times New Roman" w:hAnsi="Times New Roman" w:cs="Times New Roman"/>
          <w:iCs/>
          <w:sz w:val="24"/>
          <w:szCs w:val="24"/>
        </w:rPr>
        <w:t xml:space="preserve"> Марина (4А класс) и </w:t>
      </w:r>
      <w:proofErr w:type="spellStart"/>
      <w:r w:rsidRPr="00263A87">
        <w:rPr>
          <w:rFonts w:ascii="Times New Roman" w:hAnsi="Times New Roman" w:cs="Times New Roman"/>
          <w:iCs/>
          <w:sz w:val="24"/>
          <w:szCs w:val="24"/>
        </w:rPr>
        <w:t>Евсеенко</w:t>
      </w:r>
      <w:proofErr w:type="spellEnd"/>
      <w:r w:rsidRPr="00263A87">
        <w:rPr>
          <w:rFonts w:ascii="Times New Roman" w:hAnsi="Times New Roman" w:cs="Times New Roman"/>
          <w:iCs/>
          <w:sz w:val="24"/>
          <w:szCs w:val="24"/>
        </w:rPr>
        <w:t xml:space="preserve"> Богдан (6Б класс).</w:t>
      </w:r>
    </w:p>
    <w:p w:rsidR="00263A87" w:rsidRPr="00263A87" w:rsidRDefault="00263A87" w:rsidP="00263A87">
      <w:pPr>
        <w:tabs>
          <w:tab w:val="left" w:pos="0"/>
        </w:tabs>
        <w:spacing w:after="0" w:line="240" w:lineRule="auto"/>
        <w:contextualSpacing/>
        <w:jc w:val="both"/>
        <w:rPr>
          <w:rFonts w:ascii="Times New Roman" w:hAnsi="Times New Roman" w:cs="Times New Roman"/>
          <w:iCs/>
          <w:sz w:val="24"/>
          <w:szCs w:val="24"/>
        </w:rPr>
      </w:pPr>
      <w:r w:rsidRPr="00263A87">
        <w:rPr>
          <w:rFonts w:ascii="Times New Roman" w:hAnsi="Times New Roman" w:cs="Times New Roman"/>
          <w:iCs/>
          <w:sz w:val="24"/>
          <w:szCs w:val="24"/>
        </w:rPr>
        <w:tab/>
        <w:t xml:space="preserve">В школе обучается 5 детей-инвалидов – </w:t>
      </w:r>
      <w:proofErr w:type="spellStart"/>
      <w:r w:rsidRPr="00263A87">
        <w:rPr>
          <w:rFonts w:ascii="Times New Roman" w:hAnsi="Times New Roman" w:cs="Times New Roman"/>
          <w:iCs/>
          <w:sz w:val="24"/>
          <w:szCs w:val="24"/>
        </w:rPr>
        <w:t>Алифанов</w:t>
      </w:r>
      <w:proofErr w:type="spellEnd"/>
      <w:r w:rsidRPr="00263A87">
        <w:rPr>
          <w:rFonts w:ascii="Times New Roman" w:hAnsi="Times New Roman" w:cs="Times New Roman"/>
          <w:iCs/>
          <w:sz w:val="24"/>
          <w:szCs w:val="24"/>
        </w:rPr>
        <w:t xml:space="preserve"> Роман (3 класс надомное обучение), </w:t>
      </w:r>
      <w:proofErr w:type="spellStart"/>
      <w:r w:rsidRPr="00263A87">
        <w:rPr>
          <w:rFonts w:ascii="Times New Roman" w:hAnsi="Times New Roman" w:cs="Times New Roman"/>
          <w:iCs/>
          <w:sz w:val="24"/>
          <w:szCs w:val="24"/>
        </w:rPr>
        <w:t>Кочуров</w:t>
      </w:r>
      <w:proofErr w:type="spellEnd"/>
      <w:r w:rsidRPr="00263A87">
        <w:rPr>
          <w:rFonts w:ascii="Times New Roman" w:hAnsi="Times New Roman" w:cs="Times New Roman"/>
          <w:iCs/>
          <w:sz w:val="24"/>
          <w:szCs w:val="24"/>
        </w:rPr>
        <w:t xml:space="preserve"> Даниил (6 класс надомное обучение), Скляренко Максим (7 класс надомное обучение), Петренко Артём (9 класс надомное обучение), Овсянников Дмитрий (11 класс).</w:t>
      </w:r>
    </w:p>
    <w:p w:rsidR="00263A87" w:rsidRPr="00263A87" w:rsidRDefault="00263A87" w:rsidP="00263A87">
      <w:pPr>
        <w:tabs>
          <w:tab w:val="left" w:pos="0"/>
        </w:tabs>
        <w:spacing w:after="0" w:line="240" w:lineRule="auto"/>
        <w:contextualSpacing/>
        <w:jc w:val="both"/>
        <w:rPr>
          <w:rFonts w:ascii="Times New Roman" w:hAnsi="Times New Roman" w:cs="Times New Roman"/>
          <w:iCs/>
          <w:sz w:val="24"/>
          <w:szCs w:val="24"/>
        </w:rPr>
      </w:pPr>
      <w:r w:rsidRPr="00263A87">
        <w:rPr>
          <w:rFonts w:ascii="Times New Roman" w:hAnsi="Times New Roman" w:cs="Times New Roman"/>
          <w:iCs/>
          <w:sz w:val="24"/>
          <w:szCs w:val="24"/>
        </w:rPr>
        <w:tab/>
        <w:t xml:space="preserve">3 детей обучались по адаптированным программам – Пальчиков Сергей (4А класс), Харченко Дарья (5А класс), </w:t>
      </w:r>
      <w:proofErr w:type="spellStart"/>
      <w:r w:rsidRPr="00263A87">
        <w:rPr>
          <w:rFonts w:ascii="Times New Roman" w:hAnsi="Times New Roman" w:cs="Times New Roman"/>
          <w:iCs/>
          <w:sz w:val="24"/>
          <w:szCs w:val="24"/>
        </w:rPr>
        <w:t>Голованёв</w:t>
      </w:r>
      <w:proofErr w:type="spellEnd"/>
      <w:r w:rsidRPr="00263A87">
        <w:rPr>
          <w:rFonts w:ascii="Times New Roman" w:hAnsi="Times New Roman" w:cs="Times New Roman"/>
          <w:iCs/>
          <w:sz w:val="24"/>
          <w:szCs w:val="24"/>
        </w:rPr>
        <w:t xml:space="preserve"> Максим (6А класс).</w:t>
      </w:r>
    </w:p>
    <w:p w:rsidR="00263A87" w:rsidRPr="00263A87" w:rsidRDefault="00263A87" w:rsidP="00263A87">
      <w:pPr>
        <w:tabs>
          <w:tab w:val="left" w:pos="0"/>
        </w:tabs>
        <w:spacing w:after="0" w:line="240" w:lineRule="auto"/>
        <w:contextualSpacing/>
        <w:jc w:val="both"/>
        <w:rPr>
          <w:rFonts w:ascii="Times New Roman" w:hAnsi="Times New Roman" w:cs="Times New Roman"/>
          <w:sz w:val="24"/>
          <w:szCs w:val="24"/>
        </w:rPr>
      </w:pPr>
      <w:r w:rsidRPr="00263A87">
        <w:rPr>
          <w:rFonts w:ascii="Times New Roman" w:hAnsi="Times New Roman" w:cs="Times New Roman"/>
          <w:iCs/>
          <w:sz w:val="24"/>
          <w:szCs w:val="24"/>
        </w:rPr>
        <w:tab/>
        <w:t>На учёте в ОДН ОМВД и КДН и ЗП</w:t>
      </w:r>
      <w:r w:rsidRPr="00263A87">
        <w:rPr>
          <w:rFonts w:ascii="Times New Roman" w:hAnsi="Times New Roman" w:cs="Times New Roman"/>
          <w:b/>
          <w:sz w:val="24"/>
          <w:szCs w:val="24"/>
        </w:rPr>
        <w:t xml:space="preserve"> </w:t>
      </w:r>
      <w:r w:rsidRPr="00263A87">
        <w:rPr>
          <w:rFonts w:ascii="Times New Roman" w:hAnsi="Times New Roman" w:cs="Times New Roman"/>
          <w:sz w:val="24"/>
          <w:szCs w:val="24"/>
        </w:rPr>
        <w:t xml:space="preserve">состоит Кузнецов Алексей (9Б класс), на </w:t>
      </w:r>
      <w:proofErr w:type="spellStart"/>
      <w:r w:rsidRPr="00263A87">
        <w:rPr>
          <w:rFonts w:ascii="Times New Roman" w:hAnsi="Times New Roman" w:cs="Times New Roman"/>
          <w:sz w:val="24"/>
          <w:szCs w:val="24"/>
        </w:rPr>
        <w:t>внутришкольном</w:t>
      </w:r>
      <w:proofErr w:type="spellEnd"/>
      <w:r w:rsidRPr="00263A87">
        <w:rPr>
          <w:rFonts w:ascii="Times New Roman" w:hAnsi="Times New Roman" w:cs="Times New Roman"/>
          <w:sz w:val="24"/>
          <w:szCs w:val="24"/>
        </w:rPr>
        <w:t xml:space="preserve"> учёте – Рыка Владимир (8Б класс). </w:t>
      </w:r>
    </w:p>
    <w:p w:rsidR="00263A87" w:rsidRPr="00263A87" w:rsidRDefault="00263A87" w:rsidP="00263A87">
      <w:pPr>
        <w:tabs>
          <w:tab w:val="left" w:pos="0"/>
        </w:tabs>
        <w:spacing w:after="0" w:line="240" w:lineRule="auto"/>
        <w:contextualSpacing/>
        <w:jc w:val="both"/>
        <w:rPr>
          <w:rFonts w:ascii="Times New Roman" w:hAnsi="Times New Roman" w:cs="Times New Roman"/>
          <w:sz w:val="24"/>
          <w:szCs w:val="24"/>
        </w:rPr>
      </w:pPr>
      <w:r w:rsidRPr="00263A87">
        <w:rPr>
          <w:rFonts w:ascii="Times New Roman" w:hAnsi="Times New Roman" w:cs="Times New Roman"/>
          <w:sz w:val="24"/>
          <w:szCs w:val="24"/>
        </w:rPr>
        <w:tab/>
        <w:t xml:space="preserve">С данными учениками социальным педагогом, педагогом-психологом и классными руководителями проводились беседы: «Твои права и обязанности», «О правилах поведения в школе и в общественных местах», «О вредных привычках», «Занятость в вечернее время», «Отдых в каникулярное время». Классные руководители осуществляют ежедневный контроль посещаемости занятий. </w:t>
      </w:r>
    </w:p>
    <w:p w:rsidR="00263A87" w:rsidRPr="00263A87" w:rsidRDefault="00263A87" w:rsidP="00263A87">
      <w:pPr>
        <w:spacing w:after="0" w:line="240" w:lineRule="auto"/>
        <w:ind w:firstLine="708"/>
        <w:contextualSpacing/>
        <w:jc w:val="both"/>
        <w:rPr>
          <w:rFonts w:ascii="Times New Roman" w:hAnsi="Times New Roman" w:cs="Times New Roman"/>
          <w:sz w:val="24"/>
          <w:szCs w:val="24"/>
        </w:rPr>
      </w:pPr>
      <w:r w:rsidRPr="00263A87">
        <w:rPr>
          <w:rFonts w:ascii="Times New Roman" w:hAnsi="Times New Roman" w:cs="Times New Roman"/>
          <w:sz w:val="24"/>
          <w:szCs w:val="24"/>
        </w:rPr>
        <w:lastRenderedPageBreak/>
        <w:t xml:space="preserve">Кузнецов А. регулярно опаздывает на уроки, в связи с этим с ним систематически проводились беседы.  Родители, Кузнецова Е.А. и </w:t>
      </w:r>
      <w:proofErr w:type="spellStart"/>
      <w:r w:rsidRPr="00263A87">
        <w:rPr>
          <w:rFonts w:ascii="Times New Roman" w:hAnsi="Times New Roman" w:cs="Times New Roman"/>
          <w:sz w:val="24"/>
          <w:szCs w:val="24"/>
        </w:rPr>
        <w:t>Пьяникин</w:t>
      </w:r>
      <w:proofErr w:type="spellEnd"/>
      <w:r w:rsidRPr="00263A87">
        <w:rPr>
          <w:rFonts w:ascii="Times New Roman" w:hAnsi="Times New Roman" w:cs="Times New Roman"/>
          <w:sz w:val="24"/>
          <w:szCs w:val="24"/>
        </w:rPr>
        <w:t xml:space="preserve"> В.И., неоднократно приглашались в школу для бесед и принятия совместных решений по воспитанию сына. Они посещают родительские собрания, поддерживают связь с классным руководителем и администрацией школы, но не имеют авторитета для ребёнка. У них не хватает времени и желания ему помочь, ссылаясь на то, что он уже взрослый, родители предоставляют ему право самостоятельно решать возникающие проблемы. Более жесткий контроль со стороны родителей вызывает у него протест и конфликты с родителями.</w:t>
      </w:r>
    </w:p>
    <w:p w:rsidR="00263A87" w:rsidRPr="00263A87" w:rsidRDefault="00263A87" w:rsidP="00263A87">
      <w:pPr>
        <w:spacing w:after="0" w:line="240" w:lineRule="auto"/>
        <w:ind w:firstLine="708"/>
        <w:contextualSpacing/>
        <w:jc w:val="both"/>
        <w:rPr>
          <w:rFonts w:ascii="Times New Roman" w:hAnsi="Times New Roman" w:cs="Times New Roman"/>
          <w:sz w:val="24"/>
          <w:szCs w:val="24"/>
        </w:rPr>
      </w:pPr>
      <w:r w:rsidRPr="00263A87">
        <w:rPr>
          <w:rFonts w:ascii="Times New Roman" w:hAnsi="Times New Roman" w:cs="Times New Roman"/>
          <w:sz w:val="24"/>
          <w:szCs w:val="24"/>
        </w:rPr>
        <w:t xml:space="preserve">Со 2 декабря 2015 года по 18 мая 2016 года Алексей находился на лечении в клинике г. Казань. </w:t>
      </w:r>
    </w:p>
    <w:p w:rsidR="00263A87" w:rsidRPr="00263A87" w:rsidRDefault="00263A87" w:rsidP="00263A87">
      <w:pPr>
        <w:spacing w:after="0" w:line="240" w:lineRule="auto"/>
        <w:ind w:firstLine="708"/>
        <w:contextualSpacing/>
        <w:jc w:val="both"/>
        <w:rPr>
          <w:rFonts w:ascii="Times New Roman" w:hAnsi="Times New Roman" w:cs="Times New Roman"/>
          <w:sz w:val="24"/>
          <w:szCs w:val="24"/>
        </w:rPr>
      </w:pPr>
      <w:r w:rsidRPr="00263A87">
        <w:rPr>
          <w:rFonts w:ascii="Times New Roman" w:hAnsi="Times New Roman" w:cs="Times New Roman"/>
          <w:sz w:val="24"/>
          <w:szCs w:val="24"/>
        </w:rPr>
        <w:t xml:space="preserve">В начале этого учебного года на учёте в комиссии по делам несовершеннолетних и защите их прав состояла 1 семья Белоусовой И.В. Поэтому единственный ребёнок в этом семье - Белоусова Валерия, ученица 2 «В» класса, находилась на особом контроле социального педагога и классного руководителя.    </w:t>
      </w:r>
    </w:p>
    <w:p w:rsidR="00263A87" w:rsidRPr="00263A87" w:rsidRDefault="00263A87" w:rsidP="00263A87">
      <w:pPr>
        <w:spacing w:after="0" w:line="240" w:lineRule="auto"/>
        <w:ind w:firstLine="708"/>
        <w:contextualSpacing/>
        <w:jc w:val="both"/>
        <w:rPr>
          <w:rFonts w:ascii="Times New Roman" w:hAnsi="Times New Roman" w:cs="Times New Roman"/>
          <w:sz w:val="24"/>
          <w:szCs w:val="24"/>
        </w:rPr>
      </w:pPr>
      <w:r w:rsidRPr="00263A87">
        <w:rPr>
          <w:rFonts w:ascii="Times New Roman" w:hAnsi="Times New Roman" w:cs="Times New Roman"/>
          <w:sz w:val="24"/>
          <w:szCs w:val="24"/>
        </w:rPr>
        <w:t>Валерия ежедневно посещала школу, на уроки никогда не опаздывала, без уважительной причины занятия не пропускала. Учащаяся имеет все школьные принадлежности и содержит их в чистоте и порядке. Одежда у девочки соответствует сезону и возрасту. Она всегда опрятная. Виден контроль со стороны мамы при выполнении письменных домашних заданий и устных предметов, о чём говорят результаты по контрольным работам.</w:t>
      </w:r>
    </w:p>
    <w:p w:rsidR="00263A87" w:rsidRPr="00263A87" w:rsidRDefault="00263A87" w:rsidP="00263A87">
      <w:pPr>
        <w:spacing w:after="0" w:line="240" w:lineRule="auto"/>
        <w:ind w:firstLine="708"/>
        <w:contextualSpacing/>
        <w:jc w:val="both"/>
        <w:rPr>
          <w:rFonts w:ascii="Times New Roman" w:hAnsi="Times New Roman" w:cs="Times New Roman"/>
          <w:sz w:val="24"/>
          <w:szCs w:val="24"/>
        </w:rPr>
      </w:pPr>
      <w:r w:rsidRPr="00263A87">
        <w:rPr>
          <w:rFonts w:ascii="Times New Roman" w:hAnsi="Times New Roman" w:cs="Times New Roman"/>
          <w:sz w:val="24"/>
          <w:szCs w:val="24"/>
        </w:rPr>
        <w:t xml:space="preserve">Белоусова Ирина Владиславовна в настоящее время работает в ОГБУЗЧЦРБ санитаркой. В доме наведён порядок. Спиртные напитки не употребляет. С ней неоднократно проводились индивидуальные беседы социальным педагогом и классным руководителем. Она всегда посещает  родительские собрания, интересуется успехами дочери в школе, постоянно поддерживает связь с классным руководителем. </w:t>
      </w:r>
    </w:p>
    <w:p w:rsidR="00263A87" w:rsidRPr="00263A87" w:rsidRDefault="00263A87" w:rsidP="00263A87">
      <w:pPr>
        <w:spacing w:after="0" w:line="240" w:lineRule="auto"/>
        <w:ind w:firstLine="708"/>
        <w:contextualSpacing/>
        <w:jc w:val="both"/>
        <w:rPr>
          <w:rFonts w:ascii="Times New Roman" w:hAnsi="Times New Roman" w:cs="Times New Roman"/>
          <w:sz w:val="24"/>
          <w:szCs w:val="24"/>
        </w:rPr>
      </w:pPr>
      <w:r w:rsidRPr="00263A87">
        <w:rPr>
          <w:rFonts w:ascii="Times New Roman" w:hAnsi="Times New Roman" w:cs="Times New Roman"/>
          <w:sz w:val="24"/>
          <w:szCs w:val="24"/>
        </w:rPr>
        <w:t>В январе 2016 года администрацией МБОУ СОШ № 2 подано ходатайство на комиссию по делам несовершеннолетних и защите их прав рассмотреть вопрос о снятии с учёта семьи Белоусовой И.В. Так как обстановка значительно улучшилась – Белоусова И.В. работает, ведёт трезвый образ жизни.</w:t>
      </w:r>
    </w:p>
    <w:p w:rsidR="00263A87" w:rsidRPr="00263A87" w:rsidRDefault="00263A87" w:rsidP="00263A87">
      <w:pPr>
        <w:spacing w:after="0" w:line="240" w:lineRule="auto"/>
        <w:ind w:firstLine="708"/>
        <w:contextualSpacing/>
        <w:jc w:val="both"/>
        <w:rPr>
          <w:rFonts w:ascii="Times New Roman" w:hAnsi="Times New Roman" w:cs="Times New Roman"/>
          <w:sz w:val="24"/>
          <w:szCs w:val="24"/>
        </w:rPr>
      </w:pPr>
      <w:r w:rsidRPr="00263A87">
        <w:rPr>
          <w:rFonts w:ascii="Times New Roman" w:hAnsi="Times New Roman" w:cs="Times New Roman"/>
          <w:sz w:val="24"/>
          <w:szCs w:val="24"/>
        </w:rPr>
        <w:t xml:space="preserve">На конец 2015-2016 учебного года неблагополучных семей в школе нет.      </w:t>
      </w:r>
    </w:p>
    <w:p w:rsidR="00263A87" w:rsidRPr="00263A87" w:rsidRDefault="00263A87" w:rsidP="00263A87">
      <w:pPr>
        <w:tabs>
          <w:tab w:val="left" w:pos="0"/>
        </w:tabs>
        <w:spacing w:after="0" w:line="240" w:lineRule="auto"/>
        <w:contextualSpacing/>
        <w:jc w:val="both"/>
        <w:rPr>
          <w:rFonts w:ascii="Times New Roman" w:hAnsi="Times New Roman" w:cs="Times New Roman"/>
          <w:sz w:val="24"/>
          <w:szCs w:val="24"/>
        </w:rPr>
      </w:pPr>
      <w:r w:rsidRPr="00263A87">
        <w:rPr>
          <w:rFonts w:ascii="Times New Roman" w:hAnsi="Times New Roman" w:cs="Times New Roman"/>
          <w:sz w:val="24"/>
          <w:szCs w:val="24"/>
        </w:rPr>
        <w:tab/>
        <w:t>Социальным педагогом проведены консультации для учащихся, учителей и родителей по проблемам: соблюдение Устава школы и правил для учащихся; адаптация в новом коллективе; взаимоотношения со сверстниками и учителями; взаимоотношения  в семье; взаимоотношения между мальчиками и девочками.</w:t>
      </w:r>
    </w:p>
    <w:p w:rsidR="00263A87" w:rsidRPr="00263A87" w:rsidRDefault="00263A87" w:rsidP="00263A87">
      <w:pPr>
        <w:spacing w:after="0" w:line="240" w:lineRule="auto"/>
        <w:contextualSpacing/>
        <w:jc w:val="both"/>
        <w:rPr>
          <w:rFonts w:ascii="Times New Roman" w:hAnsi="Times New Roman" w:cs="Times New Roman"/>
          <w:sz w:val="24"/>
          <w:szCs w:val="24"/>
        </w:rPr>
      </w:pPr>
      <w:r w:rsidRPr="00263A87">
        <w:rPr>
          <w:rFonts w:ascii="Times New Roman" w:hAnsi="Times New Roman" w:cs="Times New Roman"/>
          <w:sz w:val="24"/>
          <w:szCs w:val="24"/>
        </w:rPr>
        <w:tab/>
        <w:t xml:space="preserve">Совместно с администрацией школы и классными руководителями были посещены семьи различных категорий: Белоусовой А., </w:t>
      </w:r>
      <w:proofErr w:type="spellStart"/>
      <w:r w:rsidRPr="00263A87">
        <w:rPr>
          <w:rFonts w:ascii="Times New Roman" w:hAnsi="Times New Roman" w:cs="Times New Roman"/>
          <w:sz w:val="24"/>
          <w:szCs w:val="24"/>
        </w:rPr>
        <w:t>Жеребненко</w:t>
      </w:r>
      <w:proofErr w:type="spellEnd"/>
      <w:r w:rsidRPr="00263A87">
        <w:rPr>
          <w:rFonts w:ascii="Times New Roman" w:hAnsi="Times New Roman" w:cs="Times New Roman"/>
          <w:sz w:val="24"/>
          <w:szCs w:val="24"/>
        </w:rPr>
        <w:t xml:space="preserve"> Н. (многодетная семья), </w:t>
      </w:r>
      <w:proofErr w:type="spellStart"/>
      <w:r w:rsidRPr="00263A87">
        <w:rPr>
          <w:rFonts w:ascii="Times New Roman" w:hAnsi="Times New Roman" w:cs="Times New Roman"/>
          <w:sz w:val="24"/>
          <w:szCs w:val="24"/>
        </w:rPr>
        <w:t>Божкова</w:t>
      </w:r>
      <w:proofErr w:type="spellEnd"/>
      <w:r w:rsidRPr="00263A87">
        <w:rPr>
          <w:rFonts w:ascii="Times New Roman" w:hAnsi="Times New Roman" w:cs="Times New Roman"/>
          <w:sz w:val="24"/>
          <w:szCs w:val="24"/>
        </w:rPr>
        <w:t xml:space="preserve"> А., Левченко Е., Щербаковой А. (семьи, в которых дети склонны к пропускам уроков без уважительных причин), Рыка В. (занятость в вечернее и каникулярное время), </w:t>
      </w:r>
      <w:proofErr w:type="spellStart"/>
      <w:r w:rsidRPr="00263A87">
        <w:rPr>
          <w:rFonts w:ascii="Times New Roman" w:hAnsi="Times New Roman" w:cs="Times New Roman"/>
          <w:sz w:val="24"/>
          <w:szCs w:val="24"/>
        </w:rPr>
        <w:t>Матяш</w:t>
      </w:r>
      <w:proofErr w:type="spellEnd"/>
      <w:r w:rsidRPr="00263A87">
        <w:rPr>
          <w:rFonts w:ascii="Times New Roman" w:hAnsi="Times New Roman" w:cs="Times New Roman"/>
          <w:sz w:val="24"/>
          <w:szCs w:val="24"/>
        </w:rPr>
        <w:t xml:space="preserve"> (семья, прибывшая с территории Украины). Цели посещений: выявление условий проживания детей, составление контрольных актов обследования жилищно-бытовых условий, семейный патронаж, ознакомление родителей с проблемами, возникающими у детей в связи с пропусками занятий без уважительных причин и нарушениями правил поведения в школе.</w:t>
      </w:r>
    </w:p>
    <w:p w:rsidR="00263A87" w:rsidRPr="00263A87" w:rsidRDefault="00263A87" w:rsidP="00263A87">
      <w:pPr>
        <w:tabs>
          <w:tab w:val="left" w:pos="0"/>
        </w:tabs>
        <w:spacing w:after="0" w:line="240" w:lineRule="auto"/>
        <w:contextualSpacing/>
        <w:jc w:val="both"/>
        <w:rPr>
          <w:rFonts w:ascii="Times New Roman" w:hAnsi="Times New Roman" w:cs="Times New Roman"/>
          <w:iCs/>
          <w:sz w:val="24"/>
          <w:szCs w:val="24"/>
        </w:rPr>
      </w:pPr>
      <w:r w:rsidRPr="00263A87">
        <w:rPr>
          <w:rFonts w:ascii="Times New Roman" w:hAnsi="Times New Roman" w:cs="Times New Roman"/>
          <w:iCs/>
          <w:sz w:val="24"/>
          <w:szCs w:val="24"/>
        </w:rPr>
        <w:tab/>
        <w:t>Уже который год наша школа тесно сотрудничает с местным отделением Красного креста. Ребята принимали участие в конкурсе плакатов «Дать кровь – спасти жизнь», в конкурсе диктантов и сочинений о донорстве, в акции «Белая ромашка». Дети из малообеспеченных, многодетных семей, дети-инвалиды получили от Красного креста сладкие подарки к Новому году и свитера.</w:t>
      </w:r>
    </w:p>
    <w:p w:rsidR="00263A87" w:rsidRPr="00263A87" w:rsidRDefault="00263A87" w:rsidP="00263A87">
      <w:pPr>
        <w:tabs>
          <w:tab w:val="left" w:pos="0"/>
        </w:tabs>
        <w:spacing w:after="0" w:line="240" w:lineRule="auto"/>
        <w:contextualSpacing/>
        <w:jc w:val="both"/>
        <w:rPr>
          <w:rFonts w:ascii="Times New Roman" w:hAnsi="Times New Roman" w:cs="Times New Roman"/>
          <w:sz w:val="24"/>
          <w:szCs w:val="24"/>
        </w:rPr>
      </w:pPr>
      <w:r w:rsidRPr="00263A87">
        <w:rPr>
          <w:rFonts w:ascii="Times New Roman" w:hAnsi="Times New Roman" w:cs="Times New Roman"/>
          <w:sz w:val="24"/>
          <w:szCs w:val="24"/>
        </w:rPr>
        <w:tab/>
        <w:t xml:space="preserve">В течение всего учебного года велась работа по профилактике употребления наркотических, </w:t>
      </w:r>
      <w:proofErr w:type="spellStart"/>
      <w:r w:rsidRPr="00263A87">
        <w:rPr>
          <w:rFonts w:ascii="Times New Roman" w:hAnsi="Times New Roman" w:cs="Times New Roman"/>
          <w:sz w:val="24"/>
          <w:szCs w:val="24"/>
        </w:rPr>
        <w:t>психоактивных</w:t>
      </w:r>
      <w:proofErr w:type="spellEnd"/>
      <w:r w:rsidRPr="00263A87">
        <w:rPr>
          <w:rFonts w:ascii="Times New Roman" w:hAnsi="Times New Roman" w:cs="Times New Roman"/>
          <w:sz w:val="24"/>
          <w:szCs w:val="24"/>
        </w:rPr>
        <w:t xml:space="preserve"> веществ, алкоголя, </w:t>
      </w:r>
      <w:proofErr w:type="spellStart"/>
      <w:r w:rsidRPr="00263A87">
        <w:rPr>
          <w:rFonts w:ascii="Times New Roman" w:hAnsi="Times New Roman" w:cs="Times New Roman"/>
          <w:sz w:val="24"/>
          <w:szCs w:val="24"/>
        </w:rPr>
        <w:t>табакокурения</w:t>
      </w:r>
      <w:proofErr w:type="spellEnd"/>
      <w:r w:rsidRPr="00263A87">
        <w:rPr>
          <w:rFonts w:ascii="Times New Roman" w:hAnsi="Times New Roman" w:cs="Times New Roman"/>
          <w:sz w:val="24"/>
          <w:szCs w:val="24"/>
        </w:rPr>
        <w:t xml:space="preserve"> несовершеннолетними, по пропаганде здорового образа жизни. </w:t>
      </w:r>
    </w:p>
    <w:p w:rsidR="00263A87" w:rsidRPr="00263A87" w:rsidRDefault="00263A87" w:rsidP="00263A87">
      <w:pPr>
        <w:tabs>
          <w:tab w:val="left" w:pos="0"/>
        </w:tabs>
        <w:spacing w:after="0" w:line="240" w:lineRule="auto"/>
        <w:contextualSpacing/>
        <w:jc w:val="both"/>
        <w:rPr>
          <w:rFonts w:ascii="Times New Roman" w:hAnsi="Times New Roman" w:cs="Times New Roman"/>
          <w:sz w:val="24"/>
          <w:szCs w:val="24"/>
        </w:rPr>
      </w:pPr>
      <w:r w:rsidRPr="00263A87">
        <w:rPr>
          <w:rFonts w:ascii="Times New Roman" w:hAnsi="Times New Roman" w:cs="Times New Roman"/>
          <w:sz w:val="24"/>
          <w:szCs w:val="24"/>
        </w:rPr>
        <w:tab/>
        <w:t xml:space="preserve">С 15 сентября по 15 октября 2015 года в школе проходил тематический месячник по проблемам семейного воспитания «Пока беда не пришла…». Были запланированы и проведены следующие мероприятия: </w:t>
      </w:r>
    </w:p>
    <w:p w:rsidR="00263A87" w:rsidRPr="00263A87" w:rsidRDefault="00263A87" w:rsidP="00263A87">
      <w:pPr>
        <w:pStyle w:val="a3"/>
        <w:numPr>
          <w:ilvl w:val="0"/>
          <w:numId w:val="41"/>
        </w:numPr>
        <w:spacing w:after="0" w:line="240" w:lineRule="auto"/>
        <w:ind w:left="0" w:firstLine="0"/>
        <w:jc w:val="both"/>
        <w:rPr>
          <w:rFonts w:ascii="Times New Roman" w:hAnsi="Times New Roman"/>
          <w:sz w:val="24"/>
          <w:szCs w:val="24"/>
        </w:rPr>
      </w:pPr>
      <w:r w:rsidRPr="00263A87">
        <w:rPr>
          <w:rFonts w:ascii="Times New Roman" w:hAnsi="Times New Roman"/>
          <w:sz w:val="24"/>
          <w:szCs w:val="24"/>
        </w:rPr>
        <w:t xml:space="preserve">Анкетирование старшеклассников «Что ты знаешь о наркотиках?» </w:t>
      </w:r>
    </w:p>
    <w:p w:rsidR="00263A87" w:rsidRPr="00263A87" w:rsidRDefault="00263A87" w:rsidP="00263A87">
      <w:pPr>
        <w:pStyle w:val="a3"/>
        <w:numPr>
          <w:ilvl w:val="0"/>
          <w:numId w:val="42"/>
        </w:numPr>
        <w:spacing w:after="0" w:line="240" w:lineRule="auto"/>
        <w:ind w:left="0" w:firstLine="0"/>
        <w:jc w:val="both"/>
        <w:rPr>
          <w:rFonts w:ascii="Times New Roman" w:hAnsi="Times New Roman"/>
          <w:sz w:val="24"/>
          <w:szCs w:val="24"/>
        </w:rPr>
      </w:pPr>
      <w:r w:rsidRPr="00263A87">
        <w:rPr>
          <w:rFonts w:ascii="Times New Roman" w:hAnsi="Times New Roman"/>
          <w:sz w:val="24"/>
          <w:szCs w:val="24"/>
        </w:rPr>
        <w:t>Профилактическая акция «Родительский урок» «Значимые для родителей признаки ранней алкоголизации и наркотизации детей»</w:t>
      </w:r>
    </w:p>
    <w:p w:rsidR="00263A87" w:rsidRPr="00263A87" w:rsidRDefault="00263A87" w:rsidP="00263A87">
      <w:pPr>
        <w:pStyle w:val="a3"/>
        <w:numPr>
          <w:ilvl w:val="0"/>
          <w:numId w:val="42"/>
        </w:numPr>
        <w:spacing w:after="0" w:line="240" w:lineRule="auto"/>
        <w:ind w:left="0" w:firstLine="0"/>
        <w:jc w:val="both"/>
        <w:rPr>
          <w:rFonts w:ascii="Times New Roman" w:hAnsi="Times New Roman"/>
          <w:sz w:val="24"/>
          <w:szCs w:val="24"/>
        </w:rPr>
      </w:pPr>
      <w:r w:rsidRPr="00263A87">
        <w:rPr>
          <w:rFonts w:ascii="Times New Roman" w:hAnsi="Times New Roman"/>
          <w:sz w:val="24"/>
          <w:szCs w:val="24"/>
        </w:rPr>
        <w:t>Консультации для родителей</w:t>
      </w:r>
    </w:p>
    <w:p w:rsidR="00263A87" w:rsidRPr="00263A87" w:rsidRDefault="00263A87" w:rsidP="00263A87">
      <w:pPr>
        <w:pStyle w:val="a3"/>
        <w:numPr>
          <w:ilvl w:val="0"/>
          <w:numId w:val="42"/>
        </w:numPr>
        <w:spacing w:after="0" w:line="240" w:lineRule="auto"/>
        <w:ind w:left="0" w:firstLine="0"/>
        <w:jc w:val="both"/>
        <w:rPr>
          <w:rFonts w:ascii="Times New Roman" w:hAnsi="Times New Roman"/>
          <w:sz w:val="24"/>
          <w:szCs w:val="24"/>
        </w:rPr>
      </w:pPr>
      <w:r w:rsidRPr="00263A87">
        <w:rPr>
          <w:rFonts w:ascii="Times New Roman" w:hAnsi="Times New Roman"/>
          <w:sz w:val="24"/>
          <w:szCs w:val="24"/>
        </w:rPr>
        <w:lastRenderedPageBreak/>
        <w:t>Распространение буклетов «Учитесь говорить «Нет!»</w:t>
      </w:r>
    </w:p>
    <w:p w:rsidR="00263A87" w:rsidRPr="00263A87" w:rsidRDefault="00263A87" w:rsidP="00263A87">
      <w:pPr>
        <w:pStyle w:val="a3"/>
        <w:numPr>
          <w:ilvl w:val="0"/>
          <w:numId w:val="42"/>
        </w:numPr>
        <w:spacing w:after="0" w:line="240" w:lineRule="auto"/>
        <w:ind w:left="0" w:firstLine="0"/>
        <w:jc w:val="both"/>
        <w:rPr>
          <w:rFonts w:ascii="Times New Roman" w:hAnsi="Times New Roman"/>
          <w:sz w:val="24"/>
          <w:szCs w:val="24"/>
        </w:rPr>
      </w:pPr>
      <w:r w:rsidRPr="00263A87">
        <w:rPr>
          <w:rFonts w:ascii="Times New Roman" w:hAnsi="Times New Roman"/>
          <w:sz w:val="24"/>
          <w:szCs w:val="24"/>
        </w:rPr>
        <w:t>Участие в районных соревнованиях по мини-футболу</w:t>
      </w:r>
    </w:p>
    <w:p w:rsidR="00263A87" w:rsidRPr="00263A87" w:rsidRDefault="00263A87" w:rsidP="00263A87">
      <w:pPr>
        <w:pStyle w:val="a3"/>
        <w:numPr>
          <w:ilvl w:val="0"/>
          <w:numId w:val="42"/>
        </w:numPr>
        <w:spacing w:after="0" w:line="240" w:lineRule="auto"/>
        <w:ind w:left="0" w:firstLine="0"/>
        <w:jc w:val="both"/>
        <w:rPr>
          <w:rFonts w:ascii="Times New Roman" w:hAnsi="Times New Roman"/>
          <w:sz w:val="24"/>
          <w:szCs w:val="24"/>
        </w:rPr>
      </w:pPr>
      <w:r w:rsidRPr="00263A87">
        <w:rPr>
          <w:rFonts w:ascii="Times New Roman" w:hAnsi="Times New Roman"/>
          <w:sz w:val="24"/>
          <w:szCs w:val="24"/>
        </w:rPr>
        <w:t>Участие в региональном легкоатлетическом кроссе «Золотая осень»</w:t>
      </w:r>
    </w:p>
    <w:p w:rsidR="00263A87" w:rsidRPr="00263A87" w:rsidRDefault="00263A87" w:rsidP="00263A87">
      <w:pPr>
        <w:pStyle w:val="a3"/>
        <w:numPr>
          <w:ilvl w:val="0"/>
          <w:numId w:val="42"/>
        </w:numPr>
        <w:spacing w:after="0" w:line="240" w:lineRule="auto"/>
        <w:ind w:left="0" w:firstLine="0"/>
        <w:jc w:val="both"/>
        <w:rPr>
          <w:rFonts w:ascii="Times New Roman" w:hAnsi="Times New Roman"/>
          <w:sz w:val="24"/>
          <w:szCs w:val="24"/>
        </w:rPr>
      </w:pPr>
      <w:r w:rsidRPr="00263A87">
        <w:rPr>
          <w:rFonts w:ascii="Times New Roman" w:hAnsi="Times New Roman"/>
          <w:sz w:val="24"/>
          <w:szCs w:val="24"/>
        </w:rPr>
        <w:t>Рейды по местам отдыха молодёжи в вечернее время</w:t>
      </w:r>
    </w:p>
    <w:p w:rsidR="00263A87" w:rsidRPr="00263A87" w:rsidRDefault="00263A87" w:rsidP="00263A87">
      <w:pPr>
        <w:pStyle w:val="a3"/>
        <w:numPr>
          <w:ilvl w:val="0"/>
          <w:numId w:val="42"/>
        </w:numPr>
        <w:spacing w:after="0" w:line="240" w:lineRule="auto"/>
        <w:ind w:left="0" w:firstLine="0"/>
        <w:jc w:val="both"/>
        <w:rPr>
          <w:rFonts w:ascii="Times New Roman" w:hAnsi="Times New Roman"/>
          <w:sz w:val="24"/>
          <w:szCs w:val="24"/>
        </w:rPr>
      </w:pPr>
      <w:r w:rsidRPr="00263A87">
        <w:rPr>
          <w:rFonts w:ascii="Times New Roman" w:hAnsi="Times New Roman"/>
          <w:sz w:val="24"/>
          <w:szCs w:val="24"/>
        </w:rPr>
        <w:t>Посещение на дому учащихся, состоящих на учёте и неблагополучных семей</w:t>
      </w:r>
    </w:p>
    <w:p w:rsidR="00263A87" w:rsidRPr="00263A87" w:rsidRDefault="00263A87" w:rsidP="00263A87">
      <w:pPr>
        <w:pStyle w:val="a3"/>
        <w:numPr>
          <w:ilvl w:val="0"/>
          <w:numId w:val="44"/>
        </w:numPr>
        <w:tabs>
          <w:tab w:val="left" w:pos="0"/>
        </w:tabs>
        <w:spacing w:after="0" w:line="240" w:lineRule="auto"/>
        <w:ind w:left="0" w:firstLine="0"/>
        <w:jc w:val="both"/>
        <w:rPr>
          <w:rFonts w:ascii="Times New Roman" w:hAnsi="Times New Roman"/>
          <w:sz w:val="24"/>
          <w:szCs w:val="24"/>
        </w:rPr>
      </w:pPr>
      <w:r w:rsidRPr="00263A87">
        <w:rPr>
          <w:rFonts w:ascii="Times New Roman" w:hAnsi="Times New Roman"/>
          <w:sz w:val="24"/>
          <w:szCs w:val="24"/>
        </w:rPr>
        <w:t>Общешкольный тематический классный час «Профилактика вредных привычек»</w:t>
      </w:r>
    </w:p>
    <w:p w:rsidR="00263A87" w:rsidRPr="00263A87" w:rsidRDefault="00263A87" w:rsidP="00263A87">
      <w:pPr>
        <w:tabs>
          <w:tab w:val="left" w:pos="0"/>
        </w:tabs>
        <w:spacing w:after="0" w:line="240" w:lineRule="auto"/>
        <w:contextualSpacing/>
        <w:jc w:val="both"/>
        <w:rPr>
          <w:rFonts w:ascii="Times New Roman" w:hAnsi="Times New Roman" w:cs="Times New Roman"/>
          <w:sz w:val="24"/>
          <w:szCs w:val="24"/>
        </w:rPr>
      </w:pPr>
      <w:r w:rsidRPr="00263A87">
        <w:rPr>
          <w:rFonts w:ascii="Times New Roman" w:hAnsi="Times New Roman" w:cs="Times New Roman"/>
          <w:sz w:val="24"/>
          <w:szCs w:val="24"/>
        </w:rPr>
        <w:tab/>
        <w:t>Во исполнение приказа департамента образования, культуры и молодёжной политики Белгородской области в октябре-ноябре 2015 года  проведено анонимное социально-психологическое анкетирование обучающихся 7-11 классов на предмет раннего выявления немедицинского употребления алкоголя, наркотических средств, психотропных веществ, курительных смесей, табака.</w:t>
      </w:r>
    </w:p>
    <w:p w:rsidR="00263A87" w:rsidRPr="00263A87" w:rsidRDefault="00263A87" w:rsidP="00263A87">
      <w:pPr>
        <w:tabs>
          <w:tab w:val="left" w:pos="0"/>
        </w:tabs>
        <w:spacing w:after="0" w:line="240" w:lineRule="auto"/>
        <w:contextualSpacing/>
        <w:jc w:val="both"/>
        <w:rPr>
          <w:rFonts w:ascii="Times New Roman" w:hAnsi="Times New Roman" w:cs="Times New Roman"/>
          <w:sz w:val="24"/>
          <w:szCs w:val="24"/>
        </w:rPr>
      </w:pPr>
      <w:r w:rsidRPr="00263A87">
        <w:rPr>
          <w:rFonts w:ascii="Times New Roman" w:hAnsi="Times New Roman" w:cs="Times New Roman"/>
          <w:sz w:val="24"/>
          <w:szCs w:val="24"/>
        </w:rPr>
        <w:tab/>
        <w:t>В феврале 2015 года проведено диагностическое исследование по изучению причин зарождения экстремистских проявлений в подростковом возрасте среди обучающихся 8 – 11 классов.</w:t>
      </w:r>
      <w:r w:rsidRPr="00263A87">
        <w:rPr>
          <w:rFonts w:ascii="Times New Roman" w:hAnsi="Times New Roman" w:cs="Times New Roman"/>
          <w:sz w:val="24"/>
          <w:szCs w:val="24"/>
        </w:rPr>
        <w:tab/>
      </w:r>
    </w:p>
    <w:p w:rsidR="00263A87" w:rsidRPr="00263A87" w:rsidRDefault="00263A87" w:rsidP="00263A87">
      <w:pPr>
        <w:tabs>
          <w:tab w:val="left" w:pos="0"/>
        </w:tabs>
        <w:spacing w:after="0" w:line="240" w:lineRule="auto"/>
        <w:contextualSpacing/>
        <w:jc w:val="both"/>
        <w:rPr>
          <w:rFonts w:ascii="Times New Roman" w:eastAsia="Times New Roman" w:hAnsi="Times New Roman" w:cs="Times New Roman"/>
          <w:sz w:val="24"/>
          <w:szCs w:val="24"/>
        </w:rPr>
      </w:pPr>
      <w:r w:rsidRPr="00263A87">
        <w:rPr>
          <w:rFonts w:ascii="Times New Roman" w:hAnsi="Times New Roman" w:cs="Times New Roman"/>
          <w:iCs/>
          <w:sz w:val="24"/>
          <w:szCs w:val="24"/>
        </w:rPr>
        <w:tab/>
      </w:r>
      <w:r w:rsidRPr="00263A87">
        <w:rPr>
          <w:rFonts w:ascii="Times New Roman" w:eastAsia="Times New Roman" w:hAnsi="Times New Roman" w:cs="Times New Roman"/>
          <w:sz w:val="24"/>
          <w:szCs w:val="24"/>
        </w:rPr>
        <w:t>В рамках недели физической культуры прошла выставка-конкурс рисунков и плакатов «Мы выбираем здоровье!»</w:t>
      </w:r>
    </w:p>
    <w:p w:rsidR="00263A87" w:rsidRPr="00263A87" w:rsidRDefault="00263A87" w:rsidP="00263A87">
      <w:pPr>
        <w:tabs>
          <w:tab w:val="left" w:pos="0"/>
        </w:tabs>
        <w:spacing w:after="0" w:line="240" w:lineRule="auto"/>
        <w:contextualSpacing/>
        <w:jc w:val="both"/>
        <w:rPr>
          <w:rFonts w:ascii="Times New Roman" w:eastAsia="Times New Roman" w:hAnsi="Times New Roman" w:cs="Times New Roman"/>
          <w:sz w:val="24"/>
          <w:szCs w:val="24"/>
        </w:rPr>
      </w:pPr>
      <w:r w:rsidRPr="00263A87">
        <w:rPr>
          <w:rFonts w:ascii="Times New Roman" w:hAnsi="Times New Roman" w:cs="Times New Roman"/>
          <w:iCs/>
          <w:sz w:val="24"/>
          <w:szCs w:val="24"/>
        </w:rPr>
        <w:tab/>
        <w:t>Соц. педагог в</w:t>
      </w:r>
      <w:r w:rsidRPr="00263A87">
        <w:rPr>
          <w:rFonts w:ascii="Times New Roman" w:hAnsi="Times New Roman" w:cs="Times New Roman"/>
          <w:sz w:val="24"/>
          <w:szCs w:val="24"/>
        </w:rPr>
        <w:t>ыступала на МО классных руководителей по теме «</w:t>
      </w:r>
      <w:r w:rsidRPr="00263A87">
        <w:rPr>
          <w:rFonts w:ascii="Times New Roman" w:eastAsia="Times New Roman" w:hAnsi="Times New Roman" w:cs="Times New Roman"/>
          <w:sz w:val="24"/>
          <w:szCs w:val="24"/>
        </w:rPr>
        <w:t>Взаимодействие семьи и школы по профилактике вредных привычек и формированию ЗОЖ».</w:t>
      </w:r>
    </w:p>
    <w:p w:rsidR="00263A87" w:rsidRPr="00263A87" w:rsidRDefault="00263A87" w:rsidP="00263A87">
      <w:pPr>
        <w:spacing w:after="0" w:line="240" w:lineRule="auto"/>
        <w:ind w:firstLine="708"/>
        <w:contextualSpacing/>
        <w:jc w:val="both"/>
        <w:rPr>
          <w:rFonts w:ascii="Times New Roman" w:hAnsi="Times New Roman" w:cs="Times New Roman"/>
          <w:sz w:val="24"/>
          <w:szCs w:val="24"/>
        </w:rPr>
      </w:pPr>
      <w:r w:rsidRPr="00263A87">
        <w:rPr>
          <w:rFonts w:ascii="Times New Roman" w:hAnsi="Times New Roman" w:cs="Times New Roman"/>
          <w:sz w:val="24"/>
          <w:szCs w:val="24"/>
        </w:rPr>
        <w:t xml:space="preserve">29 февраля состоялась встреча учащихся 8-9 классов со старшим инспектором ПДН ОМВД </w:t>
      </w:r>
      <w:proofErr w:type="spellStart"/>
      <w:r w:rsidRPr="00263A87">
        <w:rPr>
          <w:rFonts w:ascii="Times New Roman" w:hAnsi="Times New Roman" w:cs="Times New Roman"/>
          <w:sz w:val="24"/>
          <w:szCs w:val="24"/>
        </w:rPr>
        <w:t>Павлюченковой</w:t>
      </w:r>
      <w:proofErr w:type="spellEnd"/>
      <w:r w:rsidRPr="00263A87">
        <w:rPr>
          <w:rFonts w:ascii="Times New Roman" w:hAnsi="Times New Roman" w:cs="Times New Roman"/>
          <w:sz w:val="24"/>
          <w:szCs w:val="24"/>
        </w:rPr>
        <w:t xml:space="preserve"> О.Г. Темы лекций - «Ответственность несовершеннолетних за правонарушения и преступления», «Безопасный интернет». В этот же день директором школы, социальным педагогом и старшим инспектором были проведены индивидуальные беседы с учащимися «группы риска» и их родителями.</w:t>
      </w:r>
    </w:p>
    <w:p w:rsidR="00263A87" w:rsidRPr="00263A87" w:rsidRDefault="00263A87" w:rsidP="00263A87">
      <w:pPr>
        <w:spacing w:after="0" w:line="240" w:lineRule="auto"/>
        <w:ind w:firstLine="708"/>
        <w:contextualSpacing/>
        <w:jc w:val="both"/>
        <w:rPr>
          <w:rFonts w:ascii="Times New Roman" w:hAnsi="Times New Roman" w:cs="Times New Roman"/>
          <w:sz w:val="24"/>
          <w:szCs w:val="24"/>
        </w:rPr>
      </w:pPr>
      <w:r w:rsidRPr="00263A87">
        <w:rPr>
          <w:rFonts w:ascii="Times New Roman" w:hAnsi="Times New Roman" w:cs="Times New Roman"/>
          <w:sz w:val="24"/>
          <w:szCs w:val="24"/>
        </w:rPr>
        <w:t xml:space="preserve">13 мая на общешкольном родительском собрании выступила специалист комиссии по делам несовершеннолетних и защите их прав </w:t>
      </w:r>
      <w:proofErr w:type="spellStart"/>
      <w:r w:rsidRPr="00263A87">
        <w:rPr>
          <w:rFonts w:ascii="Times New Roman" w:hAnsi="Times New Roman" w:cs="Times New Roman"/>
          <w:sz w:val="24"/>
          <w:szCs w:val="24"/>
        </w:rPr>
        <w:t>Марьенкова</w:t>
      </w:r>
      <w:proofErr w:type="spellEnd"/>
      <w:r w:rsidRPr="00263A87">
        <w:rPr>
          <w:rFonts w:ascii="Times New Roman" w:hAnsi="Times New Roman" w:cs="Times New Roman"/>
          <w:sz w:val="24"/>
          <w:szCs w:val="24"/>
        </w:rPr>
        <w:t xml:space="preserve"> Т.В. Она напомнила об ответственности родителей за воспитание детей, о пребывании несовершеннолетних в общественных местах в вечернее время.</w:t>
      </w:r>
    </w:p>
    <w:p w:rsidR="00263A87" w:rsidRPr="00263A87" w:rsidRDefault="00263A87" w:rsidP="00263A87">
      <w:pPr>
        <w:spacing w:after="0" w:line="240" w:lineRule="auto"/>
        <w:ind w:firstLine="709"/>
        <w:contextualSpacing/>
        <w:jc w:val="both"/>
        <w:rPr>
          <w:rFonts w:ascii="Times New Roman" w:hAnsi="Times New Roman" w:cs="Times New Roman"/>
          <w:sz w:val="24"/>
          <w:szCs w:val="24"/>
        </w:rPr>
      </w:pPr>
      <w:r w:rsidRPr="00263A87">
        <w:rPr>
          <w:rFonts w:ascii="Times New Roman" w:hAnsi="Times New Roman" w:cs="Times New Roman"/>
          <w:sz w:val="24"/>
          <w:szCs w:val="24"/>
        </w:rPr>
        <w:t>17 мая 2016 года, в Международный день детского телефона доверия, был организован просмотр трансляции всероссийского марафона «Скажи, о чём молчишь». Прямой эфир посмотрели учащиеся 8, 9, 11 классов в количестве 75 человек.</w:t>
      </w:r>
    </w:p>
    <w:p w:rsidR="00263A87" w:rsidRPr="00263A87" w:rsidRDefault="00263A87" w:rsidP="00263A87">
      <w:pPr>
        <w:spacing w:after="0" w:line="240" w:lineRule="auto"/>
        <w:ind w:firstLine="709"/>
        <w:contextualSpacing/>
        <w:jc w:val="both"/>
        <w:rPr>
          <w:rFonts w:ascii="Times New Roman" w:hAnsi="Times New Roman" w:cs="Times New Roman"/>
          <w:sz w:val="24"/>
          <w:szCs w:val="24"/>
        </w:rPr>
      </w:pPr>
      <w:r w:rsidRPr="00263A87">
        <w:rPr>
          <w:rFonts w:ascii="Times New Roman" w:hAnsi="Times New Roman" w:cs="Times New Roman"/>
          <w:sz w:val="24"/>
          <w:szCs w:val="24"/>
        </w:rPr>
        <w:t>В каникулярное время были организованы рейды по местам отдыха молодёжи в вечернее время. Правонарушений учащимися нашей школы не выявлено.</w:t>
      </w:r>
    </w:p>
    <w:p w:rsidR="00263A87" w:rsidRPr="00263A87" w:rsidRDefault="00263A87" w:rsidP="00263A87">
      <w:pPr>
        <w:tabs>
          <w:tab w:val="left" w:pos="709"/>
        </w:tabs>
        <w:spacing w:after="0" w:line="240" w:lineRule="auto"/>
        <w:ind w:left="284"/>
        <w:jc w:val="both"/>
        <w:rPr>
          <w:rFonts w:ascii="Times New Roman" w:hAnsi="Times New Roman" w:cs="Times New Roman"/>
          <w:sz w:val="24"/>
          <w:szCs w:val="24"/>
        </w:rPr>
      </w:pPr>
      <w:r w:rsidRPr="00263A87">
        <w:rPr>
          <w:rFonts w:ascii="Times New Roman" w:hAnsi="Times New Roman" w:cs="Times New Roman"/>
          <w:iCs/>
          <w:sz w:val="24"/>
          <w:szCs w:val="24"/>
        </w:rPr>
        <w:t xml:space="preserve">Материалы о проведенной работе размещены на школьном сайте. </w:t>
      </w:r>
    </w:p>
    <w:p w:rsidR="00263A87" w:rsidRPr="00263A87" w:rsidRDefault="00263A87" w:rsidP="00263A87">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ab/>
        <w:t xml:space="preserve">Анализируя профилактическую работу за прошедший учебный год нужно отметить, что необходимо продолжить работу классных руководителей по выявлению семейного неблагополучия, привлекать к работе с неблагополучными семьями родительскую общественность. Активизировать разъяснительную работу среди учащихся и родителей по пропаганде здорового образа жизни, по изучению нормативно-правовых документов. Вовлекать учащихся в общественно-значимую деятельность, спортивные секции и кружки. </w:t>
      </w:r>
      <w:r w:rsidRPr="00263A87">
        <w:rPr>
          <w:rFonts w:ascii="Times New Roman" w:hAnsi="Times New Roman" w:cs="Times New Roman"/>
          <w:sz w:val="24"/>
          <w:szCs w:val="24"/>
        </w:rPr>
        <w:tab/>
      </w:r>
    </w:p>
    <w:p w:rsidR="00263A87" w:rsidRPr="00263A87" w:rsidRDefault="00263A87" w:rsidP="00263A87">
      <w:pPr>
        <w:spacing w:after="0" w:line="240" w:lineRule="auto"/>
        <w:ind w:firstLine="708"/>
        <w:jc w:val="both"/>
        <w:rPr>
          <w:rFonts w:ascii="Times New Roman" w:hAnsi="Times New Roman" w:cs="Times New Roman"/>
          <w:sz w:val="24"/>
          <w:szCs w:val="24"/>
        </w:rPr>
      </w:pPr>
      <w:r w:rsidRPr="00263A87">
        <w:rPr>
          <w:rFonts w:ascii="Times New Roman" w:hAnsi="Times New Roman" w:cs="Times New Roman"/>
          <w:sz w:val="24"/>
          <w:szCs w:val="24"/>
        </w:rPr>
        <w:t>Важное место в воспитательной работе школы занимает организация летнего отдыха учащихся. В школе работал оздоровительный центр “Факел” в июне месяце (начальник Дмитриева Е.А.) на 120 человек для учащихся начальных классов и ЛТО «Юность» для учащихся средних и старших классов на 100 человек (начальник Бондарева С.Н.).</w:t>
      </w:r>
    </w:p>
    <w:p w:rsidR="00263A87" w:rsidRPr="00263A87" w:rsidRDefault="00263A87" w:rsidP="00263A87">
      <w:pPr>
        <w:spacing w:after="0" w:line="240" w:lineRule="auto"/>
        <w:ind w:firstLine="708"/>
        <w:jc w:val="both"/>
        <w:rPr>
          <w:rFonts w:ascii="Times New Roman" w:hAnsi="Times New Roman" w:cs="Times New Roman"/>
          <w:sz w:val="24"/>
          <w:szCs w:val="24"/>
        </w:rPr>
      </w:pPr>
      <w:r w:rsidRPr="00263A87">
        <w:rPr>
          <w:rFonts w:ascii="Times New Roman" w:hAnsi="Times New Roman" w:cs="Times New Roman"/>
          <w:sz w:val="24"/>
          <w:szCs w:val="24"/>
        </w:rPr>
        <w:t xml:space="preserve"> В лагерях хорошо была поставлена воспитательная работа. Оба лагеря подготовили богатый материал для участия в районном конкурсе по организации летнего отдыха. Насыщенность воспитательных мероприятий, четкая организованность всех режимных моментов, создание комфортных условий для малышей, организация разнообразного витаминизированного питания привлекают большое количество желающих. </w:t>
      </w:r>
    </w:p>
    <w:p w:rsidR="00263A87" w:rsidRPr="00263A87" w:rsidRDefault="00263A87" w:rsidP="00263A87">
      <w:pPr>
        <w:spacing w:after="0" w:line="240" w:lineRule="auto"/>
        <w:jc w:val="both"/>
        <w:rPr>
          <w:rFonts w:ascii="Times New Roman" w:hAnsi="Times New Roman" w:cs="Times New Roman"/>
          <w:color w:val="C00000"/>
          <w:sz w:val="24"/>
          <w:szCs w:val="24"/>
        </w:rPr>
      </w:pPr>
      <w:r w:rsidRPr="00263A87">
        <w:rPr>
          <w:rFonts w:ascii="Times New Roman" w:hAnsi="Times New Roman" w:cs="Times New Roman"/>
          <w:sz w:val="24"/>
          <w:szCs w:val="24"/>
        </w:rPr>
        <w:t xml:space="preserve">Учащиеся трудового центра занимались благоустройством территории школы, ремонтом классных помещений, прополкой овощных культур, озеленением скверов поселка, работали в экологическом отряде. </w:t>
      </w:r>
    </w:p>
    <w:p w:rsidR="00263A87" w:rsidRPr="00263A87" w:rsidRDefault="00263A87" w:rsidP="00263A87">
      <w:pPr>
        <w:spacing w:after="0" w:line="240" w:lineRule="auto"/>
        <w:ind w:firstLine="708"/>
        <w:jc w:val="both"/>
        <w:rPr>
          <w:rFonts w:ascii="Times New Roman" w:hAnsi="Times New Roman" w:cs="Times New Roman"/>
          <w:sz w:val="24"/>
          <w:szCs w:val="24"/>
        </w:rPr>
      </w:pPr>
      <w:r w:rsidRPr="00263A87">
        <w:rPr>
          <w:rFonts w:ascii="Times New Roman" w:hAnsi="Times New Roman" w:cs="Times New Roman"/>
          <w:sz w:val="24"/>
          <w:szCs w:val="24"/>
        </w:rPr>
        <w:t xml:space="preserve">В течение всего лета работали две спортивно-оздоровительных площадки в районе Ливенки и на центральном стадионе, работу которых организовали учителя физкультуры:  Орешкина Н.Н., </w:t>
      </w:r>
      <w:proofErr w:type="spellStart"/>
      <w:r w:rsidRPr="00263A87">
        <w:rPr>
          <w:rFonts w:ascii="Times New Roman" w:hAnsi="Times New Roman" w:cs="Times New Roman"/>
          <w:sz w:val="24"/>
          <w:szCs w:val="24"/>
        </w:rPr>
        <w:t>Мандрощенко</w:t>
      </w:r>
      <w:proofErr w:type="spellEnd"/>
      <w:r w:rsidRPr="00263A87">
        <w:rPr>
          <w:rFonts w:ascii="Times New Roman" w:hAnsi="Times New Roman" w:cs="Times New Roman"/>
          <w:sz w:val="24"/>
          <w:szCs w:val="24"/>
        </w:rPr>
        <w:t xml:space="preserve"> Н.И., </w:t>
      </w:r>
      <w:proofErr w:type="spellStart"/>
      <w:r w:rsidRPr="00263A87">
        <w:rPr>
          <w:rFonts w:ascii="Times New Roman" w:hAnsi="Times New Roman" w:cs="Times New Roman"/>
          <w:sz w:val="24"/>
          <w:szCs w:val="24"/>
        </w:rPr>
        <w:t>Шадеева</w:t>
      </w:r>
      <w:proofErr w:type="spellEnd"/>
      <w:r w:rsidRPr="00263A87">
        <w:rPr>
          <w:rFonts w:ascii="Times New Roman" w:hAnsi="Times New Roman" w:cs="Times New Roman"/>
          <w:sz w:val="24"/>
          <w:szCs w:val="24"/>
        </w:rPr>
        <w:t xml:space="preserve"> А.Ю..</w:t>
      </w:r>
    </w:p>
    <w:p w:rsidR="00263A87" w:rsidRPr="00263A87" w:rsidRDefault="00263A87" w:rsidP="00263A87">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lastRenderedPageBreak/>
        <w:t xml:space="preserve">       По месту жительства детей работали два разновозрастных отряда “Сорванцы” (Ливенка) и “Бригантина” (Красный Остров) под руководством старших вожатых </w:t>
      </w:r>
      <w:proofErr w:type="spellStart"/>
      <w:r w:rsidRPr="00263A87">
        <w:rPr>
          <w:rFonts w:ascii="Times New Roman" w:hAnsi="Times New Roman" w:cs="Times New Roman"/>
          <w:sz w:val="24"/>
          <w:szCs w:val="24"/>
        </w:rPr>
        <w:t>Придачиной</w:t>
      </w:r>
      <w:proofErr w:type="spellEnd"/>
      <w:r w:rsidRPr="00263A87">
        <w:rPr>
          <w:rFonts w:ascii="Times New Roman" w:hAnsi="Times New Roman" w:cs="Times New Roman"/>
          <w:sz w:val="24"/>
          <w:szCs w:val="24"/>
        </w:rPr>
        <w:t xml:space="preserve"> Л.Н. и </w:t>
      </w:r>
      <w:proofErr w:type="spellStart"/>
      <w:r w:rsidRPr="00263A87">
        <w:rPr>
          <w:rFonts w:ascii="Times New Roman" w:hAnsi="Times New Roman" w:cs="Times New Roman"/>
          <w:sz w:val="24"/>
          <w:szCs w:val="24"/>
        </w:rPr>
        <w:t>Прокопчук</w:t>
      </w:r>
      <w:proofErr w:type="spellEnd"/>
      <w:r w:rsidRPr="00263A87">
        <w:rPr>
          <w:rFonts w:ascii="Times New Roman" w:hAnsi="Times New Roman" w:cs="Times New Roman"/>
          <w:sz w:val="24"/>
          <w:szCs w:val="24"/>
        </w:rPr>
        <w:t xml:space="preserve"> С.Н..</w:t>
      </w:r>
    </w:p>
    <w:p w:rsidR="00263A87" w:rsidRPr="00263A87" w:rsidRDefault="00263A87" w:rsidP="00263A87">
      <w:pPr>
        <w:spacing w:after="0" w:line="240" w:lineRule="auto"/>
        <w:ind w:firstLine="437"/>
        <w:jc w:val="both"/>
        <w:rPr>
          <w:rFonts w:ascii="Times New Roman" w:hAnsi="Times New Roman" w:cs="Times New Roman"/>
          <w:sz w:val="24"/>
          <w:szCs w:val="24"/>
        </w:rPr>
      </w:pPr>
      <w:r w:rsidRPr="00263A87">
        <w:rPr>
          <w:rFonts w:ascii="Times New Roman" w:hAnsi="Times New Roman" w:cs="Times New Roman"/>
          <w:sz w:val="24"/>
          <w:szCs w:val="24"/>
        </w:rPr>
        <w:t xml:space="preserve">Следуя ключевым направлениям проекта </w:t>
      </w:r>
      <w:r w:rsidRPr="00263A87">
        <w:rPr>
          <w:rFonts w:ascii="Times New Roman" w:hAnsi="Times New Roman" w:cs="Times New Roman"/>
          <w:b/>
          <w:sz w:val="24"/>
          <w:szCs w:val="24"/>
        </w:rPr>
        <w:t>«Наша новая школа»</w:t>
      </w:r>
      <w:r w:rsidRPr="00263A87">
        <w:rPr>
          <w:rFonts w:ascii="Times New Roman" w:hAnsi="Times New Roman" w:cs="Times New Roman"/>
          <w:sz w:val="24"/>
          <w:szCs w:val="24"/>
        </w:rPr>
        <w:t>, исходя из вышесказанного, учитывая потребности учащихся, родителей, традиции школы, необходимо совершенствовать воспитательную систему школы в 2016 – 2017 учебном году, основываясь на современные воспитательные технологии, воспитательные ценности:</w:t>
      </w:r>
    </w:p>
    <w:p w:rsidR="00263A87" w:rsidRPr="00263A87" w:rsidRDefault="00263A87" w:rsidP="00263A87">
      <w:pPr>
        <w:numPr>
          <w:ilvl w:val="0"/>
          <w:numId w:val="16"/>
        </w:numPr>
        <w:tabs>
          <w:tab w:val="clear" w:pos="1230"/>
          <w:tab w:val="num" w:pos="426"/>
        </w:tabs>
        <w:spacing w:after="0" w:line="240" w:lineRule="auto"/>
        <w:ind w:left="426"/>
        <w:jc w:val="both"/>
        <w:rPr>
          <w:rFonts w:ascii="Times New Roman" w:hAnsi="Times New Roman" w:cs="Times New Roman"/>
          <w:sz w:val="24"/>
          <w:szCs w:val="24"/>
        </w:rPr>
      </w:pPr>
      <w:r w:rsidRPr="00263A87">
        <w:rPr>
          <w:rFonts w:ascii="Times New Roman" w:hAnsi="Times New Roman" w:cs="Times New Roman"/>
          <w:sz w:val="24"/>
          <w:szCs w:val="24"/>
        </w:rPr>
        <w:t>Всю воспитательную работу строить на основе программы воспитания школьников “Дети России ”</w:t>
      </w:r>
    </w:p>
    <w:p w:rsidR="00263A87" w:rsidRPr="00263A87" w:rsidRDefault="00263A87" w:rsidP="00263A87">
      <w:pPr>
        <w:numPr>
          <w:ilvl w:val="0"/>
          <w:numId w:val="16"/>
        </w:numPr>
        <w:tabs>
          <w:tab w:val="clear" w:pos="1230"/>
          <w:tab w:val="num" w:pos="426"/>
        </w:tabs>
        <w:spacing w:after="0" w:line="240" w:lineRule="auto"/>
        <w:ind w:left="426"/>
        <w:jc w:val="both"/>
        <w:rPr>
          <w:rFonts w:ascii="Times New Roman" w:hAnsi="Times New Roman" w:cs="Times New Roman"/>
          <w:sz w:val="24"/>
          <w:szCs w:val="24"/>
        </w:rPr>
      </w:pPr>
      <w:r w:rsidRPr="00263A87">
        <w:rPr>
          <w:rFonts w:ascii="Times New Roman" w:hAnsi="Times New Roman" w:cs="Times New Roman"/>
          <w:sz w:val="24"/>
          <w:szCs w:val="24"/>
        </w:rPr>
        <w:t xml:space="preserve">Внеурочную деятельность обучающихся начального звена организовать по программе духовно-нравственного развития и воспитания «Учусь быть гражданином России», в среднем звене по Программе воспитания и социализации. </w:t>
      </w:r>
    </w:p>
    <w:p w:rsidR="00263A87" w:rsidRPr="00263A87" w:rsidRDefault="00263A87" w:rsidP="00263A87">
      <w:pPr>
        <w:numPr>
          <w:ilvl w:val="0"/>
          <w:numId w:val="16"/>
        </w:numPr>
        <w:tabs>
          <w:tab w:val="clear" w:pos="1230"/>
          <w:tab w:val="num" w:pos="426"/>
        </w:tabs>
        <w:spacing w:after="0" w:line="240" w:lineRule="auto"/>
        <w:ind w:left="426"/>
        <w:jc w:val="both"/>
        <w:rPr>
          <w:rFonts w:ascii="Times New Roman" w:hAnsi="Times New Roman" w:cs="Times New Roman"/>
          <w:sz w:val="24"/>
          <w:szCs w:val="24"/>
        </w:rPr>
      </w:pPr>
      <w:r w:rsidRPr="00263A87">
        <w:rPr>
          <w:rFonts w:ascii="Times New Roman" w:hAnsi="Times New Roman" w:cs="Times New Roman"/>
          <w:sz w:val="24"/>
          <w:szCs w:val="24"/>
        </w:rPr>
        <w:t xml:space="preserve">Шире внедрять в практику работы технологию проектно-исследовательской деятельности </w:t>
      </w:r>
    </w:p>
    <w:p w:rsidR="00263A87" w:rsidRPr="00263A87" w:rsidRDefault="00263A87" w:rsidP="00263A87">
      <w:pPr>
        <w:numPr>
          <w:ilvl w:val="0"/>
          <w:numId w:val="16"/>
        </w:numPr>
        <w:tabs>
          <w:tab w:val="clear" w:pos="1230"/>
          <w:tab w:val="num" w:pos="426"/>
        </w:tabs>
        <w:spacing w:after="0" w:line="240" w:lineRule="auto"/>
        <w:ind w:left="426"/>
        <w:jc w:val="both"/>
        <w:rPr>
          <w:rFonts w:ascii="Times New Roman" w:hAnsi="Times New Roman" w:cs="Times New Roman"/>
          <w:sz w:val="24"/>
          <w:szCs w:val="24"/>
        </w:rPr>
      </w:pPr>
      <w:r w:rsidRPr="00263A87">
        <w:rPr>
          <w:rFonts w:ascii="Times New Roman" w:hAnsi="Times New Roman" w:cs="Times New Roman"/>
          <w:sz w:val="24"/>
          <w:szCs w:val="24"/>
        </w:rPr>
        <w:t>Использовать возможности внеурочной деятельности по профильному обучению в старших классах</w:t>
      </w:r>
    </w:p>
    <w:p w:rsidR="00263A87" w:rsidRPr="00263A87" w:rsidRDefault="00263A87" w:rsidP="00263A87">
      <w:pPr>
        <w:numPr>
          <w:ilvl w:val="0"/>
          <w:numId w:val="16"/>
        </w:numPr>
        <w:tabs>
          <w:tab w:val="clear" w:pos="1230"/>
          <w:tab w:val="num" w:pos="426"/>
        </w:tabs>
        <w:spacing w:after="0" w:line="240" w:lineRule="auto"/>
        <w:ind w:left="426"/>
        <w:jc w:val="both"/>
        <w:rPr>
          <w:rFonts w:ascii="Times New Roman" w:hAnsi="Times New Roman" w:cs="Times New Roman"/>
          <w:sz w:val="24"/>
          <w:szCs w:val="24"/>
        </w:rPr>
      </w:pPr>
      <w:r w:rsidRPr="00263A87">
        <w:rPr>
          <w:rFonts w:ascii="Times New Roman" w:hAnsi="Times New Roman" w:cs="Times New Roman"/>
          <w:sz w:val="24"/>
          <w:szCs w:val="24"/>
        </w:rPr>
        <w:t xml:space="preserve">Расширять поле воспитательного воздействия через привлечение к этому процессу родителей учащихся, общественных организаций, учреждений </w:t>
      </w:r>
      <w:proofErr w:type="spellStart"/>
      <w:r w:rsidRPr="00263A87">
        <w:rPr>
          <w:rFonts w:ascii="Times New Roman" w:hAnsi="Times New Roman" w:cs="Times New Roman"/>
          <w:sz w:val="24"/>
          <w:szCs w:val="24"/>
        </w:rPr>
        <w:t>социокультурной</w:t>
      </w:r>
      <w:proofErr w:type="spellEnd"/>
      <w:r w:rsidRPr="00263A87">
        <w:rPr>
          <w:rFonts w:ascii="Times New Roman" w:hAnsi="Times New Roman" w:cs="Times New Roman"/>
          <w:sz w:val="24"/>
          <w:szCs w:val="24"/>
        </w:rPr>
        <w:t xml:space="preserve"> сферы на основе социального партнёрства</w:t>
      </w:r>
    </w:p>
    <w:p w:rsidR="00263A87" w:rsidRPr="00263A87" w:rsidRDefault="00263A87" w:rsidP="00263A87">
      <w:pPr>
        <w:numPr>
          <w:ilvl w:val="0"/>
          <w:numId w:val="16"/>
        </w:numPr>
        <w:tabs>
          <w:tab w:val="clear" w:pos="1230"/>
          <w:tab w:val="num" w:pos="426"/>
        </w:tabs>
        <w:spacing w:after="0" w:line="240" w:lineRule="auto"/>
        <w:ind w:left="426"/>
        <w:jc w:val="both"/>
        <w:rPr>
          <w:rFonts w:ascii="Times New Roman" w:hAnsi="Times New Roman" w:cs="Times New Roman"/>
          <w:sz w:val="24"/>
          <w:szCs w:val="24"/>
        </w:rPr>
      </w:pPr>
      <w:r w:rsidRPr="00263A87">
        <w:rPr>
          <w:rFonts w:ascii="Times New Roman" w:hAnsi="Times New Roman" w:cs="Times New Roman"/>
          <w:sz w:val="24"/>
          <w:szCs w:val="24"/>
        </w:rPr>
        <w:t>Использовать воспитательный потенциал учебных дисциплин</w:t>
      </w:r>
    </w:p>
    <w:p w:rsidR="00263A87" w:rsidRPr="00263A87" w:rsidRDefault="00263A87" w:rsidP="00263A87">
      <w:pPr>
        <w:numPr>
          <w:ilvl w:val="0"/>
          <w:numId w:val="16"/>
        </w:numPr>
        <w:tabs>
          <w:tab w:val="clear" w:pos="1230"/>
          <w:tab w:val="num" w:pos="426"/>
        </w:tabs>
        <w:spacing w:after="0" w:line="240" w:lineRule="auto"/>
        <w:ind w:left="426"/>
        <w:jc w:val="both"/>
        <w:rPr>
          <w:rFonts w:ascii="Times New Roman" w:hAnsi="Times New Roman" w:cs="Times New Roman"/>
          <w:sz w:val="24"/>
          <w:szCs w:val="24"/>
        </w:rPr>
      </w:pPr>
      <w:r w:rsidRPr="00263A87">
        <w:rPr>
          <w:rFonts w:ascii="Times New Roman" w:hAnsi="Times New Roman" w:cs="Times New Roman"/>
          <w:sz w:val="24"/>
          <w:szCs w:val="24"/>
        </w:rPr>
        <w:t xml:space="preserve">Выстраивать воспитательную деятельность с учетом региональной политики, </w:t>
      </w:r>
      <w:proofErr w:type="spellStart"/>
      <w:r w:rsidRPr="00263A87">
        <w:rPr>
          <w:rFonts w:ascii="Times New Roman" w:hAnsi="Times New Roman" w:cs="Times New Roman"/>
          <w:sz w:val="24"/>
          <w:szCs w:val="24"/>
        </w:rPr>
        <w:t>социокультурных</w:t>
      </w:r>
      <w:proofErr w:type="spellEnd"/>
      <w:r w:rsidRPr="00263A87">
        <w:rPr>
          <w:rFonts w:ascii="Times New Roman" w:hAnsi="Times New Roman" w:cs="Times New Roman"/>
          <w:sz w:val="24"/>
          <w:szCs w:val="24"/>
        </w:rPr>
        <w:t xml:space="preserve"> тенденций, конкретных потребностей субъектов социального заказа</w:t>
      </w:r>
    </w:p>
    <w:p w:rsidR="00263A87" w:rsidRPr="00263A87" w:rsidRDefault="00263A87" w:rsidP="00263A87">
      <w:pPr>
        <w:spacing w:after="0" w:line="240" w:lineRule="auto"/>
        <w:ind w:firstLine="567"/>
        <w:jc w:val="both"/>
        <w:rPr>
          <w:rFonts w:ascii="Times New Roman" w:hAnsi="Times New Roman" w:cs="Times New Roman"/>
          <w:b/>
          <w:i/>
          <w:sz w:val="24"/>
          <w:szCs w:val="24"/>
        </w:rPr>
      </w:pPr>
      <w:r w:rsidRPr="00263A87">
        <w:rPr>
          <w:rFonts w:ascii="Times New Roman" w:hAnsi="Times New Roman" w:cs="Times New Roman"/>
          <w:sz w:val="24"/>
          <w:szCs w:val="24"/>
        </w:rPr>
        <w:t xml:space="preserve">Принимая во внимание, что сегодня идет процесс Преображения России, в том числе и образовательной системы, </w:t>
      </w:r>
      <w:r w:rsidRPr="00263A87">
        <w:rPr>
          <w:rFonts w:ascii="Times New Roman" w:hAnsi="Times New Roman" w:cs="Times New Roman"/>
          <w:b/>
          <w:sz w:val="24"/>
          <w:szCs w:val="24"/>
        </w:rPr>
        <w:t xml:space="preserve">учитывая </w:t>
      </w:r>
      <w:r w:rsidRPr="00263A87">
        <w:rPr>
          <w:rFonts w:ascii="Times New Roman" w:hAnsi="Times New Roman" w:cs="Times New Roman"/>
          <w:sz w:val="24"/>
          <w:szCs w:val="24"/>
        </w:rPr>
        <w:t xml:space="preserve">рост негативных явлений, </w:t>
      </w:r>
      <w:proofErr w:type="spellStart"/>
      <w:r w:rsidRPr="00263A87">
        <w:rPr>
          <w:rFonts w:ascii="Times New Roman" w:hAnsi="Times New Roman" w:cs="Times New Roman"/>
          <w:sz w:val="24"/>
          <w:szCs w:val="24"/>
        </w:rPr>
        <w:t>бездуховности</w:t>
      </w:r>
      <w:proofErr w:type="spellEnd"/>
      <w:r w:rsidRPr="00263A87">
        <w:rPr>
          <w:rFonts w:ascii="Times New Roman" w:hAnsi="Times New Roman" w:cs="Times New Roman"/>
          <w:sz w:val="24"/>
          <w:szCs w:val="24"/>
        </w:rPr>
        <w:t xml:space="preserve">, снижение общей культуры молодежи, а также социальный запрос российского общества на духовно-нравственную, творческую, деятельную развивающуюся личность, </w:t>
      </w:r>
      <w:r w:rsidRPr="00263A87">
        <w:rPr>
          <w:rFonts w:ascii="Times New Roman" w:hAnsi="Times New Roman" w:cs="Times New Roman"/>
          <w:b/>
          <w:sz w:val="24"/>
          <w:szCs w:val="24"/>
        </w:rPr>
        <w:t>опираясь</w:t>
      </w:r>
      <w:r w:rsidRPr="00263A87">
        <w:rPr>
          <w:rFonts w:ascii="Times New Roman" w:hAnsi="Times New Roman" w:cs="Times New Roman"/>
          <w:sz w:val="24"/>
          <w:szCs w:val="24"/>
        </w:rPr>
        <w:t xml:space="preserve"> на духовно-нравственные традиции православной культуры и учитывая настоятельную потребность современного общества в людях, способных на Любовь: любовь к родителям, друзьям, школе, родному дому, своей малой родине, </w:t>
      </w:r>
      <w:r w:rsidRPr="00263A87">
        <w:rPr>
          <w:rFonts w:ascii="Times New Roman" w:hAnsi="Times New Roman" w:cs="Times New Roman"/>
          <w:b/>
          <w:sz w:val="24"/>
          <w:szCs w:val="24"/>
        </w:rPr>
        <w:t>отдавая</w:t>
      </w:r>
      <w:r w:rsidRPr="00263A87">
        <w:rPr>
          <w:rFonts w:ascii="Times New Roman" w:hAnsi="Times New Roman" w:cs="Times New Roman"/>
          <w:sz w:val="24"/>
          <w:szCs w:val="24"/>
        </w:rPr>
        <w:t xml:space="preserve"> приоритет в образовании воспитанию, считая воспитание патриота  и гражданина России, ценителя и защитника её культуры лучшей защитой от </w:t>
      </w:r>
      <w:proofErr w:type="spellStart"/>
      <w:r w:rsidRPr="00263A87">
        <w:rPr>
          <w:rFonts w:ascii="Times New Roman" w:hAnsi="Times New Roman" w:cs="Times New Roman"/>
          <w:sz w:val="24"/>
          <w:szCs w:val="24"/>
        </w:rPr>
        <w:t>бездуховности</w:t>
      </w:r>
      <w:proofErr w:type="spellEnd"/>
      <w:r w:rsidRPr="00263A87">
        <w:rPr>
          <w:rFonts w:ascii="Times New Roman" w:hAnsi="Times New Roman" w:cs="Times New Roman"/>
          <w:sz w:val="24"/>
          <w:szCs w:val="24"/>
        </w:rPr>
        <w:t xml:space="preserve">, бескультурья, негативного влияния деструктивных организаций, педагогический коллектив школы в своей работе ориентируется на </w:t>
      </w:r>
      <w:r w:rsidRPr="00263A87">
        <w:rPr>
          <w:rFonts w:ascii="Times New Roman" w:hAnsi="Times New Roman" w:cs="Times New Roman"/>
          <w:b/>
          <w:i/>
          <w:sz w:val="24"/>
          <w:szCs w:val="24"/>
        </w:rPr>
        <w:t xml:space="preserve">Национальный воспитательный идеал.   </w:t>
      </w:r>
    </w:p>
    <w:p w:rsidR="00263A87" w:rsidRPr="00263A87" w:rsidRDefault="00263A87" w:rsidP="00263A87">
      <w:pPr>
        <w:spacing w:after="0" w:line="240" w:lineRule="auto"/>
        <w:ind w:firstLine="567"/>
        <w:jc w:val="both"/>
        <w:rPr>
          <w:rFonts w:ascii="Times New Roman" w:hAnsi="Times New Roman" w:cs="Times New Roman"/>
          <w:sz w:val="24"/>
          <w:szCs w:val="24"/>
        </w:rPr>
      </w:pPr>
      <w:r w:rsidRPr="00263A87">
        <w:rPr>
          <w:rFonts w:ascii="Times New Roman" w:hAnsi="Times New Roman" w:cs="Times New Roman"/>
          <w:sz w:val="24"/>
          <w:szCs w:val="24"/>
        </w:rPr>
        <w:t xml:space="preserve">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263A87" w:rsidRPr="00263A87" w:rsidRDefault="00263A87" w:rsidP="00263A87">
      <w:pPr>
        <w:spacing w:after="0" w:line="240" w:lineRule="auto"/>
        <w:ind w:firstLine="437"/>
        <w:jc w:val="both"/>
        <w:rPr>
          <w:rFonts w:ascii="Times New Roman" w:hAnsi="Times New Roman" w:cs="Times New Roman"/>
          <w:sz w:val="24"/>
          <w:szCs w:val="24"/>
        </w:rPr>
      </w:pPr>
      <w:r w:rsidRPr="00263A87">
        <w:rPr>
          <w:rFonts w:ascii="Times New Roman" w:hAnsi="Times New Roman" w:cs="Times New Roman"/>
          <w:sz w:val="24"/>
          <w:szCs w:val="24"/>
        </w:rPr>
        <w:t>В поселке школа пользуется заслуженным авторитетом среди родителей и учащихся. Комфортные условия для развития всех сторон личности, кадетский корпус, отсутствие серьёзных конфликтов, интересная, насыщенная внеурочная деятельность, активное включение родителей в жизнедеятельность школы, улучшение спортивной материальной базы определили положительный авторитет школы. По итогам анкетирования уровень удовлетворенности родителей жизнедеятельностью школы составляет 3,2, что говорит о высоком уровне удовлетворенности.</w:t>
      </w:r>
    </w:p>
    <w:p w:rsidR="00263A87" w:rsidRPr="00263A87" w:rsidRDefault="00263A87" w:rsidP="00263A87">
      <w:pPr>
        <w:spacing w:after="0" w:line="240" w:lineRule="auto"/>
        <w:ind w:firstLine="437"/>
        <w:jc w:val="both"/>
        <w:rPr>
          <w:rFonts w:ascii="Times New Roman" w:hAnsi="Times New Roman" w:cs="Times New Roman"/>
          <w:sz w:val="24"/>
          <w:szCs w:val="24"/>
        </w:rPr>
      </w:pPr>
      <w:r w:rsidRPr="00263A87">
        <w:rPr>
          <w:rFonts w:ascii="Times New Roman" w:hAnsi="Times New Roman" w:cs="Times New Roman"/>
          <w:sz w:val="24"/>
          <w:szCs w:val="24"/>
        </w:rPr>
        <w:t>Гордимся победой в районной спортивных соревнованиях допризывной молодежи, победой в зимнем многоборье, победой в районном конкурсе «Безопасное колесо»; призовым местом в муниципальном конкурсе «Юный мэр», « А, ну-ка, парни!».</w:t>
      </w:r>
    </w:p>
    <w:p w:rsidR="00263A87" w:rsidRPr="00263A87" w:rsidRDefault="00263A87" w:rsidP="00263A87">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ab/>
        <w:t>Школа работает плодотворно благодаря интеллекту, культуре, профессионализму педагогов, духу взаимоуважения:</w:t>
      </w:r>
    </w:p>
    <w:p w:rsidR="00263A87" w:rsidRPr="00263A87" w:rsidRDefault="00263A87" w:rsidP="00263A87">
      <w:pPr>
        <w:numPr>
          <w:ilvl w:val="0"/>
          <w:numId w:val="17"/>
        </w:num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Уважение к личности педагога и честь работать в школе</w:t>
      </w:r>
    </w:p>
    <w:p w:rsidR="00263A87" w:rsidRPr="00263A87" w:rsidRDefault="00263A87" w:rsidP="00263A87">
      <w:pPr>
        <w:numPr>
          <w:ilvl w:val="0"/>
          <w:numId w:val="17"/>
        </w:num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Уважение к личности ученика и высокая мерка выпускника школы.</w:t>
      </w:r>
    </w:p>
    <w:p w:rsidR="00E26BBF" w:rsidRPr="00263A87" w:rsidRDefault="00E26BBF" w:rsidP="00263A87">
      <w:pPr>
        <w:spacing w:after="0" w:line="240" w:lineRule="auto"/>
        <w:jc w:val="both"/>
        <w:rPr>
          <w:rFonts w:ascii="Times New Roman" w:hAnsi="Times New Roman" w:cs="Times New Roman"/>
          <w:sz w:val="24"/>
          <w:szCs w:val="24"/>
        </w:rPr>
      </w:pPr>
    </w:p>
    <w:p w:rsidR="001E0CF7" w:rsidRPr="001E0CF7" w:rsidRDefault="001E0CF7" w:rsidP="00032D18">
      <w:pPr>
        <w:spacing w:after="0" w:line="240" w:lineRule="auto"/>
        <w:jc w:val="center"/>
        <w:rPr>
          <w:rFonts w:ascii="Times New Roman" w:hAnsi="Times New Roman" w:cs="Times New Roman"/>
          <w:b/>
          <w:sz w:val="24"/>
          <w:szCs w:val="24"/>
        </w:rPr>
      </w:pPr>
    </w:p>
    <w:p w:rsidR="00032D18" w:rsidRPr="002D3759" w:rsidRDefault="00032D18" w:rsidP="00032D18">
      <w:pPr>
        <w:spacing w:after="0" w:line="360" w:lineRule="auto"/>
        <w:jc w:val="both"/>
        <w:rPr>
          <w:rFonts w:ascii="Times New Roman" w:hAnsi="Times New Roman" w:cs="Times New Roman"/>
          <w:b/>
          <w:sz w:val="24"/>
          <w:szCs w:val="24"/>
        </w:rPr>
      </w:pPr>
      <w:r w:rsidRPr="002D3759">
        <w:rPr>
          <w:rFonts w:ascii="Times New Roman" w:hAnsi="Times New Roman" w:cs="Times New Roman"/>
          <w:b/>
          <w:sz w:val="24"/>
          <w:szCs w:val="24"/>
        </w:rPr>
        <w:t>Выводы:</w:t>
      </w:r>
    </w:p>
    <w:p w:rsidR="00032D18" w:rsidRPr="002D3759" w:rsidRDefault="00032D18" w:rsidP="00BA013E">
      <w:pPr>
        <w:spacing w:after="0" w:line="240" w:lineRule="auto"/>
        <w:ind w:firstLine="360"/>
        <w:jc w:val="both"/>
        <w:rPr>
          <w:rFonts w:ascii="Times New Roman" w:hAnsi="Times New Roman" w:cs="Times New Roman"/>
          <w:sz w:val="24"/>
          <w:szCs w:val="24"/>
        </w:rPr>
      </w:pPr>
      <w:r w:rsidRPr="002D3759">
        <w:rPr>
          <w:rFonts w:ascii="Times New Roman" w:hAnsi="Times New Roman" w:cs="Times New Roman"/>
          <w:sz w:val="24"/>
          <w:szCs w:val="24"/>
        </w:rPr>
        <w:t>Работая над решением поставленных задач, были достигнуты результаты, подтверждающие повышение уровня воспитанности школьник</w:t>
      </w:r>
      <w:r w:rsidR="00E26BBF">
        <w:rPr>
          <w:rFonts w:ascii="Times New Roman" w:hAnsi="Times New Roman" w:cs="Times New Roman"/>
          <w:sz w:val="24"/>
          <w:szCs w:val="24"/>
        </w:rPr>
        <w:t xml:space="preserve">ов. Это проявлялось в том, что </w:t>
      </w:r>
      <w:r w:rsidRPr="002D3759">
        <w:rPr>
          <w:rFonts w:ascii="Times New Roman" w:hAnsi="Times New Roman" w:cs="Times New Roman"/>
          <w:sz w:val="24"/>
          <w:szCs w:val="24"/>
        </w:rPr>
        <w:t>более спокойные и доброжелательные отношения между детьми и взрослыми;</w:t>
      </w:r>
      <w:r w:rsidR="00E26BBF">
        <w:rPr>
          <w:rFonts w:ascii="Times New Roman" w:hAnsi="Times New Roman" w:cs="Times New Roman"/>
          <w:sz w:val="24"/>
          <w:szCs w:val="24"/>
        </w:rPr>
        <w:t xml:space="preserve"> уменьшилось  количество</w:t>
      </w:r>
      <w:r w:rsidRPr="002D3759">
        <w:rPr>
          <w:rFonts w:ascii="Times New Roman" w:hAnsi="Times New Roman" w:cs="Times New Roman"/>
          <w:sz w:val="24"/>
          <w:szCs w:val="24"/>
        </w:rPr>
        <w:t xml:space="preserve"> </w:t>
      </w:r>
      <w:r w:rsidRPr="002D3759">
        <w:rPr>
          <w:rFonts w:ascii="Times New Roman" w:hAnsi="Times New Roman" w:cs="Times New Roman"/>
          <w:sz w:val="24"/>
          <w:szCs w:val="24"/>
        </w:rPr>
        <w:lastRenderedPageBreak/>
        <w:t>дисциплинарных нарушений в школе;</w:t>
      </w:r>
      <w:r w:rsidR="00E26BBF">
        <w:rPr>
          <w:rFonts w:ascii="Times New Roman" w:hAnsi="Times New Roman" w:cs="Times New Roman"/>
          <w:sz w:val="24"/>
          <w:szCs w:val="24"/>
        </w:rPr>
        <w:t xml:space="preserve"> повысилась культура</w:t>
      </w:r>
      <w:r w:rsidRPr="002D3759">
        <w:rPr>
          <w:rFonts w:ascii="Times New Roman" w:hAnsi="Times New Roman" w:cs="Times New Roman"/>
          <w:sz w:val="24"/>
          <w:szCs w:val="24"/>
        </w:rPr>
        <w:t xml:space="preserve"> общения и поведения на ма</w:t>
      </w:r>
      <w:r w:rsidR="00BA013E">
        <w:rPr>
          <w:rFonts w:ascii="Times New Roman" w:hAnsi="Times New Roman" w:cs="Times New Roman"/>
          <w:sz w:val="24"/>
          <w:szCs w:val="24"/>
        </w:rPr>
        <w:t xml:space="preserve">ссовых внеклассных мероприятиях; заметен </w:t>
      </w:r>
      <w:r w:rsidRPr="002D3759">
        <w:rPr>
          <w:rFonts w:ascii="Times New Roman" w:hAnsi="Times New Roman" w:cs="Times New Roman"/>
          <w:sz w:val="24"/>
          <w:szCs w:val="24"/>
        </w:rPr>
        <w:t>рост социальной активности учащихся.</w:t>
      </w:r>
    </w:p>
    <w:p w:rsidR="00032D18" w:rsidRDefault="00032D18" w:rsidP="00032D18">
      <w:pPr>
        <w:pStyle w:val="Default"/>
        <w:ind w:firstLine="360"/>
        <w:jc w:val="both"/>
      </w:pPr>
      <w:r w:rsidRPr="002D3759">
        <w:t>Анализируя профилактическую работу за прошедший учебный год нужно отметить, что необходимо продолжить работу классных руководителей по выявлению семейного неблагополучия, привлекать к работе с неблагополучными семьями родительскую общественность. Активизировать разъяснительную работу среди учащихся и родителей по пропаганде здорового образа жизни, по изучению нормативно-правовых документов. Вовлекать учащихся в общественно-значимую деятельность, спортивные секции и кружки.</w:t>
      </w:r>
    </w:p>
    <w:p w:rsidR="00E26BBF" w:rsidRPr="002D3759" w:rsidRDefault="00E26BBF" w:rsidP="00032D18">
      <w:pPr>
        <w:pStyle w:val="Default"/>
        <w:ind w:firstLine="360"/>
        <w:jc w:val="both"/>
      </w:pPr>
    </w:p>
    <w:p w:rsidR="00032D18" w:rsidRDefault="00032D18" w:rsidP="00032D18">
      <w:pPr>
        <w:pStyle w:val="Default"/>
        <w:rPr>
          <w:b/>
          <w:bCs/>
        </w:rPr>
      </w:pPr>
      <w:r w:rsidRPr="002D3759">
        <w:rPr>
          <w:b/>
          <w:bCs/>
        </w:rPr>
        <w:t xml:space="preserve">III. Результативность образовательной деятельности </w:t>
      </w:r>
    </w:p>
    <w:p w:rsidR="00032D18" w:rsidRPr="002D3759" w:rsidRDefault="00032D18" w:rsidP="00032D18">
      <w:pPr>
        <w:spacing w:after="0" w:line="240" w:lineRule="auto"/>
        <w:jc w:val="both"/>
        <w:rPr>
          <w:rFonts w:ascii="Times New Roman" w:hAnsi="Times New Roman" w:cs="Times New Roman"/>
          <w:b/>
          <w:sz w:val="24"/>
          <w:szCs w:val="24"/>
        </w:rPr>
      </w:pPr>
      <w:r w:rsidRPr="002D3759">
        <w:rPr>
          <w:rFonts w:ascii="Times New Roman" w:hAnsi="Times New Roman" w:cs="Times New Roman"/>
          <w:b/>
          <w:sz w:val="24"/>
          <w:szCs w:val="24"/>
        </w:rPr>
        <w:t xml:space="preserve">3.1. Результаты освоения образовательной программы </w:t>
      </w:r>
    </w:p>
    <w:p w:rsidR="00032D18" w:rsidRPr="002D3759" w:rsidRDefault="00032D18" w:rsidP="00032D18">
      <w:pPr>
        <w:spacing w:after="0" w:line="240" w:lineRule="auto"/>
        <w:jc w:val="both"/>
        <w:rPr>
          <w:rFonts w:ascii="Times New Roman" w:hAnsi="Times New Roman" w:cs="Times New Roman"/>
          <w:b/>
          <w:sz w:val="24"/>
          <w:szCs w:val="24"/>
        </w:rPr>
      </w:pPr>
      <w:r w:rsidRPr="002D3759">
        <w:rPr>
          <w:rFonts w:ascii="Times New Roman" w:hAnsi="Times New Roman" w:cs="Times New Roman"/>
          <w:b/>
          <w:sz w:val="24"/>
          <w:szCs w:val="24"/>
        </w:rPr>
        <w:t xml:space="preserve">3.2. Внутренний мониторинг качества образования </w:t>
      </w:r>
    </w:p>
    <w:p w:rsidR="00032D18" w:rsidRPr="002D3759" w:rsidRDefault="00032D18" w:rsidP="00032D18">
      <w:pPr>
        <w:spacing w:after="0" w:line="240" w:lineRule="auto"/>
        <w:rPr>
          <w:rFonts w:ascii="Times New Roman" w:hAnsi="Times New Roman"/>
          <w:sz w:val="24"/>
          <w:szCs w:val="24"/>
        </w:rPr>
      </w:pPr>
      <w:r w:rsidRPr="002D3759">
        <w:rPr>
          <w:rFonts w:ascii="Times New Roman" w:hAnsi="Times New Roman"/>
          <w:b/>
          <w:sz w:val="24"/>
          <w:szCs w:val="24"/>
        </w:rPr>
        <w:t>3.2.1.</w:t>
      </w:r>
      <w:r w:rsidR="00263A87">
        <w:rPr>
          <w:rFonts w:ascii="Times New Roman" w:hAnsi="Times New Roman"/>
          <w:sz w:val="24"/>
          <w:szCs w:val="24"/>
        </w:rPr>
        <w:t>По итогам окончания 2015-2016</w:t>
      </w:r>
      <w:r w:rsidRPr="002D3759">
        <w:rPr>
          <w:rFonts w:ascii="Times New Roman" w:hAnsi="Times New Roman"/>
          <w:sz w:val="24"/>
          <w:szCs w:val="24"/>
        </w:rPr>
        <w:t xml:space="preserve"> учебного года успеваемость по школе составила 100%, качество знаний учащихся </w:t>
      </w:r>
      <w:r w:rsidR="00263A87">
        <w:rPr>
          <w:rFonts w:ascii="Times New Roman" w:hAnsi="Times New Roman"/>
          <w:sz w:val="24"/>
          <w:szCs w:val="24"/>
        </w:rPr>
        <w:t>61,5</w:t>
      </w:r>
      <w:r w:rsidRPr="002D3759">
        <w:rPr>
          <w:rFonts w:ascii="Times New Roman" w:hAnsi="Times New Roman"/>
          <w:b/>
          <w:sz w:val="24"/>
          <w:szCs w:val="24"/>
        </w:rPr>
        <w:t>%</w:t>
      </w:r>
      <w:r w:rsidR="00DE0C05">
        <w:rPr>
          <w:rFonts w:ascii="Times New Roman" w:hAnsi="Times New Roman"/>
          <w:b/>
          <w:sz w:val="24"/>
          <w:szCs w:val="24"/>
        </w:rPr>
        <w:t xml:space="preserve">, </w:t>
      </w:r>
      <w:r w:rsidR="00263A87">
        <w:rPr>
          <w:rFonts w:ascii="Times New Roman" w:hAnsi="Times New Roman"/>
          <w:sz w:val="24"/>
          <w:szCs w:val="24"/>
        </w:rPr>
        <w:t>это на 5,3</w:t>
      </w:r>
      <w:r w:rsidRPr="002D3759">
        <w:rPr>
          <w:rFonts w:ascii="Times New Roman" w:hAnsi="Times New Roman"/>
          <w:sz w:val="24"/>
          <w:szCs w:val="24"/>
        </w:rPr>
        <w:t xml:space="preserve"> % в</w:t>
      </w:r>
      <w:r w:rsidR="001B2237">
        <w:rPr>
          <w:rFonts w:ascii="Times New Roman" w:hAnsi="Times New Roman"/>
          <w:sz w:val="24"/>
          <w:szCs w:val="24"/>
        </w:rPr>
        <w:t>ы</w:t>
      </w:r>
      <w:r w:rsidR="00263A87">
        <w:rPr>
          <w:rFonts w:ascii="Times New Roman" w:hAnsi="Times New Roman"/>
          <w:sz w:val="24"/>
          <w:szCs w:val="24"/>
        </w:rPr>
        <w:t>ше результатов прошлого года(</w:t>
      </w:r>
      <w:r w:rsidR="00263A87">
        <w:rPr>
          <w:rFonts w:ascii="Times New Roman" w:hAnsi="Times New Roman"/>
          <w:b/>
          <w:sz w:val="24"/>
          <w:szCs w:val="24"/>
        </w:rPr>
        <w:t>56,2</w:t>
      </w:r>
      <w:r w:rsidRPr="002D3759">
        <w:rPr>
          <w:rFonts w:ascii="Times New Roman" w:hAnsi="Times New Roman"/>
          <w:sz w:val="24"/>
          <w:szCs w:val="24"/>
        </w:rPr>
        <w:t>%).</w:t>
      </w:r>
    </w:p>
    <w:p w:rsidR="00263A87" w:rsidRPr="00263A87" w:rsidRDefault="00263A87" w:rsidP="00263A87">
      <w:pPr>
        <w:spacing w:after="0" w:line="240" w:lineRule="auto"/>
        <w:jc w:val="both"/>
        <w:rPr>
          <w:rFonts w:ascii="Times New Roman" w:hAnsi="Times New Roman" w:cs="Times New Roman"/>
          <w:b/>
          <w:sz w:val="24"/>
          <w:szCs w:val="24"/>
        </w:rPr>
      </w:pPr>
      <w:r w:rsidRPr="00263A87">
        <w:rPr>
          <w:rFonts w:ascii="Times New Roman" w:hAnsi="Times New Roman" w:cs="Times New Roman"/>
          <w:b/>
          <w:sz w:val="24"/>
          <w:szCs w:val="24"/>
        </w:rPr>
        <w:t>Итоги   успеваемости учащихся  в 2015- 2016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1577"/>
        <w:gridCol w:w="1448"/>
        <w:gridCol w:w="1314"/>
        <w:gridCol w:w="1446"/>
        <w:gridCol w:w="1448"/>
        <w:gridCol w:w="1182"/>
      </w:tblGrid>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Класс</w:t>
            </w:r>
          </w:p>
        </w:tc>
        <w:tc>
          <w:tcPr>
            <w:tcW w:w="778"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Всего учащихся</w:t>
            </w:r>
          </w:p>
        </w:tc>
        <w:tc>
          <w:tcPr>
            <w:tcW w:w="714"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 xml:space="preserve"> КЗУ       </w:t>
            </w:r>
          </w:p>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 xml:space="preserve">  1 четверть</w:t>
            </w:r>
          </w:p>
        </w:tc>
        <w:tc>
          <w:tcPr>
            <w:tcW w:w="648"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 xml:space="preserve">КЗУ         </w:t>
            </w:r>
          </w:p>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2 четверть</w:t>
            </w:r>
          </w:p>
        </w:tc>
        <w:tc>
          <w:tcPr>
            <w:tcW w:w="713"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 xml:space="preserve">КЗУ         </w:t>
            </w:r>
          </w:p>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3   четверть</w:t>
            </w:r>
          </w:p>
        </w:tc>
        <w:tc>
          <w:tcPr>
            <w:tcW w:w="714"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 xml:space="preserve">КЗУ        </w:t>
            </w:r>
          </w:p>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 xml:space="preserve"> 4 четверть</w:t>
            </w:r>
          </w:p>
        </w:tc>
        <w:tc>
          <w:tcPr>
            <w:tcW w:w="583"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 xml:space="preserve">КЗУ </w:t>
            </w:r>
          </w:p>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год</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1</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69</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 xml:space="preserve">          -</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2</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68</w:t>
            </w:r>
          </w:p>
        </w:tc>
        <w:tc>
          <w:tcPr>
            <w:tcW w:w="714" w:type="pct"/>
          </w:tcPr>
          <w:p w:rsidR="00263A87" w:rsidRPr="00263A87" w:rsidRDefault="00263A87" w:rsidP="00FC6F65">
            <w:pPr>
              <w:spacing w:after="0" w:line="240" w:lineRule="auto"/>
              <w:jc w:val="center"/>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79</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84</w:t>
            </w: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84</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3</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66</w:t>
            </w:r>
          </w:p>
        </w:tc>
        <w:tc>
          <w:tcPr>
            <w:tcW w:w="714" w:type="pct"/>
          </w:tcPr>
          <w:p w:rsidR="00263A87" w:rsidRPr="00263A87" w:rsidRDefault="00263A87" w:rsidP="00FC6F65">
            <w:pPr>
              <w:spacing w:after="0" w:line="240" w:lineRule="auto"/>
              <w:jc w:val="center"/>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62</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62,6</w:t>
            </w: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67</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61</w:t>
            </w: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65</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4</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46</w:t>
            </w:r>
          </w:p>
        </w:tc>
        <w:tc>
          <w:tcPr>
            <w:tcW w:w="714" w:type="pct"/>
          </w:tcPr>
          <w:p w:rsidR="00263A87" w:rsidRPr="00263A87" w:rsidRDefault="00263A87" w:rsidP="00FC6F65">
            <w:pPr>
              <w:spacing w:after="0" w:line="240" w:lineRule="auto"/>
              <w:jc w:val="center"/>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62</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66,6</w:t>
            </w: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63</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63</w:t>
            </w: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63</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5</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66</w:t>
            </w:r>
          </w:p>
        </w:tc>
        <w:tc>
          <w:tcPr>
            <w:tcW w:w="714" w:type="pct"/>
          </w:tcPr>
          <w:p w:rsidR="00263A87" w:rsidRPr="00263A87" w:rsidRDefault="00263A87" w:rsidP="00FC6F65">
            <w:pPr>
              <w:spacing w:after="0" w:line="240" w:lineRule="auto"/>
              <w:jc w:val="center"/>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65</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63,6</w:t>
            </w: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65</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65</w:t>
            </w: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68</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 xml:space="preserve"> 6</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45</w:t>
            </w:r>
          </w:p>
        </w:tc>
        <w:tc>
          <w:tcPr>
            <w:tcW w:w="714" w:type="pct"/>
          </w:tcPr>
          <w:p w:rsidR="00263A87" w:rsidRPr="00263A87" w:rsidRDefault="00263A87" w:rsidP="00FC6F65">
            <w:pPr>
              <w:spacing w:after="0" w:line="240" w:lineRule="auto"/>
              <w:jc w:val="center"/>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36</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37,7</w:t>
            </w: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35,5</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37,7</w:t>
            </w: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42</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7</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45</w:t>
            </w:r>
          </w:p>
        </w:tc>
        <w:tc>
          <w:tcPr>
            <w:tcW w:w="714" w:type="pct"/>
          </w:tcPr>
          <w:p w:rsidR="00263A87" w:rsidRPr="00263A87" w:rsidRDefault="00263A87" w:rsidP="00FC6F65">
            <w:pPr>
              <w:spacing w:after="0" w:line="240" w:lineRule="auto"/>
              <w:jc w:val="center"/>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41</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38,6</w:t>
            </w: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40</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40</w:t>
            </w: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44</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8</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38</w:t>
            </w:r>
          </w:p>
        </w:tc>
        <w:tc>
          <w:tcPr>
            <w:tcW w:w="714" w:type="pct"/>
          </w:tcPr>
          <w:p w:rsidR="00263A87" w:rsidRPr="00263A87" w:rsidRDefault="00263A87" w:rsidP="00FC6F65">
            <w:pPr>
              <w:spacing w:after="0" w:line="240" w:lineRule="auto"/>
              <w:jc w:val="center"/>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24</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35</w:t>
            </w: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39</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34</w:t>
            </w: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37</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9</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59</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 xml:space="preserve">       47</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57,6</w:t>
            </w: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59</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61</w:t>
            </w: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63</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10</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23</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 xml:space="preserve">         -</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56,5</w:t>
            </w:r>
          </w:p>
        </w:tc>
        <w:tc>
          <w:tcPr>
            <w:tcW w:w="713"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61</w:t>
            </w: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61</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11</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22</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 xml:space="preserve">        -</w:t>
            </w: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59</w:t>
            </w: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64</w:t>
            </w: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r w:rsidRPr="00263A87">
              <w:rPr>
                <w:rFonts w:ascii="Times New Roman" w:eastAsia="Times New Roman" w:hAnsi="Times New Roman" w:cs="Times New Roman"/>
                <w:sz w:val="24"/>
                <w:szCs w:val="24"/>
              </w:rPr>
              <w:t>64</w:t>
            </w: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Итого:</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547</w:t>
            </w: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p>
        </w:tc>
        <w:tc>
          <w:tcPr>
            <w:tcW w:w="648"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p>
        </w:tc>
        <w:tc>
          <w:tcPr>
            <w:tcW w:w="71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p>
        </w:tc>
        <w:tc>
          <w:tcPr>
            <w:tcW w:w="714"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p>
        </w:tc>
        <w:tc>
          <w:tcPr>
            <w:tcW w:w="583" w:type="pct"/>
          </w:tcPr>
          <w:p w:rsidR="00263A87" w:rsidRPr="00263A87" w:rsidRDefault="00263A87" w:rsidP="00FC6F65">
            <w:pPr>
              <w:spacing w:after="0" w:line="240" w:lineRule="auto"/>
              <w:jc w:val="both"/>
              <w:rPr>
                <w:rFonts w:ascii="Times New Roman" w:eastAsia="Times New Roman" w:hAnsi="Times New Roman" w:cs="Times New Roman"/>
                <w:sz w:val="24"/>
                <w:szCs w:val="24"/>
              </w:rPr>
            </w:pPr>
          </w:p>
        </w:tc>
      </w:tr>
      <w:tr w:rsidR="00263A87" w:rsidRPr="00263A87" w:rsidTr="00FC6F65">
        <w:tc>
          <w:tcPr>
            <w:tcW w:w="849" w:type="pct"/>
          </w:tcPr>
          <w:p w:rsidR="00263A87" w:rsidRPr="00263A87" w:rsidRDefault="00263A87" w:rsidP="00FC6F65">
            <w:pPr>
              <w:spacing w:after="0" w:line="240" w:lineRule="auto"/>
              <w:jc w:val="both"/>
              <w:rPr>
                <w:rFonts w:ascii="Times New Roman" w:hAnsi="Times New Roman" w:cs="Times New Roman"/>
                <w:sz w:val="24"/>
                <w:szCs w:val="24"/>
              </w:rPr>
            </w:pPr>
            <w:r w:rsidRPr="00263A87">
              <w:rPr>
                <w:rFonts w:ascii="Times New Roman" w:hAnsi="Times New Roman" w:cs="Times New Roman"/>
                <w:sz w:val="24"/>
                <w:szCs w:val="24"/>
              </w:rPr>
              <w:t>Всего аттестовано</w:t>
            </w:r>
          </w:p>
        </w:tc>
        <w:tc>
          <w:tcPr>
            <w:tcW w:w="778" w:type="pct"/>
          </w:tcPr>
          <w:p w:rsidR="00263A87" w:rsidRPr="00263A87" w:rsidRDefault="00263A87" w:rsidP="00FC6F65">
            <w:pPr>
              <w:spacing w:after="0" w:line="240" w:lineRule="auto"/>
              <w:jc w:val="both"/>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478</w:t>
            </w:r>
          </w:p>
        </w:tc>
        <w:tc>
          <w:tcPr>
            <w:tcW w:w="714" w:type="pct"/>
          </w:tcPr>
          <w:p w:rsidR="00263A87" w:rsidRPr="00263A87" w:rsidRDefault="00263A87" w:rsidP="00FC6F65">
            <w:pPr>
              <w:spacing w:after="0"/>
              <w:jc w:val="center"/>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51</w:t>
            </w:r>
          </w:p>
        </w:tc>
        <w:tc>
          <w:tcPr>
            <w:tcW w:w="648" w:type="pct"/>
          </w:tcPr>
          <w:p w:rsidR="00263A87" w:rsidRPr="00263A87" w:rsidRDefault="00263A87" w:rsidP="00FC6F65">
            <w:pPr>
              <w:spacing w:after="0"/>
              <w:jc w:val="center"/>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54</w:t>
            </w:r>
          </w:p>
        </w:tc>
        <w:tc>
          <w:tcPr>
            <w:tcW w:w="713" w:type="pct"/>
          </w:tcPr>
          <w:p w:rsidR="00263A87" w:rsidRPr="00263A87" w:rsidRDefault="00263A87" w:rsidP="00FC6F65">
            <w:pPr>
              <w:spacing w:after="0"/>
              <w:jc w:val="center"/>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58,5</w:t>
            </w:r>
          </w:p>
        </w:tc>
        <w:tc>
          <w:tcPr>
            <w:tcW w:w="714" w:type="pct"/>
          </w:tcPr>
          <w:p w:rsidR="00263A87" w:rsidRPr="00263A87" w:rsidRDefault="00263A87" w:rsidP="00FC6F65">
            <w:pPr>
              <w:spacing w:after="0"/>
              <w:jc w:val="center"/>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61</w:t>
            </w:r>
          </w:p>
        </w:tc>
        <w:tc>
          <w:tcPr>
            <w:tcW w:w="583" w:type="pct"/>
          </w:tcPr>
          <w:p w:rsidR="00263A87" w:rsidRPr="00263A87" w:rsidRDefault="00263A87" w:rsidP="00FC6F65">
            <w:pPr>
              <w:spacing w:after="0"/>
              <w:jc w:val="center"/>
              <w:rPr>
                <w:rFonts w:ascii="Times New Roman" w:eastAsia="Times New Roman" w:hAnsi="Times New Roman" w:cs="Times New Roman"/>
                <w:b/>
                <w:sz w:val="24"/>
                <w:szCs w:val="24"/>
              </w:rPr>
            </w:pPr>
            <w:r w:rsidRPr="00263A87">
              <w:rPr>
                <w:rFonts w:ascii="Times New Roman" w:eastAsia="Times New Roman" w:hAnsi="Times New Roman" w:cs="Times New Roman"/>
                <w:b/>
                <w:sz w:val="24"/>
                <w:szCs w:val="24"/>
              </w:rPr>
              <w:t>61,5</w:t>
            </w:r>
          </w:p>
        </w:tc>
      </w:tr>
    </w:tbl>
    <w:p w:rsidR="00032D18" w:rsidRPr="002D3759" w:rsidRDefault="00032D18" w:rsidP="00F04FE4">
      <w:pPr>
        <w:spacing w:after="0" w:line="240" w:lineRule="auto"/>
        <w:rPr>
          <w:rFonts w:ascii="Times New Roman" w:hAnsi="Times New Roman" w:cs="Times New Roman"/>
          <w:b/>
          <w:sz w:val="24"/>
          <w:szCs w:val="24"/>
        </w:rPr>
      </w:pPr>
    </w:p>
    <w:p w:rsidR="00F04FE4" w:rsidRDefault="00032D18" w:rsidP="00235ABE">
      <w:pPr>
        <w:pStyle w:val="25"/>
        <w:autoSpaceDE w:val="0"/>
        <w:autoSpaceDN w:val="0"/>
        <w:adjustRightInd w:val="0"/>
        <w:spacing w:after="0" w:line="240" w:lineRule="auto"/>
        <w:ind w:left="0"/>
        <w:jc w:val="both"/>
        <w:rPr>
          <w:rFonts w:ascii="Times New Roman" w:hAnsi="Times New Roman"/>
          <w:b/>
          <w:sz w:val="24"/>
          <w:szCs w:val="24"/>
        </w:rPr>
      </w:pPr>
      <w:r w:rsidRPr="002D3759">
        <w:rPr>
          <w:rFonts w:ascii="Times New Roman" w:hAnsi="Times New Roman"/>
          <w:b/>
          <w:sz w:val="24"/>
          <w:szCs w:val="24"/>
        </w:rPr>
        <w:t xml:space="preserve">3.2.2. </w:t>
      </w:r>
      <w:r w:rsidR="00FC6F65">
        <w:rPr>
          <w:rFonts w:ascii="Times New Roman" w:hAnsi="Times New Roman"/>
          <w:b/>
          <w:sz w:val="24"/>
          <w:szCs w:val="24"/>
        </w:rPr>
        <w:t xml:space="preserve">Результаты </w:t>
      </w:r>
      <w:r w:rsidR="001932D5">
        <w:rPr>
          <w:rFonts w:ascii="Times New Roman" w:hAnsi="Times New Roman"/>
          <w:b/>
          <w:sz w:val="24"/>
          <w:szCs w:val="24"/>
        </w:rPr>
        <w:t>в 1-4 классах:</w:t>
      </w:r>
    </w:p>
    <w:p w:rsidR="00FC6F65" w:rsidRPr="00FC6F65" w:rsidRDefault="00FC6F65" w:rsidP="00FC6F65">
      <w:pPr>
        <w:pStyle w:val="25"/>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C6F65">
        <w:rPr>
          <w:rFonts w:ascii="Times New Roman" w:hAnsi="Times New Roman" w:cs="Times New Roman"/>
          <w:bCs/>
          <w:color w:val="000000" w:themeColor="text1"/>
          <w:sz w:val="24"/>
          <w:szCs w:val="24"/>
        </w:rPr>
        <w:t>В истекшем году учащиеся первых-четвертых классов выполняли комплексную контрольную работу, целью которой являлось</w:t>
      </w:r>
      <w:r w:rsidRPr="00FC6F65">
        <w:rPr>
          <w:rFonts w:ascii="Times New Roman" w:hAnsi="Times New Roman" w:cs="Times New Roman"/>
          <w:b/>
          <w:bCs/>
          <w:color w:val="000000" w:themeColor="text1"/>
          <w:sz w:val="24"/>
          <w:szCs w:val="24"/>
        </w:rPr>
        <w:t xml:space="preserve"> </w:t>
      </w:r>
      <w:r w:rsidRPr="00FC6F65">
        <w:rPr>
          <w:rFonts w:ascii="Times New Roman" w:hAnsi="Times New Roman" w:cs="Times New Roman"/>
          <w:color w:val="000000" w:themeColor="text1"/>
          <w:sz w:val="24"/>
          <w:szCs w:val="24"/>
        </w:rPr>
        <w:t xml:space="preserve">определить уровень </w:t>
      </w:r>
      <w:proofErr w:type="spellStart"/>
      <w:r w:rsidRPr="00FC6F65">
        <w:rPr>
          <w:rFonts w:ascii="Times New Roman" w:hAnsi="Times New Roman" w:cs="Times New Roman"/>
          <w:color w:val="000000" w:themeColor="text1"/>
          <w:sz w:val="24"/>
          <w:szCs w:val="24"/>
        </w:rPr>
        <w:t>сформированности</w:t>
      </w:r>
      <w:proofErr w:type="spellEnd"/>
      <w:r w:rsidRPr="00FC6F65">
        <w:rPr>
          <w:rFonts w:ascii="Times New Roman" w:hAnsi="Times New Roman" w:cs="Times New Roman"/>
          <w:color w:val="000000" w:themeColor="text1"/>
          <w:sz w:val="24"/>
          <w:szCs w:val="24"/>
        </w:rPr>
        <w:t xml:space="preserve"> </w:t>
      </w:r>
      <w:proofErr w:type="spellStart"/>
      <w:r w:rsidRPr="00FC6F65">
        <w:rPr>
          <w:rFonts w:ascii="Times New Roman" w:hAnsi="Times New Roman" w:cs="Times New Roman"/>
          <w:color w:val="000000" w:themeColor="text1"/>
          <w:sz w:val="24"/>
          <w:szCs w:val="24"/>
        </w:rPr>
        <w:t>метапредметных</w:t>
      </w:r>
      <w:proofErr w:type="spellEnd"/>
      <w:r w:rsidRPr="00FC6F65">
        <w:rPr>
          <w:rFonts w:ascii="Times New Roman" w:hAnsi="Times New Roman" w:cs="Times New Roman"/>
          <w:color w:val="000000" w:themeColor="text1"/>
          <w:sz w:val="24"/>
          <w:szCs w:val="24"/>
        </w:rPr>
        <w:t xml:space="preserve"> результатов у учащихся 1-4 классов  по итогам освоения программы за истекший  год. </w:t>
      </w:r>
    </w:p>
    <w:p w:rsidR="00FC6F65" w:rsidRPr="00FC6F65" w:rsidRDefault="00FC6F65" w:rsidP="00FC6F65">
      <w:pPr>
        <w:pStyle w:val="25"/>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C6F65">
        <w:rPr>
          <w:rFonts w:ascii="Times New Roman" w:hAnsi="Times New Roman" w:cs="Times New Roman"/>
          <w:bCs/>
          <w:color w:val="000000" w:themeColor="text1"/>
          <w:sz w:val="24"/>
          <w:szCs w:val="24"/>
        </w:rPr>
        <w:t xml:space="preserve">Цель комплексной работы – </w:t>
      </w:r>
      <w:r w:rsidRPr="00FC6F65">
        <w:rPr>
          <w:rFonts w:ascii="Times New Roman" w:hAnsi="Times New Roman" w:cs="Times New Roman"/>
          <w:color w:val="000000" w:themeColor="text1"/>
          <w:sz w:val="24"/>
          <w:szCs w:val="24"/>
        </w:rPr>
        <w:t xml:space="preserve">определить уровень  </w:t>
      </w:r>
      <w:proofErr w:type="spellStart"/>
      <w:r w:rsidRPr="00FC6F65">
        <w:rPr>
          <w:rFonts w:ascii="Times New Roman" w:hAnsi="Times New Roman" w:cs="Times New Roman"/>
          <w:color w:val="000000" w:themeColor="text1"/>
          <w:sz w:val="24"/>
          <w:szCs w:val="24"/>
        </w:rPr>
        <w:t>сформированности</w:t>
      </w:r>
      <w:proofErr w:type="spellEnd"/>
      <w:r w:rsidRPr="00FC6F65">
        <w:rPr>
          <w:rFonts w:ascii="Times New Roman" w:hAnsi="Times New Roman" w:cs="Times New Roman"/>
          <w:color w:val="000000" w:themeColor="text1"/>
          <w:sz w:val="24"/>
          <w:szCs w:val="24"/>
        </w:rPr>
        <w:t xml:space="preserve"> </w:t>
      </w:r>
      <w:proofErr w:type="spellStart"/>
      <w:r w:rsidRPr="00FC6F65">
        <w:rPr>
          <w:rFonts w:ascii="Times New Roman" w:hAnsi="Times New Roman" w:cs="Times New Roman"/>
          <w:color w:val="000000" w:themeColor="text1"/>
          <w:sz w:val="24"/>
          <w:szCs w:val="24"/>
        </w:rPr>
        <w:t>метапредметных</w:t>
      </w:r>
      <w:proofErr w:type="spellEnd"/>
      <w:r w:rsidRPr="00FC6F65">
        <w:rPr>
          <w:rFonts w:ascii="Times New Roman" w:hAnsi="Times New Roman" w:cs="Times New Roman"/>
          <w:color w:val="000000" w:themeColor="text1"/>
          <w:sz w:val="24"/>
          <w:szCs w:val="24"/>
        </w:rPr>
        <w:t xml:space="preserve"> результатов у учащихся 1-4  классов  по итогам освоения программы за 1-4  класс  начальной школы.</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 xml:space="preserve">Комплексная работа состояла из двух частей и проводилась в течение двух-трех  дней.  Учащимся был   дан один из четырех  вариантов. </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FC6F65">
        <w:rPr>
          <w:rFonts w:ascii="Times New Roman" w:hAnsi="Times New Roman" w:cs="Times New Roman"/>
          <w:b/>
          <w:color w:val="000000" w:themeColor="text1"/>
          <w:sz w:val="24"/>
          <w:szCs w:val="24"/>
        </w:rPr>
        <w:t>1Акласс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Комплексную  работу  выполняли-22 человека. С основной частью справились-18человек.  С дополнительной частью справились-13человек.   Базовый уровень  освоили-18человек. Не  освоили базовый  уровень -4человека (</w:t>
      </w:r>
      <w:proofErr w:type="spellStart"/>
      <w:r w:rsidRPr="00FC6F65">
        <w:rPr>
          <w:rFonts w:ascii="Times New Roman" w:hAnsi="Times New Roman" w:cs="Times New Roman"/>
          <w:color w:val="000000" w:themeColor="text1"/>
          <w:sz w:val="24"/>
          <w:szCs w:val="24"/>
        </w:rPr>
        <w:t>Голованева</w:t>
      </w:r>
      <w:proofErr w:type="spellEnd"/>
      <w:r w:rsidRPr="00FC6F65">
        <w:rPr>
          <w:rFonts w:ascii="Times New Roman" w:hAnsi="Times New Roman" w:cs="Times New Roman"/>
          <w:color w:val="000000" w:themeColor="text1"/>
          <w:sz w:val="24"/>
          <w:szCs w:val="24"/>
        </w:rPr>
        <w:t xml:space="preserve"> П., Желобков О., </w:t>
      </w:r>
      <w:proofErr w:type="spellStart"/>
      <w:r w:rsidRPr="00FC6F65">
        <w:rPr>
          <w:rFonts w:ascii="Times New Roman" w:hAnsi="Times New Roman" w:cs="Times New Roman"/>
          <w:color w:val="000000" w:themeColor="text1"/>
          <w:sz w:val="24"/>
          <w:szCs w:val="24"/>
        </w:rPr>
        <w:t>Нечеса</w:t>
      </w:r>
      <w:proofErr w:type="spellEnd"/>
      <w:r w:rsidRPr="00FC6F65">
        <w:rPr>
          <w:rFonts w:ascii="Times New Roman" w:hAnsi="Times New Roman" w:cs="Times New Roman"/>
          <w:color w:val="000000" w:themeColor="text1"/>
          <w:sz w:val="24"/>
          <w:szCs w:val="24"/>
        </w:rPr>
        <w:t xml:space="preserve"> Д., </w:t>
      </w:r>
      <w:proofErr w:type="spellStart"/>
      <w:r w:rsidRPr="00FC6F65">
        <w:rPr>
          <w:rFonts w:ascii="Times New Roman" w:hAnsi="Times New Roman" w:cs="Times New Roman"/>
          <w:color w:val="000000" w:themeColor="text1"/>
          <w:sz w:val="24"/>
          <w:szCs w:val="24"/>
        </w:rPr>
        <w:t>Тарновецкая</w:t>
      </w:r>
      <w:proofErr w:type="spellEnd"/>
      <w:r w:rsidRPr="00FC6F65">
        <w:rPr>
          <w:rFonts w:ascii="Times New Roman" w:hAnsi="Times New Roman" w:cs="Times New Roman"/>
          <w:color w:val="000000" w:themeColor="text1"/>
          <w:sz w:val="24"/>
          <w:szCs w:val="24"/>
        </w:rPr>
        <w:t xml:space="preserve"> Л.). Освоили базовый  и повышенный  уровень-6 человек.</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FC6F65">
        <w:rPr>
          <w:rFonts w:ascii="Times New Roman" w:hAnsi="Times New Roman" w:cs="Times New Roman"/>
          <w:b/>
          <w:color w:val="000000" w:themeColor="text1"/>
          <w:sz w:val="24"/>
          <w:szCs w:val="24"/>
        </w:rPr>
        <w:t>1Бкласс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Комплексную работу выполняли-23 человека. С основной частью не справились-8 человек. С  дополнительной частью  справились-17 учащихся.</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 xml:space="preserve">Справились с базовым и повышенным уровнем сложности-5 учащихся. Плохо выполнили работу-5 учащихся (Гусева П., </w:t>
      </w:r>
      <w:proofErr w:type="spellStart"/>
      <w:r w:rsidRPr="00FC6F65">
        <w:rPr>
          <w:rFonts w:ascii="Times New Roman" w:hAnsi="Times New Roman" w:cs="Times New Roman"/>
          <w:color w:val="000000" w:themeColor="text1"/>
          <w:sz w:val="24"/>
          <w:szCs w:val="24"/>
        </w:rPr>
        <w:t>Клещунова</w:t>
      </w:r>
      <w:proofErr w:type="spellEnd"/>
      <w:r w:rsidRPr="00FC6F65">
        <w:rPr>
          <w:rFonts w:ascii="Times New Roman" w:hAnsi="Times New Roman" w:cs="Times New Roman"/>
          <w:color w:val="000000" w:themeColor="text1"/>
          <w:sz w:val="24"/>
          <w:szCs w:val="24"/>
        </w:rPr>
        <w:t xml:space="preserve"> Н., </w:t>
      </w:r>
      <w:proofErr w:type="spellStart"/>
      <w:r w:rsidRPr="00FC6F65">
        <w:rPr>
          <w:rFonts w:ascii="Times New Roman" w:hAnsi="Times New Roman" w:cs="Times New Roman"/>
          <w:color w:val="000000" w:themeColor="text1"/>
          <w:sz w:val="24"/>
          <w:szCs w:val="24"/>
        </w:rPr>
        <w:t>Маллер</w:t>
      </w:r>
      <w:proofErr w:type="spellEnd"/>
      <w:r w:rsidRPr="00FC6F65">
        <w:rPr>
          <w:rFonts w:ascii="Times New Roman" w:hAnsi="Times New Roman" w:cs="Times New Roman"/>
          <w:color w:val="000000" w:themeColor="text1"/>
          <w:sz w:val="24"/>
          <w:szCs w:val="24"/>
        </w:rPr>
        <w:t xml:space="preserve"> Д., </w:t>
      </w:r>
      <w:proofErr w:type="spellStart"/>
      <w:r w:rsidRPr="00FC6F65">
        <w:rPr>
          <w:rFonts w:ascii="Times New Roman" w:hAnsi="Times New Roman" w:cs="Times New Roman"/>
          <w:color w:val="000000" w:themeColor="text1"/>
          <w:sz w:val="24"/>
          <w:szCs w:val="24"/>
        </w:rPr>
        <w:t>Старосельцева</w:t>
      </w:r>
      <w:proofErr w:type="spellEnd"/>
      <w:r w:rsidRPr="00FC6F65">
        <w:rPr>
          <w:rFonts w:ascii="Times New Roman" w:hAnsi="Times New Roman" w:cs="Times New Roman"/>
          <w:color w:val="000000" w:themeColor="text1"/>
          <w:sz w:val="24"/>
          <w:szCs w:val="24"/>
        </w:rPr>
        <w:t xml:space="preserve"> Л.)</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FC6F65">
        <w:rPr>
          <w:rFonts w:ascii="Times New Roman" w:hAnsi="Times New Roman" w:cs="Times New Roman"/>
          <w:b/>
          <w:bCs/>
          <w:color w:val="000000" w:themeColor="text1"/>
          <w:sz w:val="24"/>
          <w:szCs w:val="24"/>
        </w:rPr>
        <w:t>1В  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6F65">
        <w:rPr>
          <w:rFonts w:ascii="Times New Roman" w:hAnsi="Times New Roman" w:cs="Times New Roman"/>
          <w:bCs/>
          <w:color w:val="000000" w:themeColor="text1"/>
          <w:sz w:val="24"/>
          <w:szCs w:val="24"/>
        </w:rPr>
        <w:t>Комплексную работу выполняли-22 человека.  Базовый уровень выполнили все учащиеся. Наибольшее количество-7баллов-8человек; наименьшее- 4балла - 4человека. С дополнительной  частью справились все.</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FC6F65">
        <w:rPr>
          <w:rFonts w:ascii="Times New Roman" w:hAnsi="Times New Roman" w:cs="Times New Roman"/>
          <w:b/>
          <w:bCs/>
          <w:color w:val="000000" w:themeColor="text1"/>
          <w:sz w:val="24"/>
          <w:szCs w:val="24"/>
        </w:rPr>
        <w:lastRenderedPageBreak/>
        <w:t>2Акласс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6F65">
        <w:rPr>
          <w:rFonts w:ascii="Times New Roman" w:hAnsi="Times New Roman" w:cs="Times New Roman"/>
          <w:bCs/>
          <w:color w:val="000000" w:themeColor="text1"/>
          <w:sz w:val="24"/>
          <w:szCs w:val="24"/>
        </w:rPr>
        <w:t xml:space="preserve">Комплексную работу выполняли-24 человека. С комплексной работой справились все. С заданиями основной части справились-22человека. Не справились с базовым  уровнем - Панина Н., Есипова К.  С дополнительной частью  справились все учащиеся. Базовый  уровень  освоили  22 человека. С базовым  и повышенным  уровнем  справились -12 человек. </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FC6F65">
        <w:rPr>
          <w:rFonts w:ascii="Times New Roman" w:hAnsi="Times New Roman" w:cs="Times New Roman"/>
          <w:b/>
          <w:bCs/>
          <w:color w:val="000000" w:themeColor="text1"/>
          <w:sz w:val="24"/>
          <w:szCs w:val="24"/>
        </w:rPr>
        <w:t>2Бкласс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6F65">
        <w:rPr>
          <w:rFonts w:ascii="Times New Roman" w:hAnsi="Times New Roman" w:cs="Times New Roman"/>
          <w:bCs/>
          <w:color w:val="000000" w:themeColor="text1"/>
          <w:sz w:val="24"/>
          <w:szCs w:val="24"/>
        </w:rPr>
        <w:t>Комплексную работу выполняли-24 человека. С комплексной работой справились все. С заданиями  базового уровня справился 21 учащийся. Наибольшее количество набрали за основную часть-2 человека; наименьшее-4человека. С дополнительной  частью справились все.</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FC6F65">
        <w:rPr>
          <w:rFonts w:ascii="Times New Roman" w:hAnsi="Times New Roman" w:cs="Times New Roman"/>
          <w:b/>
          <w:bCs/>
          <w:color w:val="000000" w:themeColor="text1"/>
          <w:sz w:val="24"/>
          <w:szCs w:val="24"/>
        </w:rPr>
        <w:t>2В 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6F65">
        <w:rPr>
          <w:rFonts w:ascii="Times New Roman" w:hAnsi="Times New Roman" w:cs="Times New Roman"/>
          <w:bCs/>
          <w:color w:val="000000" w:themeColor="text1"/>
          <w:sz w:val="24"/>
          <w:szCs w:val="24"/>
        </w:rPr>
        <w:t>Комплексную работу выполняли-20 человек. Основную часть выполнили все учащиеся. С дополнительной частью не справился 1 учащийся-Кравченко Р. Базовый  уровень освоили -19 учащихся. Выполнили базовый  и повышенный  уровень-18 учащихся.</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FC6F65">
        <w:rPr>
          <w:rFonts w:ascii="Times New Roman" w:hAnsi="Times New Roman" w:cs="Times New Roman"/>
          <w:b/>
          <w:bCs/>
          <w:color w:val="000000" w:themeColor="text1"/>
          <w:sz w:val="24"/>
          <w:szCs w:val="24"/>
        </w:rPr>
        <w:t>3А 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6F65">
        <w:rPr>
          <w:rFonts w:ascii="Times New Roman" w:hAnsi="Times New Roman" w:cs="Times New Roman"/>
          <w:bCs/>
          <w:color w:val="000000" w:themeColor="text1"/>
          <w:sz w:val="24"/>
          <w:szCs w:val="24"/>
        </w:rPr>
        <w:t>Комплексную  работу  выполняли-25 учащихся. С основной частью справились все учащиеся. С дополнительной частью-13учащихся. Успешно выполнили основную и дополнительную части-5 учащихся.</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FC6F65">
        <w:rPr>
          <w:rFonts w:ascii="Times New Roman" w:hAnsi="Times New Roman" w:cs="Times New Roman"/>
          <w:b/>
          <w:bCs/>
          <w:color w:val="000000" w:themeColor="text1"/>
          <w:sz w:val="24"/>
          <w:szCs w:val="24"/>
        </w:rPr>
        <w:t>3Бкласс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6F65">
        <w:rPr>
          <w:rFonts w:ascii="Times New Roman" w:hAnsi="Times New Roman" w:cs="Times New Roman"/>
          <w:bCs/>
          <w:color w:val="000000" w:themeColor="text1"/>
          <w:sz w:val="24"/>
          <w:szCs w:val="24"/>
        </w:rPr>
        <w:t>Комплексную работу выполняли-21 учащийся. С основной частью справились-21 учащийся. С дополнительной частью-21 учащийся. Выполнили базовый уровень-11 учащихся; базовый и повышенный-10 учащихся.</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FC6F65">
        <w:rPr>
          <w:rFonts w:ascii="Times New Roman" w:hAnsi="Times New Roman" w:cs="Times New Roman"/>
          <w:b/>
          <w:bCs/>
          <w:color w:val="000000" w:themeColor="text1"/>
          <w:sz w:val="24"/>
          <w:szCs w:val="24"/>
        </w:rPr>
        <w:t>3В 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6F65">
        <w:rPr>
          <w:rFonts w:ascii="Times New Roman" w:hAnsi="Times New Roman" w:cs="Times New Roman"/>
          <w:bCs/>
          <w:color w:val="000000" w:themeColor="text1"/>
          <w:sz w:val="24"/>
          <w:szCs w:val="24"/>
        </w:rPr>
        <w:t>Комплексную работу выполняли-19 учащихся. С основной частью справились все учащиеся. С дополнительной частью-12учащихся. Базовый уровень выполнили-9 учащихся; повышенный-10учащихся.</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6F65">
        <w:rPr>
          <w:rFonts w:ascii="Times New Roman" w:hAnsi="Times New Roman" w:cs="Times New Roman"/>
          <w:bCs/>
          <w:color w:val="000000" w:themeColor="text1"/>
          <w:sz w:val="24"/>
          <w:szCs w:val="24"/>
        </w:rPr>
        <w:t>В дополнительной части-5учащихся набрали по 3 балла, а 2 учащихся по 0баллов (</w:t>
      </w:r>
      <w:proofErr w:type="spellStart"/>
      <w:r w:rsidRPr="00FC6F65">
        <w:rPr>
          <w:rFonts w:ascii="Times New Roman" w:hAnsi="Times New Roman" w:cs="Times New Roman"/>
          <w:bCs/>
          <w:color w:val="000000" w:themeColor="text1"/>
          <w:sz w:val="24"/>
          <w:szCs w:val="24"/>
        </w:rPr>
        <w:t>Мартиросян</w:t>
      </w:r>
      <w:proofErr w:type="spellEnd"/>
      <w:r w:rsidRPr="00FC6F65">
        <w:rPr>
          <w:rFonts w:ascii="Times New Roman" w:hAnsi="Times New Roman" w:cs="Times New Roman"/>
          <w:bCs/>
          <w:color w:val="000000" w:themeColor="text1"/>
          <w:sz w:val="24"/>
          <w:szCs w:val="24"/>
        </w:rPr>
        <w:t xml:space="preserve"> С., Прокопенко Р.)</w:t>
      </w:r>
    </w:p>
    <w:p w:rsidR="00FC6F65" w:rsidRPr="00FC6F65" w:rsidRDefault="00FC6F65" w:rsidP="00FC6F65">
      <w:pPr>
        <w:pStyle w:val="af4"/>
        <w:jc w:val="both"/>
        <w:rPr>
          <w:rFonts w:ascii="Times New Roman" w:hAnsi="Times New Roman" w:cs="Times New Roman"/>
          <w:b/>
          <w:color w:val="000000" w:themeColor="text1"/>
          <w:sz w:val="24"/>
          <w:szCs w:val="24"/>
        </w:rPr>
      </w:pPr>
      <w:r w:rsidRPr="00FC6F65">
        <w:rPr>
          <w:rFonts w:ascii="Times New Roman" w:hAnsi="Times New Roman" w:cs="Times New Roman"/>
          <w:color w:val="000000" w:themeColor="text1"/>
          <w:sz w:val="24"/>
          <w:szCs w:val="24"/>
        </w:rPr>
        <w:t xml:space="preserve">            </w:t>
      </w:r>
      <w:r w:rsidRPr="00FC6F65">
        <w:rPr>
          <w:rFonts w:ascii="Times New Roman" w:hAnsi="Times New Roman" w:cs="Times New Roman"/>
          <w:b/>
          <w:color w:val="000000" w:themeColor="text1"/>
          <w:sz w:val="24"/>
          <w:szCs w:val="24"/>
        </w:rPr>
        <w:t>4А 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6F65">
        <w:rPr>
          <w:rFonts w:ascii="Times New Roman" w:hAnsi="Times New Roman" w:cs="Times New Roman"/>
          <w:bCs/>
          <w:color w:val="000000" w:themeColor="text1"/>
          <w:sz w:val="24"/>
          <w:szCs w:val="24"/>
        </w:rPr>
        <w:t>Комплексную работу выполняли-22учащихся. С комплексной работой справились все. С заданиями  базового уровня справились -15 учащийся. С повышенным уровнем справились-7 учащихся.</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FC6F65">
        <w:rPr>
          <w:rFonts w:ascii="Times New Roman" w:hAnsi="Times New Roman" w:cs="Times New Roman"/>
          <w:b/>
          <w:bCs/>
          <w:color w:val="000000" w:themeColor="text1"/>
          <w:sz w:val="24"/>
          <w:szCs w:val="24"/>
        </w:rPr>
        <w:t>4Б класс</w:t>
      </w:r>
    </w:p>
    <w:p w:rsidR="00FC6F65" w:rsidRPr="00FC6F65" w:rsidRDefault="00FC6F65" w:rsidP="00FC6F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6F65">
        <w:rPr>
          <w:rFonts w:ascii="Times New Roman" w:hAnsi="Times New Roman" w:cs="Times New Roman"/>
          <w:bCs/>
          <w:color w:val="000000" w:themeColor="text1"/>
          <w:sz w:val="24"/>
          <w:szCs w:val="24"/>
        </w:rPr>
        <w:t>Комплексную работу выполняли-23 учащихся. С комплексной работой справились все. С заданиями  базового уровня справились-19 учащихся.  С повышенным уровнемсправились-4 учащихся.</w:t>
      </w:r>
    </w:p>
    <w:p w:rsidR="00055FBE" w:rsidRDefault="00055FBE" w:rsidP="00032D18">
      <w:pPr>
        <w:spacing w:after="0" w:line="240" w:lineRule="auto"/>
        <w:rPr>
          <w:rFonts w:ascii="Times New Roman" w:hAnsi="Times New Roman" w:cs="Times New Roman"/>
          <w:b/>
          <w:sz w:val="24"/>
          <w:szCs w:val="24"/>
        </w:rPr>
      </w:pPr>
    </w:p>
    <w:p w:rsidR="00032D18" w:rsidRDefault="007F47C6" w:rsidP="00032D18">
      <w:pPr>
        <w:spacing w:after="0" w:line="240" w:lineRule="auto"/>
        <w:rPr>
          <w:rFonts w:ascii="Times New Roman" w:hAnsi="Times New Roman" w:cs="Times New Roman"/>
          <w:b/>
          <w:sz w:val="24"/>
          <w:szCs w:val="24"/>
        </w:rPr>
      </w:pPr>
      <w:r>
        <w:rPr>
          <w:rFonts w:ascii="Times New Roman" w:hAnsi="Times New Roman" w:cs="Times New Roman"/>
          <w:b/>
          <w:sz w:val="24"/>
          <w:szCs w:val="24"/>
        </w:rPr>
        <w:t>3.2.3</w:t>
      </w:r>
      <w:r w:rsidR="00032D18" w:rsidRPr="002D3759">
        <w:rPr>
          <w:rFonts w:ascii="Times New Roman" w:hAnsi="Times New Roman" w:cs="Times New Roman"/>
          <w:b/>
          <w:sz w:val="24"/>
          <w:szCs w:val="24"/>
        </w:rPr>
        <w:t>. Предметы математического цикла: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984"/>
        <w:gridCol w:w="1168"/>
        <w:gridCol w:w="1134"/>
        <w:gridCol w:w="938"/>
        <w:gridCol w:w="1047"/>
        <w:gridCol w:w="921"/>
        <w:gridCol w:w="922"/>
      </w:tblGrid>
      <w:tr w:rsidR="00FC6F65" w:rsidRPr="00432EB2" w:rsidTr="00FC6F65">
        <w:trPr>
          <w:trHeight w:val="555"/>
        </w:trPr>
        <w:tc>
          <w:tcPr>
            <w:tcW w:w="817" w:type="dxa"/>
            <w:vMerge w:val="restart"/>
          </w:tcPr>
          <w:p w:rsidR="00FC6F65" w:rsidRPr="00432EB2" w:rsidRDefault="00FC6F65" w:rsidP="00FC6F65">
            <w:pPr>
              <w:spacing w:after="0" w:line="240" w:lineRule="auto"/>
              <w:ind w:left="-142" w:right="-108"/>
              <w:jc w:val="center"/>
              <w:rPr>
                <w:rFonts w:ascii="Times New Roman" w:eastAsia="Times New Roman" w:hAnsi="Times New Roman" w:cs="Times New Roman"/>
                <w:b/>
                <w:sz w:val="24"/>
                <w:szCs w:val="24"/>
              </w:rPr>
            </w:pPr>
            <w:r w:rsidRPr="00432EB2">
              <w:rPr>
                <w:rFonts w:ascii="Times New Roman" w:eastAsia="Times New Roman" w:hAnsi="Times New Roman" w:cs="Times New Roman"/>
                <w:b/>
                <w:sz w:val="24"/>
                <w:szCs w:val="24"/>
              </w:rPr>
              <w:t>Класс</w:t>
            </w:r>
          </w:p>
        </w:tc>
        <w:tc>
          <w:tcPr>
            <w:tcW w:w="1701" w:type="dxa"/>
            <w:vMerge w:val="restart"/>
          </w:tcPr>
          <w:p w:rsidR="00FC6F65" w:rsidRPr="00432EB2" w:rsidRDefault="00FC6F65" w:rsidP="00FC6F65">
            <w:pPr>
              <w:spacing w:after="0" w:line="240" w:lineRule="auto"/>
              <w:jc w:val="center"/>
              <w:rPr>
                <w:rFonts w:ascii="Times New Roman" w:eastAsia="Times New Roman" w:hAnsi="Times New Roman" w:cs="Times New Roman"/>
                <w:b/>
                <w:sz w:val="24"/>
                <w:szCs w:val="24"/>
              </w:rPr>
            </w:pPr>
            <w:r w:rsidRPr="00432EB2">
              <w:rPr>
                <w:rFonts w:ascii="Times New Roman" w:eastAsia="Times New Roman" w:hAnsi="Times New Roman" w:cs="Times New Roman"/>
                <w:b/>
                <w:sz w:val="24"/>
                <w:szCs w:val="24"/>
              </w:rPr>
              <w:t xml:space="preserve">Предмет </w:t>
            </w:r>
          </w:p>
        </w:tc>
        <w:tc>
          <w:tcPr>
            <w:tcW w:w="1984" w:type="dxa"/>
            <w:vMerge w:val="restart"/>
          </w:tcPr>
          <w:p w:rsidR="00FC6F65" w:rsidRPr="00432EB2" w:rsidRDefault="00FC6F65" w:rsidP="00FC6F65">
            <w:pPr>
              <w:spacing w:after="0" w:line="240" w:lineRule="auto"/>
              <w:rPr>
                <w:rFonts w:ascii="Times New Roman" w:eastAsia="Times New Roman" w:hAnsi="Times New Roman" w:cs="Times New Roman"/>
                <w:b/>
                <w:sz w:val="24"/>
                <w:szCs w:val="24"/>
              </w:rPr>
            </w:pPr>
            <w:r w:rsidRPr="00432EB2">
              <w:rPr>
                <w:rFonts w:ascii="Times New Roman" w:eastAsia="Times New Roman" w:hAnsi="Times New Roman" w:cs="Times New Roman"/>
                <w:b/>
                <w:sz w:val="24"/>
                <w:szCs w:val="24"/>
              </w:rPr>
              <w:t>Учитель</w:t>
            </w:r>
          </w:p>
        </w:tc>
        <w:tc>
          <w:tcPr>
            <w:tcW w:w="2302" w:type="dxa"/>
            <w:gridSpan w:val="2"/>
          </w:tcPr>
          <w:p w:rsidR="00FC6F65" w:rsidRPr="00432EB2" w:rsidRDefault="00FC6F65" w:rsidP="00FC6F65">
            <w:pPr>
              <w:spacing w:after="0" w:line="240" w:lineRule="auto"/>
              <w:ind w:right="141"/>
              <w:jc w:val="center"/>
              <w:rPr>
                <w:rFonts w:ascii="Times New Roman" w:eastAsia="Times New Roman" w:hAnsi="Times New Roman" w:cs="Times New Roman"/>
                <w:b/>
                <w:sz w:val="24"/>
                <w:szCs w:val="24"/>
              </w:rPr>
            </w:pPr>
            <w:r w:rsidRPr="00432EB2">
              <w:rPr>
                <w:rFonts w:ascii="Times New Roman" w:hAnsi="Times New Roman" w:cs="Times New Roman"/>
                <w:b/>
                <w:sz w:val="24"/>
                <w:szCs w:val="24"/>
              </w:rPr>
              <w:t>Входной контроль</w:t>
            </w:r>
          </w:p>
        </w:tc>
        <w:tc>
          <w:tcPr>
            <w:tcW w:w="1985" w:type="dxa"/>
            <w:gridSpan w:val="2"/>
          </w:tcPr>
          <w:p w:rsidR="00FC6F65" w:rsidRPr="00432EB2" w:rsidRDefault="00FC6F65" w:rsidP="00FC6F65">
            <w:pPr>
              <w:spacing w:after="0" w:line="240" w:lineRule="auto"/>
              <w:ind w:left="-108" w:right="-108"/>
              <w:jc w:val="center"/>
              <w:rPr>
                <w:rFonts w:ascii="Times New Roman" w:hAnsi="Times New Roman" w:cs="Times New Roman"/>
                <w:b/>
                <w:sz w:val="24"/>
                <w:szCs w:val="24"/>
              </w:rPr>
            </w:pPr>
            <w:r w:rsidRPr="00432EB2">
              <w:rPr>
                <w:rFonts w:ascii="Times New Roman" w:hAnsi="Times New Roman" w:cs="Times New Roman"/>
                <w:b/>
                <w:sz w:val="24"/>
                <w:szCs w:val="24"/>
              </w:rPr>
              <w:t>Промежуточный</w:t>
            </w:r>
          </w:p>
          <w:p w:rsidR="00FC6F65" w:rsidRPr="00432EB2" w:rsidRDefault="00FC6F65" w:rsidP="00FC6F65">
            <w:pPr>
              <w:spacing w:after="0" w:line="240" w:lineRule="auto"/>
              <w:ind w:left="-108" w:right="-108"/>
              <w:jc w:val="center"/>
              <w:rPr>
                <w:rFonts w:ascii="Times New Roman" w:hAnsi="Times New Roman" w:cs="Times New Roman"/>
                <w:b/>
                <w:sz w:val="24"/>
                <w:szCs w:val="24"/>
              </w:rPr>
            </w:pPr>
            <w:r w:rsidRPr="00432EB2">
              <w:rPr>
                <w:rFonts w:ascii="Times New Roman" w:hAnsi="Times New Roman" w:cs="Times New Roman"/>
                <w:b/>
                <w:sz w:val="24"/>
                <w:szCs w:val="24"/>
              </w:rPr>
              <w:t>контроль</w:t>
            </w:r>
          </w:p>
        </w:tc>
        <w:tc>
          <w:tcPr>
            <w:tcW w:w="1843" w:type="dxa"/>
            <w:gridSpan w:val="2"/>
          </w:tcPr>
          <w:p w:rsidR="00FC6F65" w:rsidRPr="00432EB2" w:rsidRDefault="00FC6F65" w:rsidP="00FC6F65">
            <w:pPr>
              <w:spacing w:after="0" w:line="240" w:lineRule="auto"/>
              <w:jc w:val="center"/>
              <w:rPr>
                <w:rFonts w:ascii="Times New Roman" w:hAnsi="Times New Roman" w:cs="Times New Roman"/>
                <w:b/>
                <w:sz w:val="24"/>
                <w:szCs w:val="24"/>
              </w:rPr>
            </w:pPr>
            <w:r w:rsidRPr="00432EB2">
              <w:rPr>
                <w:rFonts w:ascii="Times New Roman" w:hAnsi="Times New Roman" w:cs="Times New Roman"/>
                <w:b/>
                <w:sz w:val="24"/>
                <w:szCs w:val="24"/>
              </w:rPr>
              <w:t xml:space="preserve">Итоговый </w:t>
            </w:r>
          </w:p>
          <w:p w:rsidR="00FC6F65" w:rsidRPr="00432EB2" w:rsidRDefault="00FC6F65" w:rsidP="00FC6F65">
            <w:pPr>
              <w:spacing w:after="0" w:line="240" w:lineRule="auto"/>
              <w:jc w:val="center"/>
              <w:rPr>
                <w:rFonts w:ascii="Times New Roman" w:hAnsi="Times New Roman" w:cs="Times New Roman"/>
                <w:b/>
                <w:sz w:val="24"/>
                <w:szCs w:val="24"/>
              </w:rPr>
            </w:pPr>
            <w:r w:rsidRPr="00432EB2">
              <w:rPr>
                <w:rFonts w:ascii="Times New Roman" w:hAnsi="Times New Roman" w:cs="Times New Roman"/>
                <w:b/>
                <w:sz w:val="24"/>
                <w:szCs w:val="24"/>
              </w:rPr>
              <w:t>контроль</w:t>
            </w:r>
          </w:p>
        </w:tc>
      </w:tr>
      <w:tr w:rsidR="00FC6F65" w:rsidRPr="00432EB2" w:rsidTr="00FC6F65">
        <w:trPr>
          <w:trHeight w:val="555"/>
        </w:trPr>
        <w:tc>
          <w:tcPr>
            <w:tcW w:w="817" w:type="dxa"/>
            <w:vMerge/>
          </w:tcPr>
          <w:p w:rsidR="00FC6F65" w:rsidRPr="00432EB2" w:rsidRDefault="00FC6F65" w:rsidP="00FC6F65">
            <w:pPr>
              <w:spacing w:after="0" w:line="240" w:lineRule="auto"/>
              <w:ind w:left="-142" w:right="-108"/>
              <w:jc w:val="center"/>
              <w:rPr>
                <w:rFonts w:ascii="Times New Roman" w:hAnsi="Times New Roman" w:cs="Times New Roman"/>
                <w:b/>
                <w:sz w:val="24"/>
                <w:szCs w:val="24"/>
              </w:rPr>
            </w:pPr>
          </w:p>
        </w:tc>
        <w:tc>
          <w:tcPr>
            <w:tcW w:w="1701" w:type="dxa"/>
            <w:vMerge/>
          </w:tcPr>
          <w:p w:rsidR="00FC6F65" w:rsidRPr="00432EB2" w:rsidRDefault="00FC6F65" w:rsidP="00FC6F65">
            <w:pPr>
              <w:spacing w:after="0" w:line="240" w:lineRule="auto"/>
              <w:jc w:val="center"/>
              <w:rPr>
                <w:rFonts w:ascii="Times New Roman" w:hAnsi="Times New Roman" w:cs="Times New Roman"/>
                <w:b/>
                <w:sz w:val="24"/>
                <w:szCs w:val="24"/>
              </w:rPr>
            </w:pPr>
          </w:p>
        </w:tc>
        <w:tc>
          <w:tcPr>
            <w:tcW w:w="1984" w:type="dxa"/>
            <w:vMerge/>
          </w:tcPr>
          <w:p w:rsidR="00FC6F65" w:rsidRPr="00432EB2" w:rsidRDefault="00FC6F65" w:rsidP="00FC6F65">
            <w:pPr>
              <w:spacing w:after="0" w:line="240" w:lineRule="auto"/>
              <w:rPr>
                <w:rFonts w:ascii="Times New Roman" w:hAnsi="Times New Roman" w:cs="Times New Roman"/>
                <w:b/>
                <w:sz w:val="24"/>
                <w:szCs w:val="24"/>
              </w:rPr>
            </w:pPr>
          </w:p>
        </w:tc>
        <w:tc>
          <w:tcPr>
            <w:tcW w:w="1168" w:type="dxa"/>
          </w:tcPr>
          <w:p w:rsidR="00FC6F65" w:rsidRPr="00432EB2" w:rsidRDefault="00FC6F65" w:rsidP="00FC6F65">
            <w:pPr>
              <w:spacing w:after="0" w:line="240" w:lineRule="auto"/>
              <w:ind w:left="-74"/>
              <w:jc w:val="center"/>
              <w:rPr>
                <w:rFonts w:ascii="Times New Roman" w:eastAsia="Times New Roman" w:hAnsi="Times New Roman" w:cs="Times New Roman"/>
                <w:b/>
                <w:sz w:val="24"/>
                <w:szCs w:val="24"/>
              </w:rPr>
            </w:pPr>
            <w:r w:rsidRPr="00432EB2">
              <w:rPr>
                <w:rFonts w:ascii="Times New Roman" w:hAnsi="Times New Roman" w:cs="Times New Roman"/>
                <w:b/>
                <w:sz w:val="24"/>
                <w:szCs w:val="24"/>
              </w:rPr>
              <w:t>КЗУ</w:t>
            </w:r>
          </w:p>
          <w:p w:rsidR="00FC6F65" w:rsidRPr="00432EB2" w:rsidRDefault="00FC6F65" w:rsidP="00FC6F65">
            <w:pPr>
              <w:spacing w:after="0" w:line="240" w:lineRule="auto"/>
              <w:ind w:left="-74"/>
              <w:jc w:val="center"/>
              <w:rPr>
                <w:rFonts w:ascii="Times New Roman" w:hAnsi="Times New Roman" w:cs="Times New Roman"/>
                <w:b/>
                <w:sz w:val="24"/>
                <w:szCs w:val="24"/>
              </w:rPr>
            </w:pPr>
            <w:r w:rsidRPr="00432EB2">
              <w:rPr>
                <w:rFonts w:ascii="Times New Roman" w:eastAsia="Times New Roman" w:hAnsi="Times New Roman" w:cs="Times New Roman"/>
                <w:b/>
                <w:sz w:val="24"/>
                <w:szCs w:val="24"/>
              </w:rPr>
              <w:t>(%)</w:t>
            </w:r>
          </w:p>
        </w:tc>
        <w:tc>
          <w:tcPr>
            <w:tcW w:w="1134" w:type="dxa"/>
          </w:tcPr>
          <w:p w:rsidR="00FC6F65" w:rsidRPr="00432EB2" w:rsidRDefault="00FC6F65" w:rsidP="00FC6F65">
            <w:pPr>
              <w:spacing w:after="0" w:line="240" w:lineRule="auto"/>
              <w:jc w:val="center"/>
              <w:rPr>
                <w:rFonts w:ascii="Times New Roman" w:eastAsia="Times New Roman" w:hAnsi="Times New Roman" w:cs="Times New Roman"/>
                <w:b/>
                <w:sz w:val="24"/>
                <w:szCs w:val="24"/>
              </w:rPr>
            </w:pPr>
            <w:r w:rsidRPr="00432EB2">
              <w:rPr>
                <w:rFonts w:ascii="Times New Roman" w:eastAsia="Times New Roman" w:hAnsi="Times New Roman" w:cs="Times New Roman"/>
                <w:b/>
                <w:sz w:val="24"/>
                <w:szCs w:val="24"/>
              </w:rPr>
              <w:t>Успев</w:t>
            </w:r>
          </w:p>
          <w:p w:rsidR="00FC6F65" w:rsidRPr="00432EB2" w:rsidRDefault="00FC6F65" w:rsidP="00FC6F65">
            <w:pPr>
              <w:spacing w:after="0" w:line="240" w:lineRule="auto"/>
              <w:jc w:val="center"/>
              <w:rPr>
                <w:rFonts w:ascii="Times New Roman" w:hAnsi="Times New Roman" w:cs="Times New Roman"/>
                <w:b/>
                <w:sz w:val="24"/>
                <w:szCs w:val="24"/>
              </w:rPr>
            </w:pPr>
            <w:r w:rsidRPr="00432EB2">
              <w:rPr>
                <w:rFonts w:ascii="Times New Roman" w:eastAsia="Times New Roman" w:hAnsi="Times New Roman" w:cs="Times New Roman"/>
                <w:b/>
                <w:sz w:val="24"/>
                <w:szCs w:val="24"/>
              </w:rPr>
              <w:t>(%)</w:t>
            </w:r>
          </w:p>
        </w:tc>
        <w:tc>
          <w:tcPr>
            <w:tcW w:w="938" w:type="dxa"/>
          </w:tcPr>
          <w:p w:rsidR="00FC6F65" w:rsidRPr="00432EB2" w:rsidRDefault="00FC6F65" w:rsidP="00FC6F65">
            <w:pPr>
              <w:spacing w:after="0" w:line="240" w:lineRule="auto"/>
              <w:ind w:left="-74"/>
              <w:jc w:val="center"/>
              <w:rPr>
                <w:rFonts w:ascii="Times New Roman" w:eastAsia="Times New Roman" w:hAnsi="Times New Roman" w:cs="Times New Roman"/>
                <w:b/>
                <w:sz w:val="24"/>
                <w:szCs w:val="24"/>
              </w:rPr>
            </w:pPr>
            <w:r w:rsidRPr="00432EB2">
              <w:rPr>
                <w:rFonts w:ascii="Times New Roman" w:hAnsi="Times New Roman" w:cs="Times New Roman"/>
                <w:b/>
                <w:sz w:val="24"/>
                <w:szCs w:val="24"/>
              </w:rPr>
              <w:t>КЗУ</w:t>
            </w:r>
          </w:p>
          <w:p w:rsidR="00FC6F65" w:rsidRPr="00432EB2" w:rsidRDefault="00FC6F65" w:rsidP="00FC6F65">
            <w:pPr>
              <w:spacing w:after="0" w:line="240" w:lineRule="auto"/>
              <w:ind w:left="-74"/>
              <w:jc w:val="center"/>
              <w:rPr>
                <w:rFonts w:ascii="Times New Roman" w:hAnsi="Times New Roman" w:cs="Times New Roman"/>
                <w:b/>
                <w:sz w:val="24"/>
                <w:szCs w:val="24"/>
              </w:rPr>
            </w:pPr>
            <w:r w:rsidRPr="00432EB2">
              <w:rPr>
                <w:rFonts w:ascii="Times New Roman" w:eastAsia="Times New Roman" w:hAnsi="Times New Roman" w:cs="Times New Roman"/>
                <w:b/>
                <w:sz w:val="24"/>
                <w:szCs w:val="24"/>
              </w:rPr>
              <w:t>(%)</w:t>
            </w:r>
          </w:p>
        </w:tc>
        <w:tc>
          <w:tcPr>
            <w:tcW w:w="1047" w:type="dxa"/>
          </w:tcPr>
          <w:p w:rsidR="00FC6F65" w:rsidRPr="00432EB2" w:rsidRDefault="00FC6F65" w:rsidP="00FC6F65">
            <w:pPr>
              <w:spacing w:after="0" w:line="240" w:lineRule="auto"/>
              <w:jc w:val="center"/>
              <w:rPr>
                <w:rFonts w:ascii="Times New Roman" w:eastAsia="Times New Roman" w:hAnsi="Times New Roman" w:cs="Times New Roman"/>
                <w:b/>
                <w:sz w:val="24"/>
                <w:szCs w:val="24"/>
              </w:rPr>
            </w:pPr>
            <w:r w:rsidRPr="00432EB2">
              <w:rPr>
                <w:rFonts w:ascii="Times New Roman" w:eastAsia="Times New Roman" w:hAnsi="Times New Roman" w:cs="Times New Roman"/>
                <w:b/>
                <w:sz w:val="24"/>
                <w:szCs w:val="24"/>
              </w:rPr>
              <w:t>Успев</w:t>
            </w:r>
          </w:p>
          <w:p w:rsidR="00FC6F65" w:rsidRPr="00432EB2" w:rsidRDefault="00FC6F65" w:rsidP="00FC6F65">
            <w:pPr>
              <w:spacing w:after="0" w:line="240" w:lineRule="auto"/>
              <w:jc w:val="center"/>
              <w:rPr>
                <w:rFonts w:ascii="Times New Roman" w:hAnsi="Times New Roman" w:cs="Times New Roman"/>
                <w:b/>
                <w:sz w:val="24"/>
                <w:szCs w:val="24"/>
              </w:rPr>
            </w:pPr>
            <w:r w:rsidRPr="00432EB2">
              <w:rPr>
                <w:rFonts w:ascii="Times New Roman" w:eastAsia="Times New Roman" w:hAnsi="Times New Roman" w:cs="Times New Roman"/>
                <w:b/>
                <w:sz w:val="24"/>
                <w:szCs w:val="24"/>
              </w:rPr>
              <w:t>(%)</w:t>
            </w:r>
          </w:p>
        </w:tc>
        <w:tc>
          <w:tcPr>
            <w:tcW w:w="921" w:type="dxa"/>
          </w:tcPr>
          <w:p w:rsidR="00FC6F65" w:rsidRPr="00432EB2" w:rsidRDefault="00FC6F65" w:rsidP="00FC6F65">
            <w:pPr>
              <w:spacing w:after="0" w:line="240" w:lineRule="auto"/>
              <w:ind w:left="-74"/>
              <w:jc w:val="center"/>
              <w:rPr>
                <w:rFonts w:ascii="Times New Roman" w:eastAsia="Times New Roman" w:hAnsi="Times New Roman" w:cs="Times New Roman"/>
                <w:b/>
                <w:sz w:val="24"/>
                <w:szCs w:val="24"/>
              </w:rPr>
            </w:pPr>
            <w:r w:rsidRPr="00432EB2">
              <w:rPr>
                <w:rFonts w:ascii="Times New Roman" w:hAnsi="Times New Roman" w:cs="Times New Roman"/>
                <w:b/>
                <w:sz w:val="24"/>
                <w:szCs w:val="24"/>
              </w:rPr>
              <w:t>КЗУ</w:t>
            </w:r>
          </w:p>
          <w:p w:rsidR="00FC6F65" w:rsidRPr="00432EB2" w:rsidRDefault="00FC6F65" w:rsidP="00FC6F65">
            <w:pPr>
              <w:spacing w:after="0" w:line="240" w:lineRule="auto"/>
              <w:ind w:left="-74"/>
              <w:jc w:val="center"/>
              <w:rPr>
                <w:rFonts w:ascii="Times New Roman" w:hAnsi="Times New Roman" w:cs="Times New Roman"/>
                <w:b/>
                <w:sz w:val="24"/>
                <w:szCs w:val="24"/>
              </w:rPr>
            </w:pPr>
            <w:r w:rsidRPr="00432EB2">
              <w:rPr>
                <w:rFonts w:ascii="Times New Roman" w:eastAsia="Times New Roman" w:hAnsi="Times New Roman" w:cs="Times New Roman"/>
                <w:b/>
                <w:sz w:val="24"/>
                <w:szCs w:val="24"/>
              </w:rPr>
              <w:t>(%)</w:t>
            </w:r>
          </w:p>
        </w:tc>
        <w:tc>
          <w:tcPr>
            <w:tcW w:w="922" w:type="dxa"/>
          </w:tcPr>
          <w:p w:rsidR="00FC6F65" w:rsidRPr="00432EB2" w:rsidRDefault="00FC6F65" w:rsidP="00FC6F65">
            <w:pPr>
              <w:spacing w:after="0" w:line="240" w:lineRule="auto"/>
              <w:jc w:val="center"/>
              <w:rPr>
                <w:rFonts w:ascii="Times New Roman" w:eastAsia="Times New Roman" w:hAnsi="Times New Roman" w:cs="Times New Roman"/>
                <w:b/>
                <w:sz w:val="24"/>
                <w:szCs w:val="24"/>
              </w:rPr>
            </w:pPr>
            <w:r w:rsidRPr="00432EB2">
              <w:rPr>
                <w:rFonts w:ascii="Times New Roman" w:eastAsia="Times New Roman" w:hAnsi="Times New Roman" w:cs="Times New Roman"/>
                <w:b/>
                <w:sz w:val="24"/>
                <w:szCs w:val="24"/>
              </w:rPr>
              <w:t>Успев</w:t>
            </w:r>
          </w:p>
          <w:p w:rsidR="00FC6F65" w:rsidRPr="00432EB2" w:rsidRDefault="00FC6F65" w:rsidP="00FC6F65">
            <w:pPr>
              <w:spacing w:after="0" w:line="240" w:lineRule="auto"/>
              <w:jc w:val="center"/>
              <w:rPr>
                <w:rFonts w:ascii="Times New Roman" w:hAnsi="Times New Roman" w:cs="Times New Roman"/>
                <w:b/>
                <w:sz w:val="24"/>
                <w:szCs w:val="24"/>
              </w:rPr>
            </w:pPr>
            <w:r w:rsidRPr="00432EB2">
              <w:rPr>
                <w:rFonts w:ascii="Times New Roman" w:eastAsia="Times New Roman" w:hAnsi="Times New Roman" w:cs="Times New Roman"/>
                <w:b/>
                <w:sz w:val="24"/>
                <w:szCs w:val="24"/>
              </w:rPr>
              <w:t>(%)</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5а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Математика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Захарова М.В.</w:t>
            </w:r>
          </w:p>
        </w:tc>
        <w:tc>
          <w:tcPr>
            <w:tcW w:w="1168" w:type="dxa"/>
            <w:vAlign w:val="center"/>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37</w:t>
            </w:r>
          </w:p>
        </w:tc>
        <w:tc>
          <w:tcPr>
            <w:tcW w:w="1134" w:type="dxa"/>
            <w:vAlign w:val="center"/>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84</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42</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74</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35</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80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5Б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Математика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Астанина</w:t>
            </w:r>
            <w:proofErr w:type="spellEnd"/>
            <w:r w:rsidRPr="00432EB2">
              <w:rPr>
                <w:rFonts w:ascii="Times New Roman" w:hAnsi="Times New Roman" w:cs="Times New Roman"/>
                <w:sz w:val="24"/>
                <w:szCs w:val="24"/>
              </w:rPr>
              <w:t xml:space="preserve"> И.В.</w:t>
            </w:r>
          </w:p>
        </w:tc>
        <w:tc>
          <w:tcPr>
            <w:tcW w:w="1168" w:type="dxa"/>
            <w:vAlign w:val="center"/>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45</w:t>
            </w:r>
          </w:p>
        </w:tc>
        <w:tc>
          <w:tcPr>
            <w:tcW w:w="1134" w:type="dxa"/>
            <w:vAlign w:val="center"/>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86</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57</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64</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5В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Математика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Захарова М.В.</w:t>
            </w:r>
          </w:p>
        </w:tc>
        <w:tc>
          <w:tcPr>
            <w:tcW w:w="1168" w:type="dxa"/>
            <w:vAlign w:val="center"/>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83</w:t>
            </w:r>
          </w:p>
        </w:tc>
        <w:tc>
          <w:tcPr>
            <w:tcW w:w="1134" w:type="dxa"/>
            <w:vAlign w:val="center"/>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91</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68</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86</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75</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83</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6а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Математика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Жилина В.Ф.</w:t>
            </w:r>
          </w:p>
        </w:tc>
        <w:tc>
          <w:tcPr>
            <w:tcW w:w="1168"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30</w:t>
            </w:r>
          </w:p>
        </w:tc>
        <w:tc>
          <w:tcPr>
            <w:tcW w:w="1134"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85</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52</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91</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25</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95</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6Б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Математика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 Жилина В.Ф.</w:t>
            </w:r>
          </w:p>
        </w:tc>
        <w:tc>
          <w:tcPr>
            <w:tcW w:w="1168"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40</w:t>
            </w:r>
          </w:p>
        </w:tc>
        <w:tc>
          <w:tcPr>
            <w:tcW w:w="1134"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90</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24</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86</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50</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95</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7А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 xml:space="preserve">Алгебра </w:t>
            </w:r>
          </w:p>
        </w:tc>
        <w:tc>
          <w:tcPr>
            <w:tcW w:w="1984"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Жилина В.Ф.</w:t>
            </w:r>
          </w:p>
        </w:tc>
        <w:tc>
          <w:tcPr>
            <w:tcW w:w="1168"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48</w:t>
            </w:r>
          </w:p>
        </w:tc>
        <w:tc>
          <w:tcPr>
            <w:tcW w:w="1134"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95</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75</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79</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7А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 xml:space="preserve">Геометрия </w:t>
            </w:r>
          </w:p>
        </w:tc>
        <w:tc>
          <w:tcPr>
            <w:tcW w:w="1984"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Жилина В.Ф.</w:t>
            </w:r>
          </w:p>
        </w:tc>
        <w:tc>
          <w:tcPr>
            <w:tcW w:w="1168"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w:t>
            </w:r>
          </w:p>
        </w:tc>
        <w:tc>
          <w:tcPr>
            <w:tcW w:w="1134"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38</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95</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58</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7К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Алгебра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Запорожан</w:t>
            </w:r>
            <w:proofErr w:type="spellEnd"/>
            <w:r w:rsidRPr="00432EB2">
              <w:rPr>
                <w:rFonts w:ascii="Times New Roman" w:hAnsi="Times New Roman" w:cs="Times New Roman"/>
                <w:sz w:val="24"/>
                <w:szCs w:val="24"/>
              </w:rPr>
              <w:t xml:space="preserve"> Т.А.</w:t>
            </w:r>
          </w:p>
        </w:tc>
        <w:tc>
          <w:tcPr>
            <w:tcW w:w="1168"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68</w:t>
            </w:r>
          </w:p>
        </w:tc>
        <w:tc>
          <w:tcPr>
            <w:tcW w:w="1134"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68</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18</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82</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13</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96</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7К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Геометрия</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Запорожан</w:t>
            </w:r>
            <w:proofErr w:type="spellEnd"/>
            <w:r w:rsidRPr="00432EB2">
              <w:rPr>
                <w:rFonts w:ascii="Times New Roman" w:hAnsi="Times New Roman" w:cs="Times New Roman"/>
                <w:sz w:val="24"/>
                <w:szCs w:val="24"/>
              </w:rPr>
              <w:t xml:space="preserve"> Т.А.</w:t>
            </w:r>
          </w:p>
        </w:tc>
        <w:tc>
          <w:tcPr>
            <w:tcW w:w="1168"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w:t>
            </w:r>
          </w:p>
        </w:tc>
        <w:tc>
          <w:tcPr>
            <w:tcW w:w="1134"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18</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26</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91</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8А</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Алгебра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Долгушина</w:t>
            </w:r>
            <w:proofErr w:type="spellEnd"/>
            <w:r w:rsidRPr="00432EB2">
              <w:rPr>
                <w:rFonts w:ascii="Times New Roman" w:hAnsi="Times New Roman" w:cs="Times New Roman"/>
                <w:sz w:val="24"/>
                <w:szCs w:val="24"/>
              </w:rPr>
              <w:t xml:space="preserve"> С.Н.</w:t>
            </w:r>
          </w:p>
        </w:tc>
        <w:tc>
          <w:tcPr>
            <w:tcW w:w="1168"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24</w:t>
            </w:r>
          </w:p>
        </w:tc>
        <w:tc>
          <w:tcPr>
            <w:tcW w:w="1134" w:type="dxa"/>
          </w:tcPr>
          <w:p w:rsidR="00FC6F65" w:rsidRPr="000C2194" w:rsidRDefault="00FC6F65" w:rsidP="00FC6F65">
            <w:pPr>
              <w:spacing w:after="0" w:line="240" w:lineRule="auto"/>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76</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26</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74</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32</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8Б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Алгебра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Астанина</w:t>
            </w:r>
            <w:proofErr w:type="spellEnd"/>
            <w:r w:rsidRPr="00432EB2">
              <w:rPr>
                <w:rFonts w:ascii="Times New Roman" w:hAnsi="Times New Roman" w:cs="Times New Roman"/>
                <w:sz w:val="24"/>
                <w:szCs w:val="24"/>
              </w:rPr>
              <w:t xml:space="preserve"> И.В.</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19</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81</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72</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94</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50</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8А</w:t>
            </w:r>
          </w:p>
          <w:p w:rsidR="00FC6F65" w:rsidRPr="00432EB2" w:rsidRDefault="00FC6F65" w:rsidP="00FC6F65">
            <w:pPr>
              <w:spacing w:after="0" w:line="240" w:lineRule="auto"/>
              <w:rPr>
                <w:rFonts w:ascii="Times New Roman" w:hAnsi="Times New Roman" w:cs="Times New Roman"/>
                <w:sz w:val="24"/>
                <w:szCs w:val="24"/>
              </w:rPr>
            </w:pP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Геометрия</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Долгушина</w:t>
            </w:r>
            <w:proofErr w:type="spellEnd"/>
            <w:r w:rsidRPr="00432EB2">
              <w:rPr>
                <w:rFonts w:ascii="Times New Roman" w:hAnsi="Times New Roman" w:cs="Times New Roman"/>
                <w:sz w:val="24"/>
                <w:szCs w:val="24"/>
              </w:rPr>
              <w:t xml:space="preserve"> С.Н.</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76</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100</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28</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21</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88</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8Б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Геометрия</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Астанина</w:t>
            </w:r>
            <w:proofErr w:type="spellEnd"/>
            <w:r w:rsidRPr="00432EB2">
              <w:rPr>
                <w:rFonts w:ascii="Times New Roman" w:hAnsi="Times New Roman" w:cs="Times New Roman"/>
                <w:sz w:val="24"/>
                <w:szCs w:val="24"/>
              </w:rPr>
              <w:t xml:space="preserve"> И.В.</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76</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94</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44</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89</w:t>
            </w:r>
          </w:p>
        </w:tc>
        <w:tc>
          <w:tcPr>
            <w:tcW w:w="921"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56</w:t>
            </w:r>
          </w:p>
        </w:tc>
        <w:tc>
          <w:tcPr>
            <w:tcW w:w="922"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lastRenderedPageBreak/>
              <w:t>9А</w:t>
            </w:r>
          </w:p>
          <w:p w:rsidR="00FC6F65" w:rsidRPr="00432EB2" w:rsidRDefault="00FC6F65" w:rsidP="00FC6F65">
            <w:pPr>
              <w:spacing w:after="0" w:line="240" w:lineRule="auto"/>
              <w:rPr>
                <w:rFonts w:ascii="Times New Roman" w:hAnsi="Times New Roman" w:cs="Times New Roman"/>
                <w:sz w:val="24"/>
                <w:szCs w:val="24"/>
              </w:rPr>
            </w:pP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Алгебра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Запорожан</w:t>
            </w:r>
            <w:proofErr w:type="spellEnd"/>
            <w:r w:rsidRPr="00432EB2">
              <w:rPr>
                <w:rFonts w:ascii="Times New Roman" w:hAnsi="Times New Roman" w:cs="Times New Roman"/>
                <w:sz w:val="24"/>
                <w:szCs w:val="24"/>
              </w:rPr>
              <w:t xml:space="preserve"> Т.А.</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33</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94</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50</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94</w:t>
            </w:r>
          </w:p>
        </w:tc>
        <w:tc>
          <w:tcPr>
            <w:tcW w:w="921"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63</w:t>
            </w:r>
          </w:p>
        </w:tc>
        <w:tc>
          <w:tcPr>
            <w:tcW w:w="922"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9Б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Алгебра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Жилина В.Ф.</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35</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88</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78</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c>
          <w:tcPr>
            <w:tcW w:w="921"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55</w:t>
            </w:r>
          </w:p>
        </w:tc>
        <w:tc>
          <w:tcPr>
            <w:tcW w:w="922"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9К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Алгебра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Запорожан</w:t>
            </w:r>
            <w:proofErr w:type="spellEnd"/>
            <w:r w:rsidRPr="00432EB2">
              <w:rPr>
                <w:rFonts w:ascii="Times New Roman" w:hAnsi="Times New Roman" w:cs="Times New Roman"/>
                <w:sz w:val="24"/>
                <w:szCs w:val="24"/>
              </w:rPr>
              <w:t xml:space="preserve"> Т.А.</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60</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95</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41</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82</w:t>
            </w:r>
          </w:p>
        </w:tc>
        <w:tc>
          <w:tcPr>
            <w:tcW w:w="921"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27</w:t>
            </w:r>
          </w:p>
        </w:tc>
        <w:tc>
          <w:tcPr>
            <w:tcW w:w="922"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94</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9А</w:t>
            </w:r>
          </w:p>
          <w:p w:rsidR="00FC6F65" w:rsidRPr="00432EB2" w:rsidRDefault="00FC6F65" w:rsidP="00FC6F65">
            <w:pPr>
              <w:spacing w:after="0" w:line="240" w:lineRule="auto"/>
              <w:rPr>
                <w:rFonts w:ascii="Times New Roman" w:hAnsi="Times New Roman" w:cs="Times New Roman"/>
                <w:sz w:val="24"/>
                <w:szCs w:val="24"/>
              </w:rPr>
            </w:pP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Геометрия</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Запорожан</w:t>
            </w:r>
            <w:proofErr w:type="spellEnd"/>
            <w:r w:rsidRPr="00432EB2">
              <w:rPr>
                <w:rFonts w:ascii="Times New Roman" w:hAnsi="Times New Roman" w:cs="Times New Roman"/>
                <w:sz w:val="24"/>
                <w:szCs w:val="24"/>
              </w:rPr>
              <w:t xml:space="preserve"> Т.А.</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40</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95</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50</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c>
          <w:tcPr>
            <w:tcW w:w="921"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63</w:t>
            </w:r>
          </w:p>
        </w:tc>
        <w:tc>
          <w:tcPr>
            <w:tcW w:w="922"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9Б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Геометрия</w:t>
            </w:r>
          </w:p>
        </w:tc>
        <w:tc>
          <w:tcPr>
            <w:tcW w:w="1984"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Жилина В.Ф.</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40</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90</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68</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c>
          <w:tcPr>
            <w:tcW w:w="921"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79</w:t>
            </w:r>
          </w:p>
        </w:tc>
        <w:tc>
          <w:tcPr>
            <w:tcW w:w="922"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9К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Геометрия</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Запорожан</w:t>
            </w:r>
            <w:proofErr w:type="spellEnd"/>
            <w:r w:rsidRPr="00432EB2">
              <w:rPr>
                <w:rFonts w:ascii="Times New Roman" w:hAnsi="Times New Roman" w:cs="Times New Roman"/>
                <w:sz w:val="24"/>
                <w:szCs w:val="24"/>
              </w:rPr>
              <w:t xml:space="preserve"> Т.А.</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31</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93</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65</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94</w:t>
            </w:r>
          </w:p>
        </w:tc>
        <w:tc>
          <w:tcPr>
            <w:tcW w:w="921"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61</w:t>
            </w:r>
          </w:p>
        </w:tc>
        <w:tc>
          <w:tcPr>
            <w:tcW w:w="922"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10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Алгебра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Запорожан</w:t>
            </w:r>
            <w:proofErr w:type="spellEnd"/>
            <w:r w:rsidRPr="00432EB2">
              <w:rPr>
                <w:rFonts w:ascii="Times New Roman" w:hAnsi="Times New Roman" w:cs="Times New Roman"/>
                <w:sz w:val="24"/>
                <w:szCs w:val="24"/>
              </w:rPr>
              <w:t xml:space="preserve"> Т.А.</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35</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96</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94</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c>
          <w:tcPr>
            <w:tcW w:w="921"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52</w:t>
            </w:r>
          </w:p>
        </w:tc>
        <w:tc>
          <w:tcPr>
            <w:tcW w:w="922"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10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Геометрия</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Запорожан</w:t>
            </w:r>
            <w:proofErr w:type="spellEnd"/>
            <w:r w:rsidRPr="00432EB2">
              <w:rPr>
                <w:rFonts w:ascii="Times New Roman" w:hAnsi="Times New Roman" w:cs="Times New Roman"/>
                <w:sz w:val="24"/>
                <w:szCs w:val="24"/>
              </w:rPr>
              <w:t xml:space="preserve"> Т.А.</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39</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100</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81</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100</w:t>
            </w:r>
          </w:p>
        </w:tc>
        <w:tc>
          <w:tcPr>
            <w:tcW w:w="921"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76</w:t>
            </w:r>
          </w:p>
        </w:tc>
        <w:tc>
          <w:tcPr>
            <w:tcW w:w="922"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 xml:space="preserve">11 </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Алгебра и начала анализа</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Запорожан</w:t>
            </w:r>
            <w:proofErr w:type="spellEnd"/>
            <w:r w:rsidRPr="00432EB2">
              <w:rPr>
                <w:rFonts w:ascii="Times New Roman" w:hAnsi="Times New Roman" w:cs="Times New Roman"/>
                <w:sz w:val="24"/>
                <w:szCs w:val="24"/>
              </w:rPr>
              <w:t xml:space="preserve"> Т.А.</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44</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89</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65</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90</w:t>
            </w:r>
          </w:p>
        </w:tc>
        <w:tc>
          <w:tcPr>
            <w:tcW w:w="921"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60</w:t>
            </w:r>
          </w:p>
        </w:tc>
        <w:tc>
          <w:tcPr>
            <w:tcW w:w="922"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100</w:t>
            </w:r>
          </w:p>
        </w:tc>
      </w:tr>
      <w:tr w:rsidR="00FC6F65" w:rsidRPr="00432EB2" w:rsidTr="00FC6F65">
        <w:tc>
          <w:tcPr>
            <w:tcW w:w="817" w:type="dxa"/>
          </w:tcPr>
          <w:p w:rsidR="00FC6F65" w:rsidRPr="00432EB2" w:rsidRDefault="00FC6F65" w:rsidP="00FC6F65">
            <w:pPr>
              <w:spacing w:after="0" w:line="240" w:lineRule="auto"/>
              <w:rPr>
                <w:rFonts w:ascii="Times New Roman" w:hAnsi="Times New Roman" w:cs="Times New Roman"/>
                <w:sz w:val="24"/>
                <w:szCs w:val="24"/>
              </w:rPr>
            </w:pPr>
            <w:r w:rsidRPr="00432EB2">
              <w:rPr>
                <w:rFonts w:ascii="Times New Roman" w:hAnsi="Times New Roman" w:cs="Times New Roman"/>
                <w:sz w:val="24"/>
                <w:szCs w:val="24"/>
              </w:rPr>
              <w:t>11</w:t>
            </w:r>
          </w:p>
        </w:tc>
        <w:tc>
          <w:tcPr>
            <w:tcW w:w="1701" w:type="dxa"/>
          </w:tcPr>
          <w:p w:rsidR="00FC6F65" w:rsidRPr="00432EB2" w:rsidRDefault="00FC6F65" w:rsidP="00FC6F65">
            <w:pPr>
              <w:spacing w:after="0" w:line="240" w:lineRule="auto"/>
              <w:jc w:val="center"/>
              <w:rPr>
                <w:rFonts w:ascii="Times New Roman" w:eastAsia="Times New Roman" w:hAnsi="Times New Roman" w:cs="Times New Roman"/>
                <w:sz w:val="24"/>
                <w:szCs w:val="24"/>
              </w:rPr>
            </w:pPr>
            <w:r w:rsidRPr="00432EB2">
              <w:rPr>
                <w:rFonts w:ascii="Times New Roman" w:eastAsia="Times New Roman" w:hAnsi="Times New Roman" w:cs="Times New Roman"/>
                <w:sz w:val="24"/>
                <w:szCs w:val="24"/>
              </w:rPr>
              <w:t xml:space="preserve">Геометрия </w:t>
            </w:r>
          </w:p>
        </w:tc>
        <w:tc>
          <w:tcPr>
            <w:tcW w:w="1984" w:type="dxa"/>
          </w:tcPr>
          <w:p w:rsidR="00FC6F65" w:rsidRPr="00432EB2" w:rsidRDefault="00FC6F65" w:rsidP="00FC6F65">
            <w:pPr>
              <w:spacing w:after="0" w:line="240" w:lineRule="auto"/>
              <w:rPr>
                <w:rFonts w:ascii="Times New Roman" w:hAnsi="Times New Roman" w:cs="Times New Roman"/>
                <w:sz w:val="24"/>
                <w:szCs w:val="24"/>
              </w:rPr>
            </w:pPr>
            <w:proofErr w:type="spellStart"/>
            <w:r w:rsidRPr="00432EB2">
              <w:rPr>
                <w:rFonts w:ascii="Times New Roman" w:hAnsi="Times New Roman" w:cs="Times New Roman"/>
                <w:sz w:val="24"/>
                <w:szCs w:val="24"/>
              </w:rPr>
              <w:t>Запорожан</w:t>
            </w:r>
            <w:proofErr w:type="spellEnd"/>
            <w:r w:rsidRPr="00432EB2">
              <w:rPr>
                <w:rFonts w:ascii="Times New Roman" w:hAnsi="Times New Roman" w:cs="Times New Roman"/>
                <w:sz w:val="24"/>
                <w:szCs w:val="24"/>
              </w:rPr>
              <w:t xml:space="preserve"> Т.А.</w:t>
            </w:r>
          </w:p>
        </w:tc>
        <w:tc>
          <w:tcPr>
            <w:tcW w:w="1168"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65</w:t>
            </w:r>
          </w:p>
        </w:tc>
        <w:tc>
          <w:tcPr>
            <w:tcW w:w="1134" w:type="dxa"/>
          </w:tcPr>
          <w:p w:rsidR="00FC6F65" w:rsidRPr="000C2194" w:rsidRDefault="00FC6F65" w:rsidP="00FC6F65">
            <w:pPr>
              <w:spacing w:after="0"/>
              <w:jc w:val="center"/>
              <w:rPr>
                <w:rFonts w:ascii="Times New Roman" w:eastAsia="Times New Roman" w:hAnsi="Times New Roman" w:cs="Times New Roman"/>
                <w:sz w:val="24"/>
                <w:szCs w:val="24"/>
              </w:rPr>
            </w:pPr>
            <w:r w:rsidRPr="000C2194">
              <w:rPr>
                <w:rFonts w:ascii="Times New Roman" w:eastAsia="Times New Roman" w:hAnsi="Times New Roman" w:cs="Times New Roman"/>
                <w:sz w:val="24"/>
                <w:szCs w:val="24"/>
              </w:rPr>
              <w:t>95</w:t>
            </w:r>
          </w:p>
        </w:tc>
        <w:tc>
          <w:tcPr>
            <w:tcW w:w="938"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67</w:t>
            </w:r>
          </w:p>
        </w:tc>
        <w:tc>
          <w:tcPr>
            <w:tcW w:w="1047" w:type="dxa"/>
          </w:tcPr>
          <w:p w:rsidR="00FC6F65" w:rsidRPr="000C2194" w:rsidRDefault="00FC6F65" w:rsidP="00FC6F65">
            <w:pPr>
              <w:spacing w:after="0" w:line="240" w:lineRule="auto"/>
              <w:jc w:val="center"/>
              <w:rPr>
                <w:rFonts w:ascii="Times New Roman" w:hAnsi="Times New Roman" w:cs="Times New Roman"/>
                <w:sz w:val="24"/>
                <w:szCs w:val="24"/>
              </w:rPr>
            </w:pPr>
            <w:r w:rsidRPr="000C2194">
              <w:rPr>
                <w:rFonts w:ascii="Times New Roman" w:hAnsi="Times New Roman" w:cs="Times New Roman"/>
                <w:sz w:val="24"/>
                <w:szCs w:val="24"/>
              </w:rPr>
              <w:t>95</w:t>
            </w:r>
          </w:p>
        </w:tc>
        <w:tc>
          <w:tcPr>
            <w:tcW w:w="921"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43</w:t>
            </w:r>
          </w:p>
        </w:tc>
        <w:tc>
          <w:tcPr>
            <w:tcW w:w="922" w:type="dxa"/>
          </w:tcPr>
          <w:p w:rsidR="00FC6F65" w:rsidRPr="000C2194" w:rsidRDefault="00FC6F65" w:rsidP="00FC6F65">
            <w:pPr>
              <w:spacing w:after="0"/>
              <w:jc w:val="center"/>
              <w:rPr>
                <w:rFonts w:ascii="Times New Roman" w:hAnsi="Times New Roman" w:cs="Times New Roman"/>
                <w:sz w:val="24"/>
                <w:szCs w:val="24"/>
              </w:rPr>
            </w:pPr>
            <w:r w:rsidRPr="000C2194">
              <w:rPr>
                <w:rFonts w:ascii="Times New Roman" w:hAnsi="Times New Roman" w:cs="Times New Roman"/>
                <w:sz w:val="24"/>
                <w:szCs w:val="24"/>
              </w:rPr>
              <w:t>100</w:t>
            </w:r>
          </w:p>
        </w:tc>
      </w:tr>
    </w:tbl>
    <w:p w:rsidR="00FC6F65" w:rsidRPr="009E134D" w:rsidRDefault="00FC6F65" w:rsidP="00FC6F65">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 xml:space="preserve">Администрацией школы были взяты под особый контроль классы с низким качеством знаний и </w:t>
      </w:r>
      <w:r w:rsidR="009E134D">
        <w:rPr>
          <w:rFonts w:ascii="Times New Roman" w:hAnsi="Times New Roman" w:cs="Times New Roman"/>
          <w:sz w:val="24"/>
          <w:szCs w:val="24"/>
        </w:rPr>
        <w:t>успеваемостью:  6А, 7К, 8А, 9К.классов</w:t>
      </w:r>
    </w:p>
    <w:p w:rsidR="00032D18" w:rsidRDefault="007F47C6" w:rsidP="00032D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3.2.4</w:t>
      </w:r>
      <w:r w:rsidR="00032D18" w:rsidRPr="002D3759">
        <w:rPr>
          <w:rFonts w:ascii="Times New Roman" w:hAnsi="Times New Roman" w:cs="Times New Roman"/>
          <w:b/>
          <w:sz w:val="24"/>
          <w:szCs w:val="24"/>
        </w:rPr>
        <w:t>.</w:t>
      </w:r>
      <w:r w:rsidR="00032D18" w:rsidRPr="002D3759">
        <w:rPr>
          <w:rFonts w:ascii="Times New Roman" w:hAnsi="Times New Roman" w:cs="Times New Roman"/>
          <w:b/>
          <w:i/>
          <w:sz w:val="24"/>
          <w:szCs w:val="24"/>
        </w:rPr>
        <w:t xml:space="preserve"> </w:t>
      </w:r>
      <w:r w:rsidR="00032D18" w:rsidRPr="002D3759">
        <w:rPr>
          <w:rFonts w:ascii="Times New Roman" w:hAnsi="Times New Roman" w:cs="Times New Roman"/>
          <w:b/>
          <w:sz w:val="24"/>
          <w:szCs w:val="24"/>
        </w:rPr>
        <w:t>Физика:</w:t>
      </w:r>
    </w:p>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 xml:space="preserve">В этом учебном году учителем физики был проведен мониторинг знаний учащихся с помощью входного, промежуточного и итогового контроля. Что позволило корректировать работу с учащимися в течение года. </w:t>
      </w:r>
    </w:p>
    <w:tbl>
      <w:tblPr>
        <w:tblW w:w="10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9"/>
        <w:gridCol w:w="916"/>
        <w:gridCol w:w="975"/>
        <w:gridCol w:w="1885"/>
        <w:gridCol w:w="975"/>
        <w:gridCol w:w="1885"/>
        <w:gridCol w:w="742"/>
        <w:gridCol w:w="1885"/>
      </w:tblGrid>
      <w:tr w:rsidR="009E134D" w:rsidRPr="009E134D" w:rsidTr="00E11FD8">
        <w:tc>
          <w:tcPr>
            <w:tcW w:w="1249" w:type="dxa"/>
            <w:vMerge w:val="restart"/>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Предмет</w:t>
            </w:r>
          </w:p>
        </w:tc>
        <w:tc>
          <w:tcPr>
            <w:tcW w:w="916" w:type="dxa"/>
            <w:vMerge w:val="restart"/>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Класс</w:t>
            </w:r>
          </w:p>
        </w:tc>
        <w:tc>
          <w:tcPr>
            <w:tcW w:w="2860" w:type="dxa"/>
            <w:gridSpan w:val="2"/>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Входной</w:t>
            </w:r>
          </w:p>
        </w:tc>
        <w:tc>
          <w:tcPr>
            <w:tcW w:w="2860" w:type="dxa"/>
            <w:gridSpan w:val="2"/>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Промежуточный</w:t>
            </w:r>
          </w:p>
        </w:tc>
        <w:tc>
          <w:tcPr>
            <w:tcW w:w="2627" w:type="dxa"/>
            <w:gridSpan w:val="2"/>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Итоговый</w:t>
            </w:r>
          </w:p>
        </w:tc>
      </w:tr>
      <w:tr w:rsidR="009E134D" w:rsidRPr="009E134D" w:rsidTr="00E11FD8">
        <w:tc>
          <w:tcPr>
            <w:tcW w:w="1249" w:type="dxa"/>
            <w:vMerge/>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p>
        </w:tc>
        <w:tc>
          <w:tcPr>
            <w:tcW w:w="916" w:type="dxa"/>
            <w:vMerge/>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КЗУ%</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Успеваемость</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КЗУ%</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Успеваемость</w:t>
            </w:r>
          </w:p>
        </w:tc>
        <w:tc>
          <w:tcPr>
            <w:tcW w:w="742"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КЗУ %</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Успеваемость</w:t>
            </w:r>
          </w:p>
        </w:tc>
      </w:tr>
      <w:tr w:rsidR="009E134D" w:rsidRPr="009E134D" w:rsidTr="00E11FD8">
        <w:tc>
          <w:tcPr>
            <w:tcW w:w="1249"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физика</w:t>
            </w:r>
          </w:p>
        </w:tc>
        <w:tc>
          <w:tcPr>
            <w:tcW w:w="916"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7А</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55</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c>
          <w:tcPr>
            <w:tcW w:w="742"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63</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92</w:t>
            </w:r>
          </w:p>
        </w:tc>
      </w:tr>
      <w:tr w:rsidR="009E134D" w:rsidRPr="009E134D" w:rsidTr="00E11FD8">
        <w:tc>
          <w:tcPr>
            <w:tcW w:w="1249"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физика</w:t>
            </w:r>
          </w:p>
        </w:tc>
        <w:tc>
          <w:tcPr>
            <w:tcW w:w="916"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7К</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65</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c>
          <w:tcPr>
            <w:tcW w:w="742"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29</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91</w:t>
            </w:r>
          </w:p>
        </w:tc>
      </w:tr>
      <w:tr w:rsidR="009E134D" w:rsidRPr="009E134D" w:rsidTr="00E11FD8">
        <w:tc>
          <w:tcPr>
            <w:tcW w:w="1249"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физика</w:t>
            </w:r>
          </w:p>
        </w:tc>
        <w:tc>
          <w:tcPr>
            <w:tcW w:w="916"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8А</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36</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86</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56</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c>
          <w:tcPr>
            <w:tcW w:w="742"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53</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90</w:t>
            </w:r>
          </w:p>
        </w:tc>
      </w:tr>
      <w:tr w:rsidR="009E134D" w:rsidRPr="009E134D" w:rsidTr="00E11FD8">
        <w:tc>
          <w:tcPr>
            <w:tcW w:w="1249"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физика</w:t>
            </w:r>
          </w:p>
        </w:tc>
        <w:tc>
          <w:tcPr>
            <w:tcW w:w="916"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8Б</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63</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94</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56</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94</w:t>
            </w:r>
          </w:p>
        </w:tc>
        <w:tc>
          <w:tcPr>
            <w:tcW w:w="742"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56</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88</w:t>
            </w:r>
          </w:p>
        </w:tc>
      </w:tr>
      <w:tr w:rsidR="009E134D" w:rsidRPr="009E134D" w:rsidTr="00E11FD8">
        <w:tc>
          <w:tcPr>
            <w:tcW w:w="1249"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физика</w:t>
            </w:r>
          </w:p>
        </w:tc>
        <w:tc>
          <w:tcPr>
            <w:tcW w:w="916"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9А</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64</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56</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c>
          <w:tcPr>
            <w:tcW w:w="742"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61</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94</w:t>
            </w:r>
          </w:p>
        </w:tc>
      </w:tr>
      <w:tr w:rsidR="009E134D" w:rsidRPr="009E134D" w:rsidTr="00E11FD8">
        <w:tc>
          <w:tcPr>
            <w:tcW w:w="1249"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физика</w:t>
            </w:r>
          </w:p>
        </w:tc>
        <w:tc>
          <w:tcPr>
            <w:tcW w:w="916"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9Б</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83</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88,2</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c>
          <w:tcPr>
            <w:tcW w:w="742"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90</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1249"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физика</w:t>
            </w:r>
          </w:p>
        </w:tc>
        <w:tc>
          <w:tcPr>
            <w:tcW w:w="916"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9К</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81</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55</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85</w:t>
            </w:r>
          </w:p>
        </w:tc>
        <w:tc>
          <w:tcPr>
            <w:tcW w:w="742"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55</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85</w:t>
            </w:r>
          </w:p>
        </w:tc>
      </w:tr>
      <w:tr w:rsidR="009E134D" w:rsidRPr="009E134D" w:rsidTr="00E11FD8">
        <w:tc>
          <w:tcPr>
            <w:tcW w:w="1249"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физика</w:t>
            </w:r>
          </w:p>
        </w:tc>
        <w:tc>
          <w:tcPr>
            <w:tcW w:w="916"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75</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57</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95</w:t>
            </w:r>
          </w:p>
        </w:tc>
        <w:tc>
          <w:tcPr>
            <w:tcW w:w="742"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57</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1249"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физика</w:t>
            </w:r>
          </w:p>
        </w:tc>
        <w:tc>
          <w:tcPr>
            <w:tcW w:w="916"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11А</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70</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95</w:t>
            </w:r>
          </w:p>
        </w:tc>
        <w:tc>
          <w:tcPr>
            <w:tcW w:w="97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62</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95</w:t>
            </w:r>
          </w:p>
        </w:tc>
        <w:tc>
          <w:tcPr>
            <w:tcW w:w="742"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50</w:t>
            </w:r>
          </w:p>
        </w:tc>
        <w:tc>
          <w:tcPr>
            <w:tcW w:w="1885" w:type="dxa"/>
            <w:shd w:val="clear" w:color="auto" w:fill="auto"/>
          </w:tcPr>
          <w:p w:rsidR="009E134D" w:rsidRPr="009E134D" w:rsidRDefault="009E134D" w:rsidP="009E134D">
            <w:pPr>
              <w:spacing w:after="0" w:line="240" w:lineRule="auto"/>
              <w:jc w:val="center"/>
              <w:rPr>
                <w:rFonts w:ascii="Times New Roman" w:hAnsi="Times New Roman" w:cs="Times New Roman"/>
                <w:sz w:val="24"/>
                <w:szCs w:val="24"/>
              </w:rPr>
            </w:pPr>
            <w:r w:rsidRPr="009E134D">
              <w:rPr>
                <w:rFonts w:ascii="Times New Roman" w:hAnsi="Times New Roman" w:cs="Times New Roman"/>
                <w:sz w:val="24"/>
                <w:szCs w:val="24"/>
              </w:rPr>
              <w:t>100</w:t>
            </w:r>
          </w:p>
        </w:tc>
      </w:tr>
    </w:tbl>
    <w:p w:rsidR="00092D21" w:rsidRDefault="00092D21" w:rsidP="00032D18">
      <w:pPr>
        <w:spacing w:after="0" w:line="240" w:lineRule="auto"/>
        <w:jc w:val="both"/>
        <w:rPr>
          <w:rFonts w:ascii="Times New Roman" w:hAnsi="Times New Roman" w:cs="Times New Roman"/>
          <w:b/>
          <w:sz w:val="24"/>
          <w:szCs w:val="24"/>
        </w:rPr>
      </w:pPr>
    </w:p>
    <w:p w:rsidR="009E134D" w:rsidRPr="009E134D" w:rsidRDefault="007F47C6" w:rsidP="009E134D">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hAnsi="Times New Roman" w:cs="Times New Roman"/>
          <w:b/>
          <w:sz w:val="24"/>
          <w:szCs w:val="24"/>
        </w:rPr>
        <w:t>3.2.5</w:t>
      </w:r>
      <w:r w:rsidR="00032D18" w:rsidRPr="002D3759">
        <w:rPr>
          <w:rFonts w:ascii="Times New Roman" w:hAnsi="Times New Roman" w:cs="Times New Roman"/>
          <w:b/>
          <w:sz w:val="24"/>
          <w:szCs w:val="24"/>
        </w:rPr>
        <w:t>.</w:t>
      </w:r>
      <w:r w:rsidR="00032D18" w:rsidRPr="002D3759">
        <w:rPr>
          <w:rFonts w:ascii="Times New Roman" w:eastAsia="Times New Roman" w:hAnsi="Times New Roman"/>
          <w:b/>
          <w:i/>
          <w:sz w:val="24"/>
          <w:szCs w:val="24"/>
        </w:rPr>
        <w:t xml:space="preserve"> </w:t>
      </w:r>
      <w:r w:rsidR="00032D18" w:rsidRPr="002D3759">
        <w:rPr>
          <w:rFonts w:ascii="Times New Roman" w:eastAsia="Times New Roman" w:hAnsi="Times New Roman"/>
          <w:b/>
          <w:sz w:val="24"/>
          <w:szCs w:val="24"/>
        </w:rPr>
        <w:t>Информатика:</w:t>
      </w: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9"/>
        <w:gridCol w:w="816"/>
        <w:gridCol w:w="867"/>
        <w:gridCol w:w="1647"/>
        <w:gridCol w:w="867"/>
        <w:gridCol w:w="1647"/>
        <w:gridCol w:w="839"/>
        <w:gridCol w:w="1647"/>
      </w:tblGrid>
      <w:tr w:rsidR="009E134D" w:rsidRPr="009E134D" w:rsidTr="00E11FD8">
        <w:tc>
          <w:tcPr>
            <w:tcW w:w="1699" w:type="dxa"/>
            <w:vMerge w:val="restart"/>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Предмет</w:t>
            </w:r>
          </w:p>
        </w:tc>
        <w:tc>
          <w:tcPr>
            <w:tcW w:w="816" w:type="dxa"/>
            <w:vMerge w:val="restart"/>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Класс</w:t>
            </w:r>
          </w:p>
        </w:tc>
        <w:tc>
          <w:tcPr>
            <w:tcW w:w="2514" w:type="dxa"/>
            <w:gridSpan w:val="2"/>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Входной</w:t>
            </w:r>
          </w:p>
        </w:tc>
        <w:tc>
          <w:tcPr>
            <w:tcW w:w="2514" w:type="dxa"/>
            <w:gridSpan w:val="2"/>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Промежуточный</w:t>
            </w:r>
          </w:p>
        </w:tc>
        <w:tc>
          <w:tcPr>
            <w:tcW w:w="2486" w:type="dxa"/>
            <w:gridSpan w:val="2"/>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Итоговый</w:t>
            </w:r>
          </w:p>
        </w:tc>
      </w:tr>
      <w:tr w:rsidR="009E134D" w:rsidRPr="009E134D" w:rsidTr="00E11FD8">
        <w:tc>
          <w:tcPr>
            <w:tcW w:w="1699" w:type="dxa"/>
            <w:vMerge/>
            <w:shd w:val="clear" w:color="auto" w:fill="auto"/>
          </w:tcPr>
          <w:p w:rsidR="009E134D" w:rsidRPr="009E134D" w:rsidRDefault="009E134D" w:rsidP="009E134D">
            <w:pPr>
              <w:spacing w:after="0" w:line="240" w:lineRule="auto"/>
              <w:jc w:val="center"/>
              <w:rPr>
                <w:rFonts w:ascii="Times New Roman" w:hAnsi="Times New Roman"/>
                <w:sz w:val="24"/>
                <w:szCs w:val="24"/>
              </w:rPr>
            </w:pPr>
          </w:p>
        </w:tc>
        <w:tc>
          <w:tcPr>
            <w:tcW w:w="816" w:type="dxa"/>
            <w:vMerge/>
            <w:shd w:val="clear" w:color="auto" w:fill="auto"/>
          </w:tcPr>
          <w:p w:rsidR="009E134D" w:rsidRPr="009E134D" w:rsidRDefault="009E134D" w:rsidP="009E134D">
            <w:pPr>
              <w:spacing w:after="0" w:line="240" w:lineRule="auto"/>
              <w:jc w:val="center"/>
              <w:rPr>
                <w:rFonts w:ascii="Times New Roman" w:hAnsi="Times New Roman"/>
                <w:sz w:val="24"/>
                <w:szCs w:val="24"/>
              </w:rPr>
            </w:pP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КЗУ%</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Успеваемость</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КЗУ%</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Успеваемость</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КЗУ %</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Успеваемость</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6А</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67</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95</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47</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55</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95</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6Б</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75</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68</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65</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95</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7А</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96</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84</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95</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7К</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75</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95</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71</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95</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8А</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78</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67</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60</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8Б</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94</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39</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 xml:space="preserve">89                                                                                       </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83</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 xml:space="preserve">100                                                                                       </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9А</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94</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94</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82</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63</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9Б</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95</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9К</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71</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65</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70</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83</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87</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r>
      <w:tr w:rsidR="009E134D" w:rsidRPr="009E134D" w:rsidTr="00E11FD8">
        <w:tc>
          <w:tcPr>
            <w:tcW w:w="169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информатика</w:t>
            </w:r>
          </w:p>
        </w:tc>
        <w:tc>
          <w:tcPr>
            <w:tcW w:w="816"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11А</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95</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6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84</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c>
          <w:tcPr>
            <w:tcW w:w="839"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84</w:t>
            </w:r>
          </w:p>
        </w:tc>
        <w:tc>
          <w:tcPr>
            <w:tcW w:w="1647" w:type="dxa"/>
            <w:shd w:val="clear" w:color="auto" w:fill="auto"/>
          </w:tcPr>
          <w:p w:rsidR="009E134D" w:rsidRPr="009E134D" w:rsidRDefault="009E134D" w:rsidP="009E134D">
            <w:pPr>
              <w:spacing w:after="0" w:line="240" w:lineRule="auto"/>
              <w:jc w:val="center"/>
              <w:rPr>
                <w:rFonts w:ascii="Times New Roman" w:hAnsi="Times New Roman"/>
                <w:sz w:val="24"/>
                <w:szCs w:val="24"/>
              </w:rPr>
            </w:pPr>
            <w:r w:rsidRPr="009E134D">
              <w:rPr>
                <w:rFonts w:ascii="Times New Roman" w:hAnsi="Times New Roman"/>
                <w:sz w:val="24"/>
                <w:szCs w:val="24"/>
              </w:rPr>
              <w:t>100</w:t>
            </w:r>
          </w:p>
        </w:tc>
      </w:tr>
    </w:tbl>
    <w:p w:rsidR="009E134D" w:rsidRDefault="009E134D" w:rsidP="009E134D">
      <w:pPr>
        <w:widowControl w:val="0"/>
        <w:autoSpaceDE w:val="0"/>
        <w:autoSpaceDN w:val="0"/>
        <w:adjustRightInd w:val="0"/>
        <w:spacing w:after="0" w:line="240" w:lineRule="auto"/>
        <w:jc w:val="both"/>
        <w:rPr>
          <w:rFonts w:ascii="Times New Roman" w:hAnsi="Times New Roman"/>
          <w:sz w:val="24"/>
          <w:szCs w:val="24"/>
        </w:rPr>
      </w:pPr>
      <w:r w:rsidRPr="009E134D">
        <w:rPr>
          <w:rFonts w:ascii="Times New Roman" w:hAnsi="Times New Roman"/>
          <w:sz w:val="24"/>
          <w:szCs w:val="24"/>
        </w:rPr>
        <w:t>Результаты итогового контроля по информатике говорят о высоком качестве знаний учащихся. Однако есть учащиеся в 6А, 6Б,7К классах, которые не усвоили программу на базовом уровне.</w:t>
      </w:r>
    </w:p>
    <w:p w:rsidR="00032D18" w:rsidRDefault="007F47C6" w:rsidP="00032D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3.2.6</w:t>
      </w:r>
      <w:r w:rsidR="00032D18" w:rsidRPr="002D3759">
        <w:rPr>
          <w:rFonts w:ascii="Times New Roman" w:hAnsi="Times New Roman" w:cs="Times New Roman"/>
          <w:b/>
          <w:sz w:val="24"/>
          <w:szCs w:val="24"/>
        </w:rPr>
        <w:t>.</w:t>
      </w:r>
      <w:r w:rsidR="00032D18" w:rsidRPr="002D3759">
        <w:rPr>
          <w:rFonts w:ascii="Times New Roman" w:hAnsi="Times New Roman" w:cs="Times New Roman"/>
          <w:sz w:val="24"/>
          <w:szCs w:val="24"/>
        </w:rPr>
        <w:t xml:space="preserve"> </w:t>
      </w:r>
      <w:r w:rsidR="00032D18" w:rsidRPr="002D3759">
        <w:rPr>
          <w:rFonts w:ascii="Times New Roman" w:hAnsi="Times New Roman" w:cs="Times New Roman"/>
          <w:b/>
          <w:sz w:val="24"/>
          <w:szCs w:val="24"/>
        </w:rPr>
        <w:t>Русский язык и литература:</w:t>
      </w:r>
    </w:p>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Администрацией школы систематически  осуществляется  мониторинг качества обучения русскому языку. Результаты контрольных работ следующие:</w:t>
      </w:r>
    </w:p>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 xml:space="preserve"> Артеменко В. Н.</w:t>
      </w:r>
    </w:p>
    <w:tbl>
      <w:tblPr>
        <w:tblStyle w:val="ab"/>
        <w:tblW w:w="5000" w:type="pct"/>
        <w:tblLook w:val="04A0"/>
      </w:tblPr>
      <w:tblGrid>
        <w:gridCol w:w="1397"/>
        <w:gridCol w:w="948"/>
        <w:gridCol w:w="690"/>
        <w:gridCol w:w="851"/>
        <w:gridCol w:w="830"/>
        <w:gridCol w:w="1108"/>
        <w:gridCol w:w="744"/>
        <w:gridCol w:w="949"/>
        <w:gridCol w:w="949"/>
        <w:gridCol w:w="949"/>
        <w:gridCol w:w="722"/>
      </w:tblGrid>
      <w:tr w:rsidR="009E134D" w:rsidRPr="009E134D" w:rsidTr="00E11FD8">
        <w:tc>
          <w:tcPr>
            <w:tcW w:w="493" w:type="pct"/>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lastRenderedPageBreak/>
              <w:t>Предмет</w:t>
            </w:r>
          </w:p>
        </w:tc>
        <w:tc>
          <w:tcPr>
            <w:tcW w:w="508" w:type="pct"/>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Класс</w:t>
            </w:r>
          </w:p>
        </w:tc>
        <w:tc>
          <w:tcPr>
            <w:tcW w:w="635"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Входной контроль</w:t>
            </w:r>
          </w:p>
        </w:tc>
        <w:tc>
          <w:tcPr>
            <w:tcW w:w="1000"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Промежуточный контроль</w:t>
            </w:r>
          </w:p>
        </w:tc>
        <w:tc>
          <w:tcPr>
            <w:tcW w:w="952"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Итоговый контроль</w:t>
            </w:r>
          </w:p>
        </w:tc>
        <w:tc>
          <w:tcPr>
            <w:tcW w:w="508" w:type="pct"/>
          </w:tcPr>
          <w:p w:rsidR="009E134D" w:rsidRPr="009E134D" w:rsidRDefault="009E134D" w:rsidP="009E134D">
            <w:pPr>
              <w:jc w:val="both"/>
              <w:rPr>
                <w:rFonts w:ascii="Times New Roman" w:hAnsi="Times New Roman" w:cs="Times New Roman"/>
                <w:sz w:val="24"/>
                <w:szCs w:val="24"/>
              </w:rPr>
            </w:pPr>
            <w:proofErr w:type="spellStart"/>
            <w:r w:rsidRPr="009E134D">
              <w:rPr>
                <w:rFonts w:ascii="Times New Roman" w:hAnsi="Times New Roman" w:cs="Times New Roman"/>
                <w:sz w:val="24"/>
                <w:szCs w:val="24"/>
              </w:rPr>
              <w:t>Кач-во</w:t>
            </w:r>
            <w:proofErr w:type="spellEnd"/>
          </w:p>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год</w:t>
            </w:r>
          </w:p>
        </w:tc>
        <w:tc>
          <w:tcPr>
            <w:tcW w:w="508" w:type="pct"/>
          </w:tcPr>
          <w:p w:rsidR="009E134D" w:rsidRPr="009E134D" w:rsidRDefault="009E134D" w:rsidP="009E134D">
            <w:pPr>
              <w:jc w:val="both"/>
              <w:rPr>
                <w:rFonts w:ascii="Times New Roman" w:hAnsi="Times New Roman" w:cs="Times New Roman"/>
                <w:sz w:val="24"/>
                <w:szCs w:val="24"/>
              </w:rPr>
            </w:pPr>
            <w:proofErr w:type="spellStart"/>
            <w:r w:rsidRPr="009E134D">
              <w:rPr>
                <w:rFonts w:ascii="Times New Roman" w:hAnsi="Times New Roman" w:cs="Times New Roman"/>
                <w:sz w:val="24"/>
                <w:szCs w:val="24"/>
              </w:rPr>
              <w:t>Кач-во</w:t>
            </w:r>
            <w:proofErr w:type="spellEnd"/>
          </w:p>
          <w:p w:rsidR="009E134D" w:rsidRPr="009E134D" w:rsidRDefault="009E134D" w:rsidP="009E134D">
            <w:pPr>
              <w:jc w:val="both"/>
              <w:rPr>
                <w:rFonts w:ascii="Times New Roman" w:hAnsi="Times New Roman" w:cs="Times New Roman"/>
                <w:sz w:val="24"/>
                <w:szCs w:val="24"/>
              </w:rPr>
            </w:pPr>
            <w:proofErr w:type="spellStart"/>
            <w:r w:rsidRPr="009E134D">
              <w:rPr>
                <w:rFonts w:ascii="Times New Roman" w:hAnsi="Times New Roman" w:cs="Times New Roman"/>
                <w:sz w:val="24"/>
                <w:szCs w:val="24"/>
              </w:rPr>
              <w:t>экзам</w:t>
            </w:r>
            <w:proofErr w:type="spellEnd"/>
            <w:r w:rsidRPr="009E134D">
              <w:rPr>
                <w:rFonts w:ascii="Times New Roman" w:hAnsi="Times New Roman" w:cs="Times New Roman"/>
                <w:sz w:val="24"/>
                <w:szCs w:val="24"/>
              </w:rPr>
              <w:t>.</w:t>
            </w:r>
          </w:p>
        </w:tc>
        <w:tc>
          <w:tcPr>
            <w:tcW w:w="397" w:type="pct"/>
          </w:tcPr>
          <w:p w:rsidR="009E134D" w:rsidRPr="009E134D" w:rsidRDefault="009E134D" w:rsidP="009E134D">
            <w:pPr>
              <w:jc w:val="both"/>
              <w:rPr>
                <w:rFonts w:ascii="Times New Roman" w:hAnsi="Times New Roman" w:cs="Times New Roman"/>
                <w:sz w:val="24"/>
                <w:szCs w:val="24"/>
              </w:rPr>
            </w:pPr>
            <w:proofErr w:type="spellStart"/>
            <w:r w:rsidRPr="009E134D">
              <w:rPr>
                <w:rFonts w:ascii="Times New Roman" w:hAnsi="Times New Roman" w:cs="Times New Roman"/>
                <w:sz w:val="24"/>
                <w:szCs w:val="24"/>
              </w:rPr>
              <w:t>Кач-во</w:t>
            </w:r>
            <w:proofErr w:type="spellEnd"/>
          </w:p>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итог</w:t>
            </w:r>
          </w:p>
        </w:tc>
      </w:tr>
      <w:tr w:rsidR="009E134D" w:rsidRPr="009E134D" w:rsidTr="00E11FD8">
        <w:tc>
          <w:tcPr>
            <w:tcW w:w="493" w:type="pct"/>
            <w:vMerge/>
          </w:tcPr>
          <w:p w:rsidR="009E134D" w:rsidRPr="009E134D" w:rsidRDefault="009E134D" w:rsidP="009E134D">
            <w:pPr>
              <w:jc w:val="both"/>
              <w:rPr>
                <w:rFonts w:ascii="Times New Roman" w:hAnsi="Times New Roman" w:cs="Times New Roman"/>
                <w:sz w:val="24"/>
                <w:szCs w:val="24"/>
              </w:rPr>
            </w:pPr>
          </w:p>
        </w:tc>
        <w:tc>
          <w:tcPr>
            <w:tcW w:w="508" w:type="pct"/>
            <w:vMerge/>
          </w:tcPr>
          <w:p w:rsidR="009E134D" w:rsidRPr="009E134D" w:rsidRDefault="009E134D" w:rsidP="009E134D">
            <w:pPr>
              <w:jc w:val="both"/>
              <w:rPr>
                <w:rFonts w:ascii="Times New Roman" w:hAnsi="Times New Roman" w:cs="Times New Roman"/>
                <w:sz w:val="24"/>
                <w:szCs w:val="24"/>
              </w:rPr>
            </w:pPr>
          </w:p>
        </w:tc>
        <w:tc>
          <w:tcPr>
            <w:tcW w:w="3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25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4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57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44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508" w:type="pct"/>
          </w:tcPr>
          <w:p w:rsidR="009E134D" w:rsidRPr="009E134D" w:rsidRDefault="009E134D" w:rsidP="009E134D">
            <w:pPr>
              <w:jc w:val="both"/>
              <w:rPr>
                <w:rFonts w:ascii="Times New Roman" w:hAnsi="Times New Roman" w:cs="Times New Roman"/>
                <w:sz w:val="24"/>
                <w:szCs w:val="24"/>
              </w:rPr>
            </w:pPr>
          </w:p>
        </w:tc>
        <w:tc>
          <w:tcPr>
            <w:tcW w:w="508" w:type="pct"/>
          </w:tcPr>
          <w:p w:rsidR="009E134D" w:rsidRPr="009E134D" w:rsidRDefault="009E134D" w:rsidP="009E134D">
            <w:pPr>
              <w:jc w:val="both"/>
              <w:rPr>
                <w:rFonts w:ascii="Times New Roman" w:hAnsi="Times New Roman" w:cs="Times New Roman"/>
                <w:sz w:val="24"/>
                <w:szCs w:val="24"/>
              </w:rPr>
            </w:pPr>
          </w:p>
        </w:tc>
        <w:tc>
          <w:tcPr>
            <w:tcW w:w="397"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493"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Русский язык</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8А</w:t>
            </w:r>
          </w:p>
        </w:tc>
        <w:tc>
          <w:tcPr>
            <w:tcW w:w="3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28</w:t>
            </w:r>
          </w:p>
        </w:tc>
        <w:tc>
          <w:tcPr>
            <w:tcW w:w="25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89</w:t>
            </w:r>
          </w:p>
        </w:tc>
        <w:tc>
          <w:tcPr>
            <w:tcW w:w="4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12</w:t>
            </w:r>
          </w:p>
        </w:tc>
        <w:tc>
          <w:tcPr>
            <w:tcW w:w="57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88 </w:t>
            </w:r>
          </w:p>
        </w:tc>
        <w:tc>
          <w:tcPr>
            <w:tcW w:w="44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37</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100   </w:t>
            </w:r>
          </w:p>
        </w:tc>
        <w:tc>
          <w:tcPr>
            <w:tcW w:w="508" w:type="pct"/>
          </w:tcPr>
          <w:p w:rsidR="009E134D" w:rsidRPr="009E134D" w:rsidRDefault="009E134D" w:rsidP="009E134D">
            <w:pPr>
              <w:jc w:val="both"/>
              <w:rPr>
                <w:rFonts w:ascii="Times New Roman" w:hAnsi="Times New Roman" w:cs="Times New Roman"/>
                <w:sz w:val="24"/>
                <w:szCs w:val="24"/>
                <w:lang w:val="en-US"/>
              </w:rPr>
            </w:pPr>
            <w:r w:rsidRPr="009E134D">
              <w:rPr>
                <w:rFonts w:ascii="Times New Roman" w:hAnsi="Times New Roman" w:cs="Times New Roman"/>
                <w:sz w:val="24"/>
                <w:szCs w:val="24"/>
                <w:lang w:val="en-US"/>
              </w:rPr>
              <w:t>26</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36</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26</w:t>
            </w:r>
          </w:p>
        </w:tc>
      </w:tr>
      <w:tr w:rsidR="009E134D" w:rsidRPr="009E134D" w:rsidTr="00E11FD8">
        <w:tc>
          <w:tcPr>
            <w:tcW w:w="493" w:type="pct"/>
          </w:tcPr>
          <w:p w:rsidR="009E134D" w:rsidRPr="009E134D" w:rsidRDefault="009E134D" w:rsidP="009E134D">
            <w:pPr>
              <w:jc w:val="both"/>
              <w:rPr>
                <w:rFonts w:ascii="Times New Roman" w:hAnsi="Times New Roman" w:cs="Times New Roman"/>
                <w:sz w:val="24"/>
                <w:szCs w:val="24"/>
              </w:rPr>
            </w:pP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8Б</w:t>
            </w:r>
          </w:p>
        </w:tc>
        <w:tc>
          <w:tcPr>
            <w:tcW w:w="3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44</w:t>
            </w:r>
          </w:p>
        </w:tc>
        <w:tc>
          <w:tcPr>
            <w:tcW w:w="25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78</w:t>
            </w:r>
          </w:p>
        </w:tc>
        <w:tc>
          <w:tcPr>
            <w:tcW w:w="4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47</w:t>
            </w:r>
          </w:p>
        </w:tc>
        <w:tc>
          <w:tcPr>
            <w:tcW w:w="57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88 </w:t>
            </w:r>
          </w:p>
        </w:tc>
        <w:tc>
          <w:tcPr>
            <w:tcW w:w="44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67</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100 </w:t>
            </w:r>
          </w:p>
        </w:tc>
        <w:tc>
          <w:tcPr>
            <w:tcW w:w="508" w:type="pct"/>
          </w:tcPr>
          <w:p w:rsidR="009E134D" w:rsidRPr="009E134D" w:rsidRDefault="009E134D" w:rsidP="009E134D">
            <w:pPr>
              <w:jc w:val="both"/>
              <w:rPr>
                <w:rFonts w:ascii="Times New Roman" w:hAnsi="Times New Roman" w:cs="Times New Roman"/>
                <w:sz w:val="24"/>
                <w:szCs w:val="24"/>
                <w:lang w:val="en-US"/>
              </w:rPr>
            </w:pPr>
            <w:r w:rsidRPr="009E134D">
              <w:rPr>
                <w:rFonts w:ascii="Times New Roman" w:hAnsi="Times New Roman" w:cs="Times New Roman"/>
                <w:sz w:val="24"/>
                <w:szCs w:val="24"/>
                <w:lang w:val="en-US"/>
              </w:rPr>
              <w:t>56</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61</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56</w:t>
            </w:r>
          </w:p>
        </w:tc>
      </w:tr>
      <w:tr w:rsidR="009E134D" w:rsidRPr="009E134D" w:rsidTr="00E11FD8">
        <w:tc>
          <w:tcPr>
            <w:tcW w:w="493" w:type="pct"/>
          </w:tcPr>
          <w:p w:rsidR="009E134D" w:rsidRPr="009E134D" w:rsidRDefault="009E134D" w:rsidP="009E134D">
            <w:pPr>
              <w:jc w:val="both"/>
              <w:rPr>
                <w:rFonts w:ascii="Times New Roman" w:hAnsi="Times New Roman" w:cs="Times New Roman"/>
                <w:sz w:val="24"/>
                <w:szCs w:val="24"/>
              </w:rPr>
            </w:pP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9К</w:t>
            </w:r>
          </w:p>
        </w:tc>
        <w:tc>
          <w:tcPr>
            <w:tcW w:w="3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56 </w:t>
            </w:r>
          </w:p>
        </w:tc>
        <w:tc>
          <w:tcPr>
            <w:tcW w:w="25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4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45</w:t>
            </w:r>
          </w:p>
        </w:tc>
        <w:tc>
          <w:tcPr>
            <w:tcW w:w="57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90 </w:t>
            </w:r>
          </w:p>
        </w:tc>
        <w:tc>
          <w:tcPr>
            <w:tcW w:w="44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65</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100 </w:t>
            </w:r>
          </w:p>
        </w:tc>
        <w:tc>
          <w:tcPr>
            <w:tcW w:w="508" w:type="pct"/>
          </w:tcPr>
          <w:p w:rsidR="009E134D" w:rsidRPr="009E134D" w:rsidRDefault="009E134D" w:rsidP="009E134D">
            <w:pPr>
              <w:jc w:val="both"/>
              <w:rPr>
                <w:rFonts w:ascii="Times New Roman" w:hAnsi="Times New Roman" w:cs="Times New Roman"/>
                <w:sz w:val="24"/>
                <w:szCs w:val="24"/>
                <w:lang w:val="en-US"/>
              </w:rPr>
            </w:pPr>
            <w:r w:rsidRPr="009E134D">
              <w:rPr>
                <w:rFonts w:ascii="Times New Roman" w:hAnsi="Times New Roman" w:cs="Times New Roman"/>
                <w:sz w:val="24"/>
                <w:szCs w:val="24"/>
                <w:lang w:val="en-US"/>
              </w:rPr>
              <w:t>65</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70</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75</w:t>
            </w:r>
          </w:p>
        </w:tc>
      </w:tr>
      <w:tr w:rsidR="009E134D" w:rsidRPr="009E134D" w:rsidTr="00E11FD8">
        <w:tc>
          <w:tcPr>
            <w:tcW w:w="493" w:type="pct"/>
          </w:tcPr>
          <w:p w:rsidR="009E134D" w:rsidRPr="009E134D" w:rsidRDefault="009E134D" w:rsidP="009E134D">
            <w:pPr>
              <w:jc w:val="both"/>
              <w:rPr>
                <w:rFonts w:ascii="Times New Roman" w:hAnsi="Times New Roman" w:cs="Times New Roman"/>
                <w:sz w:val="24"/>
                <w:szCs w:val="24"/>
              </w:rPr>
            </w:pP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 А</w:t>
            </w:r>
          </w:p>
        </w:tc>
        <w:tc>
          <w:tcPr>
            <w:tcW w:w="3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45</w:t>
            </w:r>
          </w:p>
        </w:tc>
        <w:tc>
          <w:tcPr>
            <w:tcW w:w="25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4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35</w:t>
            </w:r>
          </w:p>
        </w:tc>
        <w:tc>
          <w:tcPr>
            <w:tcW w:w="57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44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38</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508" w:type="pct"/>
          </w:tcPr>
          <w:p w:rsidR="009E134D" w:rsidRPr="009E134D" w:rsidRDefault="009E134D" w:rsidP="009E134D">
            <w:pPr>
              <w:jc w:val="both"/>
              <w:rPr>
                <w:rFonts w:ascii="Times New Roman" w:hAnsi="Times New Roman" w:cs="Times New Roman"/>
                <w:sz w:val="24"/>
                <w:szCs w:val="24"/>
                <w:lang w:val="en-US"/>
              </w:rPr>
            </w:pPr>
            <w:r w:rsidRPr="009E134D">
              <w:rPr>
                <w:rFonts w:ascii="Times New Roman" w:hAnsi="Times New Roman" w:cs="Times New Roman"/>
                <w:sz w:val="24"/>
                <w:szCs w:val="24"/>
                <w:lang w:val="en-US"/>
              </w:rPr>
              <w:t>43</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48</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43</w:t>
            </w:r>
          </w:p>
        </w:tc>
      </w:tr>
      <w:tr w:rsidR="009E134D" w:rsidRPr="009E134D" w:rsidTr="00E11FD8">
        <w:tc>
          <w:tcPr>
            <w:tcW w:w="493"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Литература</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6А</w:t>
            </w:r>
          </w:p>
        </w:tc>
        <w:tc>
          <w:tcPr>
            <w:tcW w:w="3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29</w:t>
            </w:r>
          </w:p>
        </w:tc>
        <w:tc>
          <w:tcPr>
            <w:tcW w:w="25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4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50</w:t>
            </w:r>
          </w:p>
        </w:tc>
        <w:tc>
          <w:tcPr>
            <w:tcW w:w="57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100 </w:t>
            </w:r>
          </w:p>
        </w:tc>
        <w:tc>
          <w:tcPr>
            <w:tcW w:w="44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52</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100 </w:t>
            </w:r>
          </w:p>
        </w:tc>
        <w:tc>
          <w:tcPr>
            <w:tcW w:w="508" w:type="pct"/>
          </w:tcPr>
          <w:p w:rsidR="009E134D" w:rsidRPr="009E134D" w:rsidRDefault="009E134D" w:rsidP="009E134D">
            <w:pPr>
              <w:jc w:val="both"/>
              <w:rPr>
                <w:rFonts w:ascii="Times New Roman" w:hAnsi="Times New Roman" w:cs="Times New Roman"/>
                <w:sz w:val="24"/>
                <w:szCs w:val="24"/>
                <w:lang w:val="en-US"/>
              </w:rPr>
            </w:pPr>
            <w:r w:rsidRPr="009E134D">
              <w:rPr>
                <w:rFonts w:ascii="Times New Roman" w:hAnsi="Times New Roman" w:cs="Times New Roman"/>
                <w:sz w:val="24"/>
                <w:szCs w:val="24"/>
                <w:lang w:val="en-US"/>
              </w:rPr>
              <w:t>62</w:t>
            </w:r>
          </w:p>
        </w:tc>
        <w:tc>
          <w:tcPr>
            <w:tcW w:w="508" w:type="pct"/>
          </w:tcPr>
          <w:p w:rsidR="009E134D" w:rsidRPr="009E134D" w:rsidRDefault="009E134D" w:rsidP="009E134D">
            <w:pPr>
              <w:jc w:val="both"/>
              <w:rPr>
                <w:rFonts w:ascii="Times New Roman" w:hAnsi="Times New Roman" w:cs="Times New Roman"/>
                <w:sz w:val="24"/>
                <w:szCs w:val="24"/>
              </w:rPr>
            </w:pPr>
          </w:p>
        </w:tc>
        <w:tc>
          <w:tcPr>
            <w:tcW w:w="397"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493" w:type="pct"/>
          </w:tcPr>
          <w:p w:rsidR="009E134D" w:rsidRPr="009E134D" w:rsidRDefault="009E134D" w:rsidP="009E134D">
            <w:pPr>
              <w:jc w:val="both"/>
              <w:rPr>
                <w:rFonts w:ascii="Times New Roman" w:hAnsi="Times New Roman" w:cs="Times New Roman"/>
                <w:sz w:val="24"/>
                <w:szCs w:val="24"/>
              </w:rPr>
            </w:pP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8А</w:t>
            </w:r>
          </w:p>
        </w:tc>
        <w:tc>
          <w:tcPr>
            <w:tcW w:w="3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53</w:t>
            </w:r>
          </w:p>
        </w:tc>
        <w:tc>
          <w:tcPr>
            <w:tcW w:w="25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4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56</w:t>
            </w:r>
          </w:p>
        </w:tc>
        <w:tc>
          <w:tcPr>
            <w:tcW w:w="57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89</w:t>
            </w:r>
          </w:p>
        </w:tc>
        <w:tc>
          <w:tcPr>
            <w:tcW w:w="44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42</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508" w:type="pct"/>
          </w:tcPr>
          <w:p w:rsidR="009E134D" w:rsidRPr="009E134D" w:rsidRDefault="009E134D" w:rsidP="009E134D">
            <w:pPr>
              <w:jc w:val="both"/>
              <w:rPr>
                <w:rFonts w:ascii="Times New Roman" w:hAnsi="Times New Roman" w:cs="Times New Roman"/>
                <w:sz w:val="24"/>
                <w:szCs w:val="24"/>
                <w:lang w:val="en-US"/>
              </w:rPr>
            </w:pPr>
            <w:r w:rsidRPr="009E134D">
              <w:rPr>
                <w:rFonts w:ascii="Times New Roman" w:hAnsi="Times New Roman" w:cs="Times New Roman"/>
                <w:sz w:val="24"/>
                <w:szCs w:val="24"/>
                <w:lang w:val="en-US"/>
              </w:rPr>
              <w:t>58</w:t>
            </w:r>
          </w:p>
        </w:tc>
        <w:tc>
          <w:tcPr>
            <w:tcW w:w="508" w:type="pct"/>
          </w:tcPr>
          <w:p w:rsidR="009E134D" w:rsidRPr="009E134D" w:rsidRDefault="009E134D" w:rsidP="009E134D">
            <w:pPr>
              <w:jc w:val="both"/>
              <w:rPr>
                <w:rFonts w:ascii="Times New Roman" w:hAnsi="Times New Roman" w:cs="Times New Roman"/>
                <w:sz w:val="24"/>
                <w:szCs w:val="24"/>
              </w:rPr>
            </w:pPr>
          </w:p>
        </w:tc>
        <w:tc>
          <w:tcPr>
            <w:tcW w:w="397"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493" w:type="pct"/>
          </w:tcPr>
          <w:p w:rsidR="009E134D" w:rsidRPr="009E134D" w:rsidRDefault="009E134D" w:rsidP="009E134D">
            <w:pPr>
              <w:jc w:val="both"/>
              <w:rPr>
                <w:rFonts w:ascii="Times New Roman" w:hAnsi="Times New Roman" w:cs="Times New Roman"/>
                <w:sz w:val="24"/>
                <w:szCs w:val="24"/>
              </w:rPr>
            </w:pP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8Б</w:t>
            </w:r>
          </w:p>
        </w:tc>
        <w:tc>
          <w:tcPr>
            <w:tcW w:w="3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73</w:t>
            </w:r>
          </w:p>
        </w:tc>
        <w:tc>
          <w:tcPr>
            <w:tcW w:w="25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80</w:t>
            </w:r>
          </w:p>
        </w:tc>
        <w:tc>
          <w:tcPr>
            <w:tcW w:w="57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93 </w:t>
            </w:r>
          </w:p>
        </w:tc>
        <w:tc>
          <w:tcPr>
            <w:tcW w:w="44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70</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100 </w:t>
            </w:r>
          </w:p>
        </w:tc>
        <w:tc>
          <w:tcPr>
            <w:tcW w:w="508" w:type="pct"/>
          </w:tcPr>
          <w:p w:rsidR="009E134D" w:rsidRPr="009E134D" w:rsidRDefault="009E134D" w:rsidP="009E134D">
            <w:pPr>
              <w:jc w:val="both"/>
              <w:rPr>
                <w:rFonts w:ascii="Times New Roman" w:hAnsi="Times New Roman" w:cs="Times New Roman"/>
                <w:sz w:val="24"/>
                <w:szCs w:val="24"/>
                <w:lang w:val="en-US"/>
              </w:rPr>
            </w:pPr>
            <w:r w:rsidRPr="009E134D">
              <w:rPr>
                <w:rFonts w:ascii="Times New Roman" w:hAnsi="Times New Roman" w:cs="Times New Roman"/>
                <w:sz w:val="24"/>
                <w:szCs w:val="24"/>
                <w:lang w:val="en-US"/>
              </w:rPr>
              <w:t>83</w:t>
            </w:r>
          </w:p>
        </w:tc>
        <w:tc>
          <w:tcPr>
            <w:tcW w:w="508" w:type="pct"/>
          </w:tcPr>
          <w:p w:rsidR="009E134D" w:rsidRPr="009E134D" w:rsidRDefault="009E134D" w:rsidP="009E134D">
            <w:pPr>
              <w:jc w:val="both"/>
              <w:rPr>
                <w:rFonts w:ascii="Times New Roman" w:hAnsi="Times New Roman" w:cs="Times New Roman"/>
                <w:sz w:val="24"/>
                <w:szCs w:val="24"/>
              </w:rPr>
            </w:pPr>
          </w:p>
        </w:tc>
        <w:tc>
          <w:tcPr>
            <w:tcW w:w="397"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493" w:type="pct"/>
          </w:tcPr>
          <w:p w:rsidR="009E134D" w:rsidRPr="009E134D" w:rsidRDefault="009E134D" w:rsidP="009E134D">
            <w:pPr>
              <w:jc w:val="both"/>
              <w:rPr>
                <w:rFonts w:ascii="Times New Roman" w:hAnsi="Times New Roman" w:cs="Times New Roman"/>
                <w:sz w:val="24"/>
                <w:szCs w:val="24"/>
              </w:rPr>
            </w:pP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9К</w:t>
            </w:r>
          </w:p>
        </w:tc>
        <w:tc>
          <w:tcPr>
            <w:tcW w:w="3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22</w:t>
            </w:r>
          </w:p>
        </w:tc>
        <w:tc>
          <w:tcPr>
            <w:tcW w:w="25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4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29</w:t>
            </w:r>
          </w:p>
        </w:tc>
        <w:tc>
          <w:tcPr>
            <w:tcW w:w="57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94 </w:t>
            </w:r>
          </w:p>
        </w:tc>
        <w:tc>
          <w:tcPr>
            <w:tcW w:w="44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63</w:t>
            </w:r>
          </w:p>
        </w:tc>
        <w:tc>
          <w:tcPr>
            <w:tcW w:w="50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100 </w:t>
            </w:r>
          </w:p>
        </w:tc>
        <w:tc>
          <w:tcPr>
            <w:tcW w:w="508" w:type="pct"/>
          </w:tcPr>
          <w:p w:rsidR="009E134D" w:rsidRPr="009E134D" w:rsidRDefault="009E134D" w:rsidP="009E134D">
            <w:pPr>
              <w:jc w:val="both"/>
              <w:rPr>
                <w:rFonts w:ascii="Times New Roman" w:hAnsi="Times New Roman" w:cs="Times New Roman"/>
                <w:sz w:val="24"/>
                <w:szCs w:val="24"/>
                <w:lang w:val="en-US"/>
              </w:rPr>
            </w:pPr>
            <w:r w:rsidRPr="009E134D">
              <w:rPr>
                <w:rFonts w:ascii="Times New Roman" w:hAnsi="Times New Roman" w:cs="Times New Roman"/>
                <w:sz w:val="24"/>
                <w:szCs w:val="24"/>
                <w:lang w:val="en-US"/>
              </w:rPr>
              <w:t>70</w:t>
            </w:r>
          </w:p>
        </w:tc>
        <w:tc>
          <w:tcPr>
            <w:tcW w:w="508" w:type="pct"/>
          </w:tcPr>
          <w:p w:rsidR="009E134D" w:rsidRPr="009E134D" w:rsidRDefault="009E134D" w:rsidP="009E134D">
            <w:pPr>
              <w:jc w:val="both"/>
              <w:rPr>
                <w:rFonts w:ascii="Times New Roman" w:hAnsi="Times New Roman" w:cs="Times New Roman"/>
                <w:sz w:val="24"/>
                <w:szCs w:val="24"/>
              </w:rPr>
            </w:pPr>
          </w:p>
        </w:tc>
        <w:tc>
          <w:tcPr>
            <w:tcW w:w="397" w:type="pct"/>
          </w:tcPr>
          <w:p w:rsidR="009E134D" w:rsidRPr="009E134D" w:rsidRDefault="009E134D" w:rsidP="009E134D">
            <w:pPr>
              <w:jc w:val="both"/>
              <w:rPr>
                <w:rFonts w:ascii="Times New Roman" w:hAnsi="Times New Roman" w:cs="Times New Roman"/>
                <w:sz w:val="24"/>
                <w:szCs w:val="24"/>
              </w:rPr>
            </w:pPr>
          </w:p>
        </w:tc>
      </w:tr>
    </w:tbl>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Воробьева Р. А.</w:t>
      </w:r>
    </w:p>
    <w:tbl>
      <w:tblPr>
        <w:tblStyle w:val="ab"/>
        <w:tblW w:w="5000" w:type="pct"/>
        <w:tblLook w:val="04A0"/>
      </w:tblPr>
      <w:tblGrid>
        <w:gridCol w:w="1510"/>
        <w:gridCol w:w="896"/>
        <w:gridCol w:w="556"/>
        <w:gridCol w:w="935"/>
        <w:gridCol w:w="902"/>
        <w:gridCol w:w="1212"/>
        <w:gridCol w:w="641"/>
        <w:gridCol w:w="935"/>
        <w:gridCol w:w="975"/>
        <w:gridCol w:w="726"/>
        <w:gridCol w:w="849"/>
      </w:tblGrid>
      <w:tr w:rsidR="009E134D" w:rsidRPr="009E134D" w:rsidTr="00E11FD8">
        <w:tc>
          <w:tcPr>
            <w:tcW w:w="745" w:type="pct"/>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Предмет</w:t>
            </w:r>
          </w:p>
        </w:tc>
        <w:tc>
          <w:tcPr>
            <w:tcW w:w="442" w:type="pct"/>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Класс</w:t>
            </w:r>
          </w:p>
        </w:tc>
        <w:tc>
          <w:tcPr>
            <w:tcW w:w="735"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Входной контроль</w:t>
            </w:r>
          </w:p>
        </w:tc>
        <w:tc>
          <w:tcPr>
            <w:tcW w:w="1043"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Промежуточный контроль</w:t>
            </w:r>
          </w:p>
        </w:tc>
        <w:tc>
          <w:tcPr>
            <w:tcW w:w="777"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Итоговый контроль</w:t>
            </w:r>
          </w:p>
        </w:tc>
        <w:tc>
          <w:tcPr>
            <w:tcW w:w="4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Годов.</w:t>
            </w:r>
          </w:p>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w:t>
            </w:r>
            <w:proofErr w:type="spellStart"/>
            <w:r w:rsidRPr="009E134D">
              <w:rPr>
                <w:rFonts w:ascii="Times New Roman" w:hAnsi="Times New Roman" w:cs="Times New Roman"/>
                <w:sz w:val="24"/>
                <w:szCs w:val="24"/>
              </w:rPr>
              <w:t>з</w:t>
            </w:r>
            <w:proofErr w:type="spellEnd"/>
          </w:p>
        </w:tc>
        <w:tc>
          <w:tcPr>
            <w:tcW w:w="35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Экз.</w:t>
            </w:r>
          </w:p>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w:t>
            </w:r>
            <w:proofErr w:type="spellStart"/>
            <w:r w:rsidRPr="009E134D">
              <w:rPr>
                <w:rFonts w:ascii="Times New Roman" w:hAnsi="Times New Roman" w:cs="Times New Roman"/>
                <w:sz w:val="24"/>
                <w:szCs w:val="24"/>
              </w:rPr>
              <w:t>з</w:t>
            </w:r>
            <w:proofErr w:type="spellEnd"/>
          </w:p>
        </w:tc>
        <w:tc>
          <w:tcPr>
            <w:tcW w:w="419"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Итог.</w:t>
            </w:r>
          </w:p>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w:t>
            </w:r>
            <w:proofErr w:type="spellStart"/>
            <w:r w:rsidRPr="009E134D">
              <w:rPr>
                <w:rFonts w:ascii="Times New Roman" w:hAnsi="Times New Roman" w:cs="Times New Roman"/>
                <w:sz w:val="24"/>
                <w:szCs w:val="24"/>
              </w:rPr>
              <w:t>з</w:t>
            </w:r>
            <w:proofErr w:type="spellEnd"/>
          </w:p>
        </w:tc>
      </w:tr>
      <w:tr w:rsidR="009E134D" w:rsidRPr="009E134D" w:rsidTr="00E11FD8">
        <w:tc>
          <w:tcPr>
            <w:tcW w:w="745" w:type="pct"/>
            <w:vMerge/>
          </w:tcPr>
          <w:p w:rsidR="009E134D" w:rsidRPr="009E134D" w:rsidRDefault="009E134D" w:rsidP="009E134D">
            <w:pPr>
              <w:jc w:val="both"/>
              <w:rPr>
                <w:rFonts w:ascii="Times New Roman" w:hAnsi="Times New Roman" w:cs="Times New Roman"/>
                <w:sz w:val="24"/>
                <w:szCs w:val="24"/>
              </w:rPr>
            </w:pPr>
          </w:p>
        </w:tc>
        <w:tc>
          <w:tcPr>
            <w:tcW w:w="442" w:type="pct"/>
            <w:vMerge/>
          </w:tcPr>
          <w:p w:rsidR="009E134D" w:rsidRPr="009E134D" w:rsidRDefault="009E134D" w:rsidP="009E134D">
            <w:pPr>
              <w:jc w:val="both"/>
              <w:rPr>
                <w:rFonts w:ascii="Times New Roman" w:hAnsi="Times New Roman" w:cs="Times New Roman"/>
                <w:sz w:val="24"/>
                <w:szCs w:val="24"/>
              </w:rPr>
            </w:pPr>
          </w:p>
        </w:tc>
        <w:tc>
          <w:tcPr>
            <w:tcW w:w="27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44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5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31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481" w:type="pct"/>
          </w:tcPr>
          <w:p w:rsidR="009E134D" w:rsidRPr="009E134D" w:rsidRDefault="009E134D" w:rsidP="009E134D">
            <w:pPr>
              <w:jc w:val="both"/>
              <w:rPr>
                <w:rFonts w:ascii="Times New Roman" w:hAnsi="Times New Roman" w:cs="Times New Roman"/>
                <w:sz w:val="24"/>
                <w:szCs w:val="24"/>
              </w:rPr>
            </w:pPr>
          </w:p>
        </w:tc>
        <w:tc>
          <w:tcPr>
            <w:tcW w:w="358" w:type="pct"/>
          </w:tcPr>
          <w:p w:rsidR="009E134D" w:rsidRPr="009E134D" w:rsidRDefault="009E134D" w:rsidP="009E134D">
            <w:pPr>
              <w:jc w:val="both"/>
              <w:rPr>
                <w:rFonts w:ascii="Times New Roman" w:hAnsi="Times New Roman" w:cs="Times New Roman"/>
                <w:sz w:val="24"/>
                <w:szCs w:val="24"/>
              </w:rPr>
            </w:pPr>
          </w:p>
        </w:tc>
        <w:tc>
          <w:tcPr>
            <w:tcW w:w="419"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74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Русский язык</w:t>
            </w:r>
          </w:p>
        </w:tc>
        <w:tc>
          <w:tcPr>
            <w:tcW w:w="442"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lang w:val="en-US"/>
              </w:rPr>
              <w:t>5</w:t>
            </w:r>
            <w:r w:rsidRPr="009E134D">
              <w:rPr>
                <w:rFonts w:ascii="Times New Roman" w:hAnsi="Times New Roman" w:cs="Times New Roman"/>
                <w:sz w:val="24"/>
                <w:szCs w:val="24"/>
              </w:rPr>
              <w:t>Б</w:t>
            </w:r>
          </w:p>
        </w:tc>
        <w:tc>
          <w:tcPr>
            <w:tcW w:w="27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83</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88</w:t>
            </w:r>
          </w:p>
        </w:tc>
        <w:tc>
          <w:tcPr>
            <w:tcW w:w="44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77</w:t>
            </w:r>
          </w:p>
        </w:tc>
        <w:tc>
          <w:tcPr>
            <w:tcW w:w="5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91</w:t>
            </w:r>
          </w:p>
        </w:tc>
        <w:tc>
          <w:tcPr>
            <w:tcW w:w="31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68</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87%</w:t>
            </w:r>
          </w:p>
        </w:tc>
        <w:tc>
          <w:tcPr>
            <w:tcW w:w="35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86%</w:t>
            </w:r>
          </w:p>
        </w:tc>
        <w:tc>
          <w:tcPr>
            <w:tcW w:w="419"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87%</w:t>
            </w:r>
          </w:p>
        </w:tc>
      </w:tr>
      <w:tr w:rsidR="009E134D" w:rsidRPr="009E134D" w:rsidTr="00E11FD8">
        <w:tc>
          <w:tcPr>
            <w:tcW w:w="745" w:type="pct"/>
          </w:tcPr>
          <w:p w:rsidR="009E134D" w:rsidRPr="009E134D" w:rsidRDefault="009E134D" w:rsidP="009E134D">
            <w:pPr>
              <w:jc w:val="both"/>
              <w:rPr>
                <w:rFonts w:ascii="Times New Roman" w:hAnsi="Times New Roman" w:cs="Times New Roman"/>
                <w:sz w:val="24"/>
                <w:szCs w:val="24"/>
              </w:rPr>
            </w:pPr>
          </w:p>
        </w:tc>
        <w:tc>
          <w:tcPr>
            <w:tcW w:w="442"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7А</w:t>
            </w:r>
          </w:p>
        </w:tc>
        <w:tc>
          <w:tcPr>
            <w:tcW w:w="27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50</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44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57</w:t>
            </w:r>
          </w:p>
        </w:tc>
        <w:tc>
          <w:tcPr>
            <w:tcW w:w="5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1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57</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91</w:t>
            </w:r>
          </w:p>
        </w:tc>
        <w:tc>
          <w:tcPr>
            <w:tcW w:w="4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71%</w:t>
            </w:r>
          </w:p>
        </w:tc>
        <w:tc>
          <w:tcPr>
            <w:tcW w:w="35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75%</w:t>
            </w:r>
          </w:p>
        </w:tc>
        <w:tc>
          <w:tcPr>
            <w:tcW w:w="419"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75%</w:t>
            </w:r>
          </w:p>
        </w:tc>
      </w:tr>
      <w:tr w:rsidR="009E134D" w:rsidRPr="009E134D" w:rsidTr="00E11FD8">
        <w:tc>
          <w:tcPr>
            <w:tcW w:w="745" w:type="pct"/>
          </w:tcPr>
          <w:p w:rsidR="009E134D" w:rsidRPr="009E134D" w:rsidRDefault="009E134D" w:rsidP="009E134D">
            <w:pPr>
              <w:jc w:val="both"/>
              <w:rPr>
                <w:rFonts w:ascii="Times New Roman" w:hAnsi="Times New Roman" w:cs="Times New Roman"/>
                <w:sz w:val="24"/>
                <w:szCs w:val="24"/>
              </w:rPr>
            </w:pPr>
          </w:p>
        </w:tc>
        <w:tc>
          <w:tcPr>
            <w:tcW w:w="442"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9Б</w:t>
            </w:r>
          </w:p>
        </w:tc>
        <w:tc>
          <w:tcPr>
            <w:tcW w:w="27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53</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84</w:t>
            </w:r>
          </w:p>
        </w:tc>
        <w:tc>
          <w:tcPr>
            <w:tcW w:w="44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63</w:t>
            </w:r>
          </w:p>
        </w:tc>
        <w:tc>
          <w:tcPr>
            <w:tcW w:w="5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1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81%</w:t>
            </w:r>
          </w:p>
        </w:tc>
        <w:tc>
          <w:tcPr>
            <w:tcW w:w="358" w:type="pct"/>
          </w:tcPr>
          <w:p w:rsidR="009E134D" w:rsidRPr="009E134D" w:rsidRDefault="009E134D" w:rsidP="009E134D">
            <w:pPr>
              <w:jc w:val="both"/>
              <w:rPr>
                <w:rFonts w:ascii="Times New Roman" w:hAnsi="Times New Roman" w:cs="Times New Roman"/>
                <w:sz w:val="24"/>
                <w:szCs w:val="24"/>
              </w:rPr>
            </w:pPr>
          </w:p>
        </w:tc>
        <w:tc>
          <w:tcPr>
            <w:tcW w:w="419"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745" w:type="pct"/>
          </w:tcPr>
          <w:p w:rsidR="009E134D" w:rsidRPr="009E134D" w:rsidRDefault="009E134D" w:rsidP="009E134D">
            <w:pPr>
              <w:jc w:val="both"/>
              <w:rPr>
                <w:rFonts w:ascii="Times New Roman" w:hAnsi="Times New Roman" w:cs="Times New Roman"/>
                <w:sz w:val="24"/>
                <w:szCs w:val="24"/>
              </w:rPr>
            </w:pPr>
          </w:p>
        </w:tc>
        <w:tc>
          <w:tcPr>
            <w:tcW w:w="442"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11А</w:t>
            </w:r>
          </w:p>
        </w:tc>
        <w:tc>
          <w:tcPr>
            <w:tcW w:w="27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60</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4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55</w:t>
            </w:r>
          </w:p>
        </w:tc>
        <w:tc>
          <w:tcPr>
            <w:tcW w:w="5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31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77</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91</w:t>
            </w:r>
          </w:p>
        </w:tc>
        <w:tc>
          <w:tcPr>
            <w:tcW w:w="4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68%</w:t>
            </w:r>
          </w:p>
        </w:tc>
        <w:tc>
          <w:tcPr>
            <w:tcW w:w="358" w:type="pct"/>
          </w:tcPr>
          <w:p w:rsidR="009E134D" w:rsidRPr="009E134D" w:rsidRDefault="009E134D" w:rsidP="009E134D">
            <w:pPr>
              <w:jc w:val="both"/>
              <w:rPr>
                <w:rFonts w:ascii="Times New Roman" w:hAnsi="Times New Roman" w:cs="Times New Roman"/>
                <w:sz w:val="24"/>
                <w:szCs w:val="24"/>
              </w:rPr>
            </w:pPr>
          </w:p>
        </w:tc>
        <w:tc>
          <w:tcPr>
            <w:tcW w:w="419"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74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Литература</w:t>
            </w:r>
          </w:p>
        </w:tc>
        <w:tc>
          <w:tcPr>
            <w:tcW w:w="442"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7А</w:t>
            </w:r>
          </w:p>
        </w:tc>
        <w:tc>
          <w:tcPr>
            <w:tcW w:w="27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82</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4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55</w:t>
            </w:r>
          </w:p>
        </w:tc>
        <w:tc>
          <w:tcPr>
            <w:tcW w:w="5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1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68</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4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83%</w:t>
            </w:r>
          </w:p>
        </w:tc>
        <w:tc>
          <w:tcPr>
            <w:tcW w:w="358" w:type="pct"/>
          </w:tcPr>
          <w:p w:rsidR="009E134D" w:rsidRPr="009E134D" w:rsidRDefault="009E134D" w:rsidP="009E134D">
            <w:pPr>
              <w:jc w:val="both"/>
              <w:rPr>
                <w:rFonts w:ascii="Times New Roman" w:hAnsi="Times New Roman" w:cs="Times New Roman"/>
                <w:sz w:val="24"/>
                <w:szCs w:val="24"/>
              </w:rPr>
            </w:pPr>
          </w:p>
        </w:tc>
        <w:tc>
          <w:tcPr>
            <w:tcW w:w="419"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745" w:type="pct"/>
          </w:tcPr>
          <w:p w:rsidR="009E134D" w:rsidRPr="009E134D" w:rsidRDefault="009E134D" w:rsidP="009E134D">
            <w:pPr>
              <w:jc w:val="both"/>
              <w:rPr>
                <w:rFonts w:ascii="Times New Roman" w:hAnsi="Times New Roman" w:cs="Times New Roman"/>
                <w:sz w:val="24"/>
                <w:szCs w:val="24"/>
              </w:rPr>
            </w:pPr>
          </w:p>
        </w:tc>
        <w:tc>
          <w:tcPr>
            <w:tcW w:w="442"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9Б</w:t>
            </w:r>
          </w:p>
        </w:tc>
        <w:tc>
          <w:tcPr>
            <w:tcW w:w="27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79</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44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5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1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358" w:type="pct"/>
          </w:tcPr>
          <w:p w:rsidR="009E134D" w:rsidRPr="009E134D" w:rsidRDefault="009E134D" w:rsidP="009E134D">
            <w:pPr>
              <w:jc w:val="both"/>
              <w:rPr>
                <w:rFonts w:ascii="Times New Roman" w:hAnsi="Times New Roman" w:cs="Times New Roman"/>
                <w:sz w:val="24"/>
                <w:szCs w:val="24"/>
              </w:rPr>
            </w:pPr>
          </w:p>
        </w:tc>
        <w:tc>
          <w:tcPr>
            <w:tcW w:w="419"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745" w:type="pct"/>
          </w:tcPr>
          <w:p w:rsidR="009E134D" w:rsidRPr="009E134D" w:rsidRDefault="009E134D" w:rsidP="009E134D">
            <w:pPr>
              <w:jc w:val="both"/>
              <w:rPr>
                <w:rFonts w:ascii="Times New Roman" w:hAnsi="Times New Roman" w:cs="Times New Roman"/>
                <w:sz w:val="24"/>
                <w:szCs w:val="24"/>
              </w:rPr>
            </w:pPr>
          </w:p>
        </w:tc>
        <w:tc>
          <w:tcPr>
            <w:tcW w:w="442"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11А</w:t>
            </w:r>
          </w:p>
        </w:tc>
        <w:tc>
          <w:tcPr>
            <w:tcW w:w="274"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59</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4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68</w:t>
            </w:r>
          </w:p>
        </w:tc>
        <w:tc>
          <w:tcPr>
            <w:tcW w:w="5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1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88</w:t>
            </w:r>
          </w:p>
        </w:tc>
        <w:tc>
          <w:tcPr>
            <w:tcW w:w="46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8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73%</w:t>
            </w:r>
          </w:p>
        </w:tc>
        <w:tc>
          <w:tcPr>
            <w:tcW w:w="358" w:type="pct"/>
          </w:tcPr>
          <w:p w:rsidR="009E134D" w:rsidRPr="009E134D" w:rsidRDefault="009E134D" w:rsidP="009E134D">
            <w:pPr>
              <w:jc w:val="both"/>
              <w:rPr>
                <w:rFonts w:ascii="Times New Roman" w:hAnsi="Times New Roman" w:cs="Times New Roman"/>
                <w:sz w:val="24"/>
                <w:szCs w:val="24"/>
              </w:rPr>
            </w:pPr>
          </w:p>
        </w:tc>
        <w:tc>
          <w:tcPr>
            <w:tcW w:w="419" w:type="pct"/>
          </w:tcPr>
          <w:p w:rsidR="009E134D" w:rsidRPr="009E134D" w:rsidRDefault="009E134D" w:rsidP="009E134D">
            <w:pPr>
              <w:jc w:val="both"/>
              <w:rPr>
                <w:rFonts w:ascii="Times New Roman" w:hAnsi="Times New Roman" w:cs="Times New Roman"/>
                <w:sz w:val="24"/>
                <w:szCs w:val="24"/>
              </w:rPr>
            </w:pPr>
          </w:p>
        </w:tc>
      </w:tr>
    </w:tbl>
    <w:p w:rsidR="009E134D" w:rsidRPr="009E134D" w:rsidRDefault="009E134D" w:rsidP="009E134D">
      <w:pPr>
        <w:spacing w:after="0" w:line="240" w:lineRule="auto"/>
        <w:jc w:val="both"/>
        <w:rPr>
          <w:rFonts w:ascii="Times New Roman" w:hAnsi="Times New Roman" w:cs="Times New Roman"/>
          <w:sz w:val="24"/>
          <w:szCs w:val="24"/>
        </w:rPr>
      </w:pPr>
      <w:proofErr w:type="spellStart"/>
      <w:r w:rsidRPr="009E134D">
        <w:rPr>
          <w:rFonts w:ascii="Times New Roman" w:hAnsi="Times New Roman" w:cs="Times New Roman"/>
          <w:sz w:val="24"/>
          <w:szCs w:val="24"/>
        </w:rPr>
        <w:t>Модлина</w:t>
      </w:r>
      <w:proofErr w:type="spellEnd"/>
      <w:r w:rsidRPr="009E134D">
        <w:rPr>
          <w:rFonts w:ascii="Times New Roman" w:hAnsi="Times New Roman" w:cs="Times New Roman"/>
          <w:sz w:val="24"/>
          <w:szCs w:val="24"/>
        </w:rPr>
        <w:t xml:space="preserve"> С. П.</w:t>
      </w:r>
    </w:p>
    <w:tbl>
      <w:tblPr>
        <w:tblStyle w:val="ab"/>
        <w:tblW w:w="5000" w:type="pct"/>
        <w:tblLook w:val="04A0"/>
      </w:tblPr>
      <w:tblGrid>
        <w:gridCol w:w="1397"/>
        <w:gridCol w:w="816"/>
        <w:gridCol w:w="498"/>
        <w:gridCol w:w="851"/>
        <w:gridCol w:w="894"/>
        <w:gridCol w:w="1044"/>
        <w:gridCol w:w="495"/>
        <w:gridCol w:w="851"/>
        <w:gridCol w:w="1048"/>
        <w:gridCol w:w="1080"/>
        <w:gridCol w:w="1163"/>
      </w:tblGrid>
      <w:tr w:rsidR="009E134D" w:rsidRPr="009E134D" w:rsidTr="00E11FD8">
        <w:tc>
          <w:tcPr>
            <w:tcW w:w="555" w:type="pct"/>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Предмет</w:t>
            </w:r>
          </w:p>
        </w:tc>
        <w:tc>
          <w:tcPr>
            <w:tcW w:w="476" w:type="pct"/>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Класс</w:t>
            </w:r>
          </w:p>
        </w:tc>
        <w:tc>
          <w:tcPr>
            <w:tcW w:w="1032"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Входной контроль</w:t>
            </w:r>
          </w:p>
        </w:tc>
        <w:tc>
          <w:tcPr>
            <w:tcW w:w="1032"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Промежуточный контроль</w:t>
            </w:r>
          </w:p>
        </w:tc>
        <w:tc>
          <w:tcPr>
            <w:tcW w:w="873"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Итоговый контроль</w:t>
            </w:r>
          </w:p>
        </w:tc>
        <w:tc>
          <w:tcPr>
            <w:tcW w:w="39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Годовая</w:t>
            </w:r>
          </w:p>
        </w:tc>
        <w:tc>
          <w:tcPr>
            <w:tcW w:w="31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Экзамен</w:t>
            </w:r>
          </w:p>
        </w:tc>
        <w:tc>
          <w:tcPr>
            <w:tcW w:w="31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Итоговая</w:t>
            </w:r>
          </w:p>
        </w:tc>
      </w:tr>
      <w:tr w:rsidR="009E134D" w:rsidRPr="009E134D" w:rsidTr="00E11FD8">
        <w:tc>
          <w:tcPr>
            <w:tcW w:w="555" w:type="pct"/>
            <w:vMerge/>
          </w:tcPr>
          <w:p w:rsidR="009E134D" w:rsidRPr="009E134D" w:rsidRDefault="009E134D" w:rsidP="009E134D">
            <w:pPr>
              <w:jc w:val="both"/>
              <w:rPr>
                <w:rFonts w:ascii="Times New Roman" w:hAnsi="Times New Roman" w:cs="Times New Roman"/>
                <w:sz w:val="24"/>
                <w:szCs w:val="24"/>
              </w:rPr>
            </w:pPr>
          </w:p>
        </w:tc>
        <w:tc>
          <w:tcPr>
            <w:tcW w:w="476" w:type="pct"/>
            <w:vMerge/>
          </w:tcPr>
          <w:p w:rsidR="009E134D" w:rsidRPr="009E134D" w:rsidRDefault="009E134D" w:rsidP="009E134D">
            <w:pPr>
              <w:jc w:val="both"/>
              <w:rPr>
                <w:rFonts w:ascii="Times New Roman" w:hAnsi="Times New Roman" w:cs="Times New Roman"/>
                <w:sz w:val="24"/>
                <w:szCs w:val="24"/>
              </w:rPr>
            </w:pP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39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КЗ</w:t>
            </w:r>
          </w:p>
        </w:tc>
        <w:tc>
          <w:tcPr>
            <w:tcW w:w="31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КЗ</w:t>
            </w:r>
          </w:p>
        </w:tc>
        <w:tc>
          <w:tcPr>
            <w:tcW w:w="31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КЗ</w:t>
            </w:r>
          </w:p>
        </w:tc>
      </w:tr>
      <w:tr w:rsidR="009E134D" w:rsidRPr="009E134D" w:rsidTr="00E11FD8">
        <w:tc>
          <w:tcPr>
            <w:tcW w:w="55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Русский язык</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6Б</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38</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71</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52</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71</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65</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65</w:t>
            </w:r>
          </w:p>
        </w:tc>
        <w:tc>
          <w:tcPr>
            <w:tcW w:w="39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73</w:t>
            </w:r>
          </w:p>
        </w:tc>
        <w:tc>
          <w:tcPr>
            <w:tcW w:w="31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55</w:t>
            </w:r>
          </w:p>
        </w:tc>
        <w:tc>
          <w:tcPr>
            <w:tcW w:w="31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73</w:t>
            </w:r>
          </w:p>
        </w:tc>
      </w:tr>
      <w:tr w:rsidR="009E134D" w:rsidRPr="009E134D" w:rsidTr="00E11FD8">
        <w:tc>
          <w:tcPr>
            <w:tcW w:w="555" w:type="pct"/>
          </w:tcPr>
          <w:p w:rsidR="009E134D" w:rsidRPr="009E134D" w:rsidRDefault="009E134D" w:rsidP="009E134D">
            <w:pPr>
              <w:jc w:val="both"/>
              <w:rPr>
                <w:rFonts w:ascii="Times New Roman" w:hAnsi="Times New Roman" w:cs="Times New Roman"/>
                <w:sz w:val="24"/>
                <w:szCs w:val="24"/>
              </w:rPr>
            </w:pP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7К</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20</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35</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45</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70</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55</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39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43</w:t>
            </w:r>
          </w:p>
        </w:tc>
        <w:tc>
          <w:tcPr>
            <w:tcW w:w="31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35</w:t>
            </w:r>
          </w:p>
        </w:tc>
        <w:tc>
          <w:tcPr>
            <w:tcW w:w="31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43</w:t>
            </w:r>
          </w:p>
        </w:tc>
      </w:tr>
      <w:tr w:rsidR="009E134D" w:rsidRPr="009E134D" w:rsidTr="00E11FD8">
        <w:tc>
          <w:tcPr>
            <w:tcW w:w="555" w:type="pct"/>
          </w:tcPr>
          <w:p w:rsidR="009E134D" w:rsidRPr="009E134D" w:rsidRDefault="009E134D" w:rsidP="009E134D">
            <w:pPr>
              <w:jc w:val="both"/>
              <w:rPr>
                <w:rFonts w:ascii="Times New Roman" w:hAnsi="Times New Roman" w:cs="Times New Roman"/>
                <w:sz w:val="24"/>
                <w:szCs w:val="24"/>
              </w:rPr>
            </w:pP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9А</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33</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80</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33</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78</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55</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88</w:t>
            </w:r>
          </w:p>
        </w:tc>
        <w:tc>
          <w:tcPr>
            <w:tcW w:w="39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55</w:t>
            </w:r>
          </w:p>
        </w:tc>
        <w:tc>
          <w:tcPr>
            <w:tcW w:w="31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83</w:t>
            </w:r>
          </w:p>
        </w:tc>
        <w:tc>
          <w:tcPr>
            <w:tcW w:w="31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83</w:t>
            </w:r>
          </w:p>
        </w:tc>
      </w:tr>
      <w:tr w:rsidR="009E134D" w:rsidRPr="009E134D" w:rsidTr="00E11FD8">
        <w:tc>
          <w:tcPr>
            <w:tcW w:w="55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Литература</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5Б</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63</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86</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9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83</w:t>
            </w:r>
          </w:p>
        </w:tc>
        <w:tc>
          <w:tcPr>
            <w:tcW w:w="318" w:type="pct"/>
          </w:tcPr>
          <w:p w:rsidR="009E134D" w:rsidRPr="009E134D" w:rsidRDefault="009E134D" w:rsidP="009E134D">
            <w:pPr>
              <w:jc w:val="both"/>
              <w:rPr>
                <w:rFonts w:ascii="Times New Roman" w:hAnsi="Times New Roman" w:cs="Times New Roman"/>
                <w:sz w:val="24"/>
                <w:szCs w:val="24"/>
              </w:rPr>
            </w:pPr>
          </w:p>
        </w:tc>
        <w:tc>
          <w:tcPr>
            <w:tcW w:w="318"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555" w:type="pct"/>
          </w:tcPr>
          <w:p w:rsidR="009E134D" w:rsidRPr="009E134D" w:rsidRDefault="009E134D" w:rsidP="009E134D">
            <w:pPr>
              <w:jc w:val="both"/>
              <w:rPr>
                <w:rFonts w:ascii="Times New Roman" w:hAnsi="Times New Roman" w:cs="Times New Roman"/>
                <w:sz w:val="24"/>
                <w:szCs w:val="24"/>
              </w:rPr>
            </w:pP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6Б</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68</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64</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41</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9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82</w:t>
            </w:r>
          </w:p>
        </w:tc>
        <w:tc>
          <w:tcPr>
            <w:tcW w:w="318" w:type="pct"/>
          </w:tcPr>
          <w:p w:rsidR="009E134D" w:rsidRPr="009E134D" w:rsidRDefault="009E134D" w:rsidP="009E134D">
            <w:pPr>
              <w:jc w:val="both"/>
              <w:rPr>
                <w:rFonts w:ascii="Times New Roman" w:hAnsi="Times New Roman" w:cs="Times New Roman"/>
                <w:sz w:val="24"/>
                <w:szCs w:val="24"/>
              </w:rPr>
            </w:pPr>
          </w:p>
        </w:tc>
        <w:tc>
          <w:tcPr>
            <w:tcW w:w="318"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555" w:type="pct"/>
          </w:tcPr>
          <w:p w:rsidR="009E134D" w:rsidRPr="009E134D" w:rsidRDefault="009E134D" w:rsidP="009E134D">
            <w:pPr>
              <w:jc w:val="both"/>
              <w:rPr>
                <w:rFonts w:ascii="Times New Roman" w:hAnsi="Times New Roman" w:cs="Times New Roman"/>
                <w:sz w:val="24"/>
                <w:szCs w:val="24"/>
              </w:rPr>
            </w:pP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7К</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32</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63</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20</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75</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33</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39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52</w:t>
            </w:r>
          </w:p>
        </w:tc>
        <w:tc>
          <w:tcPr>
            <w:tcW w:w="318" w:type="pct"/>
          </w:tcPr>
          <w:p w:rsidR="009E134D" w:rsidRPr="009E134D" w:rsidRDefault="009E134D" w:rsidP="009E134D">
            <w:pPr>
              <w:jc w:val="both"/>
              <w:rPr>
                <w:rFonts w:ascii="Times New Roman" w:hAnsi="Times New Roman" w:cs="Times New Roman"/>
                <w:sz w:val="24"/>
                <w:szCs w:val="24"/>
              </w:rPr>
            </w:pPr>
          </w:p>
        </w:tc>
        <w:tc>
          <w:tcPr>
            <w:tcW w:w="318" w:type="pct"/>
          </w:tcPr>
          <w:p w:rsidR="009E134D" w:rsidRPr="009E134D" w:rsidRDefault="009E134D" w:rsidP="009E134D">
            <w:pPr>
              <w:jc w:val="both"/>
              <w:rPr>
                <w:rFonts w:ascii="Times New Roman" w:hAnsi="Times New Roman" w:cs="Times New Roman"/>
                <w:sz w:val="24"/>
                <w:szCs w:val="24"/>
              </w:rPr>
            </w:pPr>
          </w:p>
        </w:tc>
      </w:tr>
      <w:tr w:rsidR="009E134D" w:rsidRPr="009E134D" w:rsidTr="00E11FD8">
        <w:tc>
          <w:tcPr>
            <w:tcW w:w="555" w:type="pct"/>
          </w:tcPr>
          <w:p w:rsidR="009E134D" w:rsidRPr="009E134D" w:rsidRDefault="009E134D" w:rsidP="009E134D">
            <w:pPr>
              <w:jc w:val="both"/>
              <w:rPr>
                <w:rFonts w:ascii="Times New Roman" w:hAnsi="Times New Roman" w:cs="Times New Roman"/>
                <w:sz w:val="24"/>
                <w:szCs w:val="24"/>
              </w:rPr>
            </w:pP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9А</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47</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64</w:t>
            </w:r>
          </w:p>
        </w:tc>
        <w:tc>
          <w:tcPr>
            <w:tcW w:w="55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88</w:t>
            </w:r>
          </w:p>
        </w:tc>
        <w:tc>
          <w:tcPr>
            <w:tcW w:w="47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55</w:t>
            </w:r>
          </w:p>
        </w:tc>
        <w:tc>
          <w:tcPr>
            <w:tcW w:w="39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396"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55</w:t>
            </w:r>
          </w:p>
        </w:tc>
        <w:tc>
          <w:tcPr>
            <w:tcW w:w="318" w:type="pct"/>
          </w:tcPr>
          <w:p w:rsidR="009E134D" w:rsidRPr="009E134D" w:rsidRDefault="009E134D" w:rsidP="009E134D">
            <w:pPr>
              <w:jc w:val="both"/>
              <w:rPr>
                <w:rFonts w:ascii="Times New Roman" w:hAnsi="Times New Roman" w:cs="Times New Roman"/>
                <w:sz w:val="24"/>
                <w:szCs w:val="24"/>
              </w:rPr>
            </w:pPr>
          </w:p>
        </w:tc>
        <w:tc>
          <w:tcPr>
            <w:tcW w:w="318" w:type="pct"/>
          </w:tcPr>
          <w:p w:rsidR="009E134D" w:rsidRPr="009E134D" w:rsidRDefault="009E134D" w:rsidP="009E134D">
            <w:pPr>
              <w:jc w:val="both"/>
              <w:rPr>
                <w:rFonts w:ascii="Times New Roman" w:hAnsi="Times New Roman" w:cs="Times New Roman"/>
                <w:sz w:val="24"/>
                <w:szCs w:val="24"/>
              </w:rPr>
            </w:pPr>
          </w:p>
        </w:tc>
      </w:tr>
    </w:tbl>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Чапурина Н. В.</w:t>
      </w:r>
    </w:p>
    <w:tbl>
      <w:tblPr>
        <w:tblW w:w="5087" w:type="pct"/>
        <w:tblCellMar>
          <w:left w:w="10" w:type="dxa"/>
          <w:right w:w="10" w:type="dxa"/>
        </w:tblCellMar>
        <w:tblLook w:val="04A0"/>
      </w:tblPr>
      <w:tblGrid>
        <w:gridCol w:w="1397"/>
        <w:gridCol w:w="1169"/>
        <w:gridCol w:w="495"/>
        <w:gridCol w:w="851"/>
        <w:gridCol w:w="788"/>
        <w:gridCol w:w="1150"/>
        <w:gridCol w:w="495"/>
        <w:gridCol w:w="851"/>
        <w:gridCol w:w="1048"/>
        <w:gridCol w:w="1080"/>
        <w:gridCol w:w="1163"/>
      </w:tblGrid>
      <w:tr w:rsidR="009E134D" w:rsidRPr="009E134D" w:rsidTr="009E134D">
        <w:trPr>
          <w:trHeight w:val="1"/>
        </w:trPr>
        <w:tc>
          <w:tcPr>
            <w:tcW w:w="65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Предмет</w:t>
            </w:r>
          </w:p>
        </w:tc>
        <w:tc>
          <w:tcPr>
            <w:tcW w:w="54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Класс</w:t>
            </w:r>
          </w:p>
        </w:tc>
        <w:tc>
          <w:tcPr>
            <w:tcW w:w="63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Входной контроль</w:t>
            </w:r>
          </w:p>
        </w:tc>
        <w:tc>
          <w:tcPr>
            <w:tcW w:w="90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Промежуточный контроль</w:t>
            </w:r>
          </w:p>
        </w:tc>
        <w:tc>
          <w:tcPr>
            <w:tcW w:w="63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Итоговый контроль</w:t>
            </w:r>
          </w:p>
        </w:tc>
        <w:tc>
          <w:tcPr>
            <w:tcW w:w="4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Годовая</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Экзамен</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Итоговая</w:t>
            </w:r>
          </w:p>
        </w:tc>
      </w:tr>
      <w:tr w:rsidR="009E134D" w:rsidRPr="009E134D" w:rsidTr="009E134D">
        <w:trPr>
          <w:trHeight w:val="1"/>
        </w:trPr>
        <w:tc>
          <w:tcPr>
            <w:tcW w:w="65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p>
        </w:tc>
        <w:tc>
          <w:tcPr>
            <w:tcW w:w="54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  к/</w:t>
            </w:r>
            <w:proofErr w:type="spellStart"/>
            <w:r w:rsidRPr="009E134D">
              <w:rPr>
                <w:rFonts w:ascii="Times New Roman" w:eastAsia="Times New Roman" w:hAnsi="Times New Roman" w:cs="Times New Roman"/>
                <w:sz w:val="24"/>
                <w:szCs w:val="24"/>
              </w:rPr>
              <w:t>з</w:t>
            </w:r>
            <w:proofErr w:type="spellEnd"/>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 успев.</w:t>
            </w:r>
          </w:p>
        </w:tc>
        <w:tc>
          <w:tcPr>
            <w:tcW w:w="3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  к/</w:t>
            </w:r>
            <w:proofErr w:type="spellStart"/>
            <w:r w:rsidRPr="009E134D">
              <w:rPr>
                <w:rFonts w:ascii="Times New Roman" w:eastAsia="Times New Roman" w:hAnsi="Times New Roman" w:cs="Times New Roman"/>
                <w:sz w:val="24"/>
                <w:szCs w:val="24"/>
              </w:rPr>
              <w:t>з</w:t>
            </w:r>
            <w:proofErr w:type="spellEnd"/>
          </w:p>
        </w:tc>
        <w:tc>
          <w:tcPr>
            <w:tcW w:w="5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 успев.</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  к/</w:t>
            </w:r>
            <w:proofErr w:type="spellStart"/>
            <w:r w:rsidRPr="009E134D">
              <w:rPr>
                <w:rFonts w:ascii="Times New Roman" w:eastAsia="Times New Roman" w:hAnsi="Times New Roman" w:cs="Times New Roman"/>
                <w:sz w:val="24"/>
                <w:szCs w:val="24"/>
              </w:rPr>
              <w:t>з</w:t>
            </w:r>
            <w:proofErr w:type="spellEnd"/>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 успев.</w:t>
            </w:r>
          </w:p>
        </w:tc>
        <w:tc>
          <w:tcPr>
            <w:tcW w:w="4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Times New Roman" w:hAnsi="Times New Roman" w:cs="Times New Roman"/>
                <w:sz w:val="24"/>
                <w:szCs w:val="24"/>
              </w:rPr>
            </w:pPr>
            <w:r w:rsidRPr="009E134D">
              <w:rPr>
                <w:rFonts w:ascii="Times New Roman" w:eastAsia="Times New Roman" w:hAnsi="Times New Roman" w:cs="Times New Roman"/>
                <w:sz w:val="24"/>
                <w:szCs w:val="24"/>
              </w:rPr>
              <w:t>%</w:t>
            </w:r>
          </w:p>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КЗ</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Times New Roman" w:hAnsi="Times New Roman" w:cs="Times New Roman"/>
                <w:sz w:val="24"/>
                <w:szCs w:val="24"/>
              </w:rPr>
            </w:pPr>
            <w:r w:rsidRPr="009E134D">
              <w:rPr>
                <w:rFonts w:ascii="Times New Roman" w:eastAsia="Times New Roman" w:hAnsi="Times New Roman" w:cs="Times New Roman"/>
                <w:sz w:val="24"/>
                <w:szCs w:val="24"/>
              </w:rPr>
              <w:t>%</w:t>
            </w:r>
          </w:p>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КЗ</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Times New Roman" w:hAnsi="Times New Roman" w:cs="Times New Roman"/>
                <w:sz w:val="24"/>
                <w:szCs w:val="24"/>
              </w:rPr>
            </w:pPr>
            <w:r w:rsidRPr="009E134D">
              <w:rPr>
                <w:rFonts w:ascii="Times New Roman" w:eastAsia="Times New Roman" w:hAnsi="Times New Roman" w:cs="Times New Roman"/>
                <w:sz w:val="24"/>
                <w:szCs w:val="24"/>
              </w:rPr>
              <w:t>%</w:t>
            </w:r>
          </w:p>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КЗ</w:t>
            </w:r>
          </w:p>
        </w:tc>
      </w:tr>
      <w:tr w:rsidR="009E134D" w:rsidRPr="009E134D" w:rsidTr="009E134D">
        <w:trPr>
          <w:trHeight w:val="1"/>
        </w:trPr>
        <w:tc>
          <w:tcPr>
            <w:tcW w:w="6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Русский язык</w:t>
            </w:r>
          </w:p>
        </w:tc>
        <w:tc>
          <w:tcPr>
            <w:tcW w:w="5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w:t>
            </w:r>
            <w:proofErr w:type="spellStart"/>
            <w:r w:rsidRPr="009E134D">
              <w:rPr>
                <w:rFonts w:ascii="Times New Roman" w:eastAsia="Times New Roman" w:hAnsi="Times New Roman" w:cs="Times New Roman"/>
                <w:sz w:val="24"/>
                <w:szCs w:val="24"/>
              </w:rPr>
              <w:t>проф</w:t>
            </w:r>
            <w:proofErr w:type="spellEnd"/>
            <w:r w:rsidRPr="009E134D">
              <w:rPr>
                <w:rFonts w:ascii="Times New Roman" w:eastAsia="Times New Roman" w:hAnsi="Times New Roman" w:cs="Times New Roman"/>
                <w:sz w:val="24"/>
                <w:szCs w:val="24"/>
              </w:rPr>
              <w:t>)</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70</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3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71</w:t>
            </w:r>
          </w:p>
        </w:tc>
        <w:tc>
          <w:tcPr>
            <w:tcW w:w="5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85</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4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85</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85</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85</w:t>
            </w:r>
          </w:p>
        </w:tc>
      </w:tr>
      <w:tr w:rsidR="009E134D" w:rsidRPr="009E134D" w:rsidTr="009E134D">
        <w:trPr>
          <w:trHeight w:val="1"/>
        </w:trPr>
        <w:tc>
          <w:tcPr>
            <w:tcW w:w="6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p>
        </w:tc>
        <w:tc>
          <w:tcPr>
            <w:tcW w:w="5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 (баз)</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77</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3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87</w:t>
            </w:r>
          </w:p>
        </w:tc>
        <w:tc>
          <w:tcPr>
            <w:tcW w:w="5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50</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4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87</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87</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87</w:t>
            </w:r>
          </w:p>
        </w:tc>
      </w:tr>
      <w:tr w:rsidR="009E134D" w:rsidRPr="009E134D" w:rsidTr="009E134D">
        <w:trPr>
          <w:trHeight w:val="1"/>
        </w:trPr>
        <w:tc>
          <w:tcPr>
            <w:tcW w:w="6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p>
        </w:tc>
        <w:tc>
          <w:tcPr>
            <w:tcW w:w="5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 (</w:t>
            </w:r>
            <w:proofErr w:type="spellStart"/>
            <w:r w:rsidRPr="009E134D">
              <w:rPr>
                <w:rFonts w:ascii="Times New Roman" w:eastAsia="Times New Roman" w:hAnsi="Times New Roman" w:cs="Times New Roman"/>
                <w:sz w:val="24"/>
                <w:szCs w:val="24"/>
              </w:rPr>
              <w:t>электив</w:t>
            </w:r>
            <w:proofErr w:type="spellEnd"/>
            <w:r w:rsidRPr="009E134D">
              <w:rPr>
                <w:rFonts w:ascii="Times New Roman" w:eastAsia="Times New Roman" w:hAnsi="Times New Roman" w:cs="Times New Roman"/>
                <w:sz w:val="24"/>
                <w:szCs w:val="24"/>
              </w:rPr>
              <w:t>)</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81</w:t>
            </w:r>
          </w:p>
        </w:tc>
        <w:tc>
          <w:tcPr>
            <w:tcW w:w="5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81</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4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86</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w:t>
            </w:r>
          </w:p>
        </w:tc>
      </w:tr>
      <w:tr w:rsidR="009E134D" w:rsidRPr="009E134D" w:rsidTr="009E134D">
        <w:trPr>
          <w:trHeight w:val="1"/>
        </w:trPr>
        <w:tc>
          <w:tcPr>
            <w:tcW w:w="6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p>
        </w:tc>
        <w:tc>
          <w:tcPr>
            <w:tcW w:w="5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r w:rsidRPr="009E134D">
              <w:rPr>
                <w:rFonts w:ascii="Times New Roman" w:eastAsia="Calibri" w:hAnsi="Times New Roman" w:cs="Times New Roman"/>
                <w:sz w:val="24"/>
                <w:szCs w:val="24"/>
              </w:rPr>
              <w:t>5В</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r w:rsidRPr="009E134D">
              <w:rPr>
                <w:rFonts w:ascii="Times New Roman" w:eastAsia="Calibri" w:hAnsi="Times New Roman" w:cs="Times New Roman"/>
                <w:sz w:val="24"/>
                <w:szCs w:val="24"/>
              </w:rPr>
              <w:t>83</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r w:rsidRPr="009E134D">
              <w:rPr>
                <w:rFonts w:ascii="Times New Roman" w:eastAsia="Calibri" w:hAnsi="Times New Roman" w:cs="Times New Roman"/>
                <w:sz w:val="24"/>
                <w:szCs w:val="24"/>
              </w:rPr>
              <w:t>100</w:t>
            </w:r>
          </w:p>
        </w:tc>
        <w:tc>
          <w:tcPr>
            <w:tcW w:w="3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r w:rsidRPr="009E134D">
              <w:rPr>
                <w:rFonts w:ascii="Times New Roman" w:eastAsia="Calibri" w:hAnsi="Times New Roman" w:cs="Times New Roman"/>
                <w:sz w:val="24"/>
                <w:szCs w:val="24"/>
              </w:rPr>
              <w:t>83</w:t>
            </w:r>
          </w:p>
        </w:tc>
        <w:tc>
          <w:tcPr>
            <w:tcW w:w="5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r w:rsidRPr="009E134D">
              <w:rPr>
                <w:rFonts w:ascii="Times New Roman" w:eastAsia="Calibri" w:hAnsi="Times New Roman" w:cs="Times New Roman"/>
                <w:sz w:val="24"/>
                <w:szCs w:val="24"/>
              </w:rPr>
              <w:t>100</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r w:rsidRPr="009E134D">
              <w:rPr>
                <w:rFonts w:ascii="Times New Roman" w:eastAsia="Calibri" w:hAnsi="Times New Roman" w:cs="Times New Roman"/>
                <w:sz w:val="24"/>
                <w:szCs w:val="24"/>
              </w:rPr>
              <w:t>66</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r w:rsidRPr="009E134D">
              <w:rPr>
                <w:rFonts w:ascii="Times New Roman" w:eastAsia="Calibri" w:hAnsi="Times New Roman" w:cs="Times New Roman"/>
                <w:sz w:val="24"/>
                <w:szCs w:val="24"/>
              </w:rPr>
              <w:t>100</w:t>
            </w:r>
          </w:p>
        </w:tc>
        <w:tc>
          <w:tcPr>
            <w:tcW w:w="4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r w:rsidRPr="009E134D">
              <w:rPr>
                <w:rFonts w:ascii="Times New Roman" w:eastAsia="Calibri" w:hAnsi="Times New Roman" w:cs="Times New Roman"/>
                <w:sz w:val="24"/>
                <w:szCs w:val="24"/>
              </w:rPr>
              <w:t>79</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r w:rsidRPr="009E134D">
              <w:rPr>
                <w:rFonts w:ascii="Times New Roman" w:eastAsia="Calibri" w:hAnsi="Times New Roman" w:cs="Times New Roman"/>
                <w:sz w:val="24"/>
                <w:szCs w:val="24"/>
              </w:rPr>
              <w:t>83</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r w:rsidRPr="009E134D">
              <w:rPr>
                <w:rFonts w:ascii="Times New Roman" w:eastAsia="Calibri" w:hAnsi="Times New Roman" w:cs="Times New Roman"/>
                <w:sz w:val="24"/>
                <w:szCs w:val="24"/>
              </w:rPr>
              <w:t>75</w:t>
            </w:r>
          </w:p>
        </w:tc>
      </w:tr>
      <w:tr w:rsidR="009E134D" w:rsidRPr="009E134D" w:rsidTr="009E134D">
        <w:trPr>
          <w:trHeight w:val="1"/>
        </w:trPr>
        <w:tc>
          <w:tcPr>
            <w:tcW w:w="6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Литература</w:t>
            </w:r>
          </w:p>
        </w:tc>
        <w:tc>
          <w:tcPr>
            <w:tcW w:w="5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5В</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78</w:t>
            </w:r>
          </w:p>
        </w:tc>
        <w:tc>
          <w:tcPr>
            <w:tcW w:w="5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66</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4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79</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w:t>
            </w:r>
          </w:p>
        </w:tc>
      </w:tr>
      <w:tr w:rsidR="009E134D" w:rsidRPr="009E134D" w:rsidTr="009E134D">
        <w:trPr>
          <w:trHeight w:val="1"/>
        </w:trPr>
        <w:tc>
          <w:tcPr>
            <w:tcW w:w="6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eastAsia="Calibri" w:hAnsi="Times New Roman" w:cs="Times New Roman"/>
                <w:sz w:val="24"/>
                <w:szCs w:val="24"/>
              </w:rPr>
            </w:pPr>
          </w:p>
        </w:tc>
        <w:tc>
          <w:tcPr>
            <w:tcW w:w="5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90</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3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90</w:t>
            </w:r>
          </w:p>
        </w:tc>
        <w:tc>
          <w:tcPr>
            <w:tcW w:w="5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2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90</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100</w:t>
            </w:r>
          </w:p>
        </w:tc>
        <w:tc>
          <w:tcPr>
            <w:tcW w:w="4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90</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eastAsia="Times New Roman" w:hAnsi="Times New Roman" w:cs="Times New Roman"/>
                <w:sz w:val="24"/>
                <w:szCs w:val="24"/>
              </w:rPr>
              <w:t>-</w:t>
            </w:r>
          </w:p>
        </w:tc>
      </w:tr>
    </w:tbl>
    <w:p w:rsidR="009E134D" w:rsidRPr="009E134D" w:rsidRDefault="009E134D" w:rsidP="009E134D">
      <w:pPr>
        <w:spacing w:after="0" w:line="240" w:lineRule="auto"/>
        <w:jc w:val="both"/>
        <w:rPr>
          <w:rFonts w:ascii="Times New Roman" w:hAnsi="Times New Roman" w:cs="Times New Roman"/>
          <w:sz w:val="24"/>
          <w:szCs w:val="24"/>
        </w:rPr>
      </w:pPr>
    </w:p>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lastRenderedPageBreak/>
        <w:t xml:space="preserve">В школе функционирует два кабинета русского языка и литературы, зав. кабинетами Воробьева Р. А., </w:t>
      </w:r>
      <w:proofErr w:type="spellStart"/>
      <w:r w:rsidRPr="009E134D">
        <w:rPr>
          <w:rFonts w:ascii="Times New Roman" w:hAnsi="Times New Roman" w:cs="Times New Roman"/>
          <w:sz w:val="24"/>
          <w:szCs w:val="24"/>
        </w:rPr>
        <w:t>Модлина</w:t>
      </w:r>
      <w:proofErr w:type="spellEnd"/>
      <w:r w:rsidRPr="009E134D">
        <w:rPr>
          <w:rFonts w:ascii="Times New Roman" w:hAnsi="Times New Roman" w:cs="Times New Roman"/>
          <w:sz w:val="24"/>
          <w:szCs w:val="24"/>
        </w:rPr>
        <w:t xml:space="preserve"> С. П.  Кабинеты паспортизированы.  В них имеются необходимые средства обучения: учебная, методическая, научно-популярная литература, учебные СД диски, словари различной направленности. Оформлены стенды различной тематики: «Цени и знай, родное слово»,  «Готовимся  к итоговой аттестации», уголки по охране труда, вывешены портреты писателей и поэтов.</w:t>
      </w:r>
    </w:p>
    <w:p w:rsidR="007C4578" w:rsidRPr="007C4578" w:rsidRDefault="007F47C6" w:rsidP="007C4578">
      <w:pPr>
        <w:tabs>
          <w:tab w:val="left" w:pos="3946"/>
        </w:tabs>
        <w:spacing w:after="0" w:line="240" w:lineRule="auto"/>
        <w:jc w:val="both"/>
        <w:rPr>
          <w:rFonts w:ascii="Times New Roman" w:hAnsi="Times New Roman"/>
          <w:b/>
          <w:sz w:val="24"/>
          <w:szCs w:val="24"/>
        </w:rPr>
      </w:pPr>
      <w:r>
        <w:rPr>
          <w:rFonts w:ascii="Times New Roman" w:hAnsi="Times New Roman"/>
          <w:b/>
          <w:sz w:val="24"/>
          <w:szCs w:val="24"/>
        </w:rPr>
        <w:t>3.2.7</w:t>
      </w:r>
      <w:r w:rsidR="007C4578">
        <w:rPr>
          <w:rFonts w:ascii="Times New Roman" w:hAnsi="Times New Roman"/>
          <w:b/>
          <w:sz w:val="24"/>
          <w:szCs w:val="24"/>
        </w:rPr>
        <w:t>.</w:t>
      </w:r>
      <w:r w:rsidR="00032D18" w:rsidRPr="007C4578">
        <w:rPr>
          <w:rFonts w:ascii="Times New Roman" w:hAnsi="Times New Roman"/>
          <w:b/>
          <w:sz w:val="24"/>
          <w:szCs w:val="24"/>
        </w:rPr>
        <w:t>История:</w:t>
      </w:r>
    </w:p>
    <w:tbl>
      <w:tblPr>
        <w:tblStyle w:val="ab"/>
        <w:tblW w:w="0" w:type="auto"/>
        <w:tblLook w:val="04A0"/>
      </w:tblPr>
      <w:tblGrid>
        <w:gridCol w:w="1317"/>
        <w:gridCol w:w="1888"/>
        <w:gridCol w:w="926"/>
        <w:gridCol w:w="983"/>
        <w:gridCol w:w="987"/>
        <w:gridCol w:w="1031"/>
        <w:gridCol w:w="987"/>
        <w:gridCol w:w="1031"/>
        <w:gridCol w:w="987"/>
      </w:tblGrid>
      <w:tr w:rsidR="009E134D" w:rsidRPr="009E134D" w:rsidTr="00E11FD8">
        <w:tc>
          <w:tcPr>
            <w:tcW w:w="1427" w:type="dxa"/>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учитель</w:t>
            </w:r>
          </w:p>
        </w:tc>
        <w:tc>
          <w:tcPr>
            <w:tcW w:w="1888" w:type="dxa"/>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предмет</w:t>
            </w:r>
          </w:p>
        </w:tc>
        <w:tc>
          <w:tcPr>
            <w:tcW w:w="1366" w:type="dxa"/>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класс</w:t>
            </w:r>
          </w:p>
        </w:tc>
        <w:tc>
          <w:tcPr>
            <w:tcW w:w="2755" w:type="dxa"/>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Входной контроль</w:t>
            </w:r>
          </w:p>
        </w:tc>
        <w:tc>
          <w:tcPr>
            <w:tcW w:w="2766" w:type="dxa"/>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Промеж. контроль</w:t>
            </w:r>
          </w:p>
        </w:tc>
        <w:tc>
          <w:tcPr>
            <w:tcW w:w="2766" w:type="dxa"/>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Итоговый контроль</w:t>
            </w:r>
          </w:p>
        </w:tc>
      </w:tr>
      <w:tr w:rsidR="009E134D" w:rsidRPr="009E134D" w:rsidTr="00E11FD8">
        <w:tc>
          <w:tcPr>
            <w:tcW w:w="1427" w:type="dxa"/>
            <w:vMerge/>
          </w:tcPr>
          <w:p w:rsidR="009E134D" w:rsidRPr="009E134D" w:rsidRDefault="009E134D" w:rsidP="009E134D">
            <w:pPr>
              <w:jc w:val="both"/>
              <w:rPr>
                <w:rFonts w:ascii="Times New Roman" w:hAnsi="Times New Roman" w:cs="Times New Roman"/>
                <w:sz w:val="24"/>
                <w:szCs w:val="24"/>
              </w:rPr>
            </w:pPr>
          </w:p>
        </w:tc>
        <w:tc>
          <w:tcPr>
            <w:tcW w:w="1888" w:type="dxa"/>
            <w:vMerge/>
          </w:tcPr>
          <w:p w:rsidR="009E134D" w:rsidRPr="009E134D" w:rsidRDefault="009E134D" w:rsidP="009E134D">
            <w:pPr>
              <w:jc w:val="both"/>
              <w:rPr>
                <w:rFonts w:ascii="Times New Roman" w:hAnsi="Times New Roman" w:cs="Times New Roman"/>
                <w:sz w:val="24"/>
                <w:szCs w:val="24"/>
              </w:rPr>
            </w:pPr>
          </w:p>
        </w:tc>
        <w:tc>
          <w:tcPr>
            <w:tcW w:w="1366" w:type="dxa"/>
            <w:vMerge/>
          </w:tcPr>
          <w:p w:rsidR="009E134D" w:rsidRPr="009E134D" w:rsidRDefault="009E134D" w:rsidP="009E134D">
            <w:pPr>
              <w:jc w:val="both"/>
              <w:rPr>
                <w:rFonts w:ascii="Times New Roman" w:hAnsi="Times New Roman" w:cs="Times New Roman"/>
                <w:sz w:val="24"/>
                <w:szCs w:val="24"/>
              </w:rPr>
            </w:pP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w:t>
            </w:r>
            <w:proofErr w:type="spellStart"/>
            <w:r w:rsidRPr="009E134D">
              <w:rPr>
                <w:rFonts w:ascii="Times New Roman" w:hAnsi="Times New Roman" w:cs="Times New Roman"/>
                <w:sz w:val="24"/>
                <w:szCs w:val="24"/>
              </w:rPr>
              <w:t>кач.зн</w:t>
            </w:r>
            <w:proofErr w:type="spellEnd"/>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w:t>
            </w:r>
            <w:proofErr w:type="spellStart"/>
            <w:r w:rsidRPr="009E134D">
              <w:rPr>
                <w:rFonts w:ascii="Times New Roman" w:hAnsi="Times New Roman" w:cs="Times New Roman"/>
                <w:sz w:val="24"/>
                <w:szCs w:val="24"/>
              </w:rPr>
              <w:t>кач.зн</w:t>
            </w:r>
            <w:proofErr w:type="spellEnd"/>
            <w:r w:rsidRPr="009E134D">
              <w:rPr>
                <w:rFonts w:ascii="Times New Roman" w:hAnsi="Times New Roman" w:cs="Times New Roman"/>
                <w:sz w:val="24"/>
                <w:szCs w:val="24"/>
              </w:rPr>
              <w:t>.</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xml:space="preserve">% </w:t>
            </w:r>
            <w:proofErr w:type="spellStart"/>
            <w:r w:rsidRPr="009E134D">
              <w:rPr>
                <w:rFonts w:ascii="Times New Roman" w:hAnsi="Times New Roman" w:cs="Times New Roman"/>
                <w:sz w:val="24"/>
                <w:szCs w:val="24"/>
              </w:rPr>
              <w:t>кач.зн</w:t>
            </w:r>
            <w:proofErr w:type="spellEnd"/>
            <w:r w:rsidRPr="009E134D">
              <w:rPr>
                <w:rFonts w:ascii="Times New Roman" w:hAnsi="Times New Roman" w:cs="Times New Roman"/>
                <w:sz w:val="24"/>
                <w:szCs w:val="24"/>
              </w:rPr>
              <w:t>.</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Бондарева С.Н.</w:t>
            </w: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 к</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62</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50</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62</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90</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 а</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47</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82</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37</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68</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39</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89</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 б</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67</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89</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56</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78</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78</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11 а</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55</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70</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85</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Экономика</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82</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МХК</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83</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МХК</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11 а</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79</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обществознание</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 а</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47</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88</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50</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78</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67</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обществознание</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 б</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71</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82</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73</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обществознание</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 а</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61</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76</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87</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96</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обществознание</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 к</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43</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50</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58</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95</w:t>
            </w:r>
          </w:p>
        </w:tc>
      </w:tr>
      <w:tr w:rsidR="009E134D" w:rsidRPr="009E134D" w:rsidTr="00E11FD8">
        <w:tc>
          <w:tcPr>
            <w:tcW w:w="1427" w:type="dxa"/>
          </w:tcPr>
          <w:p w:rsidR="009E134D" w:rsidRPr="009E134D" w:rsidRDefault="009E134D" w:rsidP="009E134D">
            <w:pPr>
              <w:jc w:val="both"/>
              <w:rPr>
                <w:rFonts w:ascii="Times New Roman" w:hAnsi="Times New Roman" w:cs="Times New Roman"/>
                <w:sz w:val="24"/>
                <w:szCs w:val="24"/>
              </w:rPr>
            </w:pPr>
          </w:p>
        </w:tc>
        <w:tc>
          <w:tcPr>
            <w:tcW w:w="1888"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право</w:t>
            </w:r>
          </w:p>
        </w:tc>
        <w:tc>
          <w:tcPr>
            <w:tcW w:w="1366"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w:t>
            </w:r>
          </w:p>
        </w:tc>
        <w:tc>
          <w:tcPr>
            <w:tcW w:w="1380"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69</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1391"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93</w:t>
            </w:r>
          </w:p>
        </w:tc>
        <w:tc>
          <w:tcPr>
            <w:tcW w:w="1375" w:type="dxa"/>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100</w:t>
            </w:r>
          </w:p>
        </w:tc>
      </w:tr>
    </w:tbl>
    <w:p w:rsidR="009E134D" w:rsidRPr="00E11FD8" w:rsidRDefault="009E134D" w:rsidP="00E11FD8">
      <w:pPr>
        <w:spacing w:after="0" w:line="240" w:lineRule="auto"/>
        <w:jc w:val="both"/>
        <w:rPr>
          <w:rFonts w:ascii="Times New Roman" w:hAnsi="Times New Roman"/>
          <w:sz w:val="24"/>
          <w:szCs w:val="24"/>
        </w:rPr>
      </w:pP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3"/>
        <w:gridCol w:w="1737"/>
        <w:gridCol w:w="900"/>
        <w:gridCol w:w="794"/>
        <w:gridCol w:w="1178"/>
        <w:gridCol w:w="861"/>
        <w:gridCol w:w="1720"/>
        <w:gridCol w:w="14"/>
        <w:gridCol w:w="668"/>
        <w:gridCol w:w="900"/>
      </w:tblGrid>
      <w:tr w:rsidR="009E134D" w:rsidRPr="009E134D" w:rsidTr="00E11FD8">
        <w:tc>
          <w:tcPr>
            <w:tcW w:w="681" w:type="pct"/>
            <w:vMerge w:val="restart"/>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учитель</w:t>
            </w:r>
          </w:p>
        </w:tc>
        <w:tc>
          <w:tcPr>
            <w:tcW w:w="855" w:type="pct"/>
            <w:vMerge w:val="restar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Предмет</w:t>
            </w:r>
          </w:p>
        </w:tc>
        <w:tc>
          <w:tcPr>
            <w:tcW w:w="443" w:type="pct"/>
            <w:vMerge w:val="restar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Класс</w:t>
            </w:r>
          </w:p>
        </w:tc>
        <w:tc>
          <w:tcPr>
            <w:tcW w:w="971" w:type="pct"/>
            <w:gridSpan w:val="2"/>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Входной контроль</w:t>
            </w:r>
          </w:p>
        </w:tc>
        <w:tc>
          <w:tcPr>
            <w:tcW w:w="1271" w:type="pct"/>
            <w:gridSpan w:val="2"/>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Промеж. контроль</w:t>
            </w:r>
          </w:p>
        </w:tc>
        <w:tc>
          <w:tcPr>
            <w:tcW w:w="779" w:type="pct"/>
            <w:gridSpan w:val="3"/>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Итоговый контроль</w:t>
            </w:r>
          </w:p>
        </w:tc>
      </w:tr>
      <w:tr w:rsidR="009E134D" w:rsidRPr="009E134D" w:rsidTr="00E11FD8">
        <w:tc>
          <w:tcPr>
            <w:tcW w:w="681" w:type="pct"/>
            <w:vMerge/>
          </w:tcPr>
          <w:p w:rsidR="009E134D" w:rsidRPr="009E134D" w:rsidRDefault="009E134D" w:rsidP="009E134D">
            <w:pPr>
              <w:spacing w:after="0" w:line="240" w:lineRule="auto"/>
              <w:jc w:val="both"/>
              <w:rPr>
                <w:rFonts w:ascii="Times New Roman" w:hAnsi="Times New Roman" w:cs="Times New Roman"/>
                <w:sz w:val="24"/>
                <w:szCs w:val="24"/>
              </w:rPr>
            </w:pPr>
          </w:p>
        </w:tc>
        <w:tc>
          <w:tcPr>
            <w:tcW w:w="855" w:type="pct"/>
            <w:vMerge/>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p>
        </w:tc>
        <w:tc>
          <w:tcPr>
            <w:tcW w:w="443" w:type="pct"/>
            <w:vMerge/>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p>
        </w:tc>
        <w:tc>
          <w:tcPr>
            <w:tcW w:w="391"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КЗУ%</w:t>
            </w:r>
          </w:p>
        </w:tc>
        <w:tc>
          <w:tcPr>
            <w:tcW w:w="580"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proofErr w:type="spellStart"/>
            <w:r w:rsidRPr="009E134D">
              <w:rPr>
                <w:rFonts w:ascii="Times New Roman" w:hAnsi="Times New Roman" w:cs="Times New Roman"/>
                <w:sz w:val="24"/>
                <w:szCs w:val="24"/>
              </w:rPr>
              <w:t>Усп</w:t>
            </w:r>
            <w:proofErr w:type="spellEnd"/>
            <w:r w:rsidRPr="009E134D">
              <w:rPr>
                <w:rFonts w:ascii="Times New Roman" w:hAnsi="Times New Roman" w:cs="Times New Roman"/>
                <w:sz w:val="24"/>
                <w:szCs w:val="24"/>
              </w:rPr>
              <w:t>.</w:t>
            </w:r>
          </w:p>
        </w:tc>
        <w:tc>
          <w:tcPr>
            <w:tcW w:w="424"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КЗУ%</w:t>
            </w:r>
          </w:p>
        </w:tc>
        <w:tc>
          <w:tcPr>
            <w:tcW w:w="854" w:type="pct"/>
            <w:gridSpan w:val="2"/>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proofErr w:type="spellStart"/>
            <w:r w:rsidRPr="009E134D">
              <w:rPr>
                <w:rFonts w:ascii="Times New Roman" w:hAnsi="Times New Roman" w:cs="Times New Roman"/>
                <w:sz w:val="24"/>
                <w:szCs w:val="24"/>
              </w:rPr>
              <w:t>Усп</w:t>
            </w:r>
            <w:proofErr w:type="spellEnd"/>
          </w:p>
        </w:tc>
        <w:tc>
          <w:tcPr>
            <w:tcW w:w="329"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КЗУ %</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proofErr w:type="spellStart"/>
            <w:r w:rsidRPr="009E134D">
              <w:rPr>
                <w:rFonts w:ascii="Times New Roman" w:hAnsi="Times New Roman" w:cs="Times New Roman"/>
                <w:sz w:val="24"/>
                <w:szCs w:val="24"/>
              </w:rPr>
              <w:t>Усп</w:t>
            </w:r>
            <w:proofErr w:type="spellEnd"/>
            <w:r w:rsidRPr="009E134D">
              <w:rPr>
                <w:rFonts w:ascii="Times New Roman" w:hAnsi="Times New Roman" w:cs="Times New Roman"/>
                <w:sz w:val="24"/>
                <w:szCs w:val="24"/>
              </w:rPr>
              <w:t>.</w:t>
            </w:r>
          </w:p>
        </w:tc>
      </w:tr>
      <w:tr w:rsidR="009E134D" w:rsidRPr="009E134D" w:rsidTr="00E11FD8">
        <w:tc>
          <w:tcPr>
            <w:tcW w:w="681" w:type="pct"/>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Шалимова А. И.</w:t>
            </w:r>
          </w:p>
        </w:tc>
        <w:tc>
          <w:tcPr>
            <w:tcW w:w="855"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6А</w:t>
            </w:r>
          </w:p>
        </w:tc>
        <w:tc>
          <w:tcPr>
            <w:tcW w:w="391"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76</w:t>
            </w:r>
          </w:p>
        </w:tc>
        <w:tc>
          <w:tcPr>
            <w:tcW w:w="580"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424"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53</w:t>
            </w:r>
          </w:p>
        </w:tc>
        <w:tc>
          <w:tcPr>
            <w:tcW w:w="854" w:type="pct"/>
            <w:gridSpan w:val="2"/>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89</w:t>
            </w:r>
          </w:p>
        </w:tc>
        <w:tc>
          <w:tcPr>
            <w:tcW w:w="329"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52</w:t>
            </w:r>
          </w:p>
        </w:tc>
        <w:tc>
          <w:tcPr>
            <w:tcW w:w="443"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681" w:type="pct"/>
          </w:tcPr>
          <w:p w:rsidR="009E134D" w:rsidRPr="009E134D" w:rsidRDefault="009E134D" w:rsidP="009E134D">
            <w:pPr>
              <w:spacing w:after="0" w:line="240" w:lineRule="auto"/>
              <w:jc w:val="both"/>
              <w:rPr>
                <w:rFonts w:ascii="Times New Roman" w:hAnsi="Times New Roman" w:cs="Times New Roman"/>
                <w:sz w:val="24"/>
                <w:szCs w:val="24"/>
              </w:rPr>
            </w:pPr>
          </w:p>
        </w:tc>
        <w:tc>
          <w:tcPr>
            <w:tcW w:w="855"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6Б</w:t>
            </w:r>
          </w:p>
        </w:tc>
        <w:tc>
          <w:tcPr>
            <w:tcW w:w="391"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44</w:t>
            </w:r>
          </w:p>
        </w:tc>
        <w:tc>
          <w:tcPr>
            <w:tcW w:w="580"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24"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55</w:t>
            </w:r>
          </w:p>
        </w:tc>
        <w:tc>
          <w:tcPr>
            <w:tcW w:w="854" w:type="pct"/>
            <w:gridSpan w:val="2"/>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329"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60</w:t>
            </w:r>
          </w:p>
        </w:tc>
        <w:tc>
          <w:tcPr>
            <w:tcW w:w="443"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94</w:t>
            </w:r>
          </w:p>
        </w:tc>
      </w:tr>
      <w:tr w:rsidR="009E134D" w:rsidRPr="009E134D" w:rsidTr="00E11FD8">
        <w:tc>
          <w:tcPr>
            <w:tcW w:w="681" w:type="pct"/>
          </w:tcPr>
          <w:p w:rsidR="009E134D" w:rsidRPr="009E134D" w:rsidRDefault="009E134D" w:rsidP="009E134D">
            <w:pPr>
              <w:spacing w:after="0" w:line="240" w:lineRule="auto"/>
              <w:jc w:val="both"/>
              <w:rPr>
                <w:rFonts w:ascii="Times New Roman" w:hAnsi="Times New Roman" w:cs="Times New Roman"/>
                <w:sz w:val="24"/>
                <w:szCs w:val="24"/>
              </w:rPr>
            </w:pPr>
          </w:p>
        </w:tc>
        <w:tc>
          <w:tcPr>
            <w:tcW w:w="855"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9А</w:t>
            </w:r>
          </w:p>
        </w:tc>
        <w:tc>
          <w:tcPr>
            <w:tcW w:w="391"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79</w:t>
            </w:r>
          </w:p>
        </w:tc>
        <w:tc>
          <w:tcPr>
            <w:tcW w:w="580"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24"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81</w:t>
            </w:r>
          </w:p>
        </w:tc>
        <w:tc>
          <w:tcPr>
            <w:tcW w:w="854" w:type="pct"/>
            <w:gridSpan w:val="2"/>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9"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88</w:t>
            </w:r>
          </w:p>
        </w:tc>
        <w:tc>
          <w:tcPr>
            <w:tcW w:w="443"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681" w:type="pct"/>
          </w:tcPr>
          <w:p w:rsidR="009E134D" w:rsidRPr="009E134D" w:rsidRDefault="009E134D" w:rsidP="009E134D">
            <w:pPr>
              <w:spacing w:after="0" w:line="240" w:lineRule="auto"/>
              <w:jc w:val="both"/>
              <w:rPr>
                <w:rFonts w:ascii="Times New Roman" w:hAnsi="Times New Roman" w:cs="Times New Roman"/>
                <w:sz w:val="24"/>
                <w:szCs w:val="24"/>
              </w:rPr>
            </w:pPr>
          </w:p>
        </w:tc>
        <w:tc>
          <w:tcPr>
            <w:tcW w:w="855"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9Б</w:t>
            </w:r>
          </w:p>
        </w:tc>
        <w:tc>
          <w:tcPr>
            <w:tcW w:w="391"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580"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424"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854" w:type="pct"/>
            <w:gridSpan w:val="2"/>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9"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43"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681" w:type="pct"/>
          </w:tcPr>
          <w:p w:rsidR="009E134D" w:rsidRPr="009E134D" w:rsidRDefault="009E134D" w:rsidP="009E134D">
            <w:pPr>
              <w:spacing w:after="0" w:line="240" w:lineRule="auto"/>
              <w:jc w:val="both"/>
              <w:rPr>
                <w:rFonts w:ascii="Times New Roman" w:hAnsi="Times New Roman" w:cs="Times New Roman"/>
                <w:sz w:val="24"/>
                <w:szCs w:val="24"/>
              </w:rPr>
            </w:pPr>
          </w:p>
        </w:tc>
        <w:tc>
          <w:tcPr>
            <w:tcW w:w="855"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9К</w:t>
            </w:r>
          </w:p>
        </w:tc>
        <w:tc>
          <w:tcPr>
            <w:tcW w:w="391"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47</w:t>
            </w:r>
          </w:p>
        </w:tc>
        <w:tc>
          <w:tcPr>
            <w:tcW w:w="580"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87</w:t>
            </w:r>
          </w:p>
        </w:tc>
        <w:tc>
          <w:tcPr>
            <w:tcW w:w="424"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40</w:t>
            </w:r>
          </w:p>
        </w:tc>
        <w:tc>
          <w:tcPr>
            <w:tcW w:w="854" w:type="pct"/>
            <w:gridSpan w:val="2"/>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329"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72</w:t>
            </w:r>
          </w:p>
        </w:tc>
        <w:tc>
          <w:tcPr>
            <w:tcW w:w="443"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681" w:type="pct"/>
          </w:tcPr>
          <w:p w:rsidR="009E134D" w:rsidRPr="009E134D" w:rsidRDefault="009E134D" w:rsidP="009E134D">
            <w:pPr>
              <w:spacing w:after="0" w:line="240" w:lineRule="auto"/>
              <w:jc w:val="both"/>
              <w:rPr>
                <w:rFonts w:ascii="Times New Roman" w:hAnsi="Times New Roman" w:cs="Times New Roman"/>
                <w:sz w:val="24"/>
                <w:szCs w:val="24"/>
              </w:rPr>
            </w:pPr>
          </w:p>
        </w:tc>
        <w:tc>
          <w:tcPr>
            <w:tcW w:w="855"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w:t>
            </w:r>
          </w:p>
        </w:tc>
        <w:tc>
          <w:tcPr>
            <w:tcW w:w="391"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580"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24"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87</w:t>
            </w:r>
          </w:p>
        </w:tc>
        <w:tc>
          <w:tcPr>
            <w:tcW w:w="854" w:type="pct"/>
            <w:gridSpan w:val="2"/>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9"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68</w:t>
            </w:r>
          </w:p>
        </w:tc>
        <w:tc>
          <w:tcPr>
            <w:tcW w:w="443"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681" w:type="pct"/>
          </w:tcPr>
          <w:p w:rsidR="009E134D" w:rsidRPr="009E134D" w:rsidRDefault="009E134D" w:rsidP="009E134D">
            <w:pPr>
              <w:spacing w:after="0" w:line="240" w:lineRule="auto"/>
              <w:jc w:val="both"/>
              <w:rPr>
                <w:rFonts w:ascii="Times New Roman" w:hAnsi="Times New Roman" w:cs="Times New Roman"/>
                <w:sz w:val="24"/>
                <w:szCs w:val="24"/>
              </w:rPr>
            </w:pPr>
          </w:p>
        </w:tc>
        <w:tc>
          <w:tcPr>
            <w:tcW w:w="855"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общество-</w:t>
            </w:r>
          </w:p>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знание</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9А</w:t>
            </w:r>
          </w:p>
        </w:tc>
        <w:tc>
          <w:tcPr>
            <w:tcW w:w="391"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82</w:t>
            </w:r>
          </w:p>
        </w:tc>
        <w:tc>
          <w:tcPr>
            <w:tcW w:w="580"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424"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88</w:t>
            </w:r>
          </w:p>
        </w:tc>
        <w:tc>
          <w:tcPr>
            <w:tcW w:w="854" w:type="pct"/>
            <w:gridSpan w:val="2"/>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94</w:t>
            </w:r>
          </w:p>
        </w:tc>
        <w:tc>
          <w:tcPr>
            <w:tcW w:w="329"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47</w:t>
            </w:r>
          </w:p>
        </w:tc>
        <w:tc>
          <w:tcPr>
            <w:tcW w:w="443"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681" w:type="pct"/>
          </w:tcPr>
          <w:p w:rsidR="009E134D" w:rsidRPr="009E134D" w:rsidRDefault="009E134D" w:rsidP="009E134D">
            <w:pPr>
              <w:spacing w:after="0" w:line="240" w:lineRule="auto"/>
              <w:jc w:val="both"/>
              <w:rPr>
                <w:rFonts w:ascii="Times New Roman" w:hAnsi="Times New Roman" w:cs="Times New Roman"/>
                <w:sz w:val="24"/>
                <w:szCs w:val="24"/>
              </w:rPr>
            </w:pPr>
          </w:p>
        </w:tc>
        <w:tc>
          <w:tcPr>
            <w:tcW w:w="855"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общество-</w:t>
            </w:r>
          </w:p>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знание</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9Б</w:t>
            </w:r>
          </w:p>
        </w:tc>
        <w:tc>
          <w:tcPr>
            <w:tcW w:w="391"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580"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424"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67</w:t>
            </w:r>
          </w:p>
        </w:tc>
        <w:tc>
          <w:tcPr>
            <w:tcW w:w="854" w:type="pct"/>
            <w:gridSpan w:val="2"/>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93</w:t>
            </w:r>
          </w:p>
        </w:tc>
        <w:tc>
          <w:tcPr>
            <w:tcW w:w="329"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95</w:t>
            </w:r>
          </w:p>
        </w:tc>
        <w:tc>
          <w:tcPr>
            <w:tcW w:w="443"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681" w:type="pct"/>
          </w:tcPr>
          <w:p w:rsidR="009E134D" w:rsidRPr="009E134D" w:rsidRDefault="009E134D" w:rsidP="009E134D">
            <w:pPr>
              <w:spacing w:after="0" w:line="240" w:lineRule="auto"/>
              <w:jc w:val="both"/>
              <w:rPr>
                <w:rFonts w:ascii="Times New Roman" w:hAnsi="Times New Roman" w:cs="Times New Roman"/>
                <w:sz w:val="24"/>
                <w:szCs w:val="24"/>
              </w:rPr>
            </w:pPr>
          </w:p>
        </w:tc>
        <w:tc>
          <w:tcPr>
            <w:tcW w:w="855"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общество-</w:t>
            </w:r>
          </w:p>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знание</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w:t>
            </w:r>
          </w:p>
        </w:tc>
        <w:tc>
          <w:tcPr>
            <w:tcW w:w="391"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83</w:t>
            </w:r>
          </w:p>
        </w:tc>
        <w:tc>
          <w:tcPr>
            <w:tcW w:w="580"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24"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86</w:t>
            </w:r>
          </w:p>
        </w:tc>
        <w:tc>
          <w:tcPr>
            <w:tcW w:w="854" w:type="pct"/>
            <w:gridSpan w:val="2"/>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9"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43"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681" w:type="pct"/>
          </w:tcPr>
          <w:p w:rsidR="009E134D" w:rsidRPr="009E134D" w:rsidRDefault="009E134D" w:rsidP="009E134D">
            <w:pPr>
              <w:spacing w:after="0" w:line="240" w:lineRule="auto"/>
              <w:jc w:val="both"/>
              <w:rPr>
                <w:rFonts w:ascii="Times New Roman" w:hAnsi="Times New Roman" w:cs="Times New Roman"/>
                <w:sz w:val="24"/>
                <w:szCs w:val="24"/>
              </w:rPr>
            </w:pPr>
          </w:p>
        </w:tc>
        <w:tc>
          <w:tcPr>
            <w:tcW w:w="855"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право</w:t>
            </w:r>
          </w:p>
        </w:tc>
        <w:tc>
          <w:tcPr>
            <w:tcW w:w="443"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w:t>
            </w:r>
          </w:p>
        </w:tc>
        <w:tc>
          <w:tcPr>
            <w:tcW w:w="391"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580" w:type="pct"/>
            <w:shd w:val="clear" w:color="auto" w:fill="auto"/>
          </w:tcPr>
          <w:p w:rsidR="009E134D" w:rsidRPr="009E134D" w:rsidRDefault="009E134D" w:rsidP="009E134D">
            <w:pPr>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424"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86</w:t>
            </w:r>
          </w:p>
        </w:tc>
        <w:tc>
          <w:tcPr>
            <w:tcW w:w="854" w:type="pct"/>
            <w:gridSpan w:val="2"/>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9"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80</w:t>
            </w:r>
          </w:p>
        </w:tc>
        <w:tc>
          <w:tcPr>
            <w:tcW w:w="443" w:type="pct"/>
            <w:shd w:val="clear" w:color="auto" w:fill="auto"/>
          </w:tcPr>
          <w:p w:rsidR="009E134D" w:rsidRPr="009E134D" w:rsidRDefault="009E134D" w:rsidP="009E134D">
            <w:pPr>
              <w:tabs>
                <w:tab w:val="left" w:pos="3946"/>
              </w:tabs>
              <w:spacing w:after="0" w:line="240" w:lineRule="auto"/>
              <w:jc w:val="both"/>
              <w:rPr>
                <w:rFonts w:ascii="Times New Roman" w:hAnsi="Times New Roman" w:cs="Times New Roman"/>
                <w:sz w:val="24"/>
                <w:szCs w:val="24"/>
              </w:rPr>
            </w:pPr>
            <w:r w:rsidRPr="009E134D">
              <w:rPr>
                <w:rFonts w:ascii="Times New Roman" w:hAnsi="Times New Roman" w:cs="Times New Roman"/>
                <w:sz w:val="24"/>
                <w:szCs w:val="24"/>
              </w:rPr>
              <w:t>100</w:t>
            </w:r>
          </w:p>
        </w:tc>
      </w:tr>
    </w:tbl>
    <w:p w:rsidR="009E134D" w:rsidRPr="00E11FD8" w:rsidRDefault="009E134D" w:rsidP="00E11FD8">
      <w:pPr>
        <w:spacing w:after="0" w:line="240" w:lineRule="auto"/>
        <w:jc w:val="both"/>
        <w:rPr>
          <w:rFonts w:ascii="Times New Roman" w:hAnsi="Times New Roman"/>
          <w:sz w:val="24"/>
          <w:szCs w:val="24"/>
        </w:rPr>
      </w:pPr>
    </w:p>
    <w:tbl>
      <w:tblPr>
        <w:tblStyle w:val="ab"/>
        <w:tblW w:w="5000" w:type="pct"/>
        <w:tblLook w:val="04A0"/>
      </w:tblPr>
      <w:tblGrid>
        <w:gridCol w:w="1666"/>
        <w:gridCol w:w="1601"/>
        <w:gridCol w:w="1010"/>
        <w:gridCol w:w="643"/>
        <w:gridCol w:w="1070"/>
        <w:gridCol w:w="1044"/>
        <w:gridCol w:w="1375"/>
        <w:gridCol w:w="651"/>
        <w:gridCol w:w="1077"/>
      </w:tblGrid>
      <w:tr w:rsidR="009E134D" w:rsidRPr="009E134D" w:rsidTr="00E11FD8">
        <w:tc>
          <w:tcPr>
            <w:tcW w:w="822" w:type="pct"/>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Учитель</w:t>
            </w:r>
          </w:p>
        </w:tc>
        <w:tc>
          <w:tcPr>
            <w:tcW w:w="790" w:type="pct"/>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Предмет</w:t>
            </w:r>
          </w:p>
        </w:tc>
        <w:tc>
          <w:tcPr>
            <w:tcW w:w="498" w:type="pct"/>
            <w:vMerge w:val="restar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Класс</w:t>
            </w:r>
          </w:p>
        </w:tc>
        <w:tc>
          <w:tcPr>
            <w:tcW w:w="845"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Входной контроль</w:t>
            </w:r>
          </w:p>
        </w:tc>
        <w:tc>
          <w:tcPr>
            <w:tcW w:w="1193"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Промежуточный контроль</w:t>
            </w:r>
          </w:p>
        </w:tc>
        <w:tc>
          <w:tcPr>
            <w:tcW w:w="852" w:type="pct"/>
            <w:gridSpan w:val="2"/>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Итоговый контроль</w:t>
            </w:r>
          </w:p>
        </w:tc>
      </w:tr>
      <w:tr w:rsidR="009E134D" w:rsidRPr="009E134D" w:rsidTr="00E11FD8">
        <w:tc>
          <w:tcPr>
            <w:tcW w:w="822" w:type="pct"/>
            <w:vMerge/>
          </w:tcPr>
          <w:p w:rsidR="009E134D" w:rsidRPr="009E134D" w:rsidRDefault="009E134D" w:rsidP="009E134D">
            <w:pPr>
              <w:jc w:val="both"/>
              <w:rPr>
                <w:rFonts w:ascii="Times New Roman" w:hAnsi="Times New Roman" w:cs="Times New Roman"/>
                <w:sz w:val="24"/>
                <w:szCs w:val="24"/>
              </w:rPr>
            </w:pPr>
          </w:p>
        </w:tc>
        <w:tc>
          <w:tcPr>
            <w:tcW w:w="790" w:type="pct"/>
            <w:vMerge/>
          </w:tcPr>
          <w:p w:rsidR="009E134D" w:rsidRPr="009E134D" w:rsidRDefault="009E134D" w:rsidP="009E134D">
            <w:pPr>
              <w:jc w:val="both"/>
              <w:rPr>
                <w:rFonts w:ascii="Times New Roman" w:hAnsi="Times New Roman" w:cs="Times New Roman"/>
                <w:sz w:val="24"/>
                <w:szCs w:val="24"/>
              </w:rPr>
            </w:pPr>
          </w:p>
        </w:tc>
        <w:tc>
          <w:tcPr>
            <w:tcW w:w="498" w:type="pct"/>
            <w:vMerge/>
          </w:tcPr>
          <w:p w:rsidR="009E134D" w:rsidRPr="009E134D" w:rsidRDefault="009E134D" w:rsidP="009E134D">
            <w:pPr>
              <w:jc w:val="both"/>
              <w:rPr>
                <w:rFonts w:ascii="Times New Roman" w:hAnsi="Times New Roman" w:cs="Times New Roman"/>
                <w:sz w:val="24"/>
                <w:szCs w:val="24"/>
              </w:rPr>
            </w:pPr>
          </w:p>
        </w:tc>
        <w:tc>
          <w:tcPr>
            <w:tcW w:w="31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5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515"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67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c>
          <w:tcPr>
            <w:tcW w:w="32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к/</w:t>
            </w:r>
            <w:proofErr w:type="spellStart"/>
            <w:r w:rsidRPr="009E134D">
              <w:rPr>
                <w:rFonts w:ascii="Times New Roman" w:hAnsi="Times New Roman" w:cs="Times New Roman"/>
                <w:sz w:val="24"/>
                <w:szCs w:val="24"/>
              </w:rPr>
              <w:t>з</w:t>
            </w:r>
            <w:proofErr w:type="spellEnd"/>
          </w:p>
        </w:tc>
        <w:tc>
          <w:tcPr>
            <w:tcW w:w="531"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 успев.</w:t>
            </w:r>
          </w:p>
        </w:tc>
      </w:tr>
      <w:tr w:rsidR="009E134D" w:rsidRPr="009E134D" w:rsidTr="00E11FD8">
        <w:tc>
          <w:tcPr>
            <w:tcW w:w="822"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Корнилова Н. М.</w:t>
            </w:r>
          </w:p>
        </w:tc>
        <w:tc>
          <w:tcPr>
            <w:tcW w:w="79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история</w:t>
            </w:r>
          </w:p>
        </w:tc>
        <w:tc>
          <w:tcPr>
            <w:tcW w:w="4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5а</w:t>
            </w:r>
          </w:p>
        </w:tc>
        <w:tc>
          <w:tcPr>
            <w:tcW w:w="31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15"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67</w:t>
            </w:r>
          </w:p>
        </w:tc>
        <w:tc>
          <w:tcPr>
            <w:tcW w:w="678"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78</w:t>
            </w:r>
          </w:p>
        </w:tc>
        <w:tc>
          <w:tcPr>
            <w:tcW w:w="32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58</w:t>
            </w:r>
          </w:p>
        </w:tc>
        <w:tc>
          <w:tcPr>
            <w:tcW w:w="53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89</w:t>
            </w:r>
          </w:p>
        </w:tc>
      </w:tr>
      <w:tr w:rsidR="009E134D" w:rsidRPr="009E134D" w:rsidTr="00E11FD8">
        <w:tc>
          <w:tcPr>
            <w:tcW w:w="822" w:type="pct"/>
          </w:tcPr>
          <w:p w:rsidR="009E134D" w:rsidRPr="009E134D" w:rsidRDefault="009E134D" w:rsidP="009E134D">
            <w:pPr>
              <w:jc w:val="both"/>
              <w:rPr>
                <w:rFonts w:ascii="Times New Roman" w:hAnsi="Times New Roman" w:cs="Times New Roman"/>
                <w:sz w:val="24"/>
                <w:szCs w:val="24"/>
              </w:rPr>
            </w:pPr>
          </w:p>
        </w:tc>
        <w:tc>
          <w:tcPr>
            <w:tcW w:w="790" w:type="pct"/>
          </w:tcPr>
          <w:p w:rsidR="009E134D" w:rsidRPr="009E134D" w:rsidRDefault="009E134D" w:rsidP="009E134D">
            <w:pPr>
              <w:jc w:val="both"/>
              <w:rPr>
                <w:rFonts w:ascii="Times New Roman" w:hAnsi="Times New Roman" w:cs="Times New Roman"/>
                <w:sz w:val="24"/>
                <w:szCs w:val="24"/>
              </w:rPr>
            </w:pPr>
          </w:p>
        </w:tc>
        <w:tc>
          <w:tcPr>
            <w:tcW w:w="4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5б</w:t>
            </w:r>
          </w:p>
        </w:tc>
        <w:tc>
          <w:tcPr>
            <w:tcW w:w="31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15"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57</w:t>
            </w:r>
          </w:p>
        </w:tc>
        <w:tc>
          <w:tcPr>
            <w:tcW w:w="678"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53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822" w:type="pct"/>
          </w:tcPr>
          <w:p w:rsidR="009E134D" w:rsidRPr="009E134D" w:rsidRDefault="009E134D" w:rsidP="009E134D">
            <w:pPr>
              <w:jc w:val="both"/>
              <w:rPr>
                <w:rFonts w:ascii="Times New Roman" w:hAnsi="Times New Roman" w:cs="Times New Roman"/>
                <w:sz w:val="24"/>
                <w:szCs w:val="24"/>
              </w:rPr>
            </w:pPr>
          </w:p>
        </w:tc>
        <w:tc>
          <w:tcPr>
            <w:tcW w:w="790" w:type="pct"/>
          </w:tcPr>
          <w:p w:rsidR="009E134D" w:rsidRPr="009E134D" w:rsidRDefault="009E134D" w:rsidP="009E134D">
            <w:pPr>
              <w:jc w:val="both"/>
              <w:rPr>
                <w:rFonts w:ascii="Times New Roman" w:hAnsi="Times New Roman" w:cs="Times New Roman"/>
                <w:sz w:val="24"/>
                <w:szCs w:val="24"/>
              </w:rPr>
            </w:pPr>
          </w:p>
        </w:tc>
        <w:tc>
          <w:tcPr>
            <w:tcW w:w="4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5в</w:t>
            </w:r>
          </w:p>
        </w:tc>
        <w:tc>
          <w:tcPr>
            <w:tcW w:w="31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15"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77</w:t>
            </w:r>
          </w:p>
        </w:tc>
        <w:tc>
          <w:tcPr>
            <w:tcW w:w="678"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79</w:t>
            </w:r>
          </w:p>
        </w:tc>
        <w:tc>
          <w:tcPr>
            <w:tcW w:w="53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96</w:t>
            </w:r>
          </w:p>
        </w:tc>
      </w:tr>
      <w:tr w:rsidR="009E134D" w:rsidRPr="009E134D" w:rsidTr="00E11FD8">
        <w:tc>
          <w:tcPr>
            <w:tcW w:w="822" w:type="pct"/>
          </w:tcPr>
          <w:p w:rsidR="009E134D" w:rsidRPr="009E134D" w:rsidRDefault="009E134D" w:rsidP="009E134D">
            <w:pPr>
              <w:jc w:val="both"/>
              <w:rPr>
                <w:rFonts w:ascii="Times New Roman" w:hAnsi="Times New Roman" w:cs="Times New Roman"/>
                <w:sz w:val="24"/>
                <w:szCs w:val="24"/>
              </w:rPr>
            </w:pPr>
          </w:p>
        </w:tc>
        <w:tc>
          <w:tcPr>
            <w:tcW w:w="790" w:type="pct"/>
          </w:tcPr>
          <w:p w:rsidR="009E134D" w:rsidRPr="009E134D" w:rsidRDefault="009E134D" w:rsidP="009E134D">
            <w:pPr>
              <w:jc w:val="both"/>
              <w:rPr>
                <w:rFonts w:ascii="Times New Roman" w:hAnsi="Times New Roman" w:cs="Times New Roman"/>
                <w:sz w:val="24"/>
                <w:szCs w:val="24"/>
              </w:rPr>
            </w:pPr>
          </w:p>
        </w:tc>
        <w:tc>
          <w:tcPr>
            <w:tcW w:w="4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7а</w:t>
            </w:r>
          </w:p>
        </w:tc>
        <w:tc>
          <w:tcPr>
            <w:tcW w:w="317" w:type="pct"/>
          </w:tcPr>
          <w:p w:rsidR="009E134D" w:rsidRPr="009E134D" w:rsidRDefault="009E134D" w:rsidP="009E134D">
            <w:pPr>
              <w:tabs>
                <w:tab w:val="left" w:pos="3946"/>
              </w:tabs>
              <w:jc w:val="both"/>
              <w:rPr>
                <w:rFonts w:ascii="Times New Roman" w:eastAsia="Calibri" w:hAnsi="Times New Roman" w:cs="Times New Roman"/>
                <w:sz w:val="24"/>
                <w:szCs w:val="24"/>
                <w:lang w:eastAsia="en-US"/>
              </w:rPr>
            </w:pPr>
            <w:r w:rsidRPr="009E134D">
              <w:rPr>
                <w:rFonts w:ascii="Times New Roman" w:eastAsia="Calibri" w:hAnsi="Times New Roman" w:cs="Times New Roman"/>
                <w:sz w:val="24"/>
                <w:szCs w:val="24"/>
                <w:lang w:eastAsia="en-US"/>
              </w:rPr>
              <w:t>86</w:t>
            </w:r>
          </w:p>
        </w:tc>
        <w:tc>
          <w:tcPr>
            <w:tcW w:w="528" w:type="pct"/>
          </w:tcPr>
          <w:p w:rsidR="009E134D" w:rsidRPr="009E134D" w:rsidRDefault="009E134D" w:rsidP="009E134D">
            <w:pPr>
              <w:tabs>
                <w:tab w:val="left" w:pos="3946"/>
              </w:tabs>
              <w:jc w:val="both"/>
              <w:rPr>
                <w:rFonts w:ascii="Times New Roman" w:eastAsia="Calibri" w:hAnsi="Times New Roman" w:cs="Times New Roman"/>
                <w:sz w:val="24"/>
                <w:szCs w:val="24"/>
                <w:lang w:eastAsia="en-US"/>
              </w:rPr>
            </w:pPr>
            <w:r w:rsidRPr="009E134D">
              <w:rPr>
                <w:rFonts w:ascii="Times New Roman" w:eastAsia="Calibri" w:hAnsi="Times New Roman" w:cs="Times New Roman"/>
                <w:sz w:val="24"/>
                <w:szCs w:val="24"/>
                <w:lang w:eastAsia="en-US"/>
              </w:rPr>
              <w:t>100</w:t>
            </w:r>
          </w:p>
        </w:tc>
        <w:tc>
          <w:tcPr>
            <w:tcW w:w="515"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77</w:t>
            </w:r>
          </w:p>
        </w:tc>
        <w:tc>
          <w:tcPr>
            <w:tcW w:w="678"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88</w:t>
            </w:r>
          </w:p>
        </w:tc>
        <w:tc>
          <w:tcPr>
            <w:tcW w:w="53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822"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Корнилова Н. М.</w:t>
            </w:r>
          </w:p>
        </w:tc>
        <w:tc>
          <w:tcPr>
            <w:tcW w:w="790"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0бщество-</w:t>
            </w:r>
          </w:p>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знание</w:t>
            </w:r>
          </w:p>
        </w:tc>
        <w:tc>
          <w:tcPr>
            <w:tcW w:w="4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5а</w:t>
            </w:r>
          </w:p>
        </w:tc>
        <w:tc>
          <w:tcPr>
            <w:tcW w:w="31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15"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79</w:t>
            </w:r>
          </w:p>
        </w:tc>
        <w:tc>
          <w:tcPr>
            <w:tcW w:w="678"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79</w:t>
            </w:r>
          </w:p>
        </w:tc>
        <w:tc>
          <w:tcPr>
            <w:tcW w:w="53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95</w:t>
            </w:r>
          </w:p>
        </w:tc>
      </w:tr>
      <w:tr w:rsidR="009E134D" w:rsidRPr="009E134D" w:rsidTr="00E11FD8">
        <w:tc>
          <w:tcPr>
            <w:tcW w:w="822" w:type="pct"/>
          </w:tcPr>
          <w:p w:rsidR="009E134D" w:rsidRPr="009E134D" w:rsidRDefault="009E134D" w:rsidP="009E134D">
            <w:pPr>
              <w:jc w:val="both"/>
              <w:rPr>
                <w:rFonts w:ascii="Times New Roman" w:hAnsi="Times New Roman" w:cs="Times New Roman"/>
                <w:sz w:val="24"/>
                <w:szCs w:val="24"/>
              </w:rPr>
            </w:pPr>
          </w:p>
        </w:tc>
        <w:tc>
          <w:tcPr>
            <w:tcW w:w="790" w:type="pct"/>
          </w:tcPr>
          <w:p w:rsidR="009E134D" w:rsidRPr="009E134D" w:rsidRDefault="009E134D" w:rsidP="009E134D">
            <w:pPr>
              <w:jc w:val="both"/>
              <w:rPr>
                <w:rFonts w:ascii="Times New Roman" w:hAnsi="Times New Roman" w:cs="Times New Roman"/>
                <w:sz w:val="24"/>
                <w:szCs w:val="24"/>
              </w:rPr>
            </w:pPr>
          </w:p>
        </w:tc>
        <w:tc>
          <w:tcPr>
            <w:tcW w:w="4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5б</w:t>
            </w:r>
          </w:p>
        </w:tc>
        <w:tc>
          <w:tcPr>
            <w:tcW w:w="317"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2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w:t>
            </w:r>
          </w:p>
        </w:tc>
        <w:tc>
          <w:tcPr>
            <w:tcW w:w="515"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90</w:t>
            </w:r>
          </w:p>
        </w:tc>
        <w:tc>
          <w:tcPr>
            <w:tcW w:w="678"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76</w:t>
            </w:r>
          </w:p>
        </w:tc>
        <w:tc>
          <w:tcPr>
            <w:tcW w:w="53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r>
      <w:tr w:rsidR="009E134D" w:rsidRPr="009E134D" w:rsidTr="00E11FD8">
        <w:tc>
          <w:tcPr>
            <w:tcW w:w="822" w:type="pct"/>
          </w:tcPr>
          <w:p w:rsidR="009E134D" w:rsidRPr="009E134D" w:rsidRDefault="009E134D" w:rsidP="009E134D">
            <w:pPr>
              <w:jc w:val="both"/>
              <w:rPr>
                <w:rFonts w:ascii="Times New Roman" w:hAnsi="Times New Roman" w:cs="Times New Roman"/>
                <w:sz w:val="24"/>
                <w:szCs w:val="24"/>
              </w:rPr>
            </w:pPr>
          </w:p>
        </w:tc>
        <w:tc>
          <w:tcPr>
            <w:tcW w:w="790" w:type="pct"/>
          </w:tcPr>
          <w:p w:rsidR="009E134D" w:rsidRPr="009E134D" w:rsidRDefault="009E134D" w:rsidP="009E134D">
            <w:pPr>
              <w:jc w:val="both"/>
              <w:rPr>
                <w:rFonts w:ascii="Times New Roman" w:hAnsi="Times New Roman" w:cs="Times New Roman"/>
                <w:sz w:val="24"/>
                <w:szCs w:val="24"/>
              </w:rPr>
            </w:pPr>
          </w:p>
        </w:tc>
        <w:tc>
          <w:tcPr>
            <w:tcW w:w="498" w:type="pct"/>
          </w:tcPr>
          <w:p w:rsidR="009E134D" w:rsidRPr="009E134D" w:rsidRDefault="009E134D" w:rsidP="009E134D">
            <w:pPr>
              <w:jc w:val="both"/>
              <w:rPr>
                <w:rFonts w:ascii="Times New Roman" w:hAnsi="Times New Roman" w:cs="Times New Roman"/>
                <w:sz w:val="24"/>
                <w:szCs w:val="24"/>
              </w:rPr>
            </w:pPr>
            <w:r w:rsidRPr="009E134D">
              <w:rPr>
                <w:rFonts w:ascii="Times New Roman" w:hAnsi="Times New Roman" w:cs="Times New Roman"/>
                <w:sz w:val="24"/>
                <w:szCs w:val="24"/>
              </w:rPr>
              <w:t>5в</w:t>
            </w:r>
          </w:p>
        </w:tc>
        <w:tc>
          <w:tcPr>
            <w:tcW w:w="317" w:type="pct"/>
          </w:tcPr>
          <w:p w:rsidR="009E134D" w:rsidRPr="009E134D" w:rsidRDefault="009E134D" w:rsidP="009E134D">
            <w:pPr>
              <w:jc w:val="both"/>
              <w:rPr>
                <w:rFonts w:ascii="Times New Roman" w:hAnsi="Times New Roman" w:cs="Times New Roman"/>
                <w:sz w:val="24"/>
                <w:szCs w:val="24"/>
              </w:rPr>
            </w:pPr>
          </w:p>
        </w:tc>
        <w:tc>
          <w:tcPr>
            <w:tcW w:w="528" w:type="pct"/>
          </w:tcPr>
          <w:p w:rsidR="009E134D" w:rsidRPr="009E134D" w:rsidRDefault="009E134D" w:rsidP="009E134D">
            <w:pPr>
              <w:jc w:val="both"/>
              <w:rPr>
                <w:rFonts w:ascii="Times New Roman" w:hAnsi="Times New Roman" w:cs="Times New Roman"/>
                <w:sz w:val="24"/>
                <w:szCs w:val="24"/>
              </w:rPr>
            </w:pPr>
          </w:p>
        </w:tc>
        <w:tc>
          <w:tcPr>
            <w:tcW w:w="515"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82</w:t>
            </w:r>
          </w:p>
        </w:tc>
        <w:tc>
          <w:tcPr>
            <w:tcW w:w="678"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c>
          <w:tcPr>
            <w:tcW w:w="32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92</w:t>
            </w:r>
          </w:p>
        </w:tc>
        <w:tc>
          <w:tcPr>
            <w:tcW w:w="531" w:type="pct"/>
          </w:tcPr>
          <w:p w:rsidR="009E134D" w:rsidRPr="009E134D" w:rsidRDefault="009E134D" w:rsidP="009E134D">
            <w:pPr>
              <w:tabs>
                <w:tab w:val="left" w:pos="3946"/>
              </w:tabs>
              <w:jc w:val="both"/>
              <w:rPr>
                <w:rFonts w:ascii="Times New Roman" w:hAnsi="Times New Roman" w:cs="Times New Roman"/>
                <w:sz w:val="24"/>
                <w:szCs w:val="24"/>
              </w:rPr>
            </w:pPr>
            <w:r w:rsidRPr="009E134D">
              <w:rPr>
                <w:rFonts w:ascii="Times New Roman" w:hAnsi="Times New Roman" w:cs="Times New Roman"/>
                <w:sz w:val="24"/>
                <w:szCs w:val="24"/>
              </w:rPr>
              <w:t>100</w:t>
            </w:r>
          </w:p>
        </w:tc>
      </w:tr>
    </w:tbl>
    <w:p w:rsidR="003D3127" w:rsidRPr="00346941" w:rsidRDefault="00032D18" w:rsidP="00346941">
      <w:pPr>
        <w:pStyle w:val="a3"/>
        <w:numPr>
          <w:ilvl w:val="2"/>
          <w:numId w:val="46"/>
        </w:numPr>
        <w:spacing w:after="0" w:line="240" w:lineRule="auto"/>
        <w:jc w:val="both"/>
        <w:rPr>
          <w:rFonts w:ascii="Times New Roman" w:hAnsi="Times New Roman"/>
          <w:b/>
          <w:sz w:val="24"/>
          <w:szCs w:val="24"/>
        </w:rPr>
      </w:pPr>
      <w:r w:rsidRPr="007F47C6">
        <w:rPr>
          <w:rFonts w:ascii="Times New Roman" w:hAnsi="Times New Roman"/>
          <w:b/>
          <w:sz w:val="24"/>
          <w:szCs w:val="24"/>
        </w:rPr>
        <w:t>География:</w:t>
      </w:r>
    </w:p>
    <w:tbl>
      <w:tblPr>
        <w:tblStyle w:val="ab"/>
        <w:tblW w:w="5000" w:type="pct"/>
        <w:tblLook w:val="04A0"/>
      </w:tblPr>
      <w:tblGrid>
        <w:gridCol w:w="1673"/>
        <w:gridCol w:w="1301"/>
        <w:gridCol w:w="816"/>
        <w:gridCol w:w="823"/>
        <w:gridCol w:w="949"/>
        <w:gridCol w:w="969"/>
        <w:gridCol w:w="969"/>
        <w:gridCol w:w="911"/>
        <w:gridCol w:w="950"/>
        <w:gridCol w:w="776"/>
      </w:tblGrid>
      <w:tr w:rsidR="003D3127" w:rsidRPr="00346941" w:rsidTr="00275808">
        <w:tc>
          <w:tcPr>
            <w:tcW w:w="750" w:type="pct"/>
            <w:vMerge w:val="restar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Учитель</w:t>
            </w:r>
          </w:p>
        </w:tc>
        <w:tc>
          <w:tcPr>
            <w:tcW w:w="563" w:type="pct"/>
            <w:vMerge w:val="restar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Предмет</w:t>
            </w:r>
          </w:p>
        </w:tc>
        <w:tc>
          <w:tcPr>
            <w:tcW w:w="375" w:type="pct"/>
            <w:vMerge w:val="restar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Класс</w:t>
            </w:r>
          </w:p>
        </w:tc>
        <w:tc>
          <w:tcPr>
            <w:tcW w:w="938" w:type="pct"/>
            <w:gridSpan w:val="2"/>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Входной контроль</w:t>
            </w:r>
          </w:p>
        </w:tc>
        <w:tc>
          <w:tcPr>
            <w:tcW w:w="1000" w:type="pct"/>
            <w:gridSpan w:val="2"/>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Промежуточный контроль</w:t>
            </w:r>
          </w:p>
        </w:tc>
        <w:tc>
          <w:tcPr>
            <w:tcW w:w="1000" w:type="pct"/>
            <w:gridSpan w:val="2"/>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Итоговый контроль</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Год</w:t>
            </w:r>
          </w:p>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к/</w:t>
            </w:r>
            <w:proofErr w:type="spellStart"/>
            <w:r w:rsidRPr="00346941">
              <w:rPr>
                <w:rFonts w:ascii="Times New Roman" w:hAnsi="Times New Roman" w:cs="Times New Roman"/>
                <w:sz w:val="24"/>
                <w:szCs w:val="24"/>
              </w:rPr>
              <w:t>з</w:t>
            </w:r>
            <w:proofErr w:type="spellEnd"/>
          </w:p>
        </w:tc>
      </w:tr>
      <w:tr w:rsidR="003D3127" w:rsidRPr="00346941" w:rsidTr="00275808">
        <w:tc>
          <w:tcPr>
            <w:tcW w:w="750" w:type="pct"/>
            <w:vMerge/>
          </w:tcPr>
          <w:p w:rsidR="003D3127" w:rsidRPr="00346941" w:rsidRDefault="003D3127" w:rsidP="00346941">
            <w:pPr>
              <w:jc w:val="both"/>
              <w:rPr>
                <w:rFonts w:ascii="Times New Roman" w:hAnsi="Times New Roman" w:cs="Times New Roman"/>
                <w:sz w:val="24"/>
                <w:szCs w:val="24"/>
              </w:rPr>
            </w:pPr>
          </w:p>
        </w:tc>
        <w:tc>
          <w:tcPr>
            <w:tcW w:w="563" w:type="pct"/>
            <w:vMerge/>
          </w:tcPr>
          <w:p w:rsidR="003D3127" w:rsidRPr="00346941" w:rsidRDefault="003D3127" w:rsidP="00346941">
            <w:pPr>
              <w:jc w:val="both"/>
              <w:rPr>
                <w:rFonts w:ascii="Times New Roman" w:hAnsi="Times New Roman" w:cs="Times New Roman"/>
                <w:sz w:val="24"/>
                <w:szCs w:val="24"/>
              </w:rPr>
            </w:pPr>
          </w:p>
        </w:tc>
        <w:tc>
          <w:tcPr>
            <w:tcW w:w="375" w:type="pct"/>
            <w:vMerge/>
          </w:tcPr>
          <w:p w:rsidR="003D3127" w:rsidRPr="00346941" w:rsidRDefault="003D3127" w:rsidP="00346941">
            <w:pPr>
              <w:jc w:val="both"/>
              <w:rPr>
                <w:rFonts w:ascii="Times New Roman" w:hAnsi="Times New Roman" w:cs="Times New Roman"/>
                <w:sz w:val="24"/>
                <w:szCs w:val="24"/>
              </w:rPr>
            </w:pP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к/</w:t>
            </w:r>
            <w:proofErr w:type="spellStart"/>
            <w:r w:rsidRPr="00346941">
              <w:rPr>
                <w:rFonts w:ascii="Times New Roman" w:hAnsi="Times New Roman" w:cs="Times New Roman"/>
                <w:sz w:val="24"/>
                <w:szCs w:val="24"/>
              </w:rPr>
              <w:t>з</w:t>
            </w:r>
            <w:proofErr w:type="spellEnd"/>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успев.</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к/</w:t>
            </w:r>
            <w:proofErr w:type="spellStart"/>
            <w:r w:rsidRPr="00346941">
              <w:rPr>
                <w:rFonts w:ascii="Times New Roman" w:hAnsi="Times New Roman" w:cs="Times New Roman"/>
                <w:sz w:val="24"/>
                <w:szCs w:val="24"/>
              </w:rPr>
              <w:t>з</w:t>
            </w:r>
            <w:proofErr w:type="spellEnd"/>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успев.</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к/</w:t>
            </w:r>
            <w:proofErr w:type="spellStart"/>
            <w:r w:rsidRPr="00346941">
              <w:rPr>
                <w:rFonts w:ascii="Times New Roman" w:hAnsi="Times New Roman" w:cs="Times New Roman"/>
                <w:sz w:val="24"/>
                <w:szCs w:val="24"/>
              </w:rPr>
              <w:t>з</w:t>
            </w:r>
            <w:proofErr w:type="spellEnd"/>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успев.</w:t>
            </w:r>
          </w:p>
        </w:tc>
        <w:tc>
          <w:tcPr>
            <w:tcW w:w="375" w:type="pct"/>
          </w:tcPr>
          <w:p w:rsidR="003D3127" w:rsidRPr="00346941" w:rsidRDefault="003D3127" w:rsidP="00346941">
            <w:pPr>
              <w:jc w:val="both"/>
              <w:rPr>
                <w:rFonts w:ascii="Times New Roman" w:hAnsi="Times New Roman" w:cs="Times New Roman"/>
                <w:sz w:val="24"/>
                <w:szCs w:val="24"/>
              </w:rPr>
            </w:pP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АндрееваЕ.М</w:t>
            </w:r>
            <w:proofErr w:type="spellEnd"/>
            <w:r w:rsidRPr="00346941">
              <w:rPr>
                <w:rFonts w:ascii="Times New Roman" w:hAnsi="Times New Roman" w:cs="Times New Roman"/>
                <w:sz w:val="24"/>
                <w:szCs w:val="24"/>
              </w:rPr>
              <w:t>.</w:t>
            </w:r>
          </w:p>
        </w:tc>
        <w:tc>
          <w:tcPr>
            <w:tcW w:w="563"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География</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5а</w:t>
            </w:r>
          </w:p>
        </w:tc>
        <w:tc>
          <w:tcPr>
            <w:tcW w:w="438" w:type="pct"/>
          </w:tcPr>
          <w:p w:rsidR="003D3127" w:rsidRPr="00346941" w:rsidRDefault="003D3127" w:rsidP="00346941">
            <w:pPr>
              <w:jc w:val="both"/>
              <w:rPr>
                <w:rFonts w:ascii="Times New Roman" w:hAnsi="Times New Roman" w:cs="Times New Roman"/>
                <w:sz w:val="24"/>
                <w:szCs w:val="24"/>
              </w:rPr>
            </w:pPr>
          </w:p>
        </w:tc>
        <w:tc>
          <w:tcPr>
            <w:tcW w:w="500" w:type="pct"/>
          </w:tcPr>
          <w:p w:rsidR="003D3127" w:rsidRPr="00346941" w:rsidRDefault="003D3127" w:rsidP="00346941">
            <w:pPr>
              <w:jc w:val="both"/>
              <w:rPr>
                <w:rFonts w:ascii="Times New Roman" w:hAnsi="Times New Roman" w:cs="Times New Roman"/>
                <w:sz w:val="24"/>
                <w:szCs w:val="24"/>
              </w:rPr>
            </w:pP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62,5</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87,5</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73</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5б</w:t>
            </w:r>
          </w:p>
        </w:tc>
        <w:tc>
          <w:tcPr>
            <w:tcW w:w="438" w:type="pct"/>
          </w:tcPr>
          <w:p w:rsidR="003D3127" w:rsidRPr="00346941" w:rsidRDefault="003D3127" w:rsidP="00346941">
            <w:pPr>
              <w:jc w:val="both"/>
              <w:rPr>
                <w:rFonts w:ascii="Times New Roman" w:hAnsi="Times New Roman" w:cs="Times New Roman"/>
                <w:sz w:val="24"/>
                <w:szCs w:val="24"/>
              </w:rPr>
            </w:pPr>
          </w:p>
        </w:tc>
        <w:tc>
          <w:tcPr>
            <w:tcW w:w="500" w:type="pct"/>
          </w:tcPr>
          <w:p w:rsidR="003D3127" w:rsidRPr="00346941" w:rsidRDefault="003D3127" w:rsidP="00346941">
            <w:pPr>
              <w:jc w:val="both"/>
              <w:rPr>
                <w:rFonts w:ascii="Times New Roman" w:hAnsi="Times New Roman" w:cs="Times New Roman"/>
                <w:sz w:val="24"/>
                <w:szCs w:val="24"/>
              </w:rPr>
            </w:pP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86%</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89%</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5в</w:t>
            </w:r>
          </w:p>
        </w:tc>
        <w:tc>
          <w:tcPr>
            <w:tcW w:w="438" w:type="pct"/>
          </w:tcPr>
          <w:p w:rsidR="003D3127" w:rsidRPr="00346941" w:rsidRDefault="003D3127" w:rsidP="00346941">
            <w:pPr>
              <w:jc w:val="both"/>
              <w:rPr>
                <w:rFonts w:ascii="Times New Roman" w:hAnsi="Times New Roman" w:cs="Times New Roman"/>
                <w:sz w:val="24"/>
                <w:szCs w:val="24"/>
              </w:rPr>
            </w:pPr>
          </w:p>
        </w:tc>
        <w:tc>
          <w:tcPr>
            <w:tcW w:w="500" w:type="pct"/>
          </w:tcPr>
          <w:p w:rsidR="003D3127" w:rsidRPr="00346941" w:rsidRDefault="003D3127" w:rsidP="00346941">
            <w:pPr>
              <w:jc w:val="both"/>
              <w:rPr>
                <w:rFonts w:ascii="Times New Roman" w:hAnsi="Times New Roman" w:cs="Times New Roman"/>
                <w:sz w:val="24"/>
                <w:szCs w:val="24"/>
              </w:rPr>
            </w:pP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74%</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90%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78%</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Бачкала</w:t>
            </w:r>
            <w:proofErr w:type="spellEnd"/>
            <w:r w:rsidRPr="00346941">
              <w:rPr>
                <w:rFonts w:ascii="Times New Roman" w:hAnsi="Times New Roman" w:cs="Times New Roman"/>
                <w:sz w:val="24"/>
                <w:szCs w:val="24"/>
              </w:rPr>
              <w:t xml:space="preserve"> О.А.</w:t>
            </w:r>
          </w:p>
        </w:tc>
        <w:tc>
          <w:tcPr>
            <w:tcW w:w="563"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География</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6-а</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65%</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66%</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55%</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62%</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6-б</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40%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27%</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95  %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48%</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38%</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7-а</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59%</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76%</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77%</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71%</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7-к</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45%</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31%</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40%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40%</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8-а</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37%</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31%</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39%</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8-б</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71%</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55%</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56%</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61%</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9-а</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67%</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43%</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66%</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57%</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9-б</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89%</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94%</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94 %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92%</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9-к</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55%</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60%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44%</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53%</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85%</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81%</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89 %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85%</w:t>
            </w:r>
          </w:p>
        </w:tc>
      </w:tr>
      <w:tr w:rsidR="003D3127" w:rsidRPr="00346941" w:rsidTr="00275808">
        <w:tc>
          <w:tcPr>
            <w:tcW w:w="750" w:type="pct"/>
          </w:tcPr>
          <w:p w:rsidR="003D3127" w:rsidRPr="00346941" w:rsidRDefault="003D3127" w:rsidP="00346941">
            <w:pPr>
              <w:jc w:val="both"/>
              <w:rPr>
                <w:rFonts w:ascii="Times New Roman" w:hAnsi="Times New Roman" w:cs="Times New Roman"/>
                <w:sz w:val="24"/>
                <w:szCs w:val="24"/>
              </w:rPr>
            </w:pPr>
          </w:p>
        </w:tc>
        <w:tc>
          <w:tcPr>
            <w:tcW w:w="563" w:type="pct"/>
          </w:tcPr>
          <w:p w:rsidR="003D3127" w:rsidRPr="00346941" w:rsidRDefault="003D3127" w:rsidP="00346941">
            <w:pPr>
              <w:jc w:val="both"/>
              <w:rPr>
                <w:rFonts w:ascii="Times New Roman" w:hAnsi="Times New Roman" w:cs="Times New Roman"/>
                <w:sz w:val="24"/>
                <w:szCs w:val="24"/>
              </w:rPr>
            </w:pP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11</w:t>
            </w:r>
          </w:p>
        </w:tc>
        <w:tc>
          <w:tcPr>
            <w:tcW w:w="438"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88%</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80%</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84 %</w:t>
            </w:r>
          </w:p>
        </w:tc>
        <w:tc>
          <w:tcPr>
            <w:tcW w:w="500"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375" w:type="pct"/>
          </w:tcPr>
          <w:p w:rsidR="003D3127" w:rsidRPr="00346941" w:rsidRDefault="003D3127" w:rsidP="00346941">
            <w:pPr>
              <w:jc w:val="both"/>
              <w:rPr>
                <w:rFonts w:ascii="Times New Roman" w:hAnsi="Times New Roman" w:cs="Times New Roman"/>
                <w:sz w:val="24"/>
                <w:szCs w:val="24"/>
              </w:rPr>
            </w:pPr>
            <w:r w:rsidRPr="00346941">
              <w:rPr>
                <w:rFonts w:ascii="Times New Roman" w:hAnsi="Times New Roman" w:cs="Times New Roman"/>
                <w:sz w:val="24"/>
                <w:szCs w:val="24"/>
              </w:rPr>
              <w:t>84%</w:t>
            </w:r>
          </w:p>
        </w:tc>
      </w:tr>
    </w:tbl>
    <w:p w:rsidR="007C4578" w:rsidRPr="00346941" w:rsidRDefault="003D3127" w:rsidP="00346941">
      <w:pPr>
        <w:pStyle w:val="a3"/>
        <w:spacing w:after="0" w:line="240" w:lineRule="auto"/>
        <w:ind w:left="0"/>
        <w:jc w:val="both"/>
        <w:rPr>
          <w:rFonts w:ascii="Times New Roman" w:hAnsi="Times New Roman"/>
          <w:sz w:val="24"/>
          <w:szCs w:val="24"/>
        </w:rPr>
      </w:pPr>
      <w:r w:rsidRPr="00346941">
        <w:rPr>
          <w:rFonts w:ascii="Times New Roman" w:hAnsi="Times New Roman"/>
          <w:sz w:val="24"/>
          <w:szCs w:val="24"/>
        </w:rPr>
        <w:t xml:space="preserve">Большая работа проделана педагогами по развитию интереса к географическому образованию: в рамках недели географии были проведены: «Соревнования юных географов» 5-6кл., « По странам и континентам» 7 </w:t>
      </w:r>
      <w:proofErr w:type="spellStart"/>
      <w:r w:rsidRPr="00346941">
        <w:rPr>
          <w:rFonts w:ascii="Times New Roman" w:hAnsi="Times New Roman"/>
          <w:sz w:val="24"/>
          <w:szCs w:val="24"/>
        </w:rPr>
        <w:t>кл</w:t>
      </w:r>
      <w:proofErr w:type="spellEnd"/>
      <w:r w:rsidRPr="00346941">
        <w:rPr>
          <w:rFonts w:ascii="Times New Roman" w:hAnsi="Times New Roman"/>
          <w:sz w:val="24"/>
          <w:szCs w:val="24"/>
        </w:rPr>
        <w:t xml:space="preserve">., «Знаешь ли ты свою страну?» 9 </w:t>
      </w:r>
      <w:proofErr w:type="spellStart"/>
      <w:r w:rsidRPr="00346941">
        <w:rPr>
          <w:rFonts w:ascii="Times New Roman" w:hAnsi="Times New Roman"/>
          <w:sz w:val="24"/>
          <w:szCs w:val="24"/>
        </w:rPr>
        <w:t>кл</w:t>
      </w:r>
      <w:proofErr w:type="spellEnd"/>
      <w:r w:rsidRPr="00346941">
        <w:rPr>
          <w:rFonts w:ascii="Times New Roman" w:hAnsi="Times New Roman"/>
          <w:sz w:val="24"/>
          <w:szCs w:val="24"/>
        </w:rPr>
        <w:t>., «Планета Земля. Глобальные проблемы»- конкурс презентаций среди уч-ся 11 классов, очень запоминающимся праздником для учащихся стал   «День Земли».</w:t>
      </w:r>
    </w:p>
    <w:p w:rsidR="00032D18" w:rsidRPr="007F47C6" w:rsidRDefault="00032D18" w:rsidP="001412CB">
      <w:pPr>
        <w:pStyle w:val="a3"/>
        <w:numPr>
          <w:ilvl w:val="2"/>
          <w:numId w:val="46"/>
        </w:numPr>
        <w:spacing w:after="0"/>
        <w:jc w:val="both"/>
        <w:rPr>
          <w:rFonts w:ascii="Times New Roman" w:hAnsi="Times New Roman"/>
          <w:b/>
          <w:sz w:val="24"/>
          <w:szCs w:val="24"/>
        </w:rPr>
      </w:pPr>
      <w:r w:rsidRPr="007F47C6">
        <w:rPr>
          <w:rFonts w:ascii="Times New Roman" w:hAnsi="Times New Roman"/>
          <w:b/>
          <w:sz w:val="24"/>
          <w:szCs w:val="24"/>
        </w:rPr>
        <w:t>Биология и химия:</w:t>
      </w:r>
    </w:p>
    <w:p w:rsidR="00346941" w:rsidRPr="00346941" w:rsidRDefault="00346941" w:rsidP="00346941">
      <w:pPr>
        <w:spacing w:after="0" w:line="240" w:lineRule="auto"/>
        <w:jc w:val="both"/>
        <w:rPr>
          <w:rFonts w:ascii="Times New Roman" w:hAnsi="Times New Roman" w:cs="Times New Roman"/>
          <w:sz w:val="24"/>
          <w:szCs w:val="24"/>
        </w:rPr>
      </w:pPr>
      <w:r w:rsidRPr="00346941">
        <w:rPr>
          <w:rFonts w:ascii="Times New Roman" w:hAnsi="Times New Roman" w:cs="Times New Roman"/>
          <w:sz w:val="24"/>
          <w:szCs w:val="24"/>
        </w:rPr>
        <w:t xml:space="preserve">            </w:t>
      </w:r>
    </w:p>
    <w:tbl>
      <w:tblPr>
        <w:tblStyle w:val="ab"/>
        <w:tblW w:w="5000" w:type="pct"/>
        <w:tblLook w:val="04A0"/>
      </w:tblPr>
      <w:tblGrid>
        <w:gridCol w:w="1673"/>
        <w:gridCol w:w="1180"/>
        <w:gridCol w:w="816"/>
        <w:gridCol w:w="791"/>
        <w:gridCol w:w="901"/>
        <w:gridCol w:w="1040"/>
        <w:gridCol w:w="918"/>
        <w:gridCol w:w="792"/>
        <w:gridCol w:w="918"/>
        <w:gridCol w:w="1108"/>
      </w:tblGrid>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Учитель</w:t>
            </w:r>
          </w:p>
        </w:tc>
        <w:tc>
          <w:tcPr>
            <w:tcW w:w="556"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Предмет</w:t>
            </w: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Класс </w:t>
            </w:r>
          </w:p>
        </w:tc>
        <w:tc>
          <w:tcPr>
            <w:tcW w:w="864" w:type="pct"/>
            <w:gridSpan w:val="2"/>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Входной</w:t>
            </w:r>
          </w:p>
        </w:tc>
        <w:tc>
          <w:tcPr>
            <w:tcW w:w="1049" w:type="pct"/>
            <w:gridSpan w:val="2"/>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Промежуточный</w:t>
            </w:r>
          </w:p>
        </w:tc>
        <w:tc>
          <w:tcPr>
            <w:tcW w:w="926" w:type="pct"/>
            <w:gridSpan w:val="2"/>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Итоговый</w:t>
            </w:r>
          </w:p>
        </w:tc>
        <w:tc>
          <w:tcPr>
            <w:tcW w:w="494" w:type="pct"/>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Год.КЗУ</w:t>
            </w:r>
            <w:proofErr w:type="spellEnd"/>
          </w:p>
        </w:tc>
      </w:tr>
      <w:tr w:rsidR="00346941" w:rsidRPr="00346941" w:rsidTr="00275808">
        <w:trPr>
          <w:trHeight w:val="332"/>
        </w:trPr>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КЗУ</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Успев.</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КЗУ</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Успев.</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КЗУ</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Успев</w:t>
            </w:r>
          </w:p>
        </w:tc>
        <w:tc>
          <w:tcPr>
            <w:tcW w:w="494" w:type="pct"/>
          </w:tcPr>
          <w:p w:rsidR="00346941" w:rsidRPr="00346941" w:rsidRDefault="00346941" w:rsidP="00346941">
            <w:pPr>
              <w:jc w:val="both"/>
              <w:rPr>
                <w:rFonts w:ascii="Times New Roman" w:hAnsi="Times New Roman" w:cs="Times New Roman"/>
                <w:sz w:val="24"/>
                <w:szCs w:val="24"/>
              </w:rPr>
            </w:pPr>
          </w:p>
        </w:tc>
      </w:tr>
      <w:tr w:rsidR="00346941" w:rsidRPr="00346941" w:rsidTr="00275808">
        <w:trPr>
          <w:trHeight w:val="332"/>
        </w:trPr>
        <w:tc>
          <w:tcPr>
            <w:tcW w:w="741" w:type="pct"/>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АндрееваЕ.М</w:t>
            </w:r>
            <w:proofErr w:type="spellEnd"/>
            <w:r w:rsidRPr="00346941">
              <w:rPr>
                <w:rFonts w:ascii="Times New Roman" w:hAnsi="Times New Roman" w:cs="Times New Roman"/>
                <w:sz w:val="24"/>
                <w:szCs w:val="24"/>
              </w:rPr>
              <w:t>.</w:t>
            </w:r>
          </w:p>
        </w:tc>
        <w:tc>
          <w:tcPr>
            <w:tcW w:w="556"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Биология</w:t>
            </w: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5а</w:t>
            </w:r>
          </w:p>
        </w:tc>
        <w:tc>
          <w:tcPr>
            <w:tcW w:w="432" w:type="pct"/>
          </w:tcPr>
          <w:p w:rsidR="00346941" w:rsidRPr="00346941" w:rsidRDefault="00346941" w:rsidP="00346941">
            <w:pPr>
              <w:jc w:val="both"/>
              <w:rPr>
                <w:rFonts w:ascii="Times New Roman" w:hAnsi="Times New Roman" w:cs="Times New Roman"/>
                <w:sz w:val="24"/>
                <w:szCs w:val="24"/>
              </w:rPr>
            </w:pPr>
          </w:p>
        </w:tc>
        <w:tc>
          <w:tcPr>
            <w:tcW w:w="432" w:type="pct"/>
          </w:tcPr>
          <w:p w:rsidR="00346941" w:rsidRPr="00346941" w:rsidRDefault="00346941" w:rsidP="00346941">
            <w:pPr>
              <w:jc w:val="both"/>
              <w:rPr>
                <w:rFonts w:ascii="Times New Roman" w:hAnsi="Times New Roman" w:cs="Times New Roman"/>
                <w:sz w:val="24"/>
                <w:szCs w:val="24"/>
              </w:rPr>
            </w:pP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81%</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88%</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68%</w:t>
            </w:r>
          </w:p>
        </w:tc>
      </w:tr>
      <w:tr w:rsidR="00346941" w:rsidRPr="00346941" w:rsidTr="00275808">
        <w:trPr>
          <w:trHeight w:val="332"/>
        </w:trPr>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5в</w:t>
            </w:r>
          </w:p>
        </w:tc>
        <w:tc>
          <w:tcPr>
            <w:tcW w:w="432" w:type="pct"/>
          </w:tcPr>
          <w:p w:rsidR="00346941" w:rsidRPr="00346941" w:rsidRDefault="00346941" w:rsidP="00346941">
            <w:pPr>
              <w:jc w:val="both"/>
              <w:rPr>
                <w:rFonts w:ascii="Times New Roman" w:hAnsi="Times New Roman" w:cs="Times New Roman"/>
                <w:sz w:val="24"/>
                <w:szCs w:val="24"/>
              </w:rPr>
            </w:pPr>
          </w:p>
        </w:tc>
        <w:tc>
          <w:tcPr>
            <w:tcW w:w="432" w:type="pct"/>
          </w:tcPr>
          <w:p w:rsidR="00346941" w:rsidRPr="00346941" w:rsidRDefault="00346941" w:rsidP="00346941">
            <w:pPr>
              <w:jc w:val="both"/>
              <w:rPr>
                <w:rFonts w:ascii="Times New Roman" w:hAnsi="Times New Roman" w:cs="Times New Roman"/>
                <w:sz w:val="24"/>
                <w:szCs w:val="24"/>
              </w:rPr>
            </w:pP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76%</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68%</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86%</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83%</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Лобенко</w:t>
            </w:r>
            <w:proofErr w:type="spellEnd"/>
            <w:r w:rsidRPr="00346941">
              <w:rPr>
                <w:rFonts w:ascii="Times New Roman" w:hAnsi="Times New Roman" w:cs="Times New Roman"/>
                <w:sz w:val="24"/>
                <w:szCs w:val="24"/>
              </w:rPr>
              <w:t xml:space="preserve"> Н. А.</w:t>
            </w:r>
          </w:p>
        </w:tc>
        <w:tc>
          <w:tcPr>
            <w:tcW w:w="556"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Биология</w:t>
            </w: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6-а</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76%</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67%</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57%</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66 %</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6-б</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85%</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76%</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80 %</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7-а</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82%</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91%</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89 %</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7-к</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57 %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61%</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66 %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61 %</w:t>
            </w:r>
          </w:p>
        </w:tc>
      </w:tr>
      <w:tr w:rsidR="00346941" w:rsidRPr="00346941" w:rsidTr="00275808">
        <w:trPr>
          <w:trHeight w:val="70"/>
        </w:trPr>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8-а</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42 %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94 %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42 %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94 %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39 %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94 %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41 %</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8-б</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94%</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78 %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56 %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76 %</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9-а</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58 %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53 %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60 %</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9-б</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85 %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94 %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89 %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94 %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89 %</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9-к</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78 %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89 %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94 %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66 %</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85%</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81 %</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11</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89%</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72 %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89%</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83 %</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Рыка Е.В.</w:t>
            </w:r>
          </w:p>
        </w:tc>
        <w:tc>
          <w:tcPr>
            <w:tcW w:w="556"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биология</w:t>
            </w: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5Б</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химия</w:t>
            </w: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8а</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35%</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84%</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59%</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8б</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86%</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73%</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9а</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44%</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47%</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44%</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9б</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98%</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83%</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88%</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9к</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26%</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35%</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92%</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45%</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92%</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53%</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64%</w:t>
            </w:r>
          </w:p>
        </w:tc>
      </w:tr>
      <w:tr w:rsidR="00346941" w:rsidRPr="00346941" w:rsidTr="00275808">
        <w:tc>
          <w:tcPr>
            <w:tcW w:w="741" w:type="pct"/>
          </w:tcPr>
          <w:p w:rsidR="00346941" w:rsidRPr="00346941" w:rsidRDefault="00346941" w:rsidP="00346941">
            <w:pPr>
              <w:jc w:val="both"/>
              <w:rPr>
                <w:rFonts w:ascii="Times New Roman" w:hAnsi="Times New Roman" w:cs="Times New Roman"/>
                <w:sz w:val="24"/>
                <w:szCs w:val="24"/>
              </w:rPr>
            </w:pPr>
          </w:p>
        </w:tc>
        <w:tc>
          <w:tcPr>
            <w:tcW w:w="556" w:type="pct"/>
          </w:tcPr>
          <w:p w:rsidR="00346941" w:rsidRPr="00346941" w:rsidRDefault="00346941" w:rsidP="00346941">
            <w:pPr>
              <w:jc w:val="both"/>
              <w:rPr>
                <w:rFonts w:ascii="Times New Roman" w:hAnsi="Times New Roman" w:cs="Times New Roman"/>
                <w:sz w:val="24"/>
                <w:szCs w:val="24"/>
              </w:rPr>
            </w:pPr>
          </w:p>
        </w:tc>
        <w:tc>
          <w:tcPr>
            <w:tcW w:w="37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11а</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98%</w:t>
            </w:r>
          </w:p>
        </w:tc>
        <w:tc>
          <w:tcPr>
            <w:tcW w:w="55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89%</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2"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81%</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94"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87%</w:t>
            </w:r>
          </w:p>
        </w:tc>
      </w:tr>
    </w:tbl>
    <w:p w:rsidR="00346941" w:rsidRPr="00346941" w:rsidRDefault="00346941" w:rsidP="00346941">
      <w:pPr>
        <w:spacing w:after="0" w:line="240" w:lineRule="auto"/>
        <w:jc w:val="both"/>
        <w:rPr>
          <w:rFonts w:ascii="Times New Roman" w:hAnsi="Times New Roman" w:cs="Times New Roman"/>
          <w:sz w:val="24"/>
          <w:szCs w:val="24"/>
        </w:rPr>
      </w:pPr>
      <w:r w:rsidRPr="00346941">
        <w:rPr>
          <w:rFonts w:ascii="Times New Roman" w:eastAsia="Times New Roman" w:hAnsi="Times New Roman" w:cs="Times New Roman"/>
          <w:sz w:val="24"/>
          <w:szCs w:val="24"/>
        </w:rPr>
        <w:t>Результативное участие в различных мероприятиях:</w:t>
      </w:r>
    </w:p>
    <w:p w:rsidR="00346941" w:rsidRPr="00346941" w:rsidRDefault="00346941" w:rsidP="00346941">
      <w:pPr>
        <w:numPr>
          <w:ilvl w:val="0"/>
          <w:numId w:val="59"/>
        </w:numPr>
        <w:spacing w:after="0" w:line="240" w:lineRule="auto"/>
        <w:ind w:left="0"/>
        <w:jc w:val="both"/>
        <w:rPr>
          <w:rFonts w:ascii="Times New Roman" w:hAnsi="Times New Roman" w:cs="Times New Roman"/>
          <w:sz w:val="24"/>
          <w:szCs w:val="24"/>
        </w:rPr>
      </w:pPr>
      <w:r w:rsidRPr="00346941">
        <w:rPr>
          <w:rFonts w:ascii="Times New Roman" w:eastAsia="Times New Roman" w:hAnsi="Times New Roman" w:cs="Times New Roman"/>
          <w:sz w:val="24"/>
          <w:szCs w:val="24"/>
        </w:rPr>
        <w:t>Районная выставка букетов «Цветы как призванье…», посвященная Дню учителя в 2015 г. – лауреат  районной выставки в номинации</w:t>
      </w:r>
      <w:r w:rsidRPr="00346941">
        <w:rPr>
          <w:rFonts w:ascii="Times New Roman" w:hAnsi="Times New Roman" w:cs="Times New Roman"/>
          <w:sz w:val="24"/>
          <w:szCs w:val="24"/>
        </w:rPr>
        <w:t xml:space="preserve"> </w:t>
      </w:r>
      <w:r w:rsidRPr="00346941">
        <w:rPr>
          <w:rFonts w:ascii="Times New Roman" w:eastAsia="Times New Roman" w:hAnsi="Times New Roman" w:cs="Times New Roman"/>
          <w:sz w:val="24"/>
          <w:szCs w:val="24"/>
        </w:rPr>
        <w:t>«Учитель, перед именем твоим…»</w:t>
      </w:r>
    </w:p>
    <w:p w:rsidR="00346941" w:rsidRPr="00346941" w:rsidRDefault="00346941" w:rsidP="00346941">
      <w:pPr>
        <w:pStyle w:val="a3"/>
        <w:numPr>
          <w:ilvl w:val="0"/>
          <w:numId w:val="59"/>
        </w:numPr>
        <w:spacing w:after="0" w:line="240" w:lineRule="auto"/>
        <w:ind w:left="0"/>
        <w:jc w:val="both"/>
        <w:rPr>
          <w:rFonts w:ascii="Times New Roman" w:eastAsia="Times New Roman" w:hAnsi="Times New Roman"/>
          <w:color w:val="000000"/>
          <w:sz w:val="24"/>
          <w:szCs w:val="24"/>
          <w:lang w:eastAsia="zh-CN"/>
        </w:rPr>
      </w:pPr>
      <w:r w:rsidRPr="00346941">
        <w:rPr>
          <w:rFonts w:ascii="Times New Roman" w:eastAsia="Times New Roman" w:hAnsi="Times New Roman"/>
          <w:sz w:val="24"/>
          <w:szCs w:val="24"/>
        </w:rPr>
        <w:t xml:space="preserve">Муниципальный </w:t>
      </w:r>
      <w:r w:rsidRPr="00346941">
        <w:rPr>
          <w:rFonts w:ascii="Times New Roman" w:eastAsia="Times New Roman" w:hAnsi="Times New Roman"/>
          <w:color w:val="000000"/>
          <w:sz w:val="24"/>
          <w:szCs w:val="24"/>
        </w:rPr>
        <w:t xml:space="preserve">этап </w:t>
      </w:r>
      <w:r w:rsidRPr="00346941">
        <w:rPr>
          <w:rFonts w:ascii="Times New Roman" w:eastAsia="Times New Roman" w:hAnsi="Times New Roman"/>
          <w:color w:val="000000"/>
          <w:sz w:val="24"/>
          <w:szCs w:val="24"/>
          <w:lang w:eastAsia="zh-CN"/>
        </w:rPr>
        <w:t xml:space="preserve">конкурса проектно-исследовательских и </w:t>
      </w:r>
      <w:r w:rsidRPr="00346941">
        <w:rPr>
          <w:rFonts w:ascii="Times New Roman" w:eastAsia="Times New Roman" w:hAnsi="Times New Roman"/>
          <w:color w:val="000000"/>
          <w:sz w:val="24"/>
          <w:szCs w:val="24"/>
        </w:rPr>
        <w:t xml:space="preserve"> </w:t>
      </w:r>
      <w:r w:rsidRPr="00346941">
        <w:rPr>
          <w:rFonts w:ascii="Times New Roman" w:eastAsia="Times New Roman" w:hAnsi="Times New Roman"/>
          <w:color w:val="000000"/>
          <w:sz w:val="24"/>
          <w:szCs w:val="24"/>
          <w:lang w:eastAsia="zh-CN"/>
        </w:rPr>
        <w:t>творческих работ учащихся и педагогов</w:t>
      </w:r>
      <w:r w:rsidRPr="00346941">
        <w:rPr>
          <w:rFonts w:ascii="Times New Roman" w:eastAsia="Times New Roman" w:hAnsi="Times New Roman"/>
          <w:color w:val="000000"/>
          <w:sz w:val="24"/>
          <w:szCs w:val="24"/>
        </w:rPr>
        <w:t xml:space="preserve"> </w:t>
      </w:r>
      <w:r w:rsidRPr="00346941">
        <w:rPr>
          <w:rFonts w:ascii="Times New Roman" w:eastAsia="Times New Roman" w:hAnsi="Times New Roman"/>
          <w:color w:val="000000"/>
          <w:sz w:val="24"/>
          <w:szCs w:val="24"/>
          <w:lang w:eastAsia="zh-CN"/>
        </w:rPr>
        <w:t xml:space="preserve">«Живое серебро </w:t>
      </w:r>
      <w:proofErr w:type="spellStart"/>
      <w:r w:rsidRPr="00346941">
        <w:rPr>
          <w:rFonts w:ascii="Times New Roman" w:eastAsia="Times New Roman" w:hAnsi="Times New Roman"/>
          <w:color w:val="000000"/>
          <w:sz w:val="24"/>
          <w:szCs w:val="24"/>
          <w:lang w:eastAsia="zh-CN"/>
        </w:rPr>
        <w:t>Белгородчины</w:t>
      </w:r>
      <w:proofErr w:type="spellEnd"/>
      <w:r w:rsidRPr="00346941">
        <w:rPr>
          <w:rFonts w:ascii="Times New Roman" w:eastAsia="Times New Roman" w:hAnsi="Times New Roman"/>
          <w:color w:val="000000"/>
          <w:sz w:val="24"/>
          <w:szCs w:val="24"/>
          <w:lang w:eastAsia="zh-CN"/>
        </w:rPr>
        <w:t>»  2 место в номинации «Методическая разработка».</w:t>
      </w:r>
    </w:p>
    <w:p w:rsidR="00346941" w:rsidRPr="00346941" w:rsidRDefault="00346941" w:rsidP="00346941">
      <w:pPr>
        <w:pStyle w:val="a3"/>
        <w:numPr>
          <w:ilvl w:val="0"/>
          <w:numId w:val="59"/>
        </w:numPr>
        <w:spacing w:after="0" w:line="240" w:lineRule="auto"/>
        <w:ind w:left="0"/>
        <w:jc w:val="both"/>
        <w:rPr>
          <w:rFonts w:ascii="Times New Roman" w:eastAsia="Times New Roman" w:hAnsi="Times New Roman"/>
          <w:sz w:val="24"/>
          <w:szCs w:val="24"/>
        </w:rPr>
      </w:pPr>
      <w:r w:rsidRPr="00346941">
        <w:rPr>
          <w:rFonts w:ascii="Times New Roman" w:eastAsia="Times New Roman" w:hAnsi="Times New Roman"/>
          <w:sz w:val="24"/>
          <w:szCs w:val="24"/>
        </w:rPr>
        <w:t>Муниципальный этап экологической акции «Птицы наши друзья»:</w:t>
      </w:r>
    </w:p>
    <w:p w:rsidR="00346941" w:rsidRPr="00346941" w:rsidRDefault="00346941" w:rsidP="00346941">
      <w:pPr>
        <w:pStyle w:val="a3"/>
        <w:spacing w:after="0" w:line="240" w:lineRule="auto"/>
        <w:ind w:left="0"/>
        <w:jc w:val="both"/>
        <w:rPr>
          <w:rFonts w:ascii="Times New Roman" w:eastAsia="Times New Roman" w:hAnsi="Times New Roman"/>
          <w:sz w:val="24"/>
          <w:szCs w:val="24"/>
        </w:rPr>
      </w:pPr>
      <w:r w:rsidRPr="00346941">
        <w:rPr>
          <w:rFonts w:ascii="Times New Roman" w:eastAsia="Times New Roman" w:hAnsi="Times New Roman"/>
          <w:sz w:val="24"/>
          <w:szCs w:val="24"/>
        </w:rPr>
        <w:t xml:space="preserve">- 1 место в номинации «Лучшая организация акции </w:t>
      </w:r>
      <w:r w:rsidRPr="00346941">
        <w:rPr>
          <w:rFonts w:ascii="Times New Roman" w:eastAsia="Times New Roman" w:hAnsi="Times New Roman"/>
          <w:color w:val="000000"/>
          <w:sz w:val="24"/>
          <w:szCs w:val="24"/>
        </w:rPr>
        <w:t>«Птицы - наши друзья»;</w:t>
      </w:r>
      <w:r w:rsidRPr="00346941">
        <w:rPr>
          <w:rFonts w:ascii="Times New Roman" w:eastAsia="Times New Roman" w:hAnsi="Times New Roman"/>
          <w:b/>
          <w:sz w:val="24"/>
          <w:szCs w:val="24"/>
        </w:rPr>
        <w:t xml:space="preserve"> </w:t>
      </w:r>
    </w:p>
    <w:p w:rsidR="00346941" w:rsidRPr="00346941" w:rsidRDefault="00346941" w:rsidP="00346941">
      <w:pPr>
        <w:pStyle w:val="a3"/>
        <w:spacing w:after="0" w:line="240" w:lineRule="auto"/>
        <w:ind w:left="0"/>
        <w:jc w:val="both"/>
        <w:rPr>
          <w:rFonts w:ascii="Times New Roman" w:eastAsia="Times New Roman" w:hAnsi="Times New Roman"/>
          <w:sz w:val="24"/>
          <w:szCs w:val="24"/>
        </w:rPr>
      </w:pPr>
      <w:r w:rsidRPr="00346941">
        <w:rPr>
          <w:rFonts w:ascii="Times New Roman" w:eastAsia="Times New Roman" w:hAnsi="Times New Roman"/>
          <w:sz w:val="24"/>
          <w:szCs w:val="24"/>
        </w:rPr>
        <w:t>- победитель в номинации «Птицы моего края»</w:t>
      </w:r>
      <w:r w:rsidRPr="00346941">
        <w:rPr>
          <w:rFonts w:ascii="Times New Roman" w:eastAsia="Times New Roman" w:hAnsi="Times New Roman"/>
          <w:b/>
          <w:sz w:val="24"/>
          <w:szCs w:val="24"/>
        </w:rPr>
        <w:t xml:space="preserve"> </w:t>
      </w:r>
      <w:proofErr w:type="spellStart"/>
      <w:r w:rsidRPr="00346941">
        <w:rPr>
          <w:rFonts w:ascii="Times New Roman" w:eastAsia="Times New Roman" w:hAnsi="Times New Roman"/>
          <w:sz w:val="24"/>
          <w:szCs w:val="24"/>
        </w:rPr>
        <w:t>Монакова</w:t>
      </w:r>
      <w:proofErr w:type="spellEnd"/>
      <w:r w:rsidRPr="00346941">
        <w:rPr>
          <w:rFonts w:ascii="Times New Roman" w:eastAsia="Times New Roman" w:hAnsi="Times New Roman"/>
          <w:sz w:val="24"/>
          <w:szCs w:val="24"/>
        </w:rPr>
        <w:t xml:space="preserve"> Ксения, обучающуюся 6 класса,  МБОУ «СОШ №2», руководитель </w:t>
      </w:r>
      <w:proofErr w:type="spellStart"/>
      <w:r w:rsidRPr="00346941">
        <w:rPr>
          <w:rFonts w:ascii="Times New Roman" w:eastAsia="Times New Roman" w:hAnsi="Times New Roman"/>
          <w:sz w:val="24"/>
          <w:szCs w:val="24"/>
        </w:rPr>
        <w:t>Лобенко</w:t>
      </w:r>
      <w:proofErr w:type="spellEnd"/>
      <w:r w:rsidRPr="00346941">
        <w:rPr>
          <w:rFonts w:ascii="Times New Roman" w:eastAsia="Times New Roman" w:hAnsi="Times New Roman"/>
          <w:sz w:val="24"/>
          <w:szCs w:val="24"/>
        </w:rPr>
        <w:t xml:space="preserve"> Наталья </w:t>
      </w:r>
      <w:proofErr w:type="spellStart"/>
      <w:r w:rsidRPr="00346941">
        <w:rPr>
          <w:rFonts w:ascii="Times New Roman" w:eastAsia="Times New Roman" w:hAnsi="Times New Roman"/>
          <w:sz w:val="24"/>
          <w:szCs w:val="24"/>
        </w:rPr>
        <w:t>Анатальевна</w:t>
      </w:r>
      <w:proofErr w:type="spellEnd"/>
      <w:r w:rsidRPr="00346941">
        <w:rPr>
          <w:rFonts w:ascii="Times New Roman" w:eastAsia="Times New Roman" w:hAnsi="Times New Roman"/>
          <w:sz w:val="24"/>
          <w:szCs w:val="24"/>
        </w:rPr>
        <w:t>.</w:t>
      </w:r>
    </w:p>
    <w:p w:rsidR="00346941" w:rsidRPr="00346941" w:rsidRDefault="00346941" w:rsidP="00346941">
      <w:pPr>
        <w:pStyle w:val="a3"/>
        <w:numPr>
          <w:ilvl w:val="0"/>
          <w:numId w:val="59"/>
        </w:numPr>
        <w:spacing w:after="0" w:line="240" w:lineRule="auto"/>
        <w:ind w:left="0"/>
        <w:jc w:val="both"/>
        <w:rPr>
          <w:rFonts w:ascii="Times New Roman" w:eastAsia="Times New Roman" w:hAnsi="Times New Roman"/>
          <w:sz w:val="24"/>
          <w:szCs w:val="24"/>
        </w:rPr>
      </w:pPr>
      <w:r w:rsidRPr="00346941">
        <w:rPr>
          <w:rFonts w:ascii="Times New Roman" w:hAnsi="Times New Roman"/>
          <w:sz w:val="24"/>
          <w:szCs w:val="24"/>
        </w:rPr>
        <w:t xml:space="preserve">Муниципальный  этап экологической операции   «Первоцвет 2016», номинация  «Природа в объективе». Дипломом  управления образования  </w:t>
      </w:r>
      <w:r w:rsidRPr="00346941">
        <w:rPr>
          <w:rFonts w:ascii="Times New Roman" w:hAnsi="Times New Roman"/>
          <w:sz w:val="24"/>
          <w:szCs w:val="24"/>
          <w:lang w:val="en-US"/>
        </w:rPr>
        <w:t>I</w:t>
      </w:r>
      <w:r w:rsidRPr="00346941">
        <w:rPr>
          <w:rFonts w:ascii="Times New Roman" w:hAnsi="Times New Roman"/>
          <w:sz w:val="24"/>
          <w:szCs w:val="24"/>
        </w:rPr>
        <w:t xml:space="preserve"> степени: </w:t>
      </w:r>
      <w:proofErr w:type="spellStart"/>
      <w:r w:rsidRPr="00346941">
        <w:rPr>
          <w:rFonts w:ascii="Times New Roman" w:hAnsi="Times New Roman"/>
          <w:sz w:val="24"/>
          <w:szCs w:val="24"/>
        </w:rPr>
        <w:t>Метелева</w:t>
      </w:r>
      <w:proofErr w:type="spellEnd"/>
      <w:r w:rsidRPr="00346941">
        <w:rPr>
          <w:rFonts w:ascii="Times New Roman" w:hAnsi="Times New Roman"/>
          <w:sz w:val="24"/>
          <w:szCs w:val="24"/>
        </w:rPr>
        <w:t xml:space="preserve"> Алина, обучающаяся 10 класса МБОУ «СОШ №2 п. Чернянка», руководитель </w:t>
      </w:r>
      <w:proofErr w:type="spellStart"/>
      <w:r w:rsidRPr="00346941">
        <w:rPr>
          <w:rFonts w:ascii="Times New Roman" w:hAnsi="Times New Roman"/>
          <w:sz w:val="24"/>
          <w:szCs w:val="24"/>
        </w:rPr>
        <w:t>Лобенко</w:t>
      </w:r>
      <w:proofErr w:type="spellEnd"/>
      <w:r w:rsidRPr="00346941">
        <w:rPr>
          <w:rFonts w:ascii="Times New Roman" w:hAnsi="Times New Roman"/>
          <w:sz w:val="24"/>
          <w:szCs w:val="24"/>
        </w:rPr>
        <w:t xml:space="preserve"> Н. А.</w:t>
      </w:r>
    </w:p>
    <w:p w:rsidR="006F0CC7" w:rsidRPr="00346941" w:rsidRDefault="006F0CC7" w:rsidP="00346941">
      <w:pPr>
        <w:spacing w:after="0" w:line="240" w:lineRule="auto"/>
        <w:jc w:val="both"/>
        <w:rPr>
          <w:rFonts w:ascii="Times New Roman" w:hAnsi="Times New Roman" w:cs="Times New Roman"/>
          <w:sz w:val="24"/>
          <w:szCs w:val="24"/>
        </w:rPr>
      </w:pPr>
    </w:p>
    <w:p w:rsidR="00032D18" w:rsidRPr="00346941" w:rsidRDefault="00032D18" w:rsidP="00346941">
      <w:pPr>
        <w:pStyle w:val="a3"/>
        <w:numPr>
          <w:ilvl w:val="2"/>
          <w:numId w:val="46"/>
        </w:numPr>
        <w:spacing w:after="0" w:line="240" w:lineRule="auto"/>
        <w:ind w:left="0"/>
        <w:jc w:val="both"/>
        <w:rPr>
          <w:rFonts w:ascii="Times New Roman" w:hAnsi="Times New Roman"/>
          <w:b/>
          <w:sz w:val="24"/>
          <w:szCs w:val="24"/>
        </w:rPr>
      </w:pPr>
      <w:r w:rsidRPr="00346941">
        <w:rPr>
          <w:rFonts w:ascii="Times New Roman" w:hAnsi="Times New Roman"/>
          <w:b/>
          <w:sz w:val="24"/>
          <w:szCs w:val="24"/>
        </w:rPr>
        <w:t>Основы безопасности жизнедеятельности:</w:t>
      </w:r>
    </w:p>
    <w:p w:rsidR="00346941" w:rsidRPr="00346941" w:rsidRDefault="00346941" w:rsidP="00346941">
      <w:pPr>
        <w:spacing w:after="0" w:line="240" w:lineRule="auto"/>
        <w:jc w:val="both"/>
        <w:rPr>
          <w:rFonts w:ascii="Times New Roman" w:hAnsi="Times New Roman" w:cs="Times New Roman"/>
          <w:b/>
          <w:sz w:val="24"/>
          <w:szCs w:val="24"/>
        </w:rPr>
      </w:pPr>
    </w:p>
    <w:tbl>
      <w:tblPr>
        <w:tblStyle w:val="ab"/>
        <w:tblW w:w="5000" w:type="pct"/>
        <w:tblLook w:val="04A0"/>
      </w:tblPr>
      <w:tblGrid>
        <w:gridCol w:w="1768"/>
        <w:gridCol w:w="1135"/>
        <w:gridCol w:w="880"/>
        <w:gridCol w:w="882"/>
        <w:gridCol w:w="880"/>
        <w:gridCol w:w="904"/>
        <w:gridCol w:w="1034"/>
        <w:gridCol w:w="880"/>
        <w:gridCol w:w="883"/>
        <w:gridCol w:w="891"/>
      </w:tblGrid>
      <w:tr w:rsidR="00346941" w:rsidRPr="00346941" w:rsidTr="00275808">
        <w:tc>
          <w:tcPr>
            <w:tcW w:w="875" w:type="pct"/>
            <w:vMerge w:val="restar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Учитель</w:t>
            </w:r>
          </w:p>
        </w:tc>
        <w:tc>
          <w:tcPr>
            <w:tcW w:w="563" w:type="pct"/>
            <w:vMerge w:val="restar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Предмет</w:t>
            </w:r>
          </w:p>
        </w:tc>
        <w:tc>
          <w:tcPr>
            <w:tcW w:w="437" w:type="pct"/>
            <w:vMerge w:val="restar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Класс</w:t>
            </w:r>
          </w:p>
        </w:tc>
        <w:tc>
          <w:tcPr>
            <w:tcW w:w="875" w:type="pct"/>
            <w:gridSpan w:val="2"/>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Входной контроль</w:t>
            </w:r>
          </w:p>
        </w:tc>
        <w:tc>
          <w:tcPr>
            <w:tcW w:w="937" w:type="pct"/>
            <w:gridSpan w:val="2"/>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Промежуточный контроль</w:t>
            </w:r>
          </w:p>
        </w:tc>
        <w:tc>
          <w:tcPr>
            <w:tcW w:w="875" w:type="pct"/>
            <w:gridSpan w:val="2"/>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Итоговый контроль</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Годов.</w:t>
            </w:r>
          </w:p>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к/</w:t>
            </w:r>
            <w:proofErr w:type="spellStart"/>
            <w:r w:rsidRPr="00346941">
              <w:rPr>
                <w:rFonts w:ascii="Times New Roman" w:hAnsi="Times New Roman" w:cs="Times New Roman"/>
                <w:sz w:val="24"/>
                <w:szCs w:val="24"/>
              </w:rPr>
              <w:t>з</w:t>
            </w:r>
            <w:proofErr w:type="spellEnd"/>
          </w:p>
        </w:tc>
      </w:tr>
      <w:tr w:rsidR="00346941" w:rsidRPr="00346941" w:rsidTr="00275808">
        <w:tc>
          <w:tcPr>
            <w:tcW w:w="875" w:type="pct"/>
            <w:vMerge/>
          </w:tcPr>
          <w:p w:rsidR="00346941" w:rsidRPr="00346941" w:rsidRDefault="00346941" w:rsidP="00346941">
            <w:pPr>
              <w:jc w:val="both"/>
              <w:rPr>
                <w:rFonts w:ascii="Times New Roman" w:hAnsi="Times New Roman" w:cs="Times New Roman"/>
                <w:sz w:val="24"/>
                <w:szCs w:val="24"/>
              </w:rPr>
            </w:pPr>
          </w:p>
        </w:tc>
        <w:tc>
          <w:tcPr>
            <w:tcW w:w="563" w:type="pct"/>
            <w:vMerge/>
          </w:tcPr>
          <w:p w:rsidR="00346941" w:rsidRPr="00346941" w:rsidRDefault="00346941" w:rsidP="00346941">
            <w:pPr>
              <w:jc w:val="both"/>
              <w:rPr>
                <w:rFonts w:ascii="Times New Roman" w:hAnsi="Times New Roman" w:cs="Times New Roman"/>
                <w:sz w:val="24"/>
                <w:szCs w:val="24"/>
              </w:rPr>
            </w:pPr>
          </w:p>
        </w:tc>
        <w:tc>
          <w:tcPr>
            <w:tcW w:w="437" w:type="pct"/>
            <w:vMerge/>
          </w:tcPr>
          <w:p w:rsidR="00346941" w:rsidRPr="00346941" w:rsidRDefault="00346941" w:rsidP="00346941">
            <w:pPr>
              <w:jc w:val="both"/>
              <w:rPr>
                <w:rFonts w:ascii="Times New Roman" w:hAnsi="Times New Roman" w:cs="Times New Roman"/>
                <w:sz w:val="24"/>
                <w:szCs w:val="24"/>
              </w:rPr>
            </w:pP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к/</w:t>
            </w:r>
            <w:proofErr w:type="spellStart"/>
            <w:r w:rsidRPr="00346941">
              <w:rPr>
                <w:rFonts w:ascii="Times New Roman" w:hAnsi="Times New Roman" w:cs="Times New Roman"/>
                <w:sz w:val="24"/>
                <w:szCs w:val="24"/>
              </w:rPr>
              <w:t>з</w:t>
            </w:r>
            <w:proofErr w:type="spellEnd"/>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успев.</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к/</w:t>
            </w:r>
            <w:proofErr w:type="spellStart"/>
            <w:r w:rsidRPr="00346941">
              <w:rPr>
                <w:rFonts w:ascii="Times New Roman" w:hAnsi="Times New Roman" w:cs="Times New Roman"/>
                <w:sz w:val="24"/>
                <w:szCs w:val="24"/>
              </w:rPr>
              <w:t>з</w:t>
            </w:r>
            <w:proofErr w:type="spellEnd"/>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успев.</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к/</w:t>
            </w:r>
            <w:proofErr w:type="spellStart"/>
            <w:r w:rsidRPr="00346941">
              <w:rPr>
                <w:rFonts w:ascii="Times New Roman" w:hAnsi="Times New Roman" w:cs="Times New Roman"/>
                <w:sz w:val="24"/>
                <w:szCs w:val="24"/>
              </w:rPr>
              <w:t>з</w:t>
            </w:r>
            <w:proofErr w:type="spellEnd"/>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успев.</w:t>
            </w:r>
          </w:p>
        </w:tc>
        <w:tc>
          <w:tcPr>
            <w:tcW w:w="437" w:type="pct"/>
          </w:tcPr>
          <w:p w:rsidR="00346941" w:rsidRPr="00346941" w:rsidRDefault="00346941" w:rsidP="00346941">
            <w:pPr>
              <w:jc w:val="both"/>
              <w:rPr>
                <w:rFonts w:ascii="Times New Roman" w:hAnsi="Times New Roman" w:cs="Times New Roman"/>
                <w:sz w:val="24"/>
                <w:szCs w:val="24"/>
              </w:rPr>
            </w:pPr>
          </w:p>
        </w:tc>
      </w:tr>
      <w:tr w:rsidR="00346941" w:rsidRPr="00346941" w:rsidTr="00275808">
        <w:tc>
          <w:tcPr>
            <w:tcW w:w="87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Андреева Е.М.</w:t>
            </w:r>
          </w:p>
        </w:tc>
        <w:tc>
          <w:tcPr>
            <w:tcW w:w="563"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ОБЖ</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6а</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83%</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54%</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94%</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70%</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87%</w:t>
            </w:r>
          </w:p>
        </w:tc>
      </w:tr>
      <w:tr w:rsidR="00346941" w:rsidRPr="00346941" w:rsidTr="00275808">
        <w:tc>
          <w:tcPr>
            <w:tcW w:w="875" w:type="pct"/>
          </w:tcPr>
          <w:p w:rsidR="00346941" w:rsidRPr="00346941" w:rsidRDefault="00346941" w:rsidP="00346941">
            <w:pPr>
              <w:jc w:val="both"/>
              <w:rPr>
                <w:rFonts w:ascii="Times New Roman" w:hAnsi="Times New Roman" w:cs="Times New Roman"/>
                <w:sz w:val="24"/>
                <w:szCs w:val="24"/>
              </w:rPr>
            </w:pPr>
          </w:p>
        </w:tc>
        <w:tc>
          <w:tcPr>
            <w:tcW w:w="563" w:type="pct"/>
          </w:tcPr>
          <w:p w:rsidR="00346941" w:rsidRPr="00346941" w:rsidRDefault="00346941" w:rsidP="00346941">
            <w:pPr>
              <w:jc w:val="both"/>
              <w:rPr>
                <w:rFonts w:ascii="Times New Roman" w:hAnsi="Times New Roman" w:cs="Times New Roman"/>
                <w:sz w:val="24"/>
                <w:szCs w:val="24"/>
              </w:rPr>
            </w:pP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6б</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70%</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83%</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81%</w:t>
            </w:r>
          </w:p>
        </w:tc>
      </w:tr>
      <w:tr w:rsidR="00346941" w:rsidRPr="00346941" w:rsidTr="00275808">
        <w:tc>
          <w:tcPr>
            <w:tcW w:w="875" w:type="pct"/>
          </w:tcPr>
          <w:p w:rsidR="00346941" w:rsidRPr="00346941" w:rsidRDefault="00346941" w:rsidP="00346941">
            <w:pPr>
              <w:jc w:val="both"/>
              <w:rPr>
                <w:rFonts w:ascii="Times New Roman" w:hAnsi="Times New Roman" w:cs="Times New Roman"/>
                <w:sz w:val="24"/>
                <w:szCs w:val="24"/>
              </w:rPr>
            </w:pPr>
          </w:p>
        </w:tc>
        <w:tc>
          <w:tcPr>
            <w:tcW w:w="563" w:type="pct"/>
          </w:tcPr>
          <w:p w:rsidR="00346941" w:rsidRPr="00346941" w:rsidRDefault="00346941" w:rsidP="00346941">
            <w:pPr>
              <w:jc w:val="both"/>
              <w:rPr>
                <w:rFonts w:ascii="Times New Roman" w:hAnsi="Times New Roman" w:cs="Times New Roman"/>
                <w:sz w:val="24"/>
                <w:szCs w:val="24"/>
              </w:rPr>
            </w:pP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7а</w:t>
            </w:r>
          </w:p>
        </w:tc>
        <w:tc>
          <w:tcPr>
            <w:tcW w:w="438" w:type="pct"/>
          </w:tcPr>
          <w:p w:rsidR="00346941" w:rsidRPr="00346941" w:rsidRDefault="00346941" w:rsidP="00346941">
            <w:pPr>
              <w:jc w:val="both"/>
              <w:rPr>
                <w:rFonts w:ascii="Times New Roman" w:hAnsi="Times New Roman" w:cs="Times New Roman"/>
                <w:sz w:val="24"/>
                <w:szCs w:val="24"/>
              </w:rPr>
            </w:pPr>
          </w:p>
        </w:tc>
        <w:tc>
          <w:tcPr>
            <w:tcW w:w="437" w:type="pct"/>
          </w:tcPr>
          <w:p w:rsidR="00346941" w:rsidRPr="00346941" w:rsidRDefault="00346941" w:rsidP="00346941">
            <w:pPr>
              <w:jc w:val="both"/>
              <w:rPr>
                <w:rFonts w:ascii="Times New Roman" w:hAnsi="Times New Roman" w:cs="Times New Roman"/>
                <w:sz w:val="24"/>
                <w:szCs w:val="24"/>
              </w:rPr>
            </w:pP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r>
      <w:tr w:rsidR="00346941" w:rsidRPr="00346941" w:rsidTr="00275808">
        <w:tc>
          <w:tcPr>
            <w:tcW w:w="875" w:type="pct"/>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Дряхлов</w:t>
            </w:r>
            <w:proofErr w:type="spellEnd"/>
            <w:r w:rsidRPr="00346941">
              <w:rPr>
                <w:rFonts w:ascii="Times New Roman" w:hAnsi="Times New Roman" w:cs="Times New Roman"/>
                <w:sz w:val="24"/>
                <w:szCs w:val="24"/>
              </w:rPr>
              <w:t xml:space="preserve"> М.И.</w:t>
            </w:r>
          </w:p>
        </w:tc>
        <w:tc>
          <w:tcPr>
            <w:tcW w:w="563"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ОБЖ</w:t>
            </w:r>
          </w:p>
        </w:tc>
        <w:tc>
          <w:tcPr>
            <w:tcW w:w="437" w:type="pct"/>
          </w:tcPr>
          <w:p w:rsidR="00346941" w:rsidRPr="00346941" w:rsidRDefault="00346941" w:rsidP="00346941">
            <w:pPr>
              <w:jc w:val="both"/>
              <w:rPr>
                <w:rFonts w:ascii="Times New Roman" w:hAnsi="Times New Roman" w:cs="Times New Roman"/>
                <w:sz w:val="24"/>
                <w:szCs w:val="24"/>
                <w:lang w:val="en-US"/>
              </w:rPr>
            </w:pPr>
            <w:r w:rsidRPr="00346941">
              <w:rPr>
                <w:rFonts w:ascii="Times New Roman" w:hAnsi="Times New Roman" w:cs="Times New Roman"/>
                <w:sz w:val="24"/>
                <w:szCs w:val="24"/>
                <w:lang w:val="en-US"/>
              </w:rPr>
              <w:t>8</w:t>
            </w:r>
            <w:r w:rsidRPr="00346941">
              <w:rPr>
                <w:rFonts w:ascii="Times New Roman" w:hAnsi="Times New Roman" w:cs="Times New Roman"/>
                <w:sz w:val="24"/>
                <w:szCs w:val="24"/>
              </w:rPr>
              <w:t>а</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lang w:val="en-US"/>
              </w:rPr>
              <w:t>100</w:t>
            </w:r>
            <w:r w:rsidRPr="00346941">
              <w:rPr>
                <w:rFonts w:ascii="Times New Roman" w:hAnsi="Times New Roman" w:cs="Times New Roman"/>
                <w:sz w:val="24"/>
                <w:szCs w:val="24"/>
              </w:rPr>
              <w:t>%</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lang w:val="en-US"/>
              </w:rPr>
              <w:t>60</w:t>
            </w:r>
            <w:r w:rsidRPr="00346941">
              <w:rPr>
                <w:rFonts w:ascii="Times New Roman" w:hAnsi="Times New Roman" w:cs="Times New Roman"/>
                <w:sz w:val="24"/>
                <w:szCs w:val="24"/>
              </w:rPr>
              <w:t>%</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lang w:val="en-US"/>
              </w:rPr>
              <w:t>80</w:t>
            </w:r>
            <w:r w:rsidRPr="00346941">
              <w:rPr>
                <w:rFonts w:ascii="Times New Roman" w:hAnsi="Times New Roman" w:cs="Times New Roman"/>
                <w:sz w:val="24"/>
                <w:szCs w:val="24"/>
              </w:rPr>
              <w:t>%</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w:t>
            </w:r>
            <w:r w:rsidRPr="00346941">
              <w:rPr>
                <w:rFonts w:ascii="Times New Roman" w:hAnsi="Times New Roman" w:cs="Times New Roman"/>
                <w:sz w:val="24"/>
                <w:szCs w:val="24"/>
                <w:lang w:val="en-US"/>
              </w:rPr>
              <w:t>0</w:t>
            </w:r>
            <w:r w:rsidRPr="00346941">
              <w:rPr>
                <w:rFonts w:ascii="Times New Roman" w:hAnsi="Times New Roman" w:cs="Times New Roman"/>
                <w:sz w:val="24"/>
                <w:szCs w:val="24"/>
              </w:rPr>
              <w:t>%</w:t>
            </w:r>
          </w:p>
        </w:tc>
      </w:tr>
      <w:tr w:rsidR="00346941" w:rsidRPr="00346941" w:rsidTr="00275808">
        <w:tc>
          <w:tcPr>
            <w:tcW w:w="875" w:type="pct"/>
          </w:tcPr>
          <w:p w:rsidR="00346941" w:rsidRPr="00346941" w:rsidRDefault="00346941" w:rsidP="00346941">
            <w:pPr>
              <w:jc w:val="both"/>
              <w:rPr>
                <w:rFonts w:ascii="Times New Roman" w:hAnsi="Times New Roman" w:cs="Times New Roman"/>
                <w:sz w:val="24"/>
                <w:szCs w:val="24"/>
              </w:rPr>
            </w:pPr>
          </w:p>
        </w:tc>
        <w:tc>
          <w:tcPr>
            <w:tcW w:w="563"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ОБЖ</w:t>
            </w:r>
          </w:p>
        </w:tc>
        <w:tc>
          <w:tcPr>
            <w:tcW w:w="437" w:type="pct"/>
          </w:tcPr>
          <w:p w:rsidR="00346941" w:rsidRPr="00346941" w:rsidRDefault="00346941" w:rsidP="00346941">
            <w:pPr>
              <w:jc w:val="both"/>
              <w:rPr>
                <w:rFonts w:ascii="Times New Roman" w:hAnsi="Times New Roman" w:cs="Times New Roman"/>
                <w:sz w:val="24"/>
                <w:szCs w:val="24"/>
                <w:lang w:val="en-US"/>
              </w:rPr>
            </w:pPr>
            <w:r w:rsidRPr="00346941">
              <w:rPr>
                <w:rFonts w:ascii="Times New Roman" w:hAnsi="Times New Roman" w:cs="Times New Roman"/>
                <w:sz w:val="24"/>
                <w:szCs w:val="24"/>
              </w:rPr>
              <w:t>8 б</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lang w:val="en-US"/>
              </w:rPr>
              <w:t>90</w:t>
            </w:r>
            <w:r w:rsidRPr="00346941">
              <w:rPr>
                <w:rFonts w:ascii="Times New Roman" w:hAnsi="Times New Roman" w:cs="Times New Roman"/>
                <w:sz w:val="24"/>
                <w:szCs w:val="24"/>
              </w:rPr>
              <w:t>%</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lang w:val="en-US"/>
              </w:rPr>
              <w:t>81</w:t>
            </w:r>
            <w:r w:rsidRPr="00346941">
              <w:rPr>
                <w:rFonts w:ascii="Times New Roman" w:hAnsi="Times New Roman" w:cs="Times New Roman"/>
                <w:sz w:val="24"/>
                <w:szCs w:val="24"/>
              </w:rPr>
              <w:t>%</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lang w:val="en-US"/>
              </w:rPr>
              <w:t>93</w:t>
            </w:r>
            <w:r w:rsidRPr="00346941">
              <w:rPr>
                <w:rFonts w:ascii="Times New Roman" w:hAnsi="Times New Roman" w:cs="Times New Roman"/>
                <w:sz w:val="24"/>
                <w:szCs w:val="24"/>
              </w:rPr>
              <w:t>%</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lang w:val="en-US"/>
              </w:rPr>
              <w:t>94</w:t>
            </w:r>
            <w:r w:rsidRPr="00346941">
              <w:rPr>
                <w:rFonts w:ascii="Times New Roman" w:hAnsi="Times New Roman" w:cs="Times New Roman"/>
                <w:sz w:val="24"/>
                <w:szCs w:val="24"/>
              </w:rPr>
              <w:t>%</w:t>
            </w:r>
          </w:p>
        </w:tc>
      </w:tr>
      <w:tr w:rsidR="00346941" w:rsidRPr="00346941" w:rsidTr="00275808">
        <w:tc>
          <w:tcPr>
            <w:tcW w:w="875" w:type="pct"/>
          </w:tcPr>
          <w:p w:rsidR="00346941" w:rsidRPr="00346941" w:rsidRDefault="00346941" w:rsidP="00346941">
            <w:pPr>
              <w:jc w:val="both"/>
              <w:rPr>
                <w:rFonts w:ascii="Times New Roman" w:hAnsi="Times New Roman" w:cs="Times New Roman"/>
                <w:sz w:val="24"/>
                <w:szCs w:val="24"/>
              </w:rPr>
            </w:pPr>
          </w:p>
        </w:tc>
        <w:tc>
          <w:tcPr>
            <w:tcW w:w="563"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ОБЖ</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lang w:val="en-US"/>
              </w:rPr>
              <w:t>9</w:t>
            </w:r>
            <w:r w:rsidRPr="00346941">
              <w:rPr>
                <w:rFonts w:ascii="Times New Roman" w:hAnsi="Times New Roman" w:cs="Times New Roman"/>
                <w:sz w:val="24"/>
                <w:szCs w:val="24"/>
              </w:rPr>
              <w:t>а</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88%</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62%</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68%</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77%</w:t>
            </w:r>
          </w:p>
        </w:tc>
      </w:tr>
      <w:tr w:rsidR="00346941" w:rsidRPr="00346941" w:rsidTr="00275808">
        <w:tc>
          <w:tcPr>
            <w:tcW w:w="875" w:type="pct"/>
          </w:tcPr>
          <w:p w:rsidR="00346941" w:rsidRPr="00346941" w:rsidRDefault="00346941" w:rsidP="00346941">
            <w:pPr>
              <w:jc w:val="both"/>
              <w:rPr>
                <w:rFonts w:ascii="Times New Roman" w:hAnsi="Times New Roman" w:cs="Times New Roman"/>
                <w:sz w:val="24"/>
                <w:szCs w:val="24"/>
              </w:rPr>
            </w:pPr>
          </w:p>
        </w:tc>
        <w:tc>
          <w:tcPr>
            <w:tcW w:w="563"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ОБЖ</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 б</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93%</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r>
      <w:tr w:rsidR="00346941" w:rsidRPr="00346941" w:rsidTr="00275808">
        <w:tc>
          <w:tcPr>
            <w:tcW w:w="875" w:type="pct"/>
          </w:tcPr>
          <w:p w:rsidR="00346941" w:rsidRPr="00346941" w:rsidRDefault="00346941" w:rsidP="00346941">
            <w:pPr>
              <w:jc w:val="both"/>
              <w:rPr>
                <w:rFonts w:ascii="Times New Roman" w:hAnsi="Times New Roman" w:cs="Times New Roman"/>
                <w:sz w:val="24"/>
                <w:szCs w:val="24"/>
              </w:rPr>
            </w:pPr>
          </w:p>
        </w:tc>
        <w:tc>
          <w:tcPr>
            <w:tcW w:w="563"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ОБЖ</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 а</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85%</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r>
      <w:tr w:rsidR="00346941" w:rsidRPr="00346941" w:rsidTr="00275808">
        <w:tc>
          <w:tcPr>
            <w:tcW w:w="875" w:type="pct"/>
          </w:tcPr>
          <w:p w:rsidR="00346941" w:rsidRPr="00346941" w:rsidRDefault="00346941" w:rsidP="00346941">
            <w:pPr>
              <w:jc w:val="both"/>
              <w:rPr>
                <w:rFonts w:ascii="Times New Roman" w:hAnsi="Times New Roman" w:cs="Times New Roman"/>
                <w:sz w:val="24"/>
                <w:szCs w:val="24"/>
              </w:rPr>
            </w:pPr>
          </w:p>
        </w:tc>
        <w:tc>
          <w:tcPr>
            <w:tcW w:w="563"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ОБЖ</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 к</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87%</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93%</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r>
      <w:tr w:rsidR="00346941" w:rsidRPr="00346941" w:rsidTr="00275808">
        <w:trPr>
          <w:trHeight w:val="388"/>
        </w:trPr>
        <w:tc>
          <w:tcPr>
            <w:tcW w:w="875" w:type="pct"/>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Дряхлов</w:t>
            </w:r>
            <w:proofErr w:type="spellEnd"/>
            <w:r w:rsidRPr="00346941">
              <w:rPr>
                <w:rFonts w:ascii="Times New Roman" w:hAnsi="Times New Roman" w:cs="Times New Roman"/>
                <w:sz w:val="24"/>
                <w:szCs w:val="24"/>
              </w:rPr>
              <w:t xml:space="preserve"> М.И.</w:t>
            </w:r>
          </w:p>
        </w:tc>
        <w:tc>
          <w:tcPr>
            <w:tcW w:w="563"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ОВС</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 к</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87%</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81%</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r>
      <w:tr w:rsidR="00346941" w:rsidRPr="00346941" w:rsidTr="00275808">
        <w:trPr>
          <w:trHeight w:val="361"/>
        </w:trPr>
        <w:tc>
          <w:tcPr>
            <w:tcW w:w="875" w:type="pct"/>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Дряхлов</w:t>
            </w:r>
            <w:proofErr w:type="spellEnd"/>
            <w:r w:rsidRPr="00346941">
              <w:rPr>
                <w:rFonts w:ascii="Times New Roman" w:hAnsi="Times New Roman" w:cs="Times New Roman"/>
                <w:sz w:val="24"/>
                <w:szCs w:val="24"/>
              </w:rPr>
              <w:t xml:space="preserve"> М.И.</w:t>
            </w:r>
          </w:p>
        </w:tc>
        <w:tc>
          <w:tcPr>
            <w:tcW w:w="563"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ОБЖ</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11 а</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86%</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72%</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73%</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86%</w:t>
            </w:r>
          </w:p>
        </w:tc>
      </w:tr>
      <w:tr w:rsidR="00346941" w:rsidRPr="00346941" w:rsidTr="00275808">
        <w:trPr>
          <w:trHeight w:val="387"/>
        </w:trPr>
        <w:tc>
          <w:tcPr>
            <w:tcW w:w="875"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Коробка А.В./ </w:t>
            </w:r>
            <w:proofErr w:type="spellStart"/>
            <w:r w:rsidRPr="00346941">
              <w:rPr>
                <w:rFonts w:ascii="Times New Roman" w:hAnsi="Times New Roman" w:cs="Times New Roman"/>
                <w:sz w:val="24"/>
                <w:szCs w:val="24"/>
              </w:rPr>
              <w:t>Дряхлов</w:t>
            </w:r>
            <w:proofErr w:type="spellEnd"/>
            <w:r w:rsidRPr="00346941">
              <w:rPr>
                <w:rFonts w:ascii="Times New Roman" w:hAnsi="Times New Roman" w:cs="Times New Roman"/>
                <w:sz w:val="24"/>
                <w:szCs w:val="24"/>
              </w:rPr>
              <w:t xml:space="preserve"> М.И.</w:t>
            </w:r>
          </w:p>
        </w:tc>
        <w:tc>
          <w:tcPr>
            <w:tcW w:w="563"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ОБЖ</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 к</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78,2</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72,7</w:t>
            </w:r>
          </w:p>
        </w:tc>
        <w:tc>
          <w:tcPr>
            <w:tcW w:w="500"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90,5</w:t>
            </w:r>
          </w:p>
        </w:tc>
        <w:tc>
          <w:tcPr>
            <w:tcW w:w="438"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90,5</w:t>
            </w:r>
          </w:p>
        </w:tc>
      </w:tr>
      <w:tr w:rsidR="00346941" w:rsidRPr="00346941" w:rsidTr="00275808">
        <w:trPr>
          <w:trHeight w:val="387"/>
        </w:trPr>
        <w:tc>
          <w:tcPr>
            <w:tcW w:w="875" w:type="pct"/>
            <w:tcBorders>
              <w:bottom w:val="single" w:sz="4" w:space="0" w:color="auto"/>
            </w:tcBorders>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Мосейчук</w:t>
            </w:r>
            <w:proofErr w:type="spellEnd"/>
            <w:r w:rsidRPr="00346941">
              <w:rPr>
                <w:rFonts w:ascii="Times New Roman" w:hAnsi="Times New Roman" w:cs="Times New Roman"/>
                <w:sz w:val="24"/>
                <w:szCs w:val="24"/>
              </w:rPr>
              <w:t xml:space="preserve"> С.Н.</w:t>
            </w:r>
          </w:p>
        </w:tc>
        <w:tc>
          <w:tcPr>
            <w:tcW w:w="563" w:type="pct"/>
            <w:tcBorders>
              <w:bottom w:val="single" w:sz="4" w:space="0" w:color="auto"/>
            </w:tcBorders>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ОБЖ</w:t>
            </w:r>
          </w:p>
        </w:tc>
        <w:tc>
          <w:tcPr>
            <w:tcW w:w="437" w:type="pct"/>
            <w:tcBorders>
              <w:bottom w:val="single" w:sz="4" w:space="0" w:color="auto"/>
            </w:tcBorders>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9к</w:t>
            </w:r>
          </w:p>
        </w:tc>
        <w:tc>
          <w:tcPr>
            <w:tcW w:w="438" w:type="pct"/>
            <w:tcBorders>
              <w:bottom w:val="single" w:sz="4" w:space="0" w:color="auto"/>
            </w:tcBorders>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55%</w:t>
            </w:r>
          </w:p>
        </w:tc>
        <w:tc>
          <w:tcPr>
            <w:tcW w:w="437" w:type="pct"/>
            <w:tcBorders>
              <w:bottom w:val="single" w:sz="4" w:space="0" w:color="auto"/>
            </w:tcBorders>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Borders>
              <w:bottom w:val="single" w:sz="4" w:space="0" w:color="auto"/>
            </w:tcBorders>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500" w:type="pct"/>
            <w:tcBorders>
              <w:bottom w:val="single" w:sz="4" w:space="0" w:color="auto"/>
            </w:tcBorders>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437" w:type="pct"/>
            <w:tcBorders>
              <w:bottom w:val="single" w:sz="4" w:space="0" w:color="auto"/>
            </w:tcBorders>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438" w:type="pct"/>
            <w:tcBorders>
              <w:bottom w:val="single" w:sz="4" w:space="0" w:color="auto"/>
            </w:tcBorders>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437" w:type="pct"/>
            <w:tcBorders>
              <w:bottom w:val="single" w:sz="4" w:space="0" w:color="auto"/>
            </w:tcBorders>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r>
    </w:tbl>
    <w:p w:rsidR="006F0CC7" w:rsidRPr="00346941" w:rsidRDefault="006F0CC7" w:rsidP="00346941">
      <w:pPr>
        <w:pStyle w:val="a3"/>
        <w:spacing w:after="0" w:line="240" w:lineRule="auto"/>
        <w:ind w:left="0"/>
        <w:jc w:val="both"/>
        <w:rPr>
          <w:rFonts w:ascii="Times New Roman" w:hAnsi="Times New Roman"/>
          <w:b/>
          <w:sz w:val="24"/>
          <w:szCs w:val="24"/>
        </w:rPr>
      </w:pPr>
    </w:p>
    <w:p w:rsidR="00346941" w:rsidRPr="00346941" w:rsidRDefault="00032D18" w:rsidP="00346941">
      <w:pPr>
        <w:pStyle w:val="a3"/>
        <w:numPr>
          <w:ilvl w:val="2"/>
          <w:numId w:val="46"/>
        </w:numPr>
        <w:spacing w:after="0" w:line="240" w:lineRule="auto"/>
        <w:ind w:left="0"/>
        <w:jc w:val="both"/>
        <w:rPr>
          <w:rFonts w:ascii="Times New Roman" w:hAnsi="Times New Roman"/>
          <w:b/>
          <w:sz w:val="24"/>
          <w:szCs w:val="24"/>
        </w:rPr>
      </w:pPr>
      <w:r w:rsidRPr="00346941">
        <w:rPr>
          <w:rFonts w:ascii="Times New Roman" w:hAnsi="Times New Roman"/>
          <w:b/>
          <w:sz w:val="24"/>
          <w:szCs w:val="24"/>
        </w:rPr>
        <w:t>Технология:</w:t>
      </w:r>
    </w:p>
    <w:tbl>
      <w:tblPr>
        <w:tblStyle w:val="ab"/>
        <w:tblW w:w="10349" w:type="dxa"/>
        <w:tblLayout w:type="fixed"/>
        <w:tblLook w:val="04A0"/>
      </w:tblPr>
      <w:tblGrid>
        <w:gridCol w:w="1985"/>
        <w:gridCol w:w="1418"/>
        <w:gridCol w:w="850"/>
        <w:gridCol w:w="709"/>
        <w:gridCol w:w="709"/>
        <w:gridCol w:w="992"/>
        <w:gridCol w:w="992"/>
        <w:gridCol w:w="709"/>
        <w:gridCol w:w="851"/>
        <w:gridCol w:w="1134"/>
      </w:tblGrid>
      <w:tr w:rsidR="00346941" w:rsidRPr="00346941" w:rsidTr="00275808">
        <w:tc>
          <w:tcPr>
            <w:tcW w:w="1985" w:type="dxa"/>
            <w:vMerge w:val="restar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Учитель</w:t>
            </w:r>
          </w:p>
        </w:tc>
        <w:tc>
          <w:tcPr>
            <w:tcW w:w="1418" w:type="dxa"/>
            <w:vMerge w:val="restar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Предмет</w:t>
            </w:r>
          </w:p>
        </w:tc>
        <w:tc>
          <w:tcPr>
            <w:tcW w:w="850" w:type="dxa"/>
            <w:vMerge w:val="restar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Класс</w:t>
            </w:r>
          </w:p>
        </w:tc>
        <w:tc>
          <w:tcPr>
            <w:tcW w:w="1418" w:type="dxa"/>
            <w:gridSpan w:val="2"/>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Входной контроль</w:t>
            </w:r>
          </w:p>
        </w:tc>
        <w:tc>
          <w:tcPr>
            <w:tcW w:w="1984" w:type="dxa"/>
            <w:gridSpan w:val="2"/>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Промежуточный контроль</w:t>
            </w:r>
          </w:p>
        </w:tc>
        <w:tc>
          <w:tcPr>
            <w:tcW w:w="1560" w:type="dxa"/>
            <w:gridSpan w:val="2"/>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Итоговый контроль</w:t>
            </w:r>
          </w:p>
        </w:tc>
        <w:tc>
          <w:tcPr>
            <w:tcW w:w="1134" w:type="dxa"/>
            <w:vMerge w:val="restart"/>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Годовое  к/</w:t>
            </w:r>
            <w:proofErr w:type="spellStart"/>
            <w:r w:rsidRPr="00346941">
              <w:rPr>
                <w:rFonts w:ascii="Times New Roman" w:hAnsi="Times New Roman" w:cs="Times New Roman"/>
                <w:sz w:val="24"/>
                <w:szCs w:val="24"/>
              </w:rPr>
              <w:t>з</w:t>
            </w:r>
            <w:proofErr w:type="spellEnd"/>
          </w:p>
        </w:tc>
      </w:tr>
      <w:tr w:rsidR="00346941" w:rsidRPr="00346941" w:rsidTr="00275808">
        <w:tc>
          <w:tcPr>
            <w:tcW w:w="1985" w:type="dxa"/>
            <w:vMerge/>
          </w:tcPr>
          <w:p w:rsidR="00346941" w:rsidRPr="00346941" w:rsidRDefault="00346941" w:rsidP="00346941">
            <w:pPr>
              <w:jc w:val="both"/>
              <w:rPr>
                <w:rFonts w:ascii="Times New Roman" w:hAnsi="Times New Roman" w:cs="Times New Roman"/>
                <w:sz w:val="24"/>
                <w:szCs w:val="24"/>
              </w:rPr>
            </w:pPr>
          </w:p>
        </w:tc>
        <w:tc>
          <w:tcPr>
            <w:tcW w:w="1418" w:type="dxa"/>
            <w:vMerge/>
          </w:tcPr>
          <w:p w:rsidR="00346941" w:rsidRPr="00346941" w:rsidRDefault="00346941" w:rsidP="00346941">
            <w:pPr>
              <w:jc w:val="both"/>
              <w:rPr>
                <w:rFonts w:ascii="Times New Roman" w:hAnsi="Times New Roman" w:cs="Times New Roman"/>
                <w:sz w:val="24"/>
                <w:szCs w:val="24"/>
              </w:rPr>
            </w:pPr>
          </w:p>
        </w:tc>
        <w:tc>
          <w:tcPr>
            <w:tcW w:w="850" w:type="dxa"/>
            <w:vMerge/>
          </w:tcPr>
          <w:p w:rsidR="00346941" w:rsidRPr="00346941" w:rsidRDefault="00346941" w:rsidP="00346941">
            <w:pPr>
              <w:jc w:val="both"/>
              <w:rPr>
                <w:rFonts w:ascii="Times New Roman" w:hAnsi="Times New Roman" w:cs="Times New Roman"/>
                <w:sz w:val="24"/>
                <w:szCs w:val="24"/>
              </w:rPr>
            </w:pP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к/</w:t>
            </w:r>
            <w:proofErr w:type="spellStart"/>
            <w:r w:rsidRPr="00346941">
              <w:rPr>
                <w:rFonts w:ascii="Times New Roman" w:hAnsi="Times New Roman" w:cs="Times New Roman"/>
                <w:sz w:val="24"/>
                <w:szCs w:val="24"/>
              </w:rPr>
              <w:t>з</w:t>
            </w:r>
            <w:proofErr w:type="spellEnd"/>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усп</w:t>
            </w:r>
            <w:proofErr w:type="spellEnd"/>
            <w:r w:rsidRPr="00346941">
              <w:rPr>
                <w:rFonts w:ascii="Times New Roman" w:hAnsi="Times New Roman" w:cs="Times New Roman"/>
                <w:sz w:val="24"/>
                <w:szCs w:val="24"/>
              </w:rPr>
              <w:t>.</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к/</w:t>
            </w:r>
            <w:proofErr w:type="spellStart"/>
            <w:r w:rsidRPr="00346941">
              <w:rPr>
                <w:rFonts w:ascii="Times New Roman" w:hAnsi="Times New Roman" w:cs="Times New Roman"/>
                <w:sz w:val="24"/>
                <w:szCs w:val="24"/>
              </w:rPr>
              <w:t>з</w:t>
            </w:r>
            <w:proofErr w:type="spellEnd"/>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усп</w:t>
            </w:r>
            <w:proofErr w:type="spellEnd"/>
            <w:r w:rsidRPr="00346941">
              <w:rPr>
                <w:rFonts w:ascii="Times New Roman" w:hAnsi="Times New Roman" w:cs="Times New Roman"/>
                <w:sz w:val="24"/>
                <w:szCs w:val="24"/>
              </w:rPr>
              <w:t>.</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к/</w:t>
            </w:r>
            <w:proofErr w:type="spellStart"/>
            <w:r w:rsidRPr="00346941">
              <w:rPr>
                <w:rFonts w:ascii="Times New Roman" w:hAnsi="Times New Roman" w:cs="Times New Roman"/>
                <w:sz w:val="24"/>
                <w:szCs w:val="24"/>
              </w:rPr>
              <w:t>з</w:t>
            </w:r>
            <w:proofErr w:type="spellEnd"/>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усп</w:t>
            </w:r>
            <w:proofErr w:type="spellEnd"/>
            <w:r w:rsidRPr="00346941">
              <w:rPr>
                <w:rFonts w:ascii="Times New Roman" w:hAnsi="Times New Roman" w:cs="Times New Roman"/>
                <w:sz w:val="24"/>
                <w:szCs w:val="24"/>
              </w:rPr>
              <w:t>.</w:t>
            </w:r>
          </w:p>
        </w:tc>
        <w:tc>
          <w:tcPr>
            <w:tcW w:w="1134" w:type="dxa"/>
            <w:vMerge/>
          </w:tcPr>
          <w:p w:rsidR="00346941" w:rsidRPr="00346941" w:rsidRDefault="00346941" w:rsidP="00346941">
            <w:pPr>
              <w:jc w:val="both"/>
              <w:rPr>
                <w:rFonts w:ascii="Times New Roman" w:hAnsi="Times New Roman" w:cs="Times New Roman"/>
                <w:sz w:val="24"/>
                <w:szCs w:val="24"/>
              </w:rPr>
            </w:pP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Спесивцева</w:t>
            </w:r>
            <w:proofErr w:type="spellEnd"/>
            <w:r w:rsidRPr="00346941">
              <w:rPr>
                <w:rFonts w:ascii="Times New Roman" w:hAnsi="Times New Roman" w:cs="Times New Roman"/>
                <w:sz w:val="24"/>
                <w:szCs w:val="24"/>
              </w:rPr>
              <w:t xml:space="preserve"> Г.В.</w:t>
            </w:r>
          </w:p>
        </w:tc>
        <w:tc>
          <w:tcPr>
            <w:tcW w:w="1418"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Технология</w:t>
            </w:r>
          </w:p>
        </w:tc>
        <w:tc>
          <w:tcPr>
            <w:tcW w:w="850"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5а,5б</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65%</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71%</w:t>
            </w:r>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95 %</w:t>
            </w:r>
          </w:p>
        </w:tc>
        <w:tc>
          <w:tcPr>
            <w:tcW w:w="1134"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Спесивцева</w:t>
            </w:r>
            <w:proofErr w:type="spellEnd"/>
            <w:r w:rsidRPr="00346941">
              <w:rPr>
                <w:rFonts w:ascii="Times New Roman" w:hAnsi="Times New Roman" w:cs="Times New Roman"/>
                <w:sz w:val="24"/>
                <w:szCs w:val="24"/>
              </w:rPr>
              <w:t xml:space="preserve"> Г.В.</w:t>
            </w:r>
          </w:p>
        </w:tc>
        <w:tc>
          <w:tcPr>
            <w:tcW w:w="1418" w:type="dxa"/>
          </w:tcPr>
          <w:p w:rsidR="00346941" w:rsidRPr="00346941" w:rsidRDefault="00346941" w:rsidP="00346941">
            <w:pPr>
              <w:jc w:val="both"/>
              <w:rPr>
                <w:rFonts w:ascii="Times New Roman" w:hAnsi="Times New Roman" w:cs="Times New Roman"/>
                <w:sz w:val="24"/>
                <w:szCs w:val="24"/>
              </w:rPr>
            </w:pPr>
          </w:p>
        </w:tc>
        <w:tc>
          <w:tcPr>
            <w:tcW w:w="850"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5в</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50%</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61%</w:t>
            </w:r>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134"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87%</w:t>
            </w: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Спесивцева</w:t>
            </w:r>
            <w:proofErr w:type="spellEnd"/>
            <w:r w:rsidRPr="00346941">
              <w:rPr>
                <w:rFonts w:ascii="Times New Roman" w:hAnsi="Times New Roman" w:cs="Times New Roman"/>
                <w:sz w:val="24"/>
                <w:szCs w:val="24"/>
              </w:rPr>
              <w:t xml:space="preserve"> Г.В.</w:t>
            </w:r>
          </w:p>
        </w:tc>
        <w:tc>
          <w:tcPr>
            <w:tcW w:w="1418" w:type="dxa"/>
          </w:tcPr>
          <w:p w:rsidR="00346941" w:rsidRPr="00346941" w:rsidRDefault="00346941" w:rsidP="00346941">
            <w:pPr>
              <w:jc w:val="both"/>
              <w:rPr>
                <w:rFonts w:ascii="Times New Roman" w:hAnsi="Times New Roman" w:cs="Times New Roman"/>
                <w:sz w:val="24"/>
                <w:szCs w:val="24"/>
              </w:rPr>
            </w:pPr>
          </w:p>
        </w:tc>
        <w:tc>
          <w:tcPr>
            <w:tcW w:w="850"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6а,6б</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40%</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41%</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95%</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48%</w:t>
            </w:r>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c>
          <w:tcPr>
            <w:tcW w:w="1134"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91%</w:t>
            </w: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Спесивцева</w:t>
            </w:r>
            <w:proofErr w:type="spellEnd"/>
            <w:r w:rsidRPr="00346941">
              <w:rPr>
                <w:rFonts w:ascii="Times New Roman" w:hAnsi="Times New Roman" w:cs="Times New Roman"/>
                <w:sz w:val="24"/>
                <w:szCs w:val="24"/>
              </w:rPr>
              <w:t xml:space="preserve"> Г.В.</w:t>
            </w:r>
          </w:p>
        </w:tc>
        <w:tc>
          <w:tcPr>
            <w:tcW w:w="1418" w:type="dxa"/>
          </w:tcPr>
          <w:p w:rsidR="00346941" w:rsidRPr="00346941" w:rsidRDefault="00346941" w:rsidP="00346941">
            <w:pPr>
              <w:jc w:val="both"/>
              <w:rPr>
                <w:rFonts w:ascii="Times New Roman" w:hAnsi="Times New Roman" w:cs="Times New Roman"/>
                <w:sz w:val="24"/>
                <w:szCs w:val="24"/>
              </w:rPr>
            </w:pPr>
          </w:p>
        </w:tc>
        <w:tc>
          <w:tcPr>
            <w:tcW w:w="850"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7а,7к</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55%</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58%</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95%</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79%</w:t>
            </w:r>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134"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Спесивцева</w:t>
            </w:r>
            <w:proofErr w:type="spellEnd"/>
            <w:r w:rsidRPr="00346941">
              <w:rPr>
                <w:rFonts w:ascii="Times New Roman" w:hAnsi="Times New Roman" w:cs="Times New Roman"/>
                <w:sz w:val="24"/>
                <w:szCs w:val="24"/>
              </w:rPr>
              <w:t xml:space="preserve"> Г.В.</w:t>
            </w:r>
          </w:p>
        </w:tc>
        <w:tc>
          <w:tcPr>
            <w:tcW w:w="1418" w:type="dxa"/>
          </w:tcPr>
          <w:p w:rsidR="00346941" w:rsidRPr="00346941" w:rsidRDefault="00346941" w:rsidP="00346941">
            <w:pPr>
              <w:jc w:val="both"/>
              <w:rPr>
                <w:rFonts w:ascii="Times New Roman" w:hAnsi="Times New Roman" w:cs="Times New Roman"/>
                <w:sz w:val="24"/>
                <w:szCs w:val="24"/>
              </w:rPr>
            </w:pPr>
          </w:p>
        </w:tc>
        <w:tc>
          <w:tcPr>
            <w:tcW w:w="850"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8а,8б</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53%</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93%</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64%</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93%</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64%</w:t>
            </w:r>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134"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Спесивцева</w:t>
            </w:r>
            <w:proofErr w:type="spellEnd"/>
            <w:r w:rsidRPr="00346941">
              <w:rPr>
                <w:rFonts w:ascii="Times New Roman" w:hAnsi="Times New Roman" w:cs="Times New Roman"/>
                <w:sz w:val="24"/>
                <w:szCs w:val="24"/>
              </w:rPr>
              <w:t xml:space="preserve"> Г.В.</w:t>
            </w:r>
          </w:p>
        </w:tc>
        <w:tc>
          <w:tcPr>
            <w:tcW w:w="1418" w:type="dxa"/>
          </w:tcPr>
          <w:p w:rsidR="00346941" w:rsidRPr="00346941" w:rsidRDefault="00346941" w:rsidP="00346941">
            <w:pPr>
              <w:jc w:val="both"/>
              <w:rPr>
                <w:rFonts w:ascii="Times New Roman" w:hAnsi="Times New Roman" w:cs="Times New Roman"/>
                <w:sz w:val="24"/>
                <w:szCs w:val="24"/>
              </w:rPr>
            </w:pPr>
          </w:p>
        </w:tc>
        <w:tc>
          <w:tcPr>
            <w:tcW w:w="850" w:type="dxa"/>
          </w:tcPr>
          <w:p w:rsidR="00346941" w:rsidRPr="00346941" w:rsidRDefault="00346941" w:rsidP="00346941">
            <w:pPr>
              <w:jc w:val="both"/>
              <w:rPr>
                <w:rFonts w:ascii="Times New Roman" w:hAnsi="Times New Roman" w:cs="Times New Roman"/>
                <w:sz w:val="24"/>
                <w:szCs w:val="24"/>
              </w:rPr>
            </w:pPr>
          </w:p>
        </w:tc>
        <w:tc>
          <w:tcPr>
            <w:tcW w:w="709" w:type="dxa"/>
          </w:tcPr>
          <w:p w:rsidR="00346941" w:rsidRPr="00346941" w:rsidRDefault="00346941" w:rsidP="00346941">
            <w:pPr>
              <w:jc w:val="both"/>
              <w:rPr>
                <w:rFonts w:ascii="Times New Roman" w:hAnsi="Times New Roman" w:cs="Times New Roman"/>
                <w:sz w:val="24"/>
                <w:szCs w:val="24"/>
              </w:rPr>
            </w:pPr>
          </w:p>
        </w:tc>
        <w:tc>
          <w:tcPr>
            <w:tcW w:w="709" w:type="dxa"/>
          </w:tcPr>
          <w:p w:rsidR="00346941" w:rsidRPr="00346941" w:rsidRDefault="00346941" w:rsidP="00346941">
            <w:pPr>
              <w:jc w:val="both"/>
              <w:rPr>
                <w:rFonts w:ascii="Times New Roman" w:hAnsi="Times New Roman" w:cs="Times New Roman"/>
                <w:sz w:val="24"/>
                <w:szCs w:val="24"/>
              </w:rPr>
            </w:pPr>
          </w:p>
        </w:tc>
        <w:tc>
          <w:tcPr>
            <w:tcW w:w="992" w:type="dxa"/>
          </w:tcPr>
          <w:p w:rsidR="00346941" w:rsidRPr="00346941" w:rsidRDefault="00346941" w:rsidP="00346941">
            <w:pPr>
              <w:jc w:val="both"/>
              <w:rPr>
                <w:rFonts w:ascii="Times New Roman" w:hAnsi="Times New Roman" w:cs="Times New Roman"/>
                <w:sz w:val="24"/>
                <w:szCs w:val="24"/>
              </w:rPr>
            </w:pPr>
          </w:p>
        </w:tc>
        <w:tc>
          <w:tcPr>
            <w:tcW w:w="992" w:type="dxa"/>
          </w:tcPr>
          <w:p w:rsidR="00346941" w:rsidRPr="00346941" w:rsidRDefault="00346941" w:rsidP="00346941">
            <w:pPr>
              <w:jc w:val="both"/>
              <w:rPr>
                <w:rFonts w:ascii="Times New Roman" w:hAnsi="Times New Roman" w:cs="Times New Roman"/>
                <w:sz w:val="24"/>
                <w:szCs w:val="24"/>
              </w:rPr>
            </w:pPr>
          </w:p>
        </w:tc>
        <w:tc>
          <w:tcPr>
            <w:tcW w:w="709" w:type="dxa"/>
          </w:tcPr>
          <w:p w:rsidR="00346941" w:rsidRPr="00346941" w:rsidRDefault="00346941" w:rsidP="00346941">
            <w:pPr>
              <w:jc w:val="both"/>
              <w:rPr>
                <w:rFonts w:ascii="Times New Roman" w:hAnsi="Times New Roman" w:cs="Times New Roman"/>
                <w:sz w:val="24"/>
                <w:szCs w:val="24"/>
              </w:rPr>
            </w:pPr>
          </w:p>
        </w:tc>
        <w:tc>
          <w:tcPr>
            <w:tcW w:w="851" w:type="dxa"/>
          </w:tcPr>
          <w:p w:rsidR="00346941" w:rsidRPr="00346941" w:rsidRDefault="00346941" w:rsidP="00346941">
            <w:pPr>
              <w:jc w:val="both"/>
              <w:rPr>
                <w:rFonts w:ascii="Times New Roman" w:hAnsi="Times New Roman" w:cs="Times New Roman"/>
                <w:sz w:val="24"/>
                <w:szCs w:val="24"/>
              </w:rPr>
            </w:pPr>
          </w:p>
        </w:tc>
        <w:tc>
          <w:tcPr>
            <w:tcW w:w="1134" w:type="dxa"/>
          </w:tcPr>
          <w:p w:rsidR="00346941" w:rsidRPr="00346941" w:rsidRDefault="00346941" w:rsidP="00346941">
            <w:pPr>
              <w:jc w:val="both"/>
              <w:rPr>
                <w:rFonts w:ascii="Times New Roman" w:hAnsi="Times New Roman" w:cs="Times New Roman"/>
                <w:sz w:val="24"/>
                <w:szCs w:val="24"/>
              </w:rPr>
            </w:pP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Житняков А.Н.</w:t>
            </w:r>
          </w:p>
        </w:tc>
        <w:tc>
          <w:tcPr>
            <w:tcW w:w="1418"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Технология</w:t>
            </w:r>
          </w:p>
        </w:tc>
        <w:tc>
          <w:tcPr>
            <w:tcW w:w="850"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5-а,б</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42,1%</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82,4  %</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65,0%</w:t>
            </w:r>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1134"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53,55%</w:t>
            </w: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lastRenderedPageBreak/>
              <w:t xml:space="preserve"> Житняков А.Н.</w:t>
            </w:r>
          </w:p>
        </w:tc>
        <w:tc>
          <w:tcPr>
            <w:tcW w:w="1418" w:type="dxa"/>
          </w:tcPr>
          <w:p w:rsidR="00346941" w:rsidRPr="00346941" w:rsidRDefault="00346941" w:rsidP="00346941">
            <w:pPr>
              <w:jc w:val="both"/>
              <w:rPr>
                <w:rFonts w:ascii="Times New Roman" w:hAnsi="Times New Roman" w:cs="Times New Roman"/>
                <w:sz w:val="24"/>
                <w:szCs w:val="24"/>
              </w:rPr>
            </w:pPr>
          </w:p>
        </w:tc>
        <w:tc>
          <w:tcPr>
            <w:tcW w:w="850"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5-в</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62,5%</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100  %</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66,6%</w:t>
            </w:r>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1134"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64,55%</w:t>
            </w: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Житняков А.Н.</w:t>
            </w:r>
          </w:p>
        </w:tc>
        <w:tc>
          <w:tcPr>
            <w:tcW w:w="1418" w:type="dxa"/>
          </w:tcPr>
          <w:p w:rsidR="00346941" w:rsidRPr="00346941" w:rsidRDefault="00346941" w:rsidP="00346941">
            <w:pPr>
              <w:jc w:val="both"/>
              <w:rPr>
                <w:rFonts w:ascii="Times New Roman" w:hAnsi="Times New Roman" w:cs="Times New Roman"/>
                <w:sz w:val="24"/>
                <w:szCs w:val="24"/>
              </w:rPr>
            </w:pPr>
          </w:p>
        </w:tc>
        <w:tc>
          <w:tcPr>
            <w:tcW w:w="850"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6-а,б</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40,0</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80%</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50,0%</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88,0%</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65,0</w:t>
            </w:r>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1134"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51,6%</w:t>
            </w: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Житняков А.Н.</w:t>
            </w:r>
          </w:p>
        </w:tc>
        <w:tc>
          <w:tcPr>
            <w:tcW w:w="1418" w:type="dxa"/>
          </w:tcPr>
          <w:p w:rsidR="00346941" w:rsidRPr="00346941" w:rsidRDefault="00346941" w:rsidP="00346941">
            <w:pPr>
              <w:jc w:val="both"/>
              <w:rPr>
                <w:rFonts w:ascii="Times New Roman" w:hAnsi="Times New Roman" w:cs="Times New Roman"/>
                <w:sz w:val="24"/>
                <w:szCs w:val="24"/>
              </w:rPr>
            </w:pPr>
          </w:p>
        </w:tc>
        <w:tc>
          <w:tcPr>
            <w:tcW w:w="850"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7-а,к</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63,6</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90,0  </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85,7%</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95,2 </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95,4</w:t>
            </w:r>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1134"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81,5%</w:t>
            </w:r>
          </w:p>
        </w:tc>
      </w:tr>
      <w:tr w:rsidR="00346941" w:rsidRPr="00346941" w:rsidTr="00275808">
        <w:tc>
          <w:tcPr>
            <w:tcW w:w="1985"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Житняков А.Н.</w:t>
            </w:r>
          </w:p>
        </w:tc>
        <w:tc>
          <w:tcPr>
            <w:tcW w:w="1418" w:type="dxa"/>
          </w:tcPr>
          <w:p w:rsidR="00346941" w:rsidRPr="00346941" w:rsidRDefault="00346941" w:rsidP="00346941">
            <w:pPr>
              <w:jc w:val="both"/>
              <w:rPr>
                <w:rFonts w:ascii="Times New Roman" w:hAnsi="Times New Roman" w:cs="Times New Roman"/>
                <w:sz w:val="24"/>
                <w:szCs w:val="24"/>
              </w:rPr>
            </w:pPr>
          </w:p>
        </w:tc>
        <w:tc>
          <w:tcPr>
            <w:tcW w:w="850"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8-а,б</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40,9</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94,1 </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35,3%</w:t>
            </w:r>
          </w:p>
        </w:tc>
        <w:tc>
          <w:tcPr>
            <w:tcW w:w="992"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88,2%</w:t>
            </w:r>
          </w:p>
        </w:tc>
        <w:tc>
          <w:tcPr>
            <w:tcW w:w="709"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78,9</w:t>
            </w:r>
          </w:p>
        </w:tc>
        <w:tc>
          <w:tcPr>
            <w:tcW w:w="851"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100 %</w:t>
            </w:r>
          </w:p>
        </w:tc>
        <w:tc>
          <w:tcPr>
            <w:tcW w:w="1134" w:type="dxa"/>
          </w:tcPr>
          <w:p w:rsidR="00346941" w:rsidRPr="00346941" w:rsidRDefault="00346941" w:rsidP="00346941">
            <w:pPr>
              <w:jc w:val="both"/>
              <w:rPr>
                <w:rFonts w:ascii="Times New Roman" w:hAnsi="Times New Roman" w:cs="Times New Roman"/>
                <w:sz w:val="24"/>
                <w:szCs w:val="24"/>
              </w:rPr>
            </w:pPr>
            <w:r w:rsidRPr="00346941">
              <w:rPr>
                <w:rFonts w:ascii="Times New Roman" w:hAnsi="Times New Roman" w:cs="Times New Roman"/>
                <w:sz w:val="24"/>
                <w:szCs w:val="24"/>
              </w:rPr>
              <w:t>51,7%</w:t>
            </w:r>
          </w:p>
        </w:tc>
      </w:tr>
    </w:tbl>
    <w:p w:rsidR="006F0CC7" w:rsidRPr="00346941" w:rsidRDefault="007F47C6" w:rsidP="00346941">
      <w:pPr>
        <w:spacing w:after="0" w:line="240" w:lineRule="auto"/>
        <w:jc w:val="both"/>
        <w:rPr>
          <w:rFonts w:ascii="Times New Roman" w:hAnsi="Times New Roman" w:cs="Times New Roman"/>
          <w:b/>
          <w:sz w:val="24"/>
          <w:szCs w:val="24"/>
        </w:rPr>
      </w:pPr>
      <w:r w:rsidRPr="00346941">
        <w:rPr>
          <w:rFonts w:ascii="Times New Roman" w:hAnsi="Times New Roman" w:cs="Times New Roman"/>
          <w:b/>
          <w:sz w:val="24"/>
          <w:szCs w:val="24"/>
        </w:rPr>
        <w:t>3.2.12.</w:t>
      </w:r>
      <w:r w:rsidR="006F0CC7" w:rsidRPr="00346941">
        <w:rPr>
          <w:rFonts w:ascii="Times New Roman" w:hAnsi="Times New Roman" w:cs="Times New Roman"/>
          <w:b/>
          <w:sz w:val="24"/>
          <w:szCs w:val="24"/>
        </w:rPr>
        <w:t>Физическая культура:</w:t>
      </w:r>
    </w:p>
    <w:tbl>
      <w:tblPr>
        <w:tblStyle w:val="ab"/>
        <w:tblW w:w="9322" w:type="dxa"/>
        <w:tblLayout w:type="fixed"/>
        <w:tblLook w:val="04A0"/>
      </w:tblPr>
      <w:tblGrid>
        <w:gridCol w:w="1242"/>
        <w:gridCol w:w="1418"/>
        <w:gridCol w:w="1702"/>
        <w:gridCol w:w="1278"/>
        <w:gridCol w:w="1560"/>
        <w:gridCol w:w="2122"/>
      </w:tblGrid>
      <w:tr w:rsidR="006F0CC7" w:rsidRPr="00346941" w:rsidTr="00BD4272">
        <w:trPr>
          <w:trHeight w:val="70"/>
        </w:trPr>
        <w:tc>
          <w:tcPr>
            <w:tcW w:w="1242" w:type="dxa"/>
            <w:vMerge w:val="restart"/>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класс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Результаты стартового контроля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Результаты заключительного контроля %</w:t>
            </w:r>
          </w:p>
        </w:tc>
        <w:tc>
          <w:tcPr>
            <w:tcW w:w="2838" w:type="dxa"/>
            <w:gridSpan w:val="2"/>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Итоги</w:t>
            </w:r>
          </w:p>
        </w:tc>
        <w:tc>
          <w:tcPr>
            <w:tcW w:w="2122" w:type="dxa"/>
            <w:vMerge w:val="restart"/>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Учитель</w:t>
            </w:r>
          </w:p>
        </w:tc>
      </w:tr>
      <w:tr w:rsidR="006F0CC7" w:rsidRPr="00346941" w:rsidTr="00BD4272">
        <w:trPr>
          <w:trHeight w:val="39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6F0CC7" w:rsidRPr="00346941" w:rsidRDefault="006F0CC7" w:rsidP="00346941">
            <w:pPr>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F0CC7" w:rsidRPr="00346941" w:rsidRDefault="006F0CC7" w:rsidP="00346941">
            <w:pPr>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F0CC7" w:rsidRPr="00346941" w:rsidRDefault="006F0CC7" w:rsidP="00346941">
            <w:pP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 xml:space="preserve"> Годов.</w:t>
            </w:r>
          </w:p>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к/</w:t>
            </w:r>
            <w:proofErr w:type="spellStart"/>
            <w:r w:rsidRPr="00346941">
              <w:rPr>
                <w:rFonts w:ascii="Times New Roman" w:hAnsi="Times New Roman" w:cs="Times New Roman"/>
                <w:sz w:val="24"/>
                <w:szCs w:val="24"/>
              </w:rPr>
              <w:t>з</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Сдача норм ГТО</w:t>
            </w: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6F0CC7" w:rsidRPr="00346941" w:rsidRDefault="006F0CC7" w:rsidP="00346941">
            <w:pPr>
              <w:rPr>
                <w:rFonts w:ascii="Times New Roman" w:eastAsia="Times New Roman" w:hAnsi="Times New Roman" w:cs="Times New Roman"/>
                <w:sz w:val="24"/>
                <w:szCs w:val="24"/>
              </w:rPr>
            </w:pP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rPr>
                <w:rFonts w:ascii="Times New Roman" w:hAnsi="Times New Roman" w:cs="Times New Roman"/>
                <w:sz w:val="24"/>
                <w:szCs w:val="24"/>
              </w:rPr>
            </w:pPr>
            <w:r w:rsidRPr="00346941">
              <w:rPr>
                <w:rFonts w:ascii="Times New Roman" w:hAnsi="Times New Roman" w:cs="Times New Roman"/>
                <w:sz w:val="24"/>
                <w:szCs w:val="24"/>
              </w:rPr>
              <w:t>1а</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83%</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86%</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84,5%</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21%</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Орешкина Н.Н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rPr>
                <w:rFonts w:ascii="Times New Roman" w:hAnsi="Times New Roman" w:cs="Times New Roman"/>
                <w:sz w:val="24"/>
                <w:szCs w:val="24"/>
              </w:rPr>
            </w:pPr>
            <w:r w:rsidRPr="00346941">
              <w:rPr>
                <w:rFonts w:ascii="Times New Roman" w:hAnsi="Times New Roman" w:cs="Times New Roman"/>
                <w:sz w:val="24"/>
                <w:szCs w:val="24"/>
              </w:rPr>
              <w:t>1б</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82%</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84%</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83%</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20%</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Орешкина Н.Н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rPr>
                <w:rFonts w:ascii="Times New Roman" w:hAnsi="Times New Roman" w:cs="Times New Roman"/>
                <w:sz w:val="24"/>
                <w:szCs w:val="24"/>
              </w:rPr>
            </w:pPr>
            <w:r w:rsidRPr="00346941">
              <w:rPr>
                <w:rFonts w:ascii="Times New Roman" w:hAnsi="Times New Roman" w:cs="Times New Roman"/>
                <w:sz w:val="24"/>
                <w:szCs w:val="24"/>
              </w:rPr>
              <w:t>1в</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73,6%</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78,9%</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76,2%</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31,5%</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proofErr w:type="spellStart"/>
            <w:r w:rsidRPr="00346941">
              <w:rPr>
                <w:rFonts w:ascii="Times New Roman" w:hAnsi="Times New Roman" w:cs="Times New Roman"/>
                <w:sz w:val="24"/>
                <w:szCs w:val="24"/>
              </w:rPr>
              <w:t>Шадеева</w:t>
            </w:r>
            <w:proofErr w:type="spellEnd"/>
            <w:r w:rsidRPr="00346941">
              <w:rPr>
                <w:rFonts w:ascii="Times New Roman" w:hAnsi="Times New Roman" w:cs="Times New Roman"/>
                <w:sz w:val="24"/>
                <w:szCs w:val="24"/>
              </w:rPr>
              <w:t xml:space="preserve"> А.Ю.</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rPr>
                <w:rFonts w:ascii="Times New Roman" w:hAnsi="Times New Roman" w:cs="Times New Roman"/>
                <w:sz w:val="24"/>
                <w:szCs w:val="24"/>
              </w:rPr>
            </w:pPr>
            <w:r w:rsidRPr="00346941">
              <w:rPr>
                <w:rFonts w:ascii="Times New Roman" w:hAnsi="Times New Roman" w:cs="Times New Roman"/>
                <w:sz w:val="24"/>
                <w:szCs w:val="24"/>
              </w:rPr>
              <w:t>2а</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85%</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86%</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85,5%</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24%</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Орешкина Н.Н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2б</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78,2%</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87</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82,5</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39%</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Шадеева</w:t>
            </w:r>
            <w:proofErr w:type="spellEnd"/>
            <w:r w:rsidRPr="00346941">
              <w:rPr>
                <w:rFonts w:ascii="Times New Roman" w:hAnsi="Times New Roman" w:cs="Times New Roman"/>
                <w:sz w:val="24"/>
                <w:szCs w:val="24"/>
              </w:rPr>
              <w:t xml:space="preserve"> А.Ю.</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2в</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71,4%</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776%</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73,7</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33,3</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Шадеева</w:t>
            </w:r>
            <w:proofErr w:type="spellEnd"/>
            <w:r w:rsidRPr="00346941">
              <w:rPr>
                <w:rFonts w:ascii="Times New Roman" w:hAnsi="Times New Roman" w:cs="Times New Roman"/>
                <w:sz w:val="24"/>
                <w:szCs w:val="24"/>
              </w:rPr>
              <w:t xml:space="preserve"> А.Ю.</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3а</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79%</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87%</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83,3</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33</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Шадеева</w:t>
            </w:r>
            <w:proofErr w:type="spellEnd"/>
            <w:r w:rsidRPr="00346941">
              <w:rPr>
                <w:rFonts w:ascii="Times New Roman" w:hAnsi="Times New Roman" w:cs="Times New Roman"/>
                <w:sz w:val="24"/>
                <w:szCs w:val="24"/>
              </w:rPr>
              <w:t xml:space="preserve"> А.Ю.</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3б</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78,2</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82,6%</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80,4</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30,4</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Шадеева</w:t>
            </w:r>
            <w:proofErr w:type="spellEnd"/>
            <w:r w:rsidRPr="00346941">
              <w:rPr>
                <w:rFonts w:ascii="Times New Roman" w:hAnsi="Times New Roman" w:cs="Times New Roman"/>
                <w:sz w:val="24"/>
                <w:szCs w:val="24"/>
              </w:rPr>
              <w:t xml:space="preserve"> А.Ю.</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4а</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44%</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52%</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Алипин</w:t>
            </w:r>
            <w:proofErr w:type="spellEnd"/>
            <w:r w:rsidRPr="00346941">
              <w:rPr>
                <w:rFonts w:ascii="Times New Roman" w:hAnsi="Times New Roman" w:cs="Times New Roman"/>
                <w:sz w:val="24"/>
                <w:szCs w:val="24"/>
              </w:rPr>
              <w:t xml:space="preserve"> С.И.</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4б</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87%</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88%</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87,5%</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23%</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Орешкина Н.Н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4в</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86%</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88%</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87%</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21%</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Орешкина Н.Н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5а</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76%</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80%</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78,1</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33%</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Шадеева</w:t>
            </w:r>
            <w:proofErr w:type="spellEnd"/>
            <w:r w:rsidRPr="00346941">
              <w:rPr>
                <w:rFonts w:ascii="Times New Roman" w:hAnsi="Times New Roman" w:cs="Times New Roman"/>
                <w:sz w:val="24"/>
                <w:szCs w:val="24"/>
              </w:rPr>
              <w:t xml:space="preserve"> А.Ю.</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5б</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74%</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90%</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95%</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57%</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Мосейчук</w:t>
            </w:r>
            <w:proofErr w:type="spellEnd"/>
            <w:r w:rsidRPr="00346941">
              <w:rPr>
                <w:rFonts w:ascii="Times New Roman" w:hAnsi="Times New Roman" w:cs="Times New Roman"/>
                <w:sz w:val="24"/>
                <w:szCs w:val="24"/>
              </w:rPr>
              <w:t xml:space="preserve"> С.Н.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6а</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78%</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81%</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79,5%</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17%</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Орешкина Н.Н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6к</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80,9%</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86%</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95,2%</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87,5%</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Коробка А.В.</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7а</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33%</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44%</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5%</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Алипин</w:t>
            </w:r>
            <w:proofErr w:type="spellEnd"/>
            <w:r w:rsidRPr="00346941">
              <w:rPr>
                <w:rFonts w:ascii="Times New Roman" w:hAnsi="Times New Roman" w:cs="Times New Roman"/>
                <w:sz w:val="24"/>
                <w:szCs w:val="24"/>
              </w:rPr>
              <w:t xml:space="preserve"> С.И.</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7б</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81%</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84%</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82,5%</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18%</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Орешкина Н.Н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8а</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44%</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64%</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56%</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Мосейчук</w:t>
            </w:r>
            <w:proofErr w:type="spellEnd"/>
            <w:r w:rsidRPr="00346941">
              <w:rPr>
                <w:rFonts w:ascii="Times New Roman" w:hAnsi="Times New Roman" w:cs="Times New Roman"/>
                <w:sz w:val="24"/>
                <w:szCs w:val="24"/>
              </w:rPr>
              <w:t xml:space="preserve"> С.Н.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8б</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84%</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86%</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85%</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20%</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Орешкина Н.Н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8к</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79%</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90%</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90%</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75%</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Мосейчук</w:t>
            </w:r>
            <w:proofErr w:type="spellEnd"/>
            <w:r w:rsidRPr="00346941">
              <w:rPr>
                <w:rFonts w:ascii="Times New Roman" w:hAnsi="Times New Roman" w:cs="Times New Roman"/>
                <w:sz w:val="24"/>
                <w:szCs w:val="24"/>
              </w:rPr>
              <w:t xml:space="preserve"> С.Н.</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9а</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34%</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34%</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58%</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Алипин</w:t>
            </w:r>
            <w:proofErr w:type="spellEnd"/>
            <w:r w:rsidRPr="00346941">
              <w:rPr>
                <w:rFonts w:ascii="Times New Roman" w:hAnsi="Times New Roman" w:cs="Times New Roman"/>
                <w:sz w:val="24"/>
                <w:szCs w:val="24"/>
              </w:rPr>
              <w:t xml:space="preserve"> С.И.</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9к</w:t>
            </w:r>
          </w:p>
        </w:tc>
        <w:tc>
          <w:tcPr>
            <w:tcW w:w="141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63%</w:t>
            </w:r>
          </w:p>
        </w:tc>
        <w:tc>
          <w:tcPr>
            <w:tcW w:w="170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92%</w:t>
            </w:r>
          </w:p>
        </w:tc>
        <w:tc>
          <w:tcPr>
            <w:tcW w:w="1278"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95%</w:t>
            </w:r>
          </w:p>
        </w:tc>
        <w:tc>
          <w:tcPr>
            <w:tcW w:w="1560"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77%</w:t>
            </w:r>
          </w:p>
        </w:tc>
        <w:tc>
          <w:tcPr>
            <w:tcW w:w="212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Дряхлов</w:t>
            </w:r>
            <w:proofErr w:type="spellEnd"/>
            <w:r w:rsidRPr="00346941">
              <w:rPr>
                <w:rFonts w:ascii="Times New Roman" w:hAnsi="Times New Roman" w:cs="Times New Roman"/>
                <w:sz w:val="24"/>
                <w:szCs w:val="24"/>
              </w:rPr>
              <w:t xml:space="preserve"> М.И.</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10а</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23%</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22%</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87%</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10%</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Алипин</w:t>
            </w:r>
            <w:proofErr w:type="spellEnd"/>
            <w:r w:rsidRPr="00346941">
              <w:rPr>
                <w:rFonts w:ascii="Times New Roman" w:hAnsi="Times New Roman" w:cs="Times New Roman"/>
                <w:sz w:val="24"/>
                <w:szCs w:val="24"/>
              </w:rPr>
              <w:t xml:space="preserve"> С.И.</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11а</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45%</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44%</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1,6</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Алипин</w:t>
            </w:r>
            <w:proofErr w:type="spellEnd"/>
            <w:r w:rsidRPr="00346941">
              <w:rPr>
                <w:rFonts w:ascii="Times New Roman" w:hAnsi="Times New Roman" w:cs="Times New Roman"/>
                <w:sz w:val="24"/>
                <w:szCs w:val="24"/>
              </w:rPr>
              <w:t xml:space="preserve"> С.И.</w:t>
            </w:r>
          </w:p>
        </w:tc>
      </w:tr>
      <w:tr w:rsidR="006F0CC7" w:rsidRPr="00346941" w:rsidTr="00BD4272">
        <w:tc>
          <w:tcPr>
            <w:tcW w:w="1242" w:type="dxa"/>
            <w:tcBorders>
              <w:top w:val="single" w:sz="4" w:space="0" w:color="auto"/>
              <w:left w:val="single" w:sz="4" w:space="0" w:color="auto"/>
              <w:bottom w:val="single" w:sz="4" w:space="0" w:color="auto"/>
              <w:right w:val="single" w:sz="4" w:space="0" w:color="auto"/>
            </w:tcBorders>
            <w:hideMark/>
          </w:tcPr>
          <w:p w:rsidR="006F0CC7" w:rsidRPr="00346941" w:rsidRDefault="006F0CC7" w:rsidP="00346941">
            <w:pPr>
              <w:jc w:val="both"/>
              <w:rPr>
                <w:rFonts w:ascii="Times New Roman" w:hAnsi="Times New Roman" w:cs="Times New Roman"/>
                <w:sz w:val="24"/>
                <w:szCs w:val="24"/>
              </w:rPr>
            </w:pPr>
            <w:r w:rsidRPr="00346941">
              <w:rPr>
                <w:rFonts w:ascii="Times New Roman" w:hAnsi="Times New Roman" w:cs="Times New Roman"/>
                <w:sz w:val="24"/>
                <w:szCs w:val="24"/>
              </w:rPr>
              <w:t>11б</w:t>
            </w:r>
          </w:p>
        </w:tc>
        <w:tc>
          <w:tcPr>
            <w:tcW w:w="141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23%</w:t>
            </w:r>
          </w:p>
        </w:tc>
        <w:tc>
          <w:tcPr>
            <w:tcW w:w="170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25%</w:t>
            </w:r>
          </w:p>
        </w:tc>
        <w:tc>
          <w:tcPr>
            <w:tcW w:w="1278"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center"/>
              <w:rPr>
                <w:rFonts w:ascii="Times New Roman" w:hAnsi="Times New Roman" w:cs="Times New Roman"/>
                <w:sz w:val="24"/>
                <w:szCs w:val="24"/>
              </w:rPr>
            </w:pPr>
            <w:r w:rsidRPr="00346941">
              <w:rPr>
                <w:rFonts w:ascii="Times New Roman" w:hAnsi="Times New Roman" w:cs="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tcPr>
          <w:p w:rsidR="006F0CC7" w:rsidRPr="00346941" w:rsidRDefault="006F0CC7"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Алипин</w:t>
            </w:r>
            <w:proofErr w:type="spellEnd"/>
            <w:r w:rsidRPr="00346941">
              <w:rPr>
                <w:rFonts w:ascii="Times New Roman" w:hAnsi="Times New Roman" w:cs="Times New Roman"/>
                <w:sz w:val="24"/>
                <w:szCs w:val="24"/>
              </w:rPr>
              <w:t xml:space="preserve"> С.И.</w:t>
            </w:r>
          </w:p>
        </w:tc>
      </w:tr>
    </w:tbl>
    <w:p w:rsidR="00092D21" w:rsidRPr="00346941" w:rsidRDefault="00092D21" w:rsidP="00346941">
      <w:pPr>
        <w:spacing w:after="0" w:line="240" w:lineRule="auto"/>
        <w:jc w:val="both"/>
        <w:rPr>
          <w:rFonts w:ascii="Times New Roman" w:hAnsi="Times New Roman" w:cs="Times New Roman"/>
          <w:b/>
          <w:sz w:val="24"/>
          <w:szCs w:val="24"/>
        </w:rPr>
      </w:pPr>
    </w:p>
    <w:p w:rsidR="009E134D" w:rsidRPr="00346941" w:rsidRDefault="00092D21" w:rsidP="00346941">
      <w:pPr>
        <w:pStyle w:val="a3"/>
        <w:numPr>
          <w:ilvl w:val="2"/>
          <w:numId w:val="47"/>
        </w:numPr>
        <w:spacing w:after="0" w:line="240" w:lineRule="auto"/>
        <w:ind w:left="0"/>
        <w:jc w:val="both"/>
        <w:rPr>
          <w:rFonts w:ascii="Times New Roman" w:hAnsi="Times New Roman"/>
          <w:b/>
          <w:sz w:val="24"/>
          <w:szCs w:val="24"/>
        </w:rPr>
      </w:pPr>
      <w:r w:rsidRPr="00346941">
        <w:rPr>
          <w:rFonts w:ascii="Times New Roman" w:hAnsi="Times New Roman"/>
          <w:b/>
          <w:sz w:val="24"/>
          <w:szCs w:val="24"/>
        </w:rPr>
        <w:t>Английский язык</w:t>
      </w:r>
    </w:p>
    <w:tbl>
      <w:tblPr>
        <w:tblStyle w:val="ab"/>
        <w:tblW w:w="10598" w:type="dxa"/>
        <w:tblLook w:val="04A0"/>
      </w:tblPr>
      <w:tblGrid>
        <w:gridCol w:w="1102"/>
        <w:gridCol w:w="816"/>
        <w:gridCol w:w="667"/>
        <w:gridCol w:w="1647"/>
        <w:gridCol w:w="667"/>
        <w:gridCol w:w="1647"/>
        <w:gridCol w:w="776"/>
        <w:gridCol w:w="1647"/>
        <w:gridCol w:w="1629"/>
      </w:tblGrid>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Предмет</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Класс </w:t>
            </w:r>
          </w:p>
        </w:tc>
        <w:tc>
          <w:tcPr>
            <w:tcW w:w="2314" w:type="dxa"/>
            <w:gridSpan w:val="2"/>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 xml:space="preserve">        Входной</w:t>
            </w:r>
          </w:p>
        </w:tc>
        <w:tc>
          <w:tcPr>
            <w:tcW w:w="2314" w:type="dxa"/>
            <w:gridSpan w:val="2"/>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Промежуточный</w:t>
            </w:r>
          </w:p>
        </w:tc>
        <w:tc>
          <w:tcPr>
            <w:tcW w:w="2423" w:type="dxa"/>
            <w:gridSpan w:val="2"/>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Итоговый</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Учитель</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p>
        </w:tc>
        <w:tc>
          <w:tcPr>
            <w:tcW w:w="816" w:type="dxa"/>
          </w:tcPr>
          <w:p w:rsidR="009E134D" w:rsidRPr="00346941" w:rsidRDefault="009E134D" w:rsidP="00346941">
            <w:pPr>
              <w:jc w:val="both"/>
              <w:rPr>
                <w:rFonts w:ascii="Times New Roman" w:hAnsi="Times New Roman" w:cs="Times New Roman"/>
                <w:sz w:val="24"/>
                <w:szCs w:val="24"/>
              </w:rPr>
            </w:pP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КЗУ   %</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Успеваемость</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КЗУ   %</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Успеваемость</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КЗУ   %</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Успеваемость</w:t>
            </w:r>
          </w:p>
        </w:tc>
        <w:tc>
          <w:tcPr>
            <w:tcW w:w="1629" w:type="dxa"/>
          </w:tcPr>
          <w:p w:rsidR="009E134D" w:rsidRPr="00346941" w:rsidRDefault="009E134D" w:rsidP="00346941">
            <w:pPr>
              <w:jc w:val="both"/>
              <w:rPr>
                <w:rFonts w:ascii="Times New Roman" w:hAnsi="Times New Roman" w:cs="Times New Roman"/>
                <w:sz w:val="24"/>
                <w:szCs w:val="24"/>
              </w:rPr>
            </w:pP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 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2б</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57%</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Певнева</w:t>
            </w:r>
            <w:proofErr w:type="spellEnd"/>
            <w:r w:rsidRPr="00346941">
              <w:rPr>
                <w:rFonts w:ascii="Times New Roman" w:hAnsi="Times New Roman" w:cs="Times New Roman"/>
                <w:sz w:val="24"/>
                <w:szCs w:val="24"/>
              </w:rPr>
              <w:t xml:space="preserve"> Л.Н.</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 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4б</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40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64%</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82%</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Певнева</w:t>
            </w:r>
            <w:proofErr w:type="spellEnd"/>
            <w:r w:rsidRPr="00346941">
              <w:rPr>
                <w:rFonts w:ascii="Times New Roman" w:hAnsi="Times New Roman" w:cs="Times New Roman"/>
                <w:sz w:val="24"/>
                <w:szCs w:val="24"/>
              </w:rPr>
              <w:t xml:space="preserve"> Л.Н.</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7а</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30%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78%</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Певнева</w:t>
            </w:r>
            <w:proofErr w:type="spellEnd"/>
            <w:r w:rsidRPr="00346941">
              <w:rPr>
                <w:rFonts w:ascii="Times New Roman" w:hAnsi="Times New Roman" w:cs="Times New Roman"/>
                <w:sz w:val="24"/>
                <w:szCs w:val="24"/>
              </w:rPr>
              <w:t xml:space="preserve"> Л.Н.</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 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8а</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30%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63%</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68%</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Певнева</w:t>
            </w:r>
            <w:proofErr w:type="spellEnd"/>
            <w:r w:rsidRPr="00346941">
              <w:rPr>
                <w:rFonts w:ascii="Times New Roman" w:hAnsi="Times New Roman" w:cs="Times New Roman"/>
                <w:sz w:val="24"/>
                <w:szCs w:val="24"/>
              </w:rPr>
              <w:t xml:space="preserve"> Л.Н.</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90%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78%</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Певнева</w:t>
            </w:r>
            <w:proofErr w:type="spellEnd"/>
            <w:r w:rsidRPr="00346941">
              <w:rPr>
                <w:rFonts w:ascii="Times New Roman" w:hAnsi="Times New Roman" w:cs="Times New Roman"/>
                <w:sz w:val="24"/>
                <w:szCs w:val="24"/>
              </w:rPr>
              <w:t xml:space="preserve"> Л.Н.</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11а</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73%</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86%</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82%</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Певнева</w:t>
            </w:r>
            <w:proofErr w:type="spellEnd"/>
            <w:r w:rsidRPr="00346941">
              <w:rPr>
                <w:rFonts w:ascii="Times New Roman" w:hAnsi="Times New Roman" w:cs="Times New Roman"/>
                <w:sz w:val="24"/>
                <w:szCs w:val="24"/>
              </w:rPr>
              <w:t xml:space="preserve"> Л.Н.</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2а</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90%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Шумская</w:t>
            </w:r>
            <w:proofErr w:type="spellEnd"/>
            <w:r w:rsidRPr="00346941">
              <w:rPr>
                <w:rFonts w:ascii="Times New Roman" w:hAnsi="Times New Roman" w:cs="Times New Roman"/>
                <w:sz w:val="24"/>
                <w:szCs w:val="24"/>
              </w:rPr>
              <w:t xml:space="preserve"> И.В.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2в</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Шумская</w:t>
            </w:r>
            <w:proofErr w:type="spellEnd"/>
            <w:r w:rsidRPr="00346941">
              <w:rPr>
                <w:rFonts w:ascii="Times New Roman" w:hAnsi="Times New Roman" w:cs="Times New Roman"/>
                <w:sz w:val="24"/>
                <w:szCs w:val="24"/>
              </w:rPr>
              <w:t xml:space="preserve"> И.В.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3а</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66%</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91%</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83%</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Шумская</w:t>
            </w:r>
            <w:proofErr w:type="spellEnd"/>
            <w:r w:rsidRPr="00346941">
              <w:rPr>
                <w:rFonts w:ascii="Times New Roman" w:hAnsi="Times New Roman" w:cs="Times New Roman"/>
                <w:sz w:val="24"/>
                <w:szCs w:val="24"/>
              </w:rPr>
              <w:t xml:space="preserve"> И.В.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lastRenderedPageBreak/>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5в</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58%</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83%</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Шумская</w:t>
            </w:r>
            <w:proofErr w:type="spellEnd"/>
            <w:r w:rsidRPr="00346941">
              <w:rPr>
                <w:rFonts w:ascii="Times New Roman" w:hAnsi="Times New Roman" w:cs="Times New Roman"/>
                <w:sz w:val="24"/>
                <w:szCs w:val="24"/>
              </w:rPr>
              <w:t xml:space="preserve"> И.В.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6а</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40%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34%</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71%</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Шумская</w:t>
            </w:r>
            <w:proofErr w:type="spellEnd"/>
            <w:r w:rsidRPr="00346941">
              <w:rPr>
                <w:rFonts w:ascii="Times New Roman" w:hAnsi="Times New Roman" w:cs="Times New Roman"/>
                <w:sz w:val="24"/>
                <w:szCs w:val="24"/>
              </w:rPr>
              <w:t xml:space="preserve"> И.В.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7к</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33%</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76%</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76%</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proofErr w:type="spellStart"/>
            <w:r w:rsidRPr="00346941">
              <w:rPr>
                <w:rFonts w:ascii="Times New Roman" w:hAnsi="Times New Roman" w:cs="Times New Roman"/>
                <w:sz w:val="24"/>
                <w:szCs w:val="24"/>
              </w:rPr>
              <w:t>Шумская</w:t>
            </w:r>
            <w:proofErr w:type="spellEnd"/>
            <w:r w:rsidRPr="00346941">
              <w:rPr>
                <w:rFonts w:ascii="Times New Roman" w:hAnsi="Times New Roman" w:cs="Times New Roman"/>
                <w:sz w:val="24"/>
                <w:szCs w:val="24"/>
              </w:rPr>
              <w:t xml:space="preserve"> И.В.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2а</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Гогина В.В.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4б</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83%</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85%</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Гогина В.В.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5в</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65%</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67%</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Гогина В.В.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6б</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85%</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95%</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71%</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82%</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Гогина В.В.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9а</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75%</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94%</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63%</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Гогина В.В.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9б</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84%</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Гогина В.В.</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3а</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77</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77</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92</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ind w:hanging="708"/>
              <w:jc w:val="right"/>
              <w:rPr>
                <w:rFonts w:ascii="Times New Roman" w:hAnsi="Times New Roman" w:cs="Times New Roman"/>
                <w:sz w:val="24"/>
                <w:szCs w:val="24"/>
              </w:rPr>
            </w:pPr>
            <w:r w:rsidRPr="00346941">
              <w:rPr>
                <w:rFonts w:ascii="Times New Roman" w:hAnsi="Times New Roman" w:cs="Times New Roman"/>
                <w:sz w:val="24"/>
                <w:szCs w:val="24"/>
              </w:rPr>
              <w:t>Ерохина Л.А.</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3б</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64</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59</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Ерохина Л.А.</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3в</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55</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39</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47</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Ерохина Л.А.</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5а</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37</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53</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53</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Ерохина Л.А.</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5б</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59</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89</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86</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Ерохина Л.А.</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8б</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72</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61</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77</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Ерохина Л.А.</w:t>
            </w:r>
          </w:p>
        </w:tc>
      </w:tr>
      <w:tr w:rsidR="009E134D" w:rsidRPr="00346941" w:rsidTr="00346941">
        <w:tc>
          <w:tcPr>
            <w:tcW w:w="1102"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Англ.яз</w:t>
            </w:r>
          </w:p>
        </w:tc>
        <w:tc>
          <w:tcPr>
            <w:tcW w:w="81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9к</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26</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66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776"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60</w:t>
            </w:r>
          </w:p>
        </w:tc>
        <w:tc>
          <w:tcPr>
            <w:tcW w:w="1647"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100</w:t>
            </w:r>
          </w:p>
        </w:tc>
        <w:tc>
          <w:tcPr>
            <w:tcW w:w="1629" w:type="dxa"/>
          </w:tcPr>
          <w:p w:rsidR="009E134D" w:rsidRPr="00346941" w:rsidRDefault="009E134D" w:rsidP="00346941">
            <w:pPr>
              <w:jc w:val="both"/>
              <w:rPr>
                <w:rFonts w:ascii="Times New Roman" w:hAnsi="Times New Roman" w:cs="Times New Roman"/>
                <w:sz w:val="24"/>
                <w:szCs w:val="24"/>
              </w:rPr>
            </w:pPr>
            <w:r w:rsidRPr="00346941">
              <w:rPr>
                <w:rFonts w:ascii="Times New Roman" w:hAnsi="Times New Roman" w:cs="Times New Roman"/>
                <w:sz w:val="24"/>
                <w:szCs w:val="24"/>
              </w:rPr>
              <w:t>Ерохина Л.А.</w:t>
            </w:r>
          </w:p>
        </w:tc>
      </w:tr>
    </w:tbl>
    <w:p w:rsidR="00092D21" w:rsidRPr="00346941" w:rsidRDefault="009E134D" w:rsidP="00346941">
      <w:pPr>
        <w:spacing w:after="0" w:line="240" w:lineRule="auto"/>
        <w:jc w:val="both"/>
        <w:rPr>
          <w:rFonts w:ascii="Times New Roman" w:hAnsi="Times New Roman" w:cs="Times New Roman"/>
          <w:sz w:val="24"/>
          <w:szCs w:val="24"/>
        </w:rPr>
      </w:pPr>
      <w:r w:rsidRPr="00346941">
        <w:rPr>
          <w:rFonts w:ascii="Times New Roman" w:hAnsi="Times New Roman" w:cs="Times New Roman"/>
          <w:sz w:val="24"/>
          <w:szCs w:val="24"/>
        </w:rPr>
        <w:tab/>
        <w:t>Проблемой для школы в изучении иностранных языков является  выведение из преподавания французского и немецкого  языков, отсутствие альтернативного английскому языку, иностранного языка в начальных классах. Данных факт объясняется пожеланиями родителей учащихся, которые настаивают на изучении учащимися только английского языка</w:t>
      </w:r>
    </w:p>
    <w:p w:rsidR="00032D18" w:rsidRDefault="00032D18" w:rsidP="00032D18">
      <w:pPr>
        <w:spacing w:after="0"/>
        <w:jc w:val="both"/>
        <w:rPr>
          <w:rFonts w:ascii="Times New Roman" w:hAnsi="Times New Roman" w:cs="Times New Roman"/>
          <w:b/>
          <w:sz w:val="24"/>
          <w:szCs w:val="24"/>
        </w:rPr>
      </w:pPr>
      <w:r w:rsidRPr="002D3759">
        <w:rPr>
          <w:rFonts w:ascii="Times New Roman" w:hAnsi="Times New Roman" w:cs="Times New Roman"/>
          <w:b/>
          <w:sz w:val="24"/>
          <w:szCs w:val="24"/>
        </w:rPr>
        <w:t>Выводы:</w:t>
      </w:r>
    </w:p>
    <w:p w:rsidR="007F47C6" w:rsidRPr="002D3759" w:rsidRDefault="007F47C6" w:rsidP="007F47C6">
      <w:pPr>
        <w:spacing w:after="0"/>
        <w:ind w:firstLine="708"/>
        <w:jc w:val="both"/>
        <w:rPr>
          <w:rFonts w:ascii="Times New Roman" w:hAnsi="Times New Roman" w:cs="Times New Roman"/>
          <w:sz w:val="24"/>
          <w:szCs w:val="24"/>
        </w:rPr>
      </w:pPr>
      <w:r w:rsidRPr="002D3759">
        <w:rPr>
          <w:rFonts w:ascii="Times New Roman" w:hAnsi="Times New Roman" w:cs="Times New Roman"/>
          <w:sz w:val="24"/>
          <w:szCs w:val="24"/>
        </w:rPr>
        <w:t>По всем предметам учебного плана проведен входной, промежуточный и итоговый контроль. Их итоги проанализированы на совещаниях различного уровня, педсовете, производственных совещаниях.  Изданы соответствующие приказы.</w:t>
      </w:r>
    </w:p>
    <w:p w:rsidR="00944156" w:rsidRPr="002D3759" w:rsidRDefault="00944156" w:rsidP="00032D18">
      <w:pPr>
        <w:spacing w:after="0"/>
        <w:jc w:val="both"/>
        <w:rPr>
          <w:rFonts w:ascii="Times New Roman" w:hAnsi="Times New Roman" w:cs="Times New Roman"/>
          <w:b/>
          <w:sz w:val="24"/>
          <w:szCs w:val="24"/>
        </w:rPr>
      </w:pPr>
    </w:p>
    <w:p w:rsidR="00AF26BB" w:rsidRPr="00AF26BB" w:rsidRDefault="00032D18" w:rsidP="00AF26BB">
      <w:pPr>
        <w:spacing w:after="0" w:line="240" w:lineRule="auto"/>
        <w:jc w:val="both"/>
        <w:rPr>
          <w:rFonts w:ascii="Times New Roman" w:hAnsi="Times New Roman" w:cs="Times New Roman"/>
          <w:b/>
          <w:sz w:val="24"/>
          <w:szCs w:val="24"/>
        </w:rPr>
      </w:pPr>
      <w:r w:rsidRPr="002D3759">
        <w:rPr>
          <w:rFonts w:ascii="Times New Roman" w:hAnsi="Times New Roman" w:cs="Times New Roman"/>
          <w:b/>
          <w:sz w:val="24"/>
          <w:szCs w:val="24"/>
        </w:rPr>
        <w:t>3.3. Сведения о промежуточной аттестации учащихся</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268"/>
        <w:gridCol w:w="2465"/>
        <w:gridCol w:w="1541"/>
        <w:gridCol w:w="1381"/>
        <w:gridCol w:w="1984"/>
      </w:tblGrid>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Класс</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Предмет</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ФИО учителя</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 xml:space="preserve">КЗУ </w:t>
            </w:r>
          </w:p>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экзамен</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КЗУ итог</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proofErr w:type="spellStart"/>
            <w:r w:rsidRPr="00AF26BB">
              <w:rPr>
                <w:rFonts w:ascii="Times New Roman" w:hAnsi="Times New Roman" w:cs="Times New Roman"/>
                <w:sz w:val="24"/>
                <w:szCs w:val="24"/>
              </w:rPr>
              <w:t>Успевае</w:t>
            </w:r>
            <w:proofErr w:type="spellEnd"/>
          </w:p>
          <w:p w:rsidR="00AF26BB" w:rsidRPr="00AF26BB" w:rsidRDefault="00AF26BB" w:rsidP="00275808">
            <w:pPr>
              <w:spacing w:after="0" w:line="240" w:lineRule="auto"/>
              <w:jc w:val="both"/>
              <w:rPr>
                <w:rFonts w:ascii="Times New Roman" w:hAnsi="Times New Roman" w:cs="Times New Roman"/>
                <w:sz w:val="24"/>
                <w:szCs w:val="24"/>
              </w:rPr>
            </w:pPr>
            <w:proofErr w:type="spellStart"/>
            <w:r w:rsidRPr="00AF26BB">
              <w:rPr>
                <w:rFonts w:ascii="Times New Roman" w:hAnsi="Times New Roman" w:cs="Times New Roman"/>
                <w:sz w:val="24"/>
                <w:szCs w:val="24"/>
              </w:rPr>
              <w:t>мость</w:t>
            </w:r>
            <w:proofErr w:type="spellEnd"/>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Ковалёва Н. С.</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86.4</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86.4</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Математика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Ковалёва Н. С.</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77.3</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77.2</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4б</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Овсянникова Е. В.</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65.2</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65.2</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4б</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Математика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Овсянникова Е. В.</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60.9</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60.1</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proofErr w:type="spellStart"/>
            <w:r w:rsidRPr="00AF26BB">
              <w:rPr>
                <w:rFonts w:ascii="Times New Roman" w:hAnsi="Times New Roman" w:cs="Times New Roman"/>
                <w:sz w:val="24"/>
                <w:szCs w:val="24"/>
              </w:rPr>
              <w:t>Седикова</w:t>
            </w:r>
            <w:proofErr w:type="spellEnd"/>
            <w:r w:rsidRPr="00AF26BB">
              <w:rPr>
                <w:rFonts w:ascii="Times New Roman" w:hAnsi="Times New Roman" w:cs="Times New Roman"/>
                <w:sz w:val="24"/>
                <w:szCs w:val="24"/>
              </w:rPr>
              <w:t xml:space="preserve"> Н. В.</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42.1</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47.3</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Математика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Захарова М. В.</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47.4</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52.6</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5б</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Воробьёва Р. А.</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59.1</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86.4</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5б</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Математика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proofErr w:type="spellStart"/>
            <w:r w:rsidRPr="00AF26BB">
              <w:rPr>
                <w:rFonts w:ascii="Times New Roman" w:hAnsi="Times New Roman" w:cs="Times New Roman"/>
                <w:sz w:val="24"/>
                <w:szCs w:val="24"/>
              </w:rPr>
              <w:t>Астанина</w:t>
            </w:r>
            <w:proofErr w:type="spellEnd"/>
            <w:r w:rsidRPr="00AF26BB">
              <w:rPr>
                <w:rFonts w:ascii="Times New Roman" w:hAnsi="Times New Roman" w:cs="Times New Roman"/>
                <w:sz w:val="24"/>
                <w:szCs w:val="24"/>
              </w:rPr>
              <w:t xml:space="preserve"> И. В.</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68.2</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86.4</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5в</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Чапурина Н. В.</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70.8</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75</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5в</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Математика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Захарова М. В.</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75</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75</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Артеменко В.Н.</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42.8</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42.8</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Математика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Жилина В.Ф.</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23.8</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23.8</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6б</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proofErr w:type="spellStart"/>
            <w:r w:rsidRPr="00AF26BB">
              <w:rPr>
                <w:rFonts w:ascii="Times New Roman" w:hAnsi="Times New Roman" w:cs="Times New Roman"/>
                <w:sz w:val="24"/>
                <w:szCs w:val="24"/>
              </w:rPr>
              <w:t>Модлина</w:t>
            </w:r>
            <w:proofErr w:type="spellEnd"/>
            <w:r w:rsidRPr="00AF26BB">
              <w:rPr>
                <w:rFonts w:ascii="Times New Roman" w:hAnsi="Times New Roman" w:cs="Times New Roman"/>
                <w:sz w:val="24"/>
                <w:szCs w:val="24"/>
              </w:rPr>
              <w:t xml:space="preserve"> С. П.</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45.4</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72.7</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6б</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Математика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Жилина В. Ф.</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54.5</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77.3</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Воробьёва Р. А.</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54.7</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75</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Алгебра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Жилина В. Ф.</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54.2</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70.8</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7к</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 xml:space="preserve"> </w:t>
            </w:r>
            <w:proofErr w:type="spellStart"/>
            <w:r w:rsidRPr="00AF26BB">
              <w:rPr>
                <w:rFonts w:ascii="Times New Roman" w:hAnsi="Times New Roman" w:cs="Times New Roman"/>
                <w:sz w:val="24"/>
                <w:szCs w:val="24"/>
              </w:rPr>
              <w:t>Модлина</w:t>
            </w:r>
            <w:proofErr w:type="spellEnd"/>
            <w:r w:rsidRPr="00AF26BB">
              <w:rPr>
                <w:rFonts w:ascii="Times New Roman" w:hAnsi="Times New Roman" w:cs="Times New Roman"/>
                <w:sz w:val="24"/>
                <w:szCs w:val="24"/>
              </w:rPr>
              <w:t xml:space="preserve"> С.П.</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25</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40</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rPr>
          <w:trHeight w:val="345"/>
        </w:trPr>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7к</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Алгебра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 xml:space="preserve"> </w:t>
            </w:r>
            <w:proofErr w:type="spellStart"/>
            <w:r w:rsidRPr="00AF26BB">
              <w:rPr>
                <w:rFonts w:ascii="Times New Roman" w:hAnsi="Times New Roman" w:cs="Times New Roman"/>
                <w:sz w:val="24"/>
                <w:szCs w:val="24"/>
              </w:rPr>
              <w:t>Запорожан</w:t>
            </w:r>
            <w:proofErr w:type="spellEnd"/>
            <w:r w:rsidRPr="00AF26BB">
              <w:rPr>
                <w:rFonts w:ascii="Times New Roman" w:hAnsi="Times New Roman" w:cs="Times New Roman"/>
                <w:sz w:val="24"/>
                <w:szCs w:val="24"/>
              </w:rPr>
              <w:t xml:space="preserve"> Т.А.</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25</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15</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Артёменко. В. Н.</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31.6</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26.3</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Алгебра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proofErr w:type="spellStart"/>
            <w:r w:rsidRPr="00AF26BB">
              <w:rPr>
                <w:rFonts w:ascii="Times New Roman" w:hAnsi="Times New Roman" w:cs="Times New Roman"/>
                <w:sz w:val="24"/>
                <w:szCs w:val="24"/>
              </w:rPr>
              <w:t>Долгушина</w:t>
            </w:r>
            <w:proofErr w:type="spellEnd"/>
            <w:r w:rsidRPr="00AF26BB">
              <w:rPr>
                <w:rFonts w:ascii="Times New Roman" w:hAnsi="Times New Roman" w:cs="Times New Roman"/>
                <w:sz w:val="24"/>
                <w:szCs w:val="24"/>
              </w:rPr>
              <w:t xml:space="preserve"> С. Н. </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26.3</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26.3</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8б</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Артёменко В. Н.</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61.1</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55.5</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8б</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Алгебра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proofErr w:type="spellStart"/>
            <w:r w:rsidRPr="00AF26BB">
              <w:rPr>
                <w:rFonts w:ascii="Times New Roman" w:hAnsi="Times New Roman" w:cs="Times New Roman"/>
                <w:sz w:val="24"/>
                <w:szCs w:val="24"/>
              </w:rPr>
              <w:t>Астанина</w:t>
            </w:r>
            <w:proofErr w:type="spellEnd"/>
            <w:r w:rsidRPr="00AF26BB">
              <w:rPr>
                <w:rFonts w:ascii="Times New Roman" w:hAnsi="Times New Roman" w:cs="Times New Roman"/>
                <w:sz w:val="24"/>
                <w:szCs w:val="24"/>
              </w:rPr>
              <w:t xml:space="preserve"> И. В.</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66.7</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55.5</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10а</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 xml:space="preserve">Русский язык </w:t>
            </w:r>
            <w:r w:rsidRPr="00AF26BB">
              <w:rPr>
                <w:rFonts w:ascii="Times New Roman" w:hAnsi="Times New Roman" w:cs="Times New Roman"/>
                <w:sz w:val="24"/>
                <w:szCs w:val="24"/>
              </w:rPr>
              <w:lastRenderedPageBreak/>
              <w:t>профиль</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lastRenderedPageBreak/>
              <w:t>Чапурина Н.В.</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85.7</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85.7</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lastRenderedPageBreak/>
              <w:t>10</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Алгебра и начала мат. анализа</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proofErr w:type="spellStart"/>
            <w:r w:rsidRPr="00AF26BB">
              <w:rPr>
                <w:rFonts w:ascii="Times New Roman" w:hAnsi="Times New Roman" w:cs="Times New Roman"/>
                <w:sz w:val="24"/>
                <w:szCs w:val="24"/>
              </w:rPr>
              <w:t>Запорожан</w:t>
            </w:r>
            <w:proofErr w:type="spellEnd"/>
            <w:r w:rsidRPr="00AF26BB">
              <w:rPr>
                <w:rFonts w:ascii="Times New Roman" w:hAnsi="Times New Roman" w:cs="Times New Roman"/>
                <w:sz w:val="24"/>
                <w:szCs w:val="24"/>
              </w:rPr>
              <w:t xml:space="preserve"> Т. А.</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62.5</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68.7</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Обществознание</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Шалимова А. И.</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85.7</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10к</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Русский язык</w:t>
            </w:r>
          </w:p>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базовый</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Чапурина Н.В.</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81.2</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81.2</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r w:rsidR="00AF26BB" w:rsidRPr="00AF26BB" w:rsidTr="00AF26BB">
        <w:tc>
          <w:tcPr>
            <w:tcW w:w="993"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10к</w:t>
            </w:r>
          </w:p>
        </w:tc>
        <w:tc>
          <w:tcPr>
            <w:tcW w:w="2268"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ОБЖ</w:t>
            </w:r>
          </w:p>
        </w:tc>
        <w:tc>
          <w:tcPr>
            <w:tcW w:w="2465" w:type="dxa"/>
          </w:tcPr>
          <w:p w:rsidR="00AF26BB" w:rsidRPr="00AF26BB" w:rsidRDefault="00AF26BB" w:rsidP="00275808">
            <w:pPr>
              <w:spacing w:after="0" w:line="240" w:lineRule="auto"/>
              <w:jc w:val="both"/>
              <w:rPr>
                <w:rFonts w:ascii="Times New Roman" w:hAnsi="Times New Roman" w:cs="Times New Roman"/>
                <w:sz w:val="24"/>
                <w:szCs w:val="24"/>
              </w:rPr>
            </w:pPr>
            <w:proofErr w:type="spellStart"/>
            <w:r w:rsidRPr="00AF26BB">
              <w:rPr>
                <w:rFonts w:ascii="Times New Roman" w:hAnsi="Times New Roman" w:cs="Times New Roman"/>
                <w:sz w:val="24"/>
                <w:szCs w:val="24"/>
              </w:rPr>
              <w:t>Дряхлов</w:t>
            </w:r>
            <w:proofErr w:type="spellEnd"/>
            <w:r w:rsidRPr="00AF26BB">
              <w:rPr>
                <w:rFonts w:ascii="Times New Roman" w:hAnsi="Times New Roman" w:cs="Times New Roman"/>
                <w:sz w:val="24"/>
                <w:szCs w:val="24"/>
              </w:rPr>
              <w:t xml:space="preserve"> М. И.</w:t>
            </w:r>
          </w:p>
        </w:tc>
        <w:tc>
          <w:tcPr>
            <w:tcW w:w="154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c>
          <w:tcPr>
            <w:tcW w:w="1381"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c>
          <w:tcPr>
            <w:tcW w:w="1984" w:type="dxa"/>
          </w:tcPr>
          <w:p w:rsidR="00AF26BB" w:rsidRPr="00AF26BB" w:rsidRDefault="00AF26BB" w:rsidP="00275808">
            <w:pPr>
              <w:spacing w:after="0" w:line="240" w:lineRule="auto"/>
              <w:jc w:val="both"/>
              <w:rPr>
                <w:rFonts w:ascii="Times New Roman" w:hAnsi="Times New Roman" w:cs="Times New Roman"/>
                <w:sz w:val="24"/>
                <w:szCs w:val="24"/>
              </w:rPr>
            </w:pPr>
            <w:r w:rsidRPr="00AF26BB">
              <w:rPr>
                <w:rFonts w:ascii="Times New Roman" w:hAnsi="Times New Roman" w:cs="Times New Roman"/>
                <w:sz w:val="24"/>
                <w:szCs w:val="24"/>
              </w:rPr>
              <w:t>100%</w:t>
            </w:r>
          </w:p>
        </w:tc>
      </w:tr>
    </w:tbl>
    <w:p w:rsidR="00944156" w:rsidRPr="00AF26BB" w:rsidRDefault="00AF26BB" w:rsidP="00AF26BB">
      <w:pPr>
        <w:spacing w:after="0" w:line="240" w:lineRule="auto"/>
        <w:ind w:firstLine="708"/>
        <w:jc w:val="both"/>
        <w:rPr>
          <w:rFonts w:ascii="Times New Roman" w:hAnsi="Times New Roman" w:cs="Times New Roman"/>
          <w:sz w:val="24"/>
          <w:szCs w:val="24"/>
        </w:rPr>
      </w:pPr>
      <w:r w:rsidRPr="00AF26BB">
        <w:rPr>
          <w:rFonts w:ascii="Times New Roman" w:hAnsi="Times New Roman" w:cs="Times New Roman"/>
          <w:sz w:val="24"/>
          <w:szCs w:val="24"/>
        </w:rPr>
        <w:t xml:space="preserve">Низкий уровень знаний показали учащиеся  6класса по математике, учитель  Жилина В. Ф.  В  классе КЗУ на экзамене составило  23.8    %.  Слабые знания по алгебре показали также учащиеся  8а класса, учитель </w:t>
      </w:r>
      <w:proofErr w:type="spellStart"/>
      <w:r w:rsidRPr="00AF26BB">
        <w:rPr>
          <w:rFonts w:ascii="Times New Roman" w:hAnsi="Times New Roman" w:cs="Times New Roman"/>
          <w:sz w:val="24"/>
          <w:szCs w:val="24"/>
        </w:rPr>
        <w:t>Долгушина</w:t>
      </w:r>
      <w:proofErr w:type="spellEnd"/>
      <w:r w:rsidRPr="00AF26BB">
        <w:rPr>
          <w:rFonts w:ascii="Times New Roman" w:hAnsi="Times New Roman" w:cs="Times New Roman"/>
          <w:sz w:val="24"/>
          <w:szCs w:val="24"/>
        </w:rPr>
        <w:t xml:space="preserve"> С. Н. КЗУ-26,3% при 100% успеваемости. Стабильно высокий уровень КЗУ на аттестационных испытаниях в рамках годовой  промежуточной аттестации показали обучающиеся социально-гуманитарного профиля-10а класс  (по обществознанию-85,7%, учитель Шалимова А. И., по алгебре и началам математического анализа -100%,  учитель   </w:t>
      </w:r>
      <w:proofErr w:type="spellStart"/>
      <w:r w:rsidRPr="00AF26BB">
        <w:rPr>
          <w:rFonts w:ascii="Times New Roman" w:hAnsi="Times New Roman" w:cs="Times New Roman"/>
          <w:sz w:val="24"/>
          <w:szCs w:val="24"/>
        </w:rPr>
        <w:t>Запорожан</w:t>
      </w:r>
      <w:proofErr w:type="spellEnd"/>
      <w:r w:rsidRPr="00AF26BB">
        <w:rPr>
          <w:rFonts w:ascii="Times New Roman" w:hAnsi="Times New Roman" w:cs="Times New Roman"/>
          <w:sz w:val="24"/>
          <w:szCs w:val="24"/>
        </w:rPr>
        <w:t xml:space="preserve"> Т. А.,  по русскому языку-85,7%,  учитель Чапурина Н. В).</w:t>
      </w:r>
      <w:r w:rsidR="00944156">
        <w:rPr>
          <w:rFonts w:ascii="Times New Roman" w:hAnsi="Times New Roman"/>
          <w:sz w:val="24"/>
          <w:szCs w:val="24"/>
        </w:rPr>
        <w:tab/>
      </w:r>
      <w:r w:rsidR="00944156" w:rsidRPr="00944156">
        <w:rPr>
          <w:rFonts w:ascii="Times New Roman" w:hAnsi="Times New Roman"/>
          <w:sz w:val="24"/>
          <w:szCs w:val="24"/>
        </w:rPr>
        <w:t xml:space="preserve"> </w:t>
      </w:r>
      <w:r w:rsidR="00944156">
        <w:rPr>
          <w:rFonts w:ascii="Times New Roman" w:hAnsi="Times New Roman"/>
          <w:sz w:val="24"/>
          <w:szCs w:val="24"/>
        </w:rPr>
        <w:t xml:space="preserve">      </w:t>
      </w:r>
      <w:r w:rsidR="00944156" w:rsidRPr="00944156">
        <w:rPr>
          <w:rFonts w:ascii="Times New Roman" w:hAnsi="Times New Roman"/>
          <w:b/>
          <w:sz w:val="24"/>
          <w:szCs w:val="24"/>
        </w:rPr>
        <w:t>Выводы:</w:t>
      </w:r>
    </w:p>
    <w:p w:rsidR="00944156" w:rsidRDefault="00944156" w:rsidP="00944156">
      <w:pPr>
        <w:tabs>
          <w:tab w:val="left" w:pos="8535"/>
        </w:tabs>
        <w:spacing w:after="0"/>
        <w:jc w:val="both"/>
        <w:rPr>
          <w:rFonts w:ascii="Times New Roman" w:hAnsi="Times New Roman"/>
          <w:sz w:val="24"/>
          <w:szCs w:val="24"/>
        </w:rPr>
      </w:pPr>
      <w:r>
        <w:rPr>
          <w:rFonts w:ascii="Times New Roman" w:hAnsi="Times New Roman"/>
          <w:sz w:val="24"/>
          <w:szCs w:val="24"/>
        </w:rPr>
        <w:t xml:space="preserve">           </w:t>
      </w:r>
      <w:r w:rsidRPr="00944156">
        <w:rPr>
          <w:rFonts w:ascii="Times New Roman" w:hAnsi="Times New Roman"/>
          <w:sz w:val="24"/>
          <w:szCs w:val="24"/>
        </w:rPr>
        <w:t xml:space="preserve">Аттестационные испытания в </w:t>
      </w:r>
      <w:r w:rsidRPr="00944156">
        <w:rPr>
          <w:rFonts w:ascii="Times New Roman" w:hAnsi="Times New Roman"/>
          <w:b/>
          <w:sz w:val="24"/>
          <w:szCs w:val="24"/>
        </w:rPr>
        <w:t>рамках годовой промежуточной аттестации</w:t>
      </w:r>
      <w:r w:rsidR="00AF26BB">
        <w:rPr>
          <w:rFonts w:ascii="Times New Roman" w:hAnsi="Times New Roman"/>
          <w:sz w:val="24"/>
          <w:szCs w:val="24"/>
        </w:rPr>
        <w:t xml:space="preserve">  в 2015-2016</w:t>
      </w:r>
      <w:r w:rsidRPr="00944156">
        <w:rPr>
          <w:rFonts w:ascii="Times New Roman" w:hAnsi="Times New Roman"/>
          <w:sz w:val="24"/>
          <w:szCs w:val="24"/>
        </w:rPr>
        <w:t xml:space="preserve"> учебном году проводились в соответствии с локальным актом школы - «Положением о формах, периодичности и порядке проведения текущего контроля</w:t>
      </w:r>
      <w:r w:rsidRPr="00944156">
        <w:rPr>
          <w:rFonts w:ascii="Times New Roman" w:hAnsi="Times New Roman"/>
          <w:sz w:val="24"/>
          <w:szCs w:val="24"/>
          <w:lang w:bidi="he-IL"/>
        </w:rPr>
        <w:t>, промежуточной аттестации   учащихся</w:t>
      </w:r>
      <w:r>
        <w:rPr>
          <w:rFonts w:ascii="Times New Roman" w:hAnsi="Times New Roman"/>
          <w:sz w:val="24"/>
          <w:szCs w:val="24"/>
          <w:lang w:bidi="he-IL"/>
        </w:rPr>
        <w:t xml:space="preserve"> </w:t>
      </w:r>
      <w:r w:rsidRPr="00944156">
        <w:rPr>
          <w:rFonts w:ascii="Times New Roman" w:hAnsi="Times New Roman"/>
          <w:color w:val="000000"/>
          <w:sz w:val="24"/>
          <w:szCs w:val="24"/>
        </w:rPr>
        <w:t>МБОУ СОШ№2 п</w:t>
      </w:r>
      <w:r>
        <w:rPr>
          <w:rFonts w:ascii="Times New Roman" w:hAnsi="Times New Roman"/>
          <w:color w:val="000000"/>
          <w:sz w:val="24"/>
          <w:szCs w:val="24"/>
        </w:rPr>
        <w:t>. Чернянка Белгородской области.</w:t>
      </w:r>
      <w:r w:rsidRPr="00944156">
        <w:rPr>
          <w:rFonts w:ascii="Times New Roman" w:hAnsi="Times New Roman"/>
          <w:sz w:val="24"/>
          <w:szCs w:val="24"/>
        </w:rPr>
        <w:t xml:space="preserve"> Промежуточная аттестация проведена организовано. Случаев неявки  учащихся на экзамены не зафиксировано. Результаты  промежуточной аттестации запротоколированы</w:t>
      </w:r>
      <w:r>
        <w:rPr>
          <w:rFonts w:ascii="Times New Roman" w:hAnsi="Times New Roman"/>
          <w:sz w:val="24"/>
          <w:szCs w:val="24"/>
        </w:rPr>
        <w:t xml:space="preserve"> и обсуждены на заседании педагогического совета школы.</w:t>
      </w:r>
      <w:r w:rsidRPr="00944156">
        <w:rPr>
          <w:rFonts w:ascii="Times New Roman" w:hAnsi="Times New Roman"/>
          <w:sz w:val="24"/>
          <w:szCs w:val="24"/>
        </w:rPr>
        <w:t xml:space="preserve"> </w:t>
      </w:r>
    </w:p>
    <w:p w:rsidR="00032D18" w:rsidRDefault="006649FB" w:rsidP="00235ABE">
      <w:pPr>
        <w:pStyle w:val="Default"/>
        <w:rPr>
          <w:b/>
        </w:rPr>
      </w:pPr>
      <w:r>
        <w:rPr>
          <w:b/>
        </w:rPr>
        <w:t>3.4</w:t>
      </w:r>
      <w:r w:rsidR="00235ABE">
        <w:rPr>
          <w:b/>
        </w:rPr>
        <w:t>.</w:t>
      </w:r>
      <w:r w:rsidR="00032D18" w:rsidRPr="002D3759">
        <w:rPr>
          <w:b/>
        </w:rPr>
        <w:t xml:space="preserve">Внешняя экспертиза уровня освоения ФГОС (ГОС) </w:t>
      </w:r>
    </w:p>
    <w:p w:rsidR="00AF26BB" w:rsidRPr="00AF26BB" w:rsidRDefault="006649FB" w:rsidP="00AF26BB">
      <w:pPr>
        <w:pStyle w:val="25"/>
        <w:autoSpaceDE w:val="0"/>
        <w:autoSpaceDN w:val="0"/>
        <w:adjustRightInd w:val="0"/>
        <w:spacing w:after="0" w:line="240" w:lineRule="auto"/>
        <w:ind w:left="0"/>
        <w:jc w:val="both"/>
        <w:rPr>
          <w:rFonts w:ascii="Times New Roman" w:hAnsi="Times New Roman" w:cs="Times New Roman"/>
          <w:color w:val="000000"/>
          <w:sz w:val="24"/>
          <w:szCs w:val="24"/>
        </w:rPr>
      </w:pPr>
      <w:r w:rsidRPr="006649FB">
        <w:rPr>
          <w:rFonts w:ascii="Times New Roman" w:hAnsi="Times New Roman" w:cs="Times New Roman"/>
          <w:b/>
          <w:bCs/>
          <w:sz w:val="24"/>
          <w:szCs w:val="24"/>
        </w:rPr>
        <w:t>3.4.1</w:t>
      </w:r>
      <w:r>
        <w:rPr>
          <w:rFonts w:ascii="Times New Roman" w:hAnsi="Times New Roman" w:cs="Times New Roman"/>
          <w:bCs/>
          <w:sz w:val="24"/>
          <w:szCs w:val="24"/>
        </w:rPr>
        <w:t>.</w:t>
      </w:r>
      <w:r w:rsidR="00AF26BB" w:rsidRPr="00FC6F65">
        <w:rPr>
          <w:rFonts w:ascii="Times New Roman" w:hAnsi="Times New Roman" w:cs="Times New Roman"/>
          <w:color w:val="000000" w:themeColor="text1"/>
          <w:sz w:val="24"/>
          <w:szCs w:val="24"/>
        </w:rPr>
        <w:t xml:space="preserve">На конец учебного года  в образовательном учреждении  были проведены  </w:t>
      </w:r>
      <w:r w:rsidR="00AF26BB" w:rsidRPr="00A96FA2">
        <w:rPr>
          <w:rFonts w:ascii="Times New Roman" w:hAnsi="Times New Roman" w:cs="Times New Roman"/>
          <w:b/>
          <w:color w:val="000000" w:themeColor="text1"/>
          <w:sz w:val="24"/>
          <w:szCs w:val="24"/>
        </w:rPr>
        <w:t>всероссийские  проверочные  работы</w:t>
      </w:r>
      <w:r w:rsidR="00AF26BB" w:rsidRPr="00FC6F65">
        <w:rPr>
          <w:rFonts w:ascii="Times New Roman" w:hAnsi="Times New Roman" w:cs="Times New Roman"/>
          <w:color w:val="000000" w:themeColor="text1"/>
          <w:sz w:val="24"/>
          <w:szCs w:val="24"/>
        </w:rPr>
        <w:t xml:space="preserve"> по русскому языку,  математике, окружающему миру учащимися 4-х классов.</w:t>
      </w:r>
    </w:p>
    <w:p w:rsidR="00AF26BB" w:rsidRPr="00FC6F65" w:rsidRDefault="00AF26BB" w:rsidP="00AF26BB">
      <w:pPr>
        <w:spacing w:after="0" w:line="240" w:lineRule="auto"/>
        <w:contextualSpacing/>
        <w:jc w:val="both"/>
        <w:rPr>
          <w:rFonts w:ascii="Times New Roman" w:eastAsia="Times New Roman" w:hAnsi="Times New Roman" w:cs="Times New Roman"/>
          <w:color w:val="000000" w:themeColor="text1"/>
          <w:sz w:val="24"/>
          <w:szCs w:val="24"/>
        </w:rPr>
      </w:pPr>
      <w:r w:rsidRPr="00FC6F65">
        <w:rPr>
          <w:rFonts w:ascii="Times New Roman" w:eastAsia="Times New Roman" w:hAnsi="Times New Roman" w:cs="Times New Roman"/>
          <w:color w:val="000000" w:themeColor="text1"/>
          <w:sz w:val="24"/>
          <w:szCs w:val="24"/>
        </w:rPr>
        <w:tab/>
        <w:t>В выполнении работы приняли участие  45 учащихся 4-х классов. Все  учащиеся  с работой  справились.</w:t>
      </w:r>
    </w:p>
    <w:p w:rsidR="00AF26BB" w:rsidRPr="00FC6F65" w:rsidRDefault="00AF26BB" w:rsidP="00AF26BB">
      <w:pPr>
        <w:pStyle w:val="a3"/>
        <w:spacing w:after="0" w:line="240" w:lineRule="auto"/>
        <w:ind w:left="0"/>
        <w:jc w:val="both"/>
        <w:rPr>
          <w:rFonts w:ascii="Times New Roman" w:hAnsi="Times New Roman"/>
          <w:color w:val="000000" w:themeColor="text1"/>
          <w:sz w:val="24"/>
          <w:szCs w:val="24"/>
        </w:rPr>
      </w:pPr>
      <w:r w:rsidRPr="00FC6F65">
        <w:rPr>
          <w:rFonts w:ascii="Times New Roman" w:hAnsi="Times New Roman"/>
          <w:color w:val="000000" w:themeColor="text1"/>
          <w:sz w:val="24"/>
          <w:szCs w:val="24"/>
        </w:rPr>
        <w:t xml:space="preserve">Результаты </w:t>
      </w:r>
      <w:r w:rsidRPr="00FC6F65">
        <w:rPr>
          <w:rFonts w:ascii="Times New Roman" w:hAnsi="Times New Roman"/>
          <w:b/>
          <w:color w:val="000000" w:themeColor="text1"/>
          <w:sz w:val="24"/>
          <w:szCs w:val="24"/>
        </w:rPr>
        <w:t>по русскому языку</w:t>
      </w:r>
      <w:r w:rsidRPr="00FC6F65">
        <w:rPr>
          <w:rFonts w:ascii="Times New Roman" w:hAnsi="Times New Roman"/>
          <w:color w:val="000000" w:themeColor="text1"/>
          <w:sz w:val="24"/>
          <w:szCs w:val="24"/>
        </w:rPr>
        <w:t xml:space="preserve">  выглядят следующим образом:</w:t>
      </w:r>
    </w:p>
    <w:tbl>
      <w:tblPr>
        <w:tblStyle w:val="ab"/>
        <w:tblW w:w="0" w:type="auto"/>
        <w:tblInd w:w="720" w:type="dxa"/>
        <w:tblLook w:val="04A0"/>
      </w:tblPr>
      <w:tblGrid>
        <w:gridCol w:w="1262"/>
        <w:gridCol w:w="2372"/>
        <w:gridCol w:w="856"/>
        <w:gridCol w:w="856"/>
        <w:gridCol w:w="979"/>
        <w:gridCol w:w="1263"/>
        <w:gridCol w:w="1263"/>
      </w:tblGrid>
      <w:tr w:rsidR="00AF26BB" w:rsidRPr="00FC6F65" w:rsidTr="00275808">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класс</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Ф.И.О. учителя</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всего</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proofErr w:type="spellStart"/>
            <w:r w:rsidRPr="00FC6F65">
              <w:rPr>
                <w:rFonts w:ascii="Times New Roman" w:hAnsi="Times New Roman" w:cs="Times New Roman"/>
                <w:color w:val="000000" w:themeColor="text1"/>
                <w:sz w:val="24"/>
                <w:szCs w:val="24"/>
              </w:rPr>
              <w:t>Вып</w:t>
            </w:r>
            <w:proofErr w:type="spellEnd"/>
            <w:r w:rsidRPr="00FC6F65">
              <w:rPr>
                <w:rFonts w:ascii="Times New Roman" w:hAnsi="Times New Roman" w:cs="Times New Roman"/>
                <w:color w:val="000000" w:themeColor="text1"/>
                <w:sz w:val="24"/>
                <w:szCs w:val="24"/>
              </w:rPr>
              <w:t>. раб.</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«5»</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«4»</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«3»</w:t>
            </w:r>
          </w:p>
        </w:tc>
      </w:tr>
      <w:tr w:rsidR="00AF26BB" w:rsidRPr="00FC6F65" w:rsidTr="00275808">
        <w:tc>
          <w:tcPr>
            <w:tcW w:w="88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b/>
                <w:color w:val="000000" w:themeColor="text1"/>
                <w:sz w:val="24"/>
                <w:szCs w:val="24"/>
              </w:rPr>
            </w:pPr>
            <w:r w:rsidRPr="00FC6F65">
              <w:rPr>
                <w:rFonts w:ascii="Times New Roman" w:hAnsi="Times New Roman" w:cs="Times New Roman"/>
                <w:b/>
                <w:color w:val="000000" w:themeColor="text1"/>
                <w:sz w:val="24"/>
                <w:szCs w:val="24"/>
              </w:rPr>
              <w:t>Русский язык</w:t>
            </w:r>
          </w:p>
        </w:tc>
      </w:tr>
      <w:tr w:rsidR="00AF26BB" w:rsidRPr="00FC6F65" w:rsidTr="00275808">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4а</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Ковалева Н.С.</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23</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22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4</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11</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7</w:t>
            </w:r>
          </w:p>
        </w:tc>
      </w:tr>
      <w:tr w:rsidR="00AF26BB" w:rsidRPr="00FC6F65" w:rsidTr="00275808">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 xml:space="preserve">4б </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Овсянникова Е.В.</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23</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23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3</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11</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6</w:t>
            </w:r>
          </w:p>
        </w:tc>
      </w:tr>
      <w:tr w:rsidR="00AF26BB" w:rsidRPr="00FC6F65" w:rsidTr="00275808">
        <w:tc>
          <w:tcPr>
            <w:tcW w:w="3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ИТОГО:</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46</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7</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22</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13</w:t>
            </w:r>
          </w:p>
        </w:tc>
      </w:tr>
    </w:tbl>
    <w:p w:rsidR="00AF26BB" w:rsidRPr="00FC6F65" w:rsidRDefault="00AF26BB" w:rsidP="00AF26BB">
      <w:pPr>
        <w:tabs>
          <w:tab w:val="left" w:pos="540"/>
        </w:tabs>
        <w:spacing w:after="0" w:line="240" w:lineRule="auto"/>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ab/>
      </w:r>
      <w:r w:rsidRPr="00FC6F65">
        <w:rPr>
          <w:rFonts w:ascii="Times New Roman" w:hAnsi="Times New Roman" w:cs="Times New Roman"/>
          <w:color w:val="000000" w:themeColor="text1"/>
          <w:sz w:val="24"/>
          <w:szCs w:val="24"/>
        </w:rPr>
        <w:tab/>
        <w:t>Успеваемость составила – 100%. Качество знаний учащихся: 4а класс – 68%, 4б класс – 70%.</w:t>
      </w:r>
    </w:p>
    <w:p w:rsidR="00AF26BB" w:rsidRPr="00FC6F65" w:rsidRDefault="00AF26BB" w:rsidP="00AF26BB">
      <w:pPr>
        <w:spacing w:after="0" w:line="240" w:lineRule="auto"/>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 xml:space="preserve">        Тестирование   по  математике   выполняло  45 учащихся. Справились  с  работой   все  учащиеся.</w:t>
      </w:r>
    </w:p>
    <w:p w:rsidR="00AF26BB" w:rsidRPr="00FC6F65" w:rsidRDefault="00AF26BB" w:rsidP="00AF26BB">
      <w:pPr>
        <w:tabs>
          <w:tab w:val="left" w:pos="540"/>
        </w:tabs>
        <w:spacing w:after="0" w:line="240" w:lineRule="auto"/>
        <w:jc w:val="both"/>
        <w:rPr>
          <w:rFonts w:ascii="Times New Roman" w:hAnsi="Times New Roman" w:cs="Times New Roman"/>
          <w:color w:val="000000" w:themeColor="text1"/>
          <w:sz w:val="24"/>
          <w:szCs w:val="24"/>
        </w:rPr>
      </w:pPr>
      <w:r w:rsidRPr="00FC6F65">
        <w:rPr>
          <w:rFonts w:ascii="Times New Roman" w:hAnsi="Times New Roman" w:cs="Times New Roman"/>
          <w:color w:val="000000" w:themeColor="text1"/>
          <w:sz w:val="24"/>
          <w:szCs w:val="24"/>
        </w:rPr>
        <w:t xml:space="preserve">Результаты  </w:t>
      </w:r>
      <w:r w:rsidRPr="00FC6F65">
        <w:rPr>
          <w:rFonts w:ascii="Times New Roman" w:hAnsi="Times New Roman" w:cs="Times New Roman"/>
          <w:b/>
          <w:color w:val="000000" w:themeColor="text1"/>
          <w:sz w:val="24"/>
          <w:szCs w:val="24"/>
        </w:rPr>
        <w:t>по математике</w:t>
      </w:r>
      <w:r w:rsidRPr="00FC6F65">
        <w:rPr>
          <w:rFonts w:ascii="Times New Roman" w:hAnsi="Times New Roman" w:cs="Times New Roman"/>
          <w:color w:val="000000" w:themeColor="text1"/>
          <w:sz w:val="24"/>
          <w:szCs w:val="24"/>
        </w:rPr>
        <w:t xml:space="preserve">  выглядят следующим образом:</w:t>
      </w:r>
    </w:p>
    <w:tbl>
      <w:tblPr>
        <w:tblStyle w:val="ab"/>
        <w:tblW w:w="0" w:type="auto"/>
        <w:tblInd w:w="720" w:type="dxa"/>
        <w:tblLook w:val="04A0"/>
      </w:tblPr>
      <w:tblGrid>
        <w:gridCol w:w="1261"/>
        <w:gridCol w:w="2372"/>
        <w:gridCol w:w="856"/>
        <w:gridCol w:w="856"/>
        <w:gridCol w:w="979"/>
        <w:gridCol w:w="1263"/>
        <w:gridCol w:w="1263"/>
      </w:tblGrid>
      <w:tr w:rsidR="00AF26BB" w:rsidRPr="00FC6F65" w:rsidTr="00275808">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класс</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Ф.И.О. учителя</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всего</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proofErr w:type="spellStart"/>
            <w:r w:rsidRPr="00FC6F65">
              <w:rPr>
                <w:rFonts w:ascii="Times New Roman" w:hAnsi="Times New Roman" w:cs="Times New Roman"/>
                <w:sz w:val="24"/>
                <w:szCs w:val="24"/>
              </w:rPr>
              <w:t>Вып</w:t>
            </w:r>
            <w:proofErr w:type="spellEnd"/>
            <w:r w:rsidRPr="00FC6F65">
              <w:rPr>
                <w:rFonts w:ascii="Times New Roman" w:hAnsi="Times New Roman" w:cs="Times New Roman"/>
                <w:sz w:val="24"/>
                <w:szCs w:val="24"/>
              </w:rPr>
              <w:t>. Раб.</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«5»</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«4»</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«3»</w:t>
            </w:r>
          </w:p>
        </w:tc>
      </w:tr>
      <w:tr w:rsidR="00AF26BB" w:rsidRPr="00FC6F65" w:rsidTr="00275808">
        <w:tc>
          <w:tcPr>
            <w:tcW w:w="88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b/>
                <w:sz w:val="24"/>
                <w:szCs w:val="24"/>
              </w:rPr>
            </w:pPr>
            <w:r w:rsidRPr="00FC6F65">
              <w:rPr>
                <w:rFonts w:ascii="Times New Roman" w:hAnsi="Times New Roman" w:cs="Times New Roman"/>
                <w:b/>
                <w:sz w:val="24"/>
                <w:szCs w:val="24"/>
              </w:rPr>
              <w:t>Математика</w:t>
            </w:r>
          </w:p>
        </w:tc>
      </w:tr>
      <w:tr w:rsidR="00AF26BB" w:rsidRPr="00FC6F65" w:rsidTr="00275808">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4а</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Ковалева Н.С.</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23</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22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10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6</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6</w:t>
            </w:r>
          </w:p>
        </w:tc>
      </w:tr>
      <w:tr w:rsidR="00AF26BB" w:rsidRPr="00FC6F65" w:rsidTr="00275808">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 xml:space="preserve">4б </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Овсянникова Е.В.</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23</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23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5</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9</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9</w:t>
            </w:r>
          </w:p>
        </w:tc>
      </w:tr>
      <w:tr w:rsidR="00AF26BB" w:rsidRPr="00FC6F65" w:rsidTr="00275808">
        <w:tc>
          <w:tcPr>
            <w:tcW w:w="3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ИТОГО:</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46</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45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15</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15</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15</w:t>
            </w:r>
          </w:p>
        </w:tc>
      </w:tr>
    </w:tbl>
    <w:p w:rsidR="00AF26BB" w:rsidRDefault="00AF26BB" w:rsidP="00AF26BB">
      <w:pPr>
        <w:pStyle w:val="a3"/>
        <w:tabs>
          <w:tab w:val="left" w:pos="540"/>
        </w:tabs>
        <w:spacing w:line="240" w:lineRule="auto"/>
        <w:ind w:left="0"/>
        <w:jc w:val="both"/>
        <w:rPr>
          <w:rFonts w:ascii="Times New Roman" w:hAnsi="Times New Roman"/>
          <w:sz w:val="24"/>
          <w:szCs w:val="24"/>
        </w:rPr>
      </w:pPr>
      <w:r w:rsidRPr="00FC6F65">
        <w:rPr>
          <w:rFonts w:ascii="Times New Roman" w:hAnsi="Times New Roman"/>
          <w:sz w:val="24"/>
          <w:szCs w:val="24"/>
        </w:rPr>
        <w:tab/>
        <w:t>Успеваемость составила 100%.  Качество знаний: 4а класс -72,7%, 4б класс –60,8%.</w:t>
      </w:r>
    </w:p>
    <w:p w:rsidR="00AF26BB" w:rsidRPr="00FC6F65" w:rsidRDefault="00AF26BB" w:rsidP="00AF26BB">
      <w:pPr>
        <w:pStyle w:val="a3"/>
        <w:tabs>
          <w:tab w:val="left" w:pos="540"/>
        </w:tabs>
        <w:spacing w:line="240" w:lineRule="auto"/>
        <w:ind w:left="0"/>
        <w:jc w:val="both"/>
        <w:rPr>
          <w:rFonts w:ascii="Times New Roman" w:hAnsi="Times New Roman"/>
          <w:sz w:val="24"/>
          <w:szCs w:val="24"/>
        </w:rPr>
      </w:pPr>
      <w:r w:rsidRPr="00FC6F65">
        <w:rPr>
          <w:rFonts w:ascii="Times New Roman" w:hAnsi="Times New Roman"/>
          <w:sz w:val="24"/>
          <w:szCs w:val="24"/>
        </w:rPr>
        <w:t>Тестирование   по  окружающему  миру   выполняло  45 учащихся.  Справились  с  работой   все  учащиеся.</w:t>
      </w:r>
    </w:p>
    <w:p w:rsidR="00AF26BB" w:rsidRPr="00FC6F65" w:rsidRDefault="00AF26BB" w:rsidP="00AF26BB">
      <w:pPr>
        <w:spacing w:after="0" w:line="240" w:lineRule="auto"/>
        <w:jc w:val="both"/>
        <w:rPr>
          <w:rFonts w:ascii="Times New Roman" w:hAnsi="Times New Roman" w:cs="Times New Roman"/>
          <w:sz w:val="24"/>
          <w:szCs w:val="24"/>
        </w:rPr>
      </w:pPr>
      <w:r w:rsidRPr="00FC6F65">
        <w:rPr>
          <w:rFonts w:ascii="Times New Roman" w:hAnsi="Times New Roman" w:cs="Times New Roman"/>
          <w:sz w:val="24"/>
          <w:szCs w:val="24"/>
        </w:rPr>
        <w:t xml:space="preserve">Результаты   </w:t>
      </w:r>
      <w:r w:rsidRPr="00FC6F65">
        <w:rPr>
          <w:rFonts w:ascii="Times New Roman" w:hAnsi="Times New Roman" w:cs="Times New Roman"/>
          <w:b/>
          <w:sz w:val="24"/>
          <w:szCs w:val="24"/>
        </w:rPr>
        <w:t>по   окружающему миру</w:t>
      </w:r>
      <w:r w:rsidRPr="00FC6F65">
        <w:rPr>
          <w:rFonts w:ascii="Times New Roman" w:hAnsi="Times New Roman" w:cs="Times New Roman"/>
          <w:sz w:val="24"/>
          <w:szCs w:val="24"/>
        </w:rPr>
        <w:t xml:space="preserve">  выглядят   следующим  образом.</w:t>
      </w:r>
    </w:p>
    <w:tbl>
      <w:tblPr>
        <w:tblStyle w:val="ab"/>
        <w:tblW w:w="0" w:type="auto"/>
        <w:jc w:val="center"/>
        <w:tblInd w:w="720" w:type="dxa"/>
        <w:tblLook w:val="04A0"/>
      </w:tblPr>
      <w:tblGrid>
        <w:gridCol w:w="1262"/>
        <w:gridCol w:w="2372"/>
        <w:gridCol w:w="856"/>
        <w:gridCol w:w="856"/>
        <w:gridCol w:w="979"/>
        <w:gridCol w:w="1263"/>
        <w:gridCol w:w="1263"/>
      </w:tblGrid>
      <w:tr w:rsidR="00AF26BB" w:rsidRPr="00FC6F65" w:rsidTr="00275808">
        <w:trPr>
          <w:jc w:val="center"/>
        </w:trPr>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класс</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Ф.И.О. учителя</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всего</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proofErr w:type="spellStart"/>
            <w:r w:rsidRPr="00FC6F65">
              <w:rPr>
                <w:rFonts w:ascii="Times New Roman" w:hAnsi="Times New Roman" w:cs="Times New Roman"/>
                <w:sz w:val="24"/>
                <w:szCs w:val="24"/>
              </w:rPr>
              <w:t>Вып</w:t>
            </w:r>
            <w:proofErr w:type="spellEnd"/>
            <w:r w:rsidRPr="00FC6F65">
              <w:rPr>
                <w:rFonts w:ascii="Times New Roman" w:hAnsi="Times New Roman" w:cs="Times New Roman"/>
                <w:sz w:val="24"/>
                <w:szCs w:val="24"/>
              </w:rPr>
              <w:t>. Раб.</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«5»</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«4»</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«3»</w:t>
            </w:r>
          </w:p>
        </w:tc>
      </w:tr>
      <w:tr w:rsidR="00AF26BB" w:rsidRPr="00FC6F65" w:rsidTr="00275808">
        <w:trPr>
          <w:jc w:val="center"/>
        </w:trPr>
        <w:tc>
          <w:tcPr>
            <w:tcW w:w="88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b/>
                <w:sz w:val="24"/>
                <w:szCs w:val="24"/>
              </w:rPr>
            </w:pPr>
            <w:r w:rsidRPr="00FC6F65">
              <w:rPr>
                <w:rFonts w:ascii="Times New Roman" w:hAnsi="Times New Roman" w:cs="Times New Roman"/>
                <w:b/>
                <w:sz w:val="24"/>
                <w:szCs w:val="24"/>
              </w:rPr>
              <w:t>Окружающий  мир</w:t>
            </w:r>
          </w:p>
        </w:tc>
      </w:tr>
      <w:tr w:rsidR="00AF26BB" w:rsidRPr="00FC6F65" w:rsidTr="00275808">
        <w:trPr>
          <w:jc w:val="center"/>
        </w:trPr>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4а</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Ковалева Н.С.</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23</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22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13</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6</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3</w:t>
            </w:r>
          </w:p>
        </w:tc>
      </w:tr>
      <w:tr w:rsidR="00AF26BB" w:rsidRPr="00FC6F65" w:rsidTr="00275808">
        <w:trPr>
          <w:jc w:val="center"/>
        </w:trPr>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lastRenderedPageBreak/>
              <w:t xml:space="preserve">4б </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Овсянникова Е.В.</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23</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23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7</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12</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4</w:t>
            </w:r>
          </w:p>
        </w:tc>
      </w:tr>
      <w:tr w:rsidR="00AF26BB" w:rsidRPr="00FC6F65" w:rsidTr="00275808">
        <w:trPr>
          <w:jc w:val="center"/>
        </w:trPr>
        <w:tc>
          <w:tcPr>
            <w:tcW w:w="3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ИТОГО:</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46</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45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20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18</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BB" w:rsidRPr="00FC6F65" w:rsidRDefault="00AF26BB" w:rsidP="00275808">
            <w:pPr>
              <w:tabs>
                <w:tab w:val="left" w:pos="540"/>
              </w:tabs>
              <w:jc w:val="both"/>
              <w:rPr>
                <w:rFonts w:ascii="Times New Roman" w:hAnsi="Times New Roman" w:cs="Times New Roman"/>
                <w:sz w:val="24"/>
                <w:szCs w:val="24"/>
              </w:rPr>
            </w:pPr>
            <w:r w:rsidRPr="00FC6F65">
              <w:rPr>
                <w:rFonts w:ascii="Times New Roman" w:hAnsi="Times New Roman" w:cs="Times New Roman"/>
                <w:sz w:val="24"/>
                <w:szCs w:val="24"/>
              </w:rPr>
              <w:t>7</w:t>
            </w:r>
          </w:p>
        </w:tc>
      </w:tr>
    </w:tbl>
    <w:p w:rsidR="00AF26BB" w:rsidRDefault="00AF26BB" w:rsidP="00AF26BB">
      <w:pPr>
        <w:pStyle w:val="a3"/>
        <w:tabs>
          <w:tab w:val="left" w:pos="540"/>
        </w:tabs>
        <w:spacing w:line="240" w:lineRule="auto"/>
        <w:ind w:left="0"/>
        <w:jc w:val="both"/>
        <w:rPr>
          <w:rFonts w:ascii="Times New Roman" w:hAnsi="Times New Roman"/>
          <w:sz w:val="24"/>
          <w:szCs w:val="24"/>
        </w:rPr>
      </w:pPr>
      <w:r w:rsidRPr="00FC6F65">
        <w:rPr>
          <w:rFonts w:ascii="Times New Roman" w:hAnsi="Times New Roman"/>
          <w:sz w:val="24"/>
          <w:szCs w:val="24"/>
        </w:rPr>
        <w:t xml:space="preserve">   Успеваемость составила 100%. Качество знаний: 4а класс -86,3,%, 4б класс – 82,6%.</w:t>
      </w:r>
    </w:p>
    <w:p w:rsidR="008E2EC4" w:rsidRPr="008E2EC4" w:rsidRDefault="00AF26BB" w:rsidP="00AF26BB">
      <w:pPr>
        <w:pStyle w:val="a3"/>
        <w:tabs>
          <w:tab w:val="left" w:pos="540"/>
        </w:tabs>
        <w:spacing w:line="240" w:lineRule="auto"/>
        <w:ind w:left="0"/>
        <w:jc w:val="both"/>
        <w:rPr>
          <w:rFonts w:ascii="Times New Roman" w:hAnsi="Times New Roman"/>
          <w:sz w:val="24"/>
          <w:szCs w:val="24"/>
        </w:rPr>
      </w:pPr>
      <w:r>
        <w:rPr>
          <w:rFonts w:ascii="Times New Roman" w:hAnsi="Times New Roman"/>
          <w:b/>
          <w:sz w:val="24"/>
          <w:szCs w:val="24"/>
        </w:rPr>
        <w:t>Выводы:</w:t>
      </w:r>
      <w:r w:rsidRPr="00FC6F65">
        <w:rPr>
          <w:rFonts w:ascii="Times New Roman" w:hAnsi="Times New Roman"/>
          <w:sz w:val="24"/>
          <w:szCs w:val="24"/>
        </w:rPr>
        <w:t xml:space="preserve"> </w:t>
      </w:r>
      <w:r w:rsidRPr="006A6F0F">
        <w:rPr>
          <w:rFonts w:ascii="Times New Roman" w:hAnsi="Times New Roman"/>
          <w:sz w:val="24"/>
          <w:szCs w:val="24"/>
        </w:rPr>
        <w:t xml:space="preserve">Полученные результаты свидетельствуют о достаточном уровне  усвоения программного материала по русскому языку, математике, окружающему миру  за  курс начальной школы. </w:t>
      </w:r>
      <w:r w:rsidRPr="006A6F0F">
        <w:rPr>
          <w:rFonts w:ascii="Times New Roman" w:hAnsi="Times New Roman"/>
          <w:b/>
          <w:sz w:val="24"/>
          <w:szCs w:val="24"/>
        </w:rPr>
        <w:t xml:space="preserve"> </w:t>
      </w:r>
      <w:r w:rsidR="008E2EC4" w:rsidRPr="002D3759">
        <w:rPr>
          <w:rFonts w:ascii="Times New Roman" w:hAnsi="Times New Roman"/>
          <w:sz w:val="24"/>
          <w:szCs w:val="24"/>
        </w:rPr>
        <w:t>Работы учащимися оформлены в соответствии с предъявляемыми требованиями  единого орфографического режима, нормы каллиграфии письма соблюдены.</w:t>
      </w:r>
      <w:r w:rsidR="00235ABE">
        <w:rPr>
          <w:rFonts w:ascii="Times New Roman" w:hAnsi="Times New Roman"/>
          <w:sz w:val="24"/>
          <w:szCs w:val="24"/>
        </w:rPr>
        <w:tab/>
      </w:r>
    </w:p>
    <w:p w:rsidR="00B36F44" w:rsidRPr="00B36F44" w:rsidRDefault="00AF26BB" w:rsidP="00B36F44">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3.4.2</w:t>
      </w:r>
      <w:r w:rsidR="00B36F44" w:rsidRPr="00B36F44">
        <w:rPr>
          <w:rFonts w:ascii="Times New Roman" w:hAnsi="Times New Roman" w:cs="Times New Roman"/>
          <w:b/>
          <w:sz w:val="24"/>
          <w:szCs w:val="24"/>
        </w:rPr>
        <w:t>. Итоги муниципального этапа всероссийской олимпиады школьников</w:t>
      </w:r>
    </w:p>
    <w:p w:rsidR="00B36F44" w:rsidRPr="00B36F44" w:rsidRDefault="00B36F44" w:rsidP="00B36F44">
      <w:pPr>
        <w:shd w:val="clear" w:color="auto" w:fill="FFFFFF"/>
        <w:spacing w:after="0" w:line="240" w:lineRule="auto"/>
        <w:ind w:firstLine="708"/>
        <w:jc w:val="both"/>
        <w:rPr>
          <w:rFonts w:ascii="Times New Roman" w:hAnsi="Times New Roman" w:cs="Times New Roman"/>
          <w:bCs/>
          <w:color w:val="000000"/>
          <w:spacing w:val="-4"/>
          <w:sz w:val="24"/>
          <w:szCs w:val="24"/>
        </w:rPr>
      </w:pPr>
      <w:r w:rsidRPr="00B36F44">
        <w:rPr>
          <w:rFonts w:ascii="Times New Roman" w:hAnsi="Times New Roman" w:cs="Times New Roman"/>
          <w:sz w:val="24"/>
          <w:szCs w:val="24"/>
        </w:rPr>
        <w:t xml:space="preserve">Одним из приоритетных направлений </w:t>
      </w:r>
      <w:r>
        <w:rPr>
          <w:rFonts w:ascii="Times New Roman" w:hAnsi="Times New Roman" w:cs="Times New Roman"/>
          <w:sz w:val="24"/>
          <w:szCs w:val="24"/>
        </w:rPr>
        <w:t>деятельности образовательного учреждения</w:t>
      </w:r>
      <w:r w:rsidRPr="00B36F44">
        <w:rPr>
          <w:rFonts w:ascii="Times New Roman" w:hAnsi="Times New Roman" w:cs="Times New Roman"/>
          <w:sz w:val="24"/>
          <w:szCs w:val="24"/>
        </w:rPr>
        <w:t xml:space="preserve"> является работа с одарёнными детьми</w:t>
      </w:r>
      <w:r w:rsidRPr="00B36F44">
        <w:rPr>
          <w:rFonts w:ascii="Times New Roman" w:hAnsi="Times New Roman" w:cs="Times New Roman"/>
          <w:b/>
          <w:sz w:val="24"/>
          <w:szCs w:val="24"/>
        </w:rPr>
        <w:t>.</w:t>
      </w:r>
      <w:r w:rsidRPr="00B36F44">
        <w:rPr>
          <w:rFonts w:ascii="Times New Roman" w:hAnsi="Times New Roman" w:cs="Times New Roman"/>
          <w:sz w:val="24"/>
          <w:szCs w:val="24"/>
        </w:rPr>
        <w:t xml:space="preserve"> </w:t>
      </w:r>
      <w:r w:rsidRPr="00B36F44">
        <w:rPr>
          <w:rFonts w:ascii="Times New Roman" w:hAnsi="Times New Roman" w:cs="Times New Roman"/>
          <w:bCs/>
          <w:color w:val="000000"/>
          <w:spacing w:val="-4"/>
          <w:sz w:val="24"/>
          <w:szCs w:val="24"/>
        </w:rPr>
        <w:t>Важнейшей формой работы с одарёнными детьми являются олимпиады. Они способствуют выявлению наиболее способных и одарённых детей, становлению и развитию образовательных потребностей личности, подготовки учащихся к получению высшего образования, творческому труду в различных областях, научной и практической деятельности.</w:t>
      </w:r>
      <w:r w:rsidRPr="00B36F44">
        <w:rPr>
          <w:rFonts w:ascii="Times New Roman" w:hAnsi="Times New Roman" w:cs="Times New Roman"/>
          <w:bCs/>
          <w:sz w:val="24"/>
          <w:szCs w:val="24"/>
        </w:rPr>
        <w:t xml:space="preserve"> </w:t>
      </w:r>
    </w:p>
    <w:p w:rsidR="00A9154B" w:rsidRPr="00F80B1B" w:rsidRDefault="00A9154B" w:rsidP="00A9154B">
      <w:pPr>
        <w:autoSpaceDE w:val="0"/>
        <w:autoSpaceDN w:val="0"/>
        <w:adjustRightInd w:val="0"/>
        <w:spacing w:after="0" w:line="240" w:lineRule="auto"/>
        <w:jc w:val="both"/>
        <w:rPr>
          <w:rFonts w:ascii="Times New Roman" w:hAnsi="Times New Roman" w:cs="Times New Roman"/>
          <w:color w:val="000000"/>
          <w:spacing w:val="-4"/>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1941"/>
        <w:gridCol w:w="1115"/>
        <w:gridCol w:w="2261"/>
        <w:gridCol w:w="1770"/>
        <w:gridCol w:w="2423"/>
      </w:tblGrid>
      <w:tr w:rsidR="00A9154B" w:rsidRPr="00A9154B" w:rsidTr="00275808">
        <w:tc>
          <w:tcPr>
            <w:tcW w:w="323" w:type="pct"/>
          </w:tcPr>
          <w:p w:rsidR="00A9154B" w:rsidRPr="00A9154B" w:rsidRDefault="00A9154B" w:rsidP="00275808">
            <w:pPr>
              <w:pStyle w:val="a6"/>
              <w:spacing w:before="0" w:beforeAutospacing="0" w:after="0" w:afterAutospacing="0"/>
              <w:jc w:val="both"/>
            </w:pPr>
            <w:r w:rsidRPr="00A9154B">
              <w:t>№</w:t>
            </w:r>
          </w:p>
        </w:tc>
        <w:tc>
          <w:tcPr>
            <w:tcW w:w="887" w:type="pct"/>
          </w:tcPr>
          <w:p w:rsidR="00A9154B" w:rsidRPr="00A9154B" w:rsidRDefault="00A9154B" w:rsidP="00275808">
            <w:pPr>
              <w:pStyle w:val="a6"/>
              <w:spacing w:before="0" w:beforeAutospacing="0" w:after="0" w:afterAutospacing="0"/>
              <w:jc w:val="both"/>
            </w:pPr>
            <w:r w:rsidRPr="00A9154B">
              <w:t>Предмет /всего участников</w:t>
            </w:r>
          </w:p>
        </w:tc>
        <w:tc>
          <w:tcPr>
            <w:tcW w:w="564" w:type="pct"/>
          </w:tcPr>
          <w:p w:rsidR="00A9154B" w:rsidRPr="00A9154B" w:rsidRDefault="00A9154B" w:rsidP="00275808">
            <w:pPr>
              <w:pStyle w:val="a6"/>
              <w:spacing w:before="0" w:beforeAutospacing="0" w:after="0" w:afterAutospacing="0"/>
              <w:jc w:val="both"/>
            </w:pPr>
            <w:r w:rsidRPr="00A9154B">
              <w:t xml:space="preserve">Класс </w:t>
            </w:r>
          </w:p>
        </w:tc>
        <w:tc>
          <w:tcPr>
            <w:tcW w:w="1129" w:type="pct"/>
          </w:tcPr>
          <w:p w:rsidR="00A9154B" w:rsidRPr="00A9154B" w:rsidRDefault="00A9154B" w:rsidP="00275808">
            <w:pPr>
              <w:pStyle w:val="a6"/>
              <w:spacing w:before="0" w:beforeAutospacing="0" w:after="0" w:afterAutospacing="0"/>
              <w:jc w:val="both"/>
            </w:pPr>
            <w:r w:rsidRPr="00A9154B">
              <w:t>ФИ</w:t>
            </w:r>
          </w:p>
        </w:tc>
        <w:tc>
          <w:tcPr>
            <w:tcW w:w="887" w:type="pct"/>
          </w:tcPr>
          <w:p w:rsidR="00A9154B" w:rsidRPr="00A9154B" w:rsidRDefault="00A9154B" w:rsidP="00275808">
            <w:pPr>
              <w:pStyle w:val="a6"/>
              <w:spacing w:before="0" w:beforeAutospacing="0" w:after="0" w:afterAutospacing="0"/>
              <w:jc w:val="both"/>
            </w:pPr>
            <w:r w:rsidRPr="00A9154B">
              <w:t xml:space="preserve">Результат </w:t>
            </w:r>
          </w:p>
        </w:tc>
        <w:tc>
          <w:tcPr>
            <w:tcW w:w="1209" w:type="pct"/>
          </w:tcPr>
          <w:p w:rsidR="00A9154B" w:rsidRPr="00A9154B" w:rsidRDefault="00A9154B" w:rsidP="00275808">
            <w:pPr>
              <w:pStyle w:val="a6"/>
              <w:spacing w:before="0" w:beforeAutospacing="0" w:after="0" w:afterAutospacing="0"/>
              <w:jc w:val="both"/>
            </w:pPr>
            <w:r w:rsidRPr="00A9154B">
              <w:t>ФИО учителя</w:t>
            </w:r>
          </w:p>
        </w:tc>
      </w:tr>
      <w:tr w:rsidR="00A9154B" w:rsidRPr="00A9154B" w:rsidTr="00275808">
        <w:tc>
          <w:tcPr>
            <w:tcW w:w="323" w:type="pct"/>
            <w:vMerge w:val="restart"/>
          </w:tcPr>
          <w:p w:rsidR="00A9154B" w:rsidRPr="00A9154B" w:rsidRDefault="00A9154B" w:rsidP="00275808">
            <w:pPr>
              <w:pStyle w:val="a6"/>
              <w:spacing w:before="0" w:beforeAutospacing="0" w:after="0" w:afterAutospacing="0"/>
              <w:jc w:val="both"/>
            </w:pPr>
            <w:r w:rsidRPr="00A9154B">
              <w:t>1</w:t>
            </w:r>
          </w:p>
        </w:tc>
        <w:tc>
          <w:tcPr>
            <w:tcW w:w="887" w:type="pct"/>
            <w:vMerge w:val="restart"/>
          </w:tcPr>
          <w:p w:rsidR="00A9154B" w:rsidRPr="00A9154B" w:rsidRDefault="00A9154B" w:rsidP="00275808">
            <w:pPr>
              <w:pStyle w:val="a6"/>
              <w:spacing w:before="0" w:beforeAutospacing="0" w:after="0" w:afterAutospacing="0"/>
              <w:jc w:val="both"/>
            </w:pPr>
            <w:r w:rsidRPr="00A9154B">
              <w:t>Физика</w:t>
            </w:r>
          </w:p>
          <w:p w:rsidR="00A9154B" w:rsidRPr="00A9154B" w:rsidRDefault="00A9154B" w:rsidP="00275808">
            <w:pPr>
              <w:pStyle w:val="a6"/>
              <w:spacing w:before="0" w:beforeAutospacing="0" w:after="0" w:afterAutospacing="0"/>
              <w:jc w:val="both"/>
            </w:pPr>
            <w:r w:rsidRPr="00A9154B">
              <w:t>8</w:t>
            </w:r>
          </w:p>
        </w:tc>
        <w:tc>
          <w:tcPr>
            <w:tcW w:w="564" w:type="pct"/>
          </w:tcPr>
          <w:p w:rsidR="00A9154B" w:rsidRPr="00A9154B" w:rsidRDefault="00A9154B" w:rsidP="00275808">
            <w:pPr>
              <w:pStyle w:val="a6"/>
              <w:spacing w:before="0" w:beforeAutospacing="0" w:after="0" w:afterAutospacing="0"/>
              <w:jc w:val="both"/>
            </w:pPr>
            <w:r w:rsidRPr="00A9154B">
              <w:t>7</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Медведева Н</w:t>
            </w:r>
          </w:p>
        </w:tc>
        <w:tc>
          <w:tcPr>
            <w:tcW w:w="887" w:type="pct"/>
          </w:tcPr>
          <w:p w:rsidR="00A9154B" w:rsidRPr="00A9154B" w:rsidRDefault="00A9154B" w:rsidP="00275808">
            <w:pPr>
              <w:pStyle w:val="a6"/>
              <w:spacing w:before="0" w:beforeAutospacing="0" w:after="0" w:afterAutospacing="0"/>
              <w:jc w:val="both"/>
            </w:pPr>
            <w:r w:rsidRPr="00A9154B">
              <w:rPr>
                <w:b/>
              </w:rPr>
              <w:t>победитель</w:t>
            </w:r>
          </w:p>
        </w:tc>
        <w:tc>
          <w:tcPr>
            <w:tcW w:w="1209" w:type="pct"/>
            <w:vMerge w:val="restart"/>
          </w:tcPr>
          <w:p w:rsidR="00A9154B" w:rsidRPr="00A9154B" w:rsidRDefault="00A9154B" w:rsidP="00275808">
            <w:pPr>
              <w:pStyle w:val="a6"/>
              <w:spacing w:before="0" w:beforeAutospacing="0" w:after="0" w:afterAutospacing="0"/>
              <w:jc w:val="both"/>
            </w:pPr>
            <w:proofErr w:type="spellStart"/>
            <w:r w:rsidRPr="00A9154B">
              <w:t>Долгушина</w:t>
            </w:r>
            <w:proofErr w:type="spellEnd"/>
            <w:r w:rsidRPr="00A9154B">
              <w:t xml:space="preserve"> С.Н.</w:t>
            </w: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10</w:t>
            </w:r>
          </w:p>
        </w:tc>
        <w:tc>
          <w:tcPr>
            <w:tcW w:w="1129" w:type="pct"/>
          </w:tcPr>
          <w:p w:rsidR="00A9154B" w:rsidRPr="00A9154B" w:rsidRDefault="00A9154B" w:rsidP="00275808">
            <w:pPr>
              <w:pStyle w:val="a6"/>
              <w:spacing w:before="0" w:beforeAutospacing="0" w:after="0" w:afterAutospacing="0"/>
              <w:jc w:val="both"/>
            </w:pPr>
            <w:r w:rsidRPr="00A9154B">
              <w:t xml:space="preserve">Жилина И. </w:t>
            </w:r>
          </w:p>
        </w:tc>
        <w:tc>
          <w:tcPr>
            <w:tcW w:w="887" w:type="pct"/>
          </w:tcPr>
          <w:p w:rsidR="00A9154B" w:rsidRPr="00A9154B" w:rsidRDefault="00A9154B" w:rsidP="00275808">
            <w:pPr>
              <w:pStyle w:val="a6"/>
              <w:spacing w:before="0" w:beforeAutospacing="0" w:after="0" w:afterAutospacing="0"/>
              <w:jc w:val="both"/>
            </w:pPr>
            <w:r w:rsidRPr="00A9154B">
              <w:rPr>
                <w:b/>
              </w:rPr>
              <w:t xml:space="preserve">Призёр </w:t>
            </w:r>
          </w:p>
        </w:tc>
        <w:tc>
          <w:tcPr>
            <w:tcW w:w="1209" w:type="pct"/>
            <w:vMerge/>
          </w:tcPr>
          <w:p w:rsidR="00A9154B" w:rsidRPr="00A9154B" w:rsidRDefault="00A9154B" w:rsidP="00275808">
            <w:pPr>
              <w:pStyle w:val="a6"/>
              <w:spacing w:before="0" w:beforeAutospacing="0" w:after="0" w:afterAutospacing="0"/>
              <w:jc w:val="both"/>
            </w:pPr>
          </w:p>
        </w:tc>
      </w:tr>
      <w:tr w:rsidR="00A9154B" w:rsidRPr="00A9154B" w:rsidTr="00275808">
        <w:trPr>
          <w:trHeight w:val="250"/>
        </w:trPr>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11</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Соколов В.</w:t>
            </w:r>
          </w:p>
        </w:tc>
        <w:tc>
          <w:tcPr>
            <w:tcW w:w="887" w:type="pct"/>
          </w:tcPr>
          <w:p w:rsidR="00A9154B" w:rsidRPr="00A9154B" w:rsidRDefault="00A9154B" w:rsidP="00275808">
            <w:pPr>
              <w:pStyle w:val="a6"/>
              <w:spacing w:before="0" w:beforeAutospacing="0" w:after="0" w:afterAutospacing="0"/>
              <w:jc w:val="both"/>
            </w:pPr>
            <w:r w:rsidRPr="00A9154B">
              <w:rPr>
                <w:b/>
              </w:rPr>
              <w:t>призёр</w:t>
            </w:r>
          </w:p>
        </w:tc>
        <w:tc>
          <w:tcPr>
            <w:tcW w:w="1209" w:type="pct"/>
            <w:vMerge/>
          </w:tcPr>
          <w:p w:rsidR="00A9154B" w:rsidRPr="00A9154B" w:rsidRDefault="00A9154B" w:rsidP="00275808">
            <w:pPr>
              <w:pStyle w:val="a6"/>
              <w:spacing w:before="0" w:beforeAutospacing="0" w:after="0" w:afterAutospacing="0"/>
              <w:jc w:val="both"/>
            </w:pPr>
          </w:p>
        </w:tc>
      </w:tr>
      <w:tr w:rsidR="00A9154B" w:rsidRPr="00A9154B" w:rsidTr="00275808">
        <w:tc>
          <w:tcPr>
            <w:tcW w:w="323" w:type="pct"/>
            <w:vMerge w:val="restart"/>
          </w:tcPr>
          <w:p w:rsidR="00A9154B" w:rsidRPr="00A9154B" w:rsidRDefault="00A9154B" w:rsidP="00275808">
            <w:pPr>
              <w:pStyle w:val="a6"/>
              <w:spacing w:before="0" w:beforeAutospacing="0" w:after="0" w:afterAutospacing="0"/>
              <w:jc w:val="both"/>
            </w:pPr>
            <w:r w:rsidRPr="00A9154B">
              <w:t>2</w:t>
            </w:r>
          </w:p>
        </w:tc>
        <w:tc>
          <w:tcPr>
            <w:tcW w:w="887" w:type="pct"/>
            <w:vMerge w:val="restart"/>
          </w:tcPr>
          <w:p w:rsidR="00A9154B" w:rsidRPr="00A9154B" w:rsidRDefault="00A9154B" w:rsidP="00275808">
            <w:pPr>
              <w:pStyle w:val="a6"/>
              <w:spacing w:before="0" w:beforeAutospacing="0" w:after="0" w:afterAutospacing="0"/>
              <w:jc w:val="both"/>
            </w:pPr>
            <w:r w:rsidRPr="00A9154B">
              <w:t xml:space="preserve">История </w:t>
            </w:r>
          </w:p>
          <w:p w:rsidR="00A9154B" w:rsidRPr="00A9154B" w:rsidRDefault="00A9154B" w:rsidP="00275808">
            <w:pPr>
              <w:pStyle w:val="a6"/>
              <w:spacing w:before="0" w:beforeAutospacing="0" w:after="0" w:afterAutospacing="0"/>
              <w:jc w:val="both"/>
            </w:pPr>
            <w:r w:rsidRPr="00A9154B">
              <w:t>16</w:t>
            </w:r>
          </w:p>
        </w:tc>
        <w:tc>
          <w:tcPr>
            <w:tcW w:w="564" w:type="pct"/>
          </w:tcPr>
          <w:p w:rsidR="00A9154B" w:rsidRPr="00A9154B" w:rsidRDefault="00A9154B" w:rsidP="00275808">
            <w:pPr>
              <w:pStyle w:val="a6"/>
              <w:spacing w:before="0" w:beforeAutospacing="0" w:after="0" w:afterAutospacing="0"/>
              <w:jc w:val="both"/>
            </w:pPr>
            <w:r w:rsidRPr="00A9154B">
              <w:t>7</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Спесивцева</w:t>
            </w:r>
            <w:proofErr w:type="spellEnd"/>
            <w:r w:rsidRPr="00A9154B">
              <w:rPr>
                <w:rFonts w:ascii="Times New Roman" w:hAnsi="Times New Roman" w:cs="Times New Roman"/>
                <w:sz w:val="24"/>
                <w:szCs w:val="24"/>
              </w:rPr>
              <w:t xml:space="preserve"> Н Медведева Н</w:t>
            </w:r>
          </w:p>
        </w:tc>
        <w:tc>
          <w:tcPr>
            <w:tcW w:w="887" w:type="pct"/>
          </w:tcPr>
          <w:p w:rsidR="00A9154B" w:rsidRPr="00A9154B" w:rsidRDefault="00A9154B" w:rsidP="00275808">
            <w:pPr>
              <w:pStyle w:val="a6"/>
              <w:spacing w:before="0" w:beforeAutospacing="0" w:after="0" w:afterAutospacing="0"/>
              <w:jc w:val="both"/>
              <w:rPr>
                <w:b/>
              </w:rPr>
            </w:pPr>
            <w:r w:rsidRPr="00A9154B">
              <w:rPr>
                <w:b/>
              </w:rPr>
              <w:t xml:space="preserve">Призёр </w:t>
            </w:r>
            <w:proofErr w:type="spellStart"/>
            <w:r w:rsidRPr="00A9154B">
              <w:rPr>
                <w:b/>
              </w:rPr>
              <w:t>призёр</w:t>
            </w:r>
            <w:proofErr w:type="spellEnd"/>
          </w:p>
        </w:tc>
        <w:tc>
          <w:tcPr>
            <w:tcW w:w="1209" w:type="pct"/>
          </w:tcPr>
          <w:p w:rsidR="00A9154B" w:rsidRPr="00A9154B" w:rsidRDefault="00A9154B" w:rsidP="00275808">
            <w:pPr>
              <w:pStyle w:val="a6"/>
              <w:spacing w:before="0" w:beforeAutospacing="0" w:after="0" w:afterAutospacing="0"/>
              <w:jc w:val="both"/>
            </w:pPr>
            <w:r w:rsidRPr="00A9154B">
              <w:t>Корнилова Н.М.  Бондарева С.Н.</w:t>
            </w:r>
          </w:p>
        </w:tc>
      </w:tr>
      <w:tr w:rsidR="00A9154B" w:rsidRPr="00A9154B" w:rsidTr="00275808">
        <w:trPr>
          <w:trHeight w:val="323"/>
        </w:trPr>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8</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Башкатов Д </w:t>
            </w:r>
          </w:p>
        </w:tc>
        <w:tc>
          <w:tcPr>
            <w:tcW w:w="887" w:type="pct"/>
          </w:tcPr>
          <w:p w:rsidR="00A9154B" w:rsidRPr="00A9154B" w:rsidRDefault="00A9154B" w:rsidP="00275808">
            <w:pPr>
              <w:pStyle w:val="a6"/>
              <w:spacing w:before="0" w:beforeAutospacing="0" w:after="0" w:afterAutospacing="0"/>
              <w:jc w:val="both"/>
            </w:pPr>
            <w:r w:rsidRPr="00A9154B">
              <w:rPr>
                <w:b/>
              </w:rPr>
              <w:t xml:space="preserve">призёр </w:t>
            </w:r>
          </w:p>
        </w:tc>
        <w:tc>
          <w:tcPr>
            <w:tcW w:w="1209" w:type="pct"/>
          </w:tcPr>
          <w:p w:rsidR="00A9154B" w:rsidRPr="00A9154B" w:rsidRDefault="00A9154B" w:rsidP="00275808">
            <w:pPr>
              <w:pStyle w:val="a6"/>
              <w:spacing w:before="0" w:beforeAutospacing="0" w:after="0" w:afterAutospacing="0"/>
              <w:jc w:val="both"/>
            </w:pPr>
            <w:r w:rsidRPr="00A9154B">
              <w:t>Бондарева С.Н.</w:t>
            </w:r>
          </w:p>
        </w:tc>
      </w:tr>
      <w:tr w:rsidR="00A9154B" w:rsidRPr="00A9154B" w:rsidTr="00275808">
        <w:trPr>
          <w:trHeight w:val="272"/>
        </w:trPr>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9</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Захарова М. </w:t>
            </w:r>
          </w:p>
          <w:p w:rsidR="00A9154B" w:rsidRPr="00A9154B" w:rsidRDefault="00A9154B" w:rsidP="00275808">
            <w:pPr>
              <w:tabs>
                <w:tab w:val="left" w:pos="1420"/>
              </w:tabs>
              <w:spacing w:after="0" w:line="240" w:lineRule="auto"/>
              <w:jc w:val="both"/>
              <w:rPr>
                <w:rFonts w:ascii="Times New Roman" w:hAnsi="Times New Roman" w:cs="Times New Roman"/>
                <w:sz w:val="24"/>
                <w:szCs w:val="24"/>
              </w:rPr>
            </w:pPr>
          </w:p>
        </w:tc>
        <w:tc>
          <w:tcPr>
            <w:tcW w:w="887" w:type="pct"/>
          </w:tcPr>
          <w:p w:rsidR="00A9154B" w:rsidRPr="00A9154B" w:rsidRDefault="00A9154B" w:rsidP="00275808">
            <w:pPr>
              <w:pStyle w:val="a6"/>
              <w:spacing w:before="0" w:beforeAutospacing="0" w:after="0" w:afterAutospacing="0"/>
              <w:jc w:val="both"/>
            </w:pPr>
            <w:r w:rsidRPr="00A9154B">
              <w:rPr>
                <w:b/>
              </w:rPr>
              <w:t xml:space="preserve">Победитель </w:t>
            </w:r>
            <w:r w:rsidRPr="00A9154B">
              <w:t xml:space="preserve"> </w:t>
            </w:r>
          </w:p>
        </w:tc>
        <w:tc>
          <w:tcPr>
            <w:tcW w:w="1209" w:type="pct"/>
          </w:tcPr>
          <w:p w:rsidR="00A9154B" w:rsidRPr="00A9154B" w:rsidRDefault="00A9154B" w:rsidP="00275808">
            <w:pPr>
              <w:pStyle w:val="a6"/>
              <w:spacing w:before="0" w:beforeAutospacing="0" w:after="0" w:afterAutospacing="0"/>
              <w:jc w:val="both"/>
            </w:pPr>
            <w:r w:rsidRPr="00A9154B">
              <w:t>Шалимова А.И.</w:t>
            </w:r>
          </w:p>
        </w:tc>
      </w:tr>
      <w:tr w:rsidR="00A9154B" w:rsidRPr="00A9154B" w:rsidTr="00275808">
        <w:trPr>
          <w:trHeight w:val="494"/>
        </w:trPr>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10</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Жилина И. </w:t>
            </w:r>
            <w:proofErr w:type="spellStart"/>
            <w:r w:rsidRPr="00A9154B">
              <w:rPr>
                <w:rFonts w:ascii="Times New Roman" w:hAnsi="Times New Roman" w:cs="Times New Roman"/>
                <w:sz w:val="24"/>
                <w:szCs w:val="24"/>
              </w:rPr>
              <w:t>Каунникова</w:t>
            </w:r>
            <w:proofErr w:type="spellEnd"/>
            <w:r w:rsidRPr="00A9154B">
              <w:rPr>
                <w:rFonts w:ascii="Times New Roman" w:hAnsi="Times New Roman" w:cs="Times New Roman"/>
                <w:sz w:val="24"/>
                <w:szCs w:val="24"/>
              </w:rPr>
              <w:t xml:space="preserve"> Т</w:t>
            </w:r>
          </w:p>
        </w:tc>
        <w:tc>
          <w:tcPr>
            <w:tcW w:w="887" w:type="pct"/>
          </w:tcPr>
          <w:p w:rsidR="00A9154B" w:rsidRPr="00A9154B" w:rsidRDefault="00A9154B" w:rsidP="00275808">
            <w:pPr>
              <w:pStyle w:val="a6"/>
              <w:spacing w:before="0" w:beforeAutospacing="0" w:after="0" w:afterAutospacing="0"/>
              <w:jc w:val="both"/>
            </w:pPr>
            <w:r w:rsidRPr="00A9154B">
              <w:rPr>
                <w:b/>
              </w:rPr>
              <w:t>Победитель призёр</w:t>
            </w:r>
          </w:p>
        </w:tc>
        <w:tc>
          <w:tcPr>
            <w:tcW w:w="1209" w:type="pct"/>
          </w:tcPr>
          <w:p w:rsidR="00A9154B" w:rsidRPr="00A9154B" w:rsidRDefault="00A9154B" w:rsidP="00275808">
            <w:pPr>
              <w:pStyle w:val="a6"/>
              <w:spacing w:before="0" w:beforeAutospacing="0" w:after="0" w:afterAutospacing="0"/>
              <w:jc w:val="both"/>
            </w:pPr>
            <w:r w:rsidRPr="00A9154B">
              <w:t>Шалимова А.И.</w:t>
            </w:r>
          </w:p>
        </w:tc>
      </w:tr>
      <w:tr w:rsidR="00A9154B" w:rsidRPr="00A9154B" w:rsidTr="00275808">
        <w:trPr>
          <w:trHeight w:val="415"/>
        </w:trPr>
        <w:tc>
          <w:tcPr>
            <w:tcW w:w="323" w:type="pct"/>
            <w:vMerge w:val="restart"/>
          </w:tcPr>
          <w:p w:rsidR="00A9154B" w:rsidRPr="00A9154B" w:rsidRDefault="00A9154B" w:rsidP="00275808">
            <w:pPr>
              <w:pStyle w:val="a6"/>
              <w:spacing w:before="0" w:beforeAutospacing="0" w:after="0" w:afterAutospacing="0"/>
              <w:jc w:val="both"/>
            </w:pPr>
            <w:r w:rsidRPr="00A9154B">
              <w:t>3</w:t>
            </w:r>
          </w:p>
        </w:tc>
        <w:tc>
          <w:tcPr>
            <w:tcW w:w="887" w:type="pct"/>
            <w:vMerge w:val="restart"/>
          </w:tcPr>
          <w:p w:rsidR="00A9154B" w:rsidRPr="00A9154B" w:rsidRDefault="00A9154B" w:rsidP="00275808">
            <w:pPr>
              <w:pStyle w:val="a6"/>
              <w:spacing w:before="0" w:beforeAutospacing="0" w:after="0" w:afterAutospacing="0"/>
              <w:jc w:val="both"/>
            </w:pPr>
            <w:r w:rsidRPr="00A9154B">
              <w:t xml:space="preserve">Литература  </w:t>
            </w:r>
          </w:p>
          <w:p w:rsidR="00A9154B" w:rsidRPr="00A9154B" w:rsidRDefault="00A9154B" w:rsidP="00275808">
            <w:pPr>
              <w:pStyle w:val="a6"/>
              <w:spacing w:before="0" w:beforeAutospacing="0" w:after="0" w:afterAutospacing="0"/>
              <w:jc w:val="both"/>
            </w:pPr>
            <w:r w:rsidRPr="00A9154B">
              <w:t>7</w:t>
            </w:r>
          </w:p>
        </w:tc>
        <w:tc>
          <w:tcPr>
            <w:tcW w:w="564" w:type="pct"/>
          </w:tcPr>
          <w:p w:rsidR="00A9154B" w:rsidRPr="00A9154B" w:rsidRDefault="00A9154B" w:rsidP="00275808">
            <w:pPr>
              <w:pStyle w:val="a6"/>
              <w:spacing w:before="0" w:beforeAutospacing="0" w:after="0" w:afterAutospacing="0"/>
              <w:jc w:val="both"/>
            </w:pPr>
            <w:r w:rsidRPr="00A9154B">
              <w:t>7</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Спесивцева</w:t>
            </w:r>
            <w:proofErr w:type="spellEnd"/>
            <w:r w:rsidRPr="00A9154B">
              <w:rPr>
                <w:rFonts w:ascii="Times New Roman" w:hAnsi="Times New Roman" w:cs="Times New Roman"/>
                <w:sz w:val="24"/>
                <w:szCs w:val="24"/>
              </w:rPr>
              <w:t xml:space="preserve"> Н  .</w:t>
            </w:r>
          </w:p>
        </w:tc>
        <w:tc>
          <w:tcPr>
            <w:tcW w:w="887" w:type="pct"/>
          </w:tcPr>
          <w:p w:rsidR="00A9154B" w:rsidRPr="00A9154B" w:rsidRDefault="00A9154B" w:rsidP="00275808">
            <w:pPr>
              <w:pStyle w:val="a6"/>
              <w:spacing w:before="0" w:beforeAutospacing="0" w:after="0" w:afterAutospacing="0"/>
              <w:jc w:val="both"/>
            </w:pPr>
            <w:r w:rsidRPr="00A9154B">
              <w:rPr>
                <w:b/>
              </w:rPr>
              <w:t xml:space="preserve">Призёр  </w:t>
            </w:r>
            <w:r w:rsidRPr="00A9154B">
              <w:t xml:space="preserve"> </w:t>
            </w:r>
          </w:p>
        </w:tc>
        <w:tc>
          <w:tcPr>
            <w:tcW w:w="1209" w:type="pct"/>
          </w:tcPr>
          <w:p w:rsidR="00A9154B" w:rsidRPr="00A9154B" w:rsidRDefault="00A9154B" w:rsidP="00275808">
            <w:pPr>
              <w:pStyle w:val="a6"/>
              <w:spacing w:before="0" w:beforeAutospacing="0" w:after="0" w:afterAutospacing="0"/>
              <w:jc w:val="both"/>
            </w:pPr>
            <w:r w:rsidRPr="00A9154B">
              <w:t>Воробьёва Р.А.</w:t>
            </w: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8</w:t>
            </w:r>
          </w:p>
        </w:tc>
        <w:tc>
          <w:tcPr>
            <w:tcW w:w="1129" w:type="pct"/>
          </w:tcPr>
          <w:p w:rsidR="00A9154B" w:rsidRPr="00A9154B" w:rsidRDefault="00A9154B" w:rsidP="00275808">
            <w:pPr>
              <w:tabs>
                <w:tab w:val="left" w:pos="1276"/>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Захарова А. 8б</w:t>
            </w:r>
          </w:p>
        </w:tc>
        <w:tc>
          <w:tcPr>
            <w:tcW w:w="887" w:type="pct"/>
          </w:tcPr>
          <w:p w:rsidR="00A9154B" w:rsidRPr="00A9154B" w:rsidRDefault="00A9154B" w:rsidP="00275808">
            <w:pPr>
              <w:pStyle w:val="a6"/>
              <w:spacing w:before="0" w:beforeAutospacing="0" w:after="0" w:afterAutospacing="0"/>
              <w:jc w:val="both"/>
            </w:pPr>
            <w:r w:rsidRPr="00A9154B">
              <w:t xml:space="preserve">  </w:t>
            </w:r>
            <w:r w:rsidRPr="00A9154B">
              <w:rPr>
                <w:b/>
              </w:rPr>
              <w:t>победитель</w:t>
            </w:r>
          </w:p>
        </w:tc>
        <w:tc>
          <w:tcPr>
            <w:tcW w:w="1209" w:type="pct"/>
          </w:tcPr>
          <w:p w:rsidR="00A9154B" w:rsidRPr="00A9154B" w:rsidRDefault="00A9154B" w:rsidP="00275808">
            <w:pPr>
              <w:pStyle w:val="a6"/>
              <w:spacing w:before="0" w:beforeAutospacing="0" w:after="0" w:afterAutospacing="0"/>
              <w:jc w:val="both"/>
            </w:pPr>
            <w:r w:rsidRPr="00A9154B">
              <w:t>Артёменко В.Н.</w:t>
            </w: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9</w:t>
            </w:r>
          </w:p>
        </w:tc>
        <w:tc>
          <w:tcPr>
            <w:tcW w:w="1129" w:type="pct"/>
          </w:tcPr>
          <w:p w:rsidR="00A9154B" w:rsidRPr="00A9154B" w:rsidRDefault="00A9154B" w:rsidP="00275808">
            <w:pPr>
              <w:tabs>
                <w:tab w:val="left" w:pos="1276"/>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Захарова М. </w:t>
            </w:r>
            <w:proofErr w:type="spellStart"/>
            <w:r w:rsidRPr="00A9154B">
              <w:rPr>
                <w:rFonts w:ascii="Times New Roman" w:hAnsi="Times New Roman" w:cs="Times New Roman"/>
                <w:sz w:val="24"/>
                <w:szCs w:val="24"/>
              </w:rPr>
              <w:t>Логвиненко</w:t>
            </w:r>
            <w:proofErr w:type="spellEnd"/>
            <w:r w:rsidRPr="00A9154B">
              <w:rPr>
                <w:rFonts w:ascii="Times New Roman" w:hAnsi="Times New Roman" w:cs="Times New Roman"/>
                <w:sz w:val="24"/>
                <w:szCs w:val="24"/>
              </w:rPr>
              <w:t xml:space="preserve"> Л.</w:t>
            </w:r>
          </w:p>
        </w:tc>
        <w:tc>
          <w:tcPr>
            <w:tcW w:w="887" w:type="pct"/>
          </w:tcPr>
          <w:p w:rsidR="00A9154B" w:rsidRPr="00A9154B" w:rsidRDefault="00A9154B" w:rsidP="00275808">
            <w:pPr>
              <w:pStyle w:val="a6"/>
              <w:spacing w:before="0" w:beforeAutospacing="0" w:after="0" w:afterAutospacing="0"/>
              <w:jc w:val="both"/>
            </w:pPr>
            <w:r w:rsidRPr="00A9154B">
              <w:rPr>
                <w:b/>
              </w:rPr>
              <w:t>Призёр</w:t>
            </w:r>
            <w:r w:rsidRPr="00A9154B">
              <w:t xml:space="preserve">   </w:t>
            </w:r>
            <w:r w:rsidRPr="00A9154B">
              <w:rPr>
                <w:b/>
              </w:rPr>
              <w:t>победитель</w:t>
            </w:r>
          </w:p>
        </w:tc>
        <w:tc>
          <w:tcPr>
            <w:tcW w:w="1209" w:type="pct"/>
          </w:tcPr>
          <w:p w:rsidR="00A9154B" w:rsidRPr="00A9154B" w:rsidRDefault="00A9154B" w:rsidP="00275808">
            <w:pPr>
              <w:pStyle w:val="a6"/>
              <w:spacing w:before="0" w:beforeAutospacing="0" w:after="0" w:afterAutospacing="0"/>
              <w:jc w:val="both"/>
            </w:pPr>
            <w:r w:rsidRPr="00A9154B">
              <w:t>Воробьёва Р.А.</w:t>
            </w:r>
          </w:p>
        </w:tc>
      </w:tr>
      <w:tr w:rsidR="00A9154B" w:rsidRPr="00A9154B" w:rsidTr="00275808">
        <w:tc>
          <w:tcPr>
            <w:tcW w:w="323" w:type="pct"/>
          </w:tcPr>
          <w:p w:rsidR="00A9154B" w:rsidRPr="00A9154B" w:rsidRDefault="00A9154B" w:rsidP="00275808">
            <w:pPr>
              <w:pStyle w:val="a6"/>
              <w:spacing w:before="0" w:beforeAutospacing="0" w:after="0" w:afterAutospacing="0"/>
              <w:jc w:val="both"/>
            </w:pPr>
            <w:r w:rsidRPr="00A9154B">
              <w:t>4</w:t>
            </w:r>
          </w:p>
        </w:tc>
        <w:tc>
          <w:tcPr>
            <w:tcW w:w="887" w:type="pct"/>
          </w:tcPr>
          <w:p w:rsidR="00A9154B" w:rsidRPr="00A9154B" w:rsidRDefault="00A9154B" w:rsidP="00275808">
            <w:pPr>
              <w:pStyle w:val="a6"/>
              <w:spacing w:before="0" w:beforeAutospacing="0" w:after="0" w:afterAutospacing="0"/>
              <w:jc w:val="both"/>
            </w:pPr>
            <w:r w:rsidRPr="00A9154B">
              <w:t>Химия 1</w:t>
            </w:r>
          </w:p>
        </w:tc>
        <w:tc>
          <w:tcPr>
            <w:tcW w:w="564" w:type="pct"/>
          </w:tcPr>
          <w:p w:rsidR="00A9154B" w:rsidRPr="00A9154B" w:rsidRDefault="00A9154B" w:rsidP="00275808">
            <w:pPr>
              <w:pStyle w:val="a6"/>
              <w:spacing w:before="0" w:beforeAutospacing="0" w:after="0" w:afterAutospacing="0"/>
              <w:jc w:val="both"/>
            </w:pPr>
            <w:r w:rsidRPr="00A9154B">
              <w:t>10</w:t>
            </w:r>
          </w:p>
        </w:tc>
        <w:tc>
          <w:tcPr>
            <w:tcW w:w="1129" w:type="pct"/>
          </w:tcPr>
          <w:p w:rsidR="00A9154B" w:rsidRPr="00A9154B" w:rsidRDefault="00A9154B" w:rsidP="00275808">
            <w:pPr>
              <w:pStyle w:val="a6"/>
              <w:spacing w:before="0" w:beforeAutospacing="0" w:after="0" w:afterAutospacing="0"/>
              <w:jc w:val="both"/>
            </w:pPr>
            <w:r w:rsidRPr="00A9154B">
              <w:t>Скуратова Д</w:t>
            </w:r>
          </w:p>
        </w:tc>
        <w:tc>
          <w:tcPr>
            <w:tcW w:w="887" w:type="pct"/>
          </w:tcPr>
          <w:p w:rsidR="00A9154B" w:rsidRPr="00A9154B" w:rsidRDefault="00A9154B" w:rsidP="00275808">
            <w:pPr>
              <w:pStyle w:val="a6"/>
              <w:spacing w:before="0" w:beforeAutospacing="0" w:after="0" w:afterAutospacing="0"/>
              <w:jc w:val="both"/>
              <w:rPr>
                <w:b/>
              </w:rPr>
            </w:pPr>
            <w:r w:rsidRPr="00A9154B">
              <w:rPr>
                <w:b/>
              </w:rPr>
              <w:t>призёр</w:t>
            </w:r>
          </w:p>
        </w:tc>
        <w:tc>
          <w:tcPr>
            <w:tcW w:w="1209" w:type="pct"/>
          </w:tcPr>
          <w:p w:rsidR="00A9154B" w:rsidRPr="00A9154B" w:rsidRDefault="00A9154B" w:rsidP="00275808">
            <w:pPr>
              <w:pStyle w:val="a6"/>
              <w:spacing w:before="0" w:beforeAutospacing="0" w:after="0" w:afterAutospacing="0"/>
              <w:jc w:val="both"/>
            </w:pPr>
            <w:r w:rsidRPr="00A9154B">
              <w:t>Рыка Е.В.</w:t>
            </w:r>
          </w:p>
        </w:tc>
      </w:tr>
      <w:tr w:rsidR="00A9154B" w:rsidRPr="00A9154B" w:rsidTr="00275808">
        <w:trPr>
          <w:trHeight w:val="276"/>
        </w:trPr>
        <w:tc>
          <w:tcPr>
            <w:tcW w:w="323" w:type="pct"/>
            <w:vMerge w:val="restart"/>
          </w:tcPr>
          <w:p w:rsidR="00A9154B" w:rsidRPr="00A9154B" w:rsidRDefault="00A9154B" w:rsidP="00275808">
            <w:pPr>
              <w:pStyle w:val="a6"/>
              <w:spacing w:before="0" w:beforeAutospacing="0" w:after="0" w:afterAutospacing="0"/>
              <w:jc w:val="both"/>
            </w:pPr>
          </w:p>
          <w:p w:rsidR="00A9154B" w:rsidRPr="00A9154B" w:rsidRDefault="00A9154B" w:rsidP="00275808">
            <w:pPr>
              <w:pStyle w:val="a6"/>
              <w:spacing w:before="0" w:beforeAutospacing="0" w:after="0" w:afterAutospacing="0"/>
              <w:jc w:val="both"/>
            </w:pPr>
            <w:r w:rsidRPr="00A9154B">
              <w:t>5</w:t>
            </w:r>
          </w:p>
        </w:tc>
        <w:tc>
          <w:tcPr>
            <w:tcW w:w="887" w:type="pct"/>
            <w:vMerge w:val="restart"/>
          </w:tcPr>
          <w:p w:rsidR="00A9154B" w:rsidRPr="00A9154B" w:rsidRDefault="00A9154B" w:rsidP="00275808">
            <w:pPr>
              <w:pStyle w:val="a6"/>
              <w:spacing w:before="0" w:beforeAutospacing="0" w:after="0" w:afterAutospacing="0"/>
              <w:jc w:val="both"/>
            </w:pPr>
          </w:p>
          <w:p w:rsidR="00A9154B" w:rsidRPr="00A9154B" w:rsidRDefault="00A9154B" w:rsidP="00275808">
            <w:pPr>
              <w:pStyle w:val="a6"/>
              <w:spacing w:before="0" w:beforeAutospacing="0" w:after="0" w:afterAutospacing="0"/>
              <w:jc w:val="both"/>
            </w:pPr>
            <w:r w:rsidRPr="00A9154B">
              <w:t>Экология  9</w:t>
            </w:r>
          </w:p>
        </w:tc>
        <w:tc>
          <w:tcPr>
            <w:tcW w:w="564" w:type="pct"/>
          </w:tcPr>
          <w:p w:rsidR="00A9154B" w:rsidRPr="00A9154B" w:rsidRDefault="00A9154B" w:rsidP="00275808">
            <w:pPr>
              <w:pStyle w:val="a6"/>
              <w:spacing w:before="0" w:beforeAutospacing="0" w:after="0" w:afterAutospacing="0"/>
              <w:jc w:val="both"/>
            </w:pPr>
            <w:r w:rsidRPr="00A9154B">
              <w:t>8</w:t>
            </w:r>
          </w:p>
        </w:tc>
        <w:tc>
          <w:tcPr>
            <w:tcW w:w="1129" w:type="pct"/>
          </w:tcPr>
          <w:p w:rsidR="00A9154B" w:rsidRPr="00A9154B" w:rsidRDefault="00A9154B" w:rsidP="00275808">
            <w:pPr>
              <w:pStyle w:val="a6"/>
              <w:spacing w:before="0" w:beforeAutospacing="0" w:after="0" w:afterAutospacing="0"/>
              <w:jc w:val="both"/>
            </w:pPr>
            <w:r w:rsidRPr="00A9154B">
              <w:t xml:space="preserve"> </w:t>
            </w:r>
            <w:proofErr w:type="spellStart"/>
            <w:r w:rsidRPr="00A9154B">
              <w:t>Лобенко</w:t>
            </w:r>
            <w:proofErr w:type="spellEnd"/>
            <w:r w:rsidRPr="00A9154B">
              <w:t xml:space="preserve"> В. Бойченко М</w:t>
            </w:r>
          </w:p>
        </w:tc>
        <w:tc>
          <w:tcPr>
            <w:tcW w:w="887" w:type="pct"/>
          </w:tcPr>
          <w:p w:rsidR="00A9154B" w:rsidRPr="00A9154B" w:rsidRDefault="00A9154B" w:rsidP="00275808">
            <w:pPr>
              <w:pStyle w:val="a6"/>
              <w:spacing w:before="0" w:beforeAutospacing="0" w:after="0" w:afterAutospacing="0"/>
              <w:jc w:val="both"/>
            </w:pPr>
            <w:r w:rsidRPr="00A9154B">
              <w:rPr>
                <w:b/>
              </w:rPr>
              <w:t xml:space="preserve">призёр  </w:t>
            </w:r>
            <w:proofErr w:type="spellStart"/>
            <w:r w:rsidRPr="00A9154B">
              <w:rPr>
                <w:b/>
              </w:rPr>
              <w:t>призёр</w:t>
            </w:r>
            <w:proofErr w:type="spellEnd"/>
          </w:p>
        </w:tc>
        <w:tc>
          <w:tcPr>
            <w:tcW w:w="1209" w:type="pct"/>
            <w:vMerge w:val="restart"/>
          </w:tcPr>
          <w:p w:rsidR="00A9154B" w:rsidRPr="00A9154B" w:rsidRDefault="00A9154B" w:rsidP="00275808">
            <w:pPr>
              <w:pStyle w:val="a6"/>
              <w:spacing w:before="0" w:beforeAutospacing="0" w:after="0" w:afterAutospacing="0"/>
              <w:jc w:val="both"/>
            </w:pPr>
          </w:p>
          <w:p w:rsidR="00A9154B" w:rsidRPr="00A9154B" w:rsidRDefault="00A9154B" w:rsidP="00275808">
            <w:pPr>
              <w:pStyle w:val="a6"/>
              <w:spacing w:before="0" w:beforeAutospacing="0" w:after="0" w:afterAutospacing="0"/>
              <w:jc w:val="both"/>
            </w:pPr>
            <w:proofErr w:type="spellStart"/>
            <w:r w:rsidRPr="00A9154B">
              <w:t>Лобенко</w:t>
            </w:r>
            <w:proofErr w:type="spellEnd"/>
            <w:r w:rsidRPr="00A9154B">
              <w:t xml:space="preserve"> Н.А.</w:t>
            </w: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 xml:space="preserve">  9</w:t>
            </w:r>
          </w:p>
        </w:tc>
        <w:tc>
          <w:tcPr>
            <w:tcW w:w="1129" w:type="pct"/>
          </w:tcPr>
          <w:p w:rsidR="00A9154B" w:rsidRPr="00A9154B" w:rsidRDefault="00A9154B" w:rsidP="00275808">
            <w:pPr>
              <w:pStyle w:val="a6"/>
              <w:spacing w:before="0" w:beforeAutospacing="0" w:after="0" w:afterAutospacing="0"/>
              <w:jc w:val="both"/>
            </w:pPr>
            <w:r w:rsidRPr="00A9154B">
              <w:t>Федорченко А</w:t>
            </w:r>
          </w:p>
        </w:tc>
        <w:tc>
          <w:tcPr>
            <w:tcW w:w="887" w:type="pct"/>
          </w:tcPr>
          <w:p w:rsidR="00A9154B" w:rsidRPr="00A9154B" w:rsidRDefault="00A9154B" w:rsidP="00275808">
            <w:pPr>
              <w:pStyle w:val="a6"/>
              <w:spacing w:before="0" w:beforeAutospacing="0" w:after="0" w:afterAutospacing="0"/>
              <w:jc w:val="both"/>
              <w:rPr>
                <w:b/>
              </w:rPr>
            </w:pPr>
            <w:r w:rsidRPr="00A9154B">
              <w:rPr>
                <w:b/>
              </w:rPr>
              <w:t>призёр</w:t>
            </w:r>
          </w:p>
        </w:tc>
        <w:tc>
          <w:tcPr>
            <w:tcW w:w="1209" w:type="pct"/>
            <w:vMerge/>
          </w:tcPr>
          <w:p w:rsidR="00A9154B" w:rsidRPr="00A9154B" w:rsidRDefault="00A9154B" w:rsidP="00275808">
            <w:pPr>
              <w:pStyle w:val="a6"/>
              <w:spacing w:before="0" w:beforeAutospacing="0" w:after="0" w:afterAutospacing="0"/>
              <w:jc w:val="both"/>
            </w:pP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10</w:t>
            </w:r>
          </w:p>
        </w:tc>
        <w:tc>
          <w:tcPr>
            <w:tcW w:w="1129" w:type="pct"/>
          </w:tcPr>
          <w:p w:rsidR="00A9154B" w:rsidRPr="00A9154B" w:rsidRDefault="00A9154B" w:rsidP="00275808">
            <w:pPr>
              <w:pStyle w:val="a6"/>
              <w:spacing w:before="0" w:beforeAutospacing="0" w:after="0" w:afterAutospacing="0"/>
              <w:jc w:val="both"/>
            </w:pPr>
            <w:r w:rsidRPr="00A9154B">
              <w:t>Бондаренко Л</w:t>
            </w:r>
          </w:p>
        </w:tc>
        <w:tc>
          <w:tcPr>
            <w:tcW w:w="887" w:type="pct"/>
          </w:tcPr>
          <w:p w:rsidR="00A9154B" w:rsidRPr="00A9154B" w:rsidRDefault="00A9154B" w:rsidP="00275808">
            <w:pPr>
              <w:pStyle w:val="a6"/>
              <w:spacing w:before="0" w:beforeAutospacing="0" w:after="0" w:afterAutospacing="0"/>
              <w:jc w:val="both"/>
              <w:rPr>
                <w:b/>
              </w:rPr>
            </w:pPr>
            <w:r w:rsidRPr="00A9154B">
              <w:rPr>
                <w:b/>
              </w:rPr>
              <w:t>призёр</w:t>
            </w:r>
          </w:p>
        </w:tc>
        <w:tc>
          <w:tcPr>
            <w:tcW w:w="1209" w:type="pct"/>
            <w:vMerge/>
          </w:tcPr>
          <w:p w:rsidR="00A9154B" w:rsidRPr="00A9154B" w:rsidRDefault="00A9154B" w:rsidP="00275808">
            <w:pPr>
              <w:pStyle w:val="a6"/>
              <w:spacing w:before="0" w:beforeAutospacing="0" w:after="0" w:afterAutospacing="0"/>
              <w:jc w:val="both"/>
            </w:pPr>
          </w:p>
        </w:tc>
      </w:tr>
      <w:tr w:rsidR="00A9154B" w:rsidRPr="00A9154B" w:rsidTr="00275808">
        <w:tc>
          <w:tcPr>
            <w:tcW w:w="323" w:type="pct"/>
          </w:tcPr>
          <w:p w:rsidR="00A9154B" w:rsidRPr="00A9154B" w:rsidRDefault="00A9154B" w:rsidP="00275808">
            <w:pPr>
              <w:pStyle w:val="a6"/>
              <w:spacing w:before="0" w:beforeAutospacing="0" w:after="0" w:afterAutospacing="0"/>
              <w:jc w:val="both"/>
            </w:pPr>
            <w:r w:rsidRPr="00A9154B">
              <w:t>6</w:t>
            </w:r>
          </w:p>
        </w:tc>
        <w:tc>
          <w:tcPr>
            <w:tcW w:w="887" w:type="pct"/>
          </w:tcPr>
          <w:p w:rsidR="00A9154B" w:rsidRPr="00A9154B" w:rsidRDefault="00A9154B" w:rsidP="00275808">
            <w:pPr>
              <w:pStyle w:val="a6"/>
              <w:spacing w:before="0" w:beforeAutospacing="0" w:after="0" w:afterAutospacing="0"/>
              <w:jc w:val="both"/>
            </w:pPr>
            <w:r w:rsidRPr="00A9154B">
              <w:t xml:space="preserve">Русский язык </w:t>
            </w:r>
          </w:p>
          <w:p w:rsidR="00A9154B" w:rsidRPr="00A9154B" w:rsidRDefault="00A9154B" w:rsidP="00275808">
            <w:pPr>
              <w:pStyle w:val="a6"/>
              <w:spacing w:before="0" w:beforeAutospacing="0" w:after="0" w:afterAutospacing="0"/>
              <w:jc w:val="both"/>
            </w:pPr>
            <w:r w:rsidRPr="00A9154B">
              <w:t xml:space="preserve">  9</w:t>
            </w:r>
          </w:p>
        </w:tc>
        <w:tc>
          <w:tcPr>
            <w:tcW w:w="564" w:type="pct"/>
          </w:tcPr>
          <w:p w:rsidR="00A9154B" w:rsidRPr="00A9154B" w:rsidRDefault="00A9154B" w:rsidP="00275808">
            <w:pPr>
              <w:pStyle w:val="a6"/>
              <w:spacing w:before="0" w:beforeAutospacing="0" w:after="0" w:afterAutospacing="0"/>
              <w:jc w:val="both"/>
            </w:pPr>
            <w:r w:rsidRPr="00A9154B">
              <w:t>9</w:t>
            </w:r>
          </w:p>
        </w:tc>
        <w:tc>
          <w:tcPr>
            <w:tcW w:w="1129" w:type="pct"/>
          </w:tcPr>
          <w:p w:rsidR="00A9154B" w:rsidRPr="00A9154B" w:rsidRDefault="00A9154B" w:rsidP="00275808">
            <w:pPr>
              <w:pStyle w:val="a6"/>
              <w:spacing w:before="0" w:beforeAutospacing="0" w:after="0" w:afterAutospacing="0"/>
              <w:jc w:val="both"/>
            </w:pPr>
            <w:r w:rsidRPr="00A9154B">
              <w:t xml:space="preserve">Захарова М </w:t>
            </w:r>
            <w:proofErr w:type="spellStart"/>
            <w:r w:rsidRPr="00A9154B">
              <w:t>Логвиненко</w:t>
            </w:r>
            <w:proofErr w:type="spellEnd"/>
            <w:r w:rsidRPr="00A9154B">
              <w:t xml:space="preserve"> Л</w:t>
            </w:r>
          </w:p>
        </w:tc>
        <w:tc>
          <w:tcPr>
            <w:tcW w:w="887" w:type="pct"/>
          </w:tcPr>
          <w:p w:rsidR="00A9154B" w:rsidRPr="00A9154B" w:rsidRDefault="00A9154B" w:rsidP="00275808">
            <w:pPr>
              <w:pStyle w:val="a6"/>
              <w:spacing w:before="0" w:beforeAutospacing="0" w:after="0" w:afterAutospacing="0"/>
              <w:jc w:val="both"/>
              <w:rPr>
                <w:b/>
              </w:rPr>
            </w:pPr>
            <w:r w:rsidRPr="00A9154B">
              <w:rPr>
                <w:b/>
              </w:rPr>
              <w:t xml:space="preserve">Призёр </w:t>
            </w:r>
            <w:proofErr w:type="spellStart"/>
            <w:r w:rsidRPr="00A9154B">
              <w:rPr>
                <w:b/>
              </w:rPr>
              <w:t>призёр</w:t>
            </w:r>
            <w:proofErr w:type="spellEnd"/>
          </w:p>
        </w:tc>
        <w:tc>
          <w:tcPr>
            <w:tcW w:w="1209" w:type="pct"/>
          </w:tcPr>
          <w:p w:rsidR="00A9154B" w:rsidRPr="00A9154B" w:rsidRDefault="00A9154B" w:rsidP="00275808">
            <w:pPr>
              <w:pStyle w:val="a6"/>
              <w:spacing w:before="0" w:beforeAutospacing="0" w:after="0" w:afterAutospacing="0"/>
              <w:jc w:val="both"/>
            </w:pPr>
            <w:r w:rsidRPr="00A9154B">
              <w:t xml:space="preserve">Воробьёва Р.А. </w:t>
            </w:r>
            <w:proofErr w:type="spellStart"/>
            <w:r w:rsidRPr="00A9154B">
              <w:t>Модлина</w:t>
            </w:r>
            <w:proofErr w:type="spellEnd"/>
            <w:r w:rsidRPr="00A9154B">
              <w:t xml:space="preserve"> С.П.</w:t>
            </w:r>
          </w:p>
        </w:tc>
      </w:tr>
      <w:tr w:rsidR="00A9154B" w:rsidRPr="00A9154B" w:rsidTr="00275808">
        <w:tc>
          <w:tcPr>
            <w:tcW w:w="323" w:type="pct"/>
            <w:vMerge w:val="restart"/>
          </w:tcPr>
          <w:p w:rsidR="00A9154B" w:rsidRPr="00A9154B" w:rsidRDefault="00A9154B" w:rsidP="00275808">
            <w:pPr>
              <w:pStyle w:val="a6"/>
              <w:spacing w:before="0" w:beforeAutospacing="0" w:after="0" w:afterAutospacing="0"/>
              <w:jc w:val="both"/>
            </w:pPr>
            <w:r w:rsidRPr="00A9154B">
              <w:t>7</w:t>
            </w:r>
          </w:p>
        </w:tc>
        <w:tc>
          <w:tcPr>
            <w:tcW w:w="887" w:type="pct"/>
            <w:vMerge w:val="restart"/>
          </w:tcPr>
          <w:p w:rsidR="00A9154B" w:rsidRPr="00A9154B" w:rsidRDefault="00A9154B" w:rsidP="00275808">
            <w:pPr>
              <w:pStyle w:val="a6"/>
              <w:spacing w:before="0" w:beforeAutospacing="0" w:after="0" w:afterAutospacing="0"/>
              <w:jc w:val="both"/>
            </w:pPr>
            <w:r w:rsidRPr="00A9154B">
              <w:t>ОБЖ  11</w:t>
            </w:r>
          </w:p>
        </w:tc>
        <w:tc>
          <w:tcPr>
            <w:tcW w:w="564" w:type="pct"/>
          </w:tcPr>
          <w:p w:rsidR="00A9154B" w:rsidRPr="00A9154B" w:rsidRDefault="00A9154B" w:rsidP="00275808">
            <w:pPr>
              <w:pStyle w:val="a6"/>
              <w:spacing w:before="0" w:beforeAutospacing="0" w:after="0" w:afterAutospacing="0"/>
              <w:jc w:val="both"/>
            </w:pPr>
            <w:r w:rsidRPr="00A9154B">
              <w:t>9</w:t>
            </w:r>
          </w:p>
        </w:tc>
        <w:tc>
          <w:tcPr>
            <w:tcW w:w="1129" w:type="pct"/>
          </w:tcPr>
          <w:p w:rsidR="00A9154B" w:rsidRPr="00A9154B" w:rsidRDefault="00A9154B" w:rsidP="00275808">
            <w:pPr>
              <w:pStyle w:val="a6"/>
              <w:spacing w:before="0" w:beforeAutospacing="0" w:after="0" w:afterAutospacing="0"/>
              <w:jc w:val="both"/>
            </w:pPr>
            <w:r w:rsidRPr="00A9154B">
              <w:t xml:space="preserve">Захарова М.  </w:t>
            </w:r>
            <w:proofErr w:type="spellStart"/>
            <w:r w:rsidRPr="00A9154B">
              <w:t>Коржова</w:t>
            </w:r>
            <w:proofErr w:type="spellEnd"/>
            <w:r w:rsidRPr="00A9154B">
              <w:t xml:space="preserve"> Ж. Захарова Маша</w:t>
            </w:r>
          </w:p>
        </w:tc>
        <w:tc>
          <w:tcPr>
            <w:tcW w:w="887" w:type="pct"/>
          </w:tcPr>
          <w:p w:rsidR="00A9154B" w:rsidRPr="00A9154B" w:rsidRDefault="00A9154B" w:rsidP="00275808">
            <w:pPr>
              <w:pStyle w:val="a6"/>
              <w:spacing w:before="0" w:beforeAutospacing="0" w:after="0" w:afterAutospacing="0"/>
              <w:jc w:val="both"/>
            </w:pPr>
            <w:r w:rsidRPr="00A9154B">
              <w:rPr>
                <w:b/>
              </w:rPr>
              <w:t>Победитель</w:t>
            </w:r>
            <w:r w:rsidRPr="00A9154B">
              <w:t xml:space="preserve">  </w:t>
            </w:r>
            <w:r w:rsidRPr="00A9154B">
              <w:rPr>
                <w:b/>
              </w:rPr>
              <w:t xml:space="preserve">призёр  </w:t>
            </w:r>
            <w:proofErr w:type="spellStart"/>
            <w:r w:rsidRPr="00A9154B">
              <w:rPr>
                <w:b/>
              </w:rPr>
              <w:t>призёр</w:t>
            </w:r>
            <w:proofErr w:type="spellEnd"/>
          </w:p>
        </w:tc>
        <w:tc>
          <w:tcPr>
            <w:tcW w:w="1209" w:type="pct"/>
            <w:vMerge w:val="restart"/>
          </w:tcPr>
          <w:p w:rsidR="00A9154B" w:rsidRPr="00A9154B" w:rsidRDefault="00A9154B" w:rsidP="00275808">
            <w:pPr>
              <w:pStyle w:val="a6"/>
              <w:spacing w:before="0" w:beforeAutospacing="0" w:after="0" w:afterAutospacing="0"/>
              <w:jc w:val="both"/>
            </w:pPr>
            <w:proofErr w:type="spellStart"/>
            <w:r w:rsidRPr="00A9154B">
              <w:t>Дряхлов</w:t>
            </w:r>
            <w:proofErr w:type="spellEnd"/>
            <w:r w:rsidRPr="00A9154B">
              <w:t xml:space="preserve"> М.И.</w:t>
            </w: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10</w:t>
            </w:r>
          </w:p>
        </w:tc>
        <w:tc>
          <w:tcPr>
            <w:tcW w:w="1129" w:type="pct"/>
          </w:tcPr>
          <w:p w:rsidR="00A9154B" w:rsidRPr="00A9154B" w:rsidRDefault="00A9154B" w:rsidP="00275808">
            <w:pPr>
              <w:pStyle w:val="a6"/>
              <w:spacing w:before="0" w:beforeAutospacing="0" w:after="0" w:afterAutospacing="0"/>
              <w:jc w:val="both"/>
            </w:pPr>
            <w:r w:rsidRPr="00A9154B">
              <w:t>Жилина И.</w:t>
            </w:r>
          </w:p>
        </w:tc>
        <w:tc>
          <w:tcPr>
            <w:tcW w:w="887" w:type="pct"/>
          </w:tcPr>
          <w:p w:rsidR="00A9154B" w:rsidRPr="00A9154B" w:rsidRDefault="00A9154B" w:rsidP="00275808">
            <w:pPr>
              <w:pStyle w:val="a6"/>
              <w:spacing w:before="0" w:beforeAutospacing="0" w:after="0" w:afterAutospacing="0"/>
              <w:jc w:val="both"/>
            </w:pPr>
            <w:r w:rsidRPr="00A9154B">
              <w:rPr>
                <w:b/>
              </w:rPr>
              <w:t>призёр</w:t>
            </w:r>
          </w:p>
        </w:tc>
        <w:tc>
          <w:tcPr>
            <w:tcW w:w="1209" w:type="pct"/>
            <w:vMerge/>
          </w:tcPr>
          <w:p w:rsidR="00A9154B" w:rsidRPr="00A9154B" w:rsidRDefault="00A9154B" w:rsidP="00275808">
            <w:pPr>
              <w:pStyle w:val="a6"/>
              <w:spacing w:before="0" w:beforeAutospacing="0" w:after="0" w:afterAutospacing="0"/>
              <w:jc w:val="both"/>
            </w:pP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11</w:t>
            </w:r>
          </w:p>
        </w:tc>
        <w:tc>
          <w:tcPr>
            <w:tcW w:w="1129" w:type="pct"/>
          </w:tcPr>
          <w:p w:rsidR="00A9154B" w:rsidRPr="00A9154B" w:rsidRDefault="00A9154B" w:rsidP="00275808">
            <w:pPr>
              <w:pStyle w:val="a6"/>
              <w:spacing w:before="0" w:beforeAutospacing="0" w:after="0" w:afterAutospacing="0"/>
              <w:jc w:val="both"/>
            </w:pPr>
            <w:r w:rsidRPr="00A9154B">
              <w:t>Михайловский В</w:t>
            </w:r>
          </w:p>
        </w:tc>
        <w:tc>
          <w:tcPr>
            <w:tcW w:w="887" w:type="pct"/>
          </w:tcPr>
          <w:p w:rsidR="00A9154B" w:rsidRPr="00A9154B" w:rsidRDefault="00A9154B" w:rsidP="00275808">
            <w:pPr>
              <w:pStyle w:val="a6"/>
              <w:spacing w:before="0" w:beforeAutospacing="0" w:after="0" w:afterAutospacing="0"/>
              <w:jc w:val="both"/>
              <w:rPr>
                <w:b/>
              </w:rPr>
            </w:pPr>
            <w:r w:rsidRPr="00A9154B">
              <w:rPr>
                <w:b/>
              </w:rPr>
              <w:t>победитель</w:t>
            </w:r>
          </w:p>
        </w:tc>
        <w:tc>
          <w:tcPr>
            <w:tcW w:w="1209" w:type="pct"/>
            <w:vMerge/>
          </w:tcPr>
          <w:p w:rsidR="00A9154B" w:rsidRPr="00A9154B" w:rsidRDefault="00A9154B" w:rsidP="00275808">
            <w:pPr>
              <w:pStyle w:val="a6"/>
              <w:spacing w:before="0" w:beforeAutospacing="0" w:after="0" w:afterAutospacing="0"/>
              <w:jc w:val="both"/>
            </w:pPr>
          </w:p>
        </w:tc>
      </w:tr>
      <w:tr w:rsidR="00A9154B" w:rsidRPr="00A9154B" w:rsidTr="00275808">
        <w:tc>
          <w:tcPr>
            <w:tcW w:w="323" w:type="pct"/>
            <w:vMerge w:val="restart"/>
          </w:tcPr>
          <w:p w:rsidR="00A9154B" w:rsidRPr="00A9154B" w:rsidRDefault="00A9154B" w:rsidP="00275808">
            <w:pPr>
              <w:pStyle w:val="a6"/>
              <w:spacing w:before="0" w:beforeAutospacing="0" w:after="0" w:afterAutospacing="0"/>
              <w:jc w:val="both"/>
            </w:pPr>
            <w:r w:rsidRPr="00A9154B">
              <w:t>8</w:t>
            </w:r>
          </w:p>
        </w:tc>
        <w:tc>
          <w:tcPr>
            <w:tcW w:w="887" w:type="pct"/>
            <w:vMerge w:val="restart"/>
          </w:tcPr>
          <w:p w:rsidR="00A9154B" w:rsidRPr="00A9154B" w:rsidRDefault="00A9154B" w:rsidP="00275808">
            <w:pPr>
              <w:pStyle w:val="a6"/>
              <w:spacing w:before="0" w:beforeAutospacing="0" w:after="0" w:afterAutospacing="0"/>
              <w:jc w:val="both"/>
            </w:pPr>
            <w:r w:rsidRPr="00A9154B">
              <w:t>Обществознание 8</w:t>
            </w:r>
          </w:p>
        </w:tc>
        <w:tc>
          <w:tcPr>
            <w:tcW w:w="564" w:type="pct"/>
          </w:tcPr>
          <w:p w:rsidR="00A9154B" w:rsidRPr="00A9154B" w:rsidRDefault="00A9154B" w:rsidP="00275808">
            <w:pPr>
              <w:pStyle w:val="a6"/>
              <w:spacing w:before="0" w:beforeAutospacing="0" w:after="0" w:afterAutospacing="0"/>
              <w:jc w:val="both"/>
            </w:pPr>
            <w:r w:rsidRPr="00A9154B">
              <w:t>7</w:t>
            </w:r>
          </w:p>
        </w:tc>
        <w:tc>
          <w:tcPr>
            <w:tcW w:w="1129" w:type="pct"/>
          </w:tcPr>
          <w:p w:rsidR="00A9154B" w:rsidRPr="00A9154B" w:rsidRDefault="00A9154B" w:rsidP="00275808">
            <w:pPr>
              <w:pStyle w:val="a6"/>
              <w:spacing w:before="0" w:beforeAutospacing="0" w:after="0" w:afterAutospacing="0"/>
              <w:jc w:val="both"/>
            </w:pPr>
            <w:proofErr w:type="spellStart"/>
            <w:r w:rsidRPr="00A9154B">
              <w:t>Цинько</w:t>
            </w:r>
            <w:proofErr w:type="spellEnd"/>
            <w:r w:rsidRPr="00A9154B">
              <w:t xml:space="preserve"> Л</w:t>
            </w:r>
          </w:p>
        </w:tc>
        <w:tc>
          <w:tcPr>
            <w:tcW w:w="887" w:type="pct"/>
          </w:tcPr>
          <w:p w:rsidR="00A9154B" w:rsidRPr="00A9154B" w:rsidRDefault="00A9154B" w:rsidP="00275808">
            <w:pPr>
              <w:pStyle w:val="a6"/>
              <w:spacing w:before="0" w:beforeAutospacing="0" w:after="0" w:afterAutospacing="0"/>
              <w:jc w:val="both"/>
            </w:pPr>
            <w:r w:rsidRPr="00A9154B">
              <w:rPr>
                <w:b/>
              </w:rPr>
              <w:t>победитель</w:t>
            </w:r>
          </w:p>
        </w:tc>
        <w:tc>
          <w:tcPr>
            <w:tcW w:w="1209" w:type="pct"/>
          </w:tcPr>
          <w:p w:rsidR="00A9154B" w:rsidRPr="00A9154B" w:rsidRDefault="00A9154B" w:rsidP="00275808">
            <w:pPr>
              <w:pStyle w:val="a6"/>
              <w:spacing w:before="0" w:beforeAutospacing="0" w:after="0" w:afterAutospacing="0"/>
              <w:jc w:val="both"/>
            </w:pPr>
            <w:r w:rsidRPr="00A9154B">
              <w:t>Бондарева С.Н.</w:t>
            </w: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9</w:t>
            </w:r>
          </w:p>
        </w:tc>
        <w:tc>
          <w:tcPr>
            <w:tcW w:w="1129" w:type="pct"/>
          </w:tcPr>
          <w:p w:rsidR="00A9154B" w:rsidRPr="00A9154B" w:rsidRDefault="00A9154B" w:rsidP="00275808">
            <w:pPr>
              <w:pStyle w:val="a6"/>
              <w:spacing w:before="0" w:beforeAutospacing="0" w:after="0" w:afterAutospacing="0"/>
              <w:jc w:val="both"/>
            </w:pPr>
            <w:r w:rsidRPr="00A9154B">
              <w:t xml:space="preserve">Захарова М. </w:t>
            </w:r>
          </w:p>
        </w:tc>
        <w:tc>
          <w:tcPr>
            <w:tcW w:w="887" w:type="pct"/>
          </w:tcPr>
          <w:p w:rsidR="00A9154B" w:rsidRPr="00A9154B" w:rsidRDefault="00A9154B" w:rsidP="00275808">
            <w:pPr>
              <w:pStyle w:val="a6"/>
              <w:spacing w:before="0" w:beforeAutospacing="0" w:after="0" w:afterAutospacing="0"/>
              <w:jc w:val="both"/>
            </w:pPr>
            <w:r w:rsidRPr="00A9154B">
              <w:rPr>
                <w:b/>
              </w:rPr>
              <w:t>Победитель</w:t>
            </w:r>
            <w:r w:rsidRPr="00A9154B">
              <w:t xml:space="preserve">  </w:t>
            </w:r>
          </w:p>
        </w:tc>
        <w:tc>
          <w:tcPr>
            <w:tcW w:w="1209" w:type="pct"/>
          </w:tcPr>
          <w:p w:rsidR="00A9154B" w:rsidRPr="00A9154B" w:rsidRDefault="00A9154B" w:rsidP="00275808">
            <w:pPr>
              <w:pStyle w:val="a6"/>
              <w:spacing w:before="0" w:beforeAutospacing="0" w:after="0" w:afterAutospacing="0"/>
              <w:jc w:val="both"/>
            </w:pPr>
            <w:r w:rsidRPr="00A9154B">
              <w:t>Шалимова А.И.</w:t>
            </w: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10</w:t>
            </w:r>
          </w:p>
        </w:tc>
        <w:tc>
          <w:tcPr>
            <w:tcW w:w="1129" w:type="pct"/>
          </w:tcPr>
          <w:p w:rsidR="00A9154B" w:rsidRPr="00A9154B" w:rsidRDefault="00A9154B" w:rsidP="00275808">
            <w:pPr>
              <w:pStyle w:val="a6"/>
              <w:spacing w:before="0" w:beforeAutospacing="0" w:after="0" w:afterAutospacing="0"/>
              <w:jc w:val="both"/>
            </w:pPr>
            <w:r w:rsidRPr="00A9154B">
              <w:t xml:space="preserve">Жилина И. </w:t>
            </w:r>
          </w:p>
        </w:tc>
        <w:tc>
          <w:tcPr>
            <w:tcW w:w="887" w:type="pct"/>
          </w:tcPr>
          <w:p w:rsidR="00A9154B" w:rsidRPr="00A9154B" w:rsidRDefault="00A9154B" w:rsidP="00275808">
            <w:pPr>
              <w:pStyle w:val="a6"/>
              <w:spacing w:before="0" w:beforeAutospacing="0" w:after="0" w:afterAutospacing="0"/>
              <w:jc w:val="both"/>
            </w:pPr>
            <w:r w:rsidRPr="00A9154B">
              <w:rPr>
                <w:b/>
              </w:rPr>
              <w:t xml:space="preserve">Призёр </w:t>
            </w:r>
          </w:p>
        </w:tc>
        <w:tc>
          <w:tcPr>
            <w:tcW w:w="1209" w:type="pct"/>
          </w:tcPr>
          <w:p w:rsidR="00A9154B" w:rsidRPr="00A9154B" w:rsidRDefault="00A9154B" w:rsidP="00275808">
            <w:pPr>
              <w:pStyle w:val="a6"/>
              <w:spacing w:before="0" w:beforeAutospacing="0" w:after="0" w:afterAutospacing="0"/>
              <w:jc w:val="both"/>
            </w:pPr>
            <w:proofErr w:type="spellStart"/>
            <w:r w:rsidRPr="00A9154B">
              <w:t>Бессарабова</w:t>
            </w:r>
            <w:proofErr w:type="spellEnd"/>
            <w:r w:rsidRPr="00A9154B">
              <w:t xml:space="preserve"> И.А.</w:t>
            </w:r>
          </w:p>
        </w:tc>
      </w:tr>
      <w:tr w:rsidR="00A9154B" w:rsidRPr="00A9154B" w:rsidTr="00275808">
        <w:tc>
          <w:tcPr>
            <w:tcW w:w="323" w:type="pct"/>
            <w:vMerge w:val="restart"/>
          </w:tcPr>
          <w:p w:rsidR="00A9154B" w:rsidRPr="00A9154B" w:rsidRDefault="00A9154B" w:rsidP="00275808">
            <w:pPr>
              <w:pStyle w:val="a6"/>
              <w:spacing w:before="0" w:beforeAutospacing="0" w:after="0" w:afterAutospacing="0"/>
              <w:jc w:val="both"/>
            </w:pPr>
            <w:r w:rsidRPr="00A9154B">
              <w:t>9</w:t>
            </w:r>
          </w:p>
          <w:p w:rsidR="00A9154B" w:rsidRPr="00A9154B" w:rsidRDefault="00A9154B" w:rsidP="00275808">
            <w:pPr>
              <w:pStyle w:val="a6"/>
              <w:spacing w:before="0" w:beforeAutospacing="0" w:after="0" w:afterAutospacing="0"/>
              <w:jc w:val="both"/>
            </w:pPr>
          </w:p>
        </w:tc>
        <w:tc>
          <w:tcPr>
            <w:tcW w:w="887" w:type="pct"/>
            <w:vMerge w:val="restart"/>
          </w:tcPr>
          <w:p w:rsidR="00A9154B" w:rsidRPr="00A9154B" w:rsidRDefault="00A9154B" w:rsidP="00275808">
            <w:pPr>
              <w:pStyle w:val="a6"/>
              <w:spacing w:before="0" w:beforeAutospacing="0" w:after="0" w:afterAutospacing="0"/>
              <w:jc w:val="both"/>
            </w:pPr>
            <w:r w:rsidRPr="00A9154B">
              <w:t>Физическая культура  15</w:t>
            </w:r>
          </w:p>
        </w:tc>
        <w:tc>
          <w:tcPr>
            <w:tcW w:w="564" w:type="pct"/>
          </w:tcPr>
          <w:p w:rsidR="00A9154B" w:rsidRPr="00A9154B" w:rsidRDefault="00A9154B" w:rsidP="00275808">
            <w:pPr>
              <w:pStyle w:val="a6"/>
              <w:spacing w:before="0" w:beforeAutospacing="0" w:after="0" w:afterAutospacing="0"/>
              <w:jc w:val="both"/>
            </w:pPr>
            <w:r w:rsidRPr="00A9154B">
              <w:t>9</w:t>
            </w:r>
          </w:p>
        </w:tc>
        <w:tc>
          <w:tcPr>
            <w:tcW w:w="1129" w:type="pct"/>
          </w:tcPr>
          <w:p w:rsidR="00A9154B" w:rsidRPr="00A9154B" w:rsidRDefault="00A9154B" w:rsidP="00275808">
            <w:pPr>
              <w:pStyle w:val="a6"/>
              <w:spacing w:before="0" w:beforeAutospacing="0" w:after="0" w:afterAutospacing="0"/>
              <w:jc w:val="both"/>
            </w:pPr>
            <w:r w:rsidRPr="00A9154B">
              <w:t xml:space="preserve">Змеев А. </w:t>
            </w:r>
          </w:p>
        </w:tc>
        <w:tc>
          <w:tcPr>
            <w:tcW w:w="887" w:type="pct"/>
          </w:tcPr>
          <w:p w:rsidR="00A9154B" w:rsidRPr="00A9154B" w:rsidRDefault="00A9154B" w:rsidP="00275808">
            <w:pPr>
              <w:pStyle w:val="a6"/>
              <w:spacing w:before="0" w:beforeAutospacing="0" w:after="0" w:afterAutospacing="0"/>
              <w:jc w:val="both"/>
            </w:pPr>
            <w:r w:rsidRPr="00A9154B">
              <w:rPr>
                <w:b/>
              </w:rPr>
              <w:t xml:space="preserve">Призёр </w:t>
            </w:r>
            <w:r w:rsidRPr="00A9154B">
              <w:t xml:space="preserve"> </w:t>
            </w:r>
          </w:p>
        </w:tc>
        <w:tc>
          <w:tcPr>
            <w:tcW w:w="1209" w:type="pct"/>
          </w:tcPr>
          <w:p w:rsidR="00A9154B" w:rsidRPr="00A9154B" w:rsidRDefault="00A9154B" w:rsidP="00275808">
            <w:pPr>
              <w:pStyle w:val="a6"/>
              <w:spacing w:before="0" w:beforeAutospacing="0" w:after="0" w:afterAutospacing="0"/>
              <w:jc w:val="both"/>
            </w:pPr>
            <w:proofErr w:type="spellStart"/>
            <w:r w:rsidRPr="00A9154B">
              <w:t>Мосейчук</w:t>
            </w:r>
            <w:proofErr w:type="spellEnd"/>
            <w:r w:rsidRPr="00A9154B">
              <w:t xml:space="preserve"> С.Н.</w:t>
            </w:r>
          </w:p>
        </w:tc>
      </w:tr>
      <w:tr w:rsidR="00A9154B" w:rsidRPr="00A9154B" w:rsidTr="00275808">
        <w:trPr>
          <w:trHeight w:val="576"/>
        </w:trPr>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10</w:t>
            </w:r>
          </w:p>
        </w:tc>
        <w:tc>
          <w:tcPr>
            <w:tcW w:w="1129" w:type="pct"/>
          </w:tcPr>
          <w:p w:rsidR="00A9154B" w:rsidRPr="00A9154B" w:rsidRDefault="00A9154B" w:rsidP="00275808">
            <w:pPr>
              <w:pStyle w:val="a6"/>
              <w:spacing w:before="0" w:beforeAutospacing="0" w:after="0" w:afterAutospacing="0"/>
              <w:jc w:val="both"/>
            </w:pPr>
            <w:r w:rsidRPr="00A9154B">
              <w:t xml:space="preserve">Тарасов Р. </w:t>
            </w:r>
            <w:proofErr w:type="spellStart"/>
            <w:r w:rsidRPr="00A9154B">
              <w:t>Шманова</w:t>
            </w:r>
            <w:proofErr w:type="spellEnd"/>
            <w:r w:rsidRPr="00A9154B">
              <w:t xml:space="preserve"> М. </w:t>
            </w:r>
          </w:p>
        </w:tc>
        <w:tc>
          <w:tcPr>
            <w:tcW w:w="887" w:type="pct"/>
          </w:tcPr>
          <w:p w:rsidR="00A9154B" w:rsidRPr="00A9154B" w:rsidRDefault="00A9154B" w:rsidP="00275808">
            <w:pPr>
              <w:pStyle w:val="a6"/>
              <w:spacing w:before="0" w:beforeAutospacing="0" w:after="0" w:afterAutospacing="0"/>
              <w:jc w:val="both"/>
            </w:pPr>
            <w:r w:rsidRPr="00A9154B">
              <w:rPr>
                <w:b/>
              </w:rPr>
              <w:t xml:space="preserve">Призёр победитель </w:t>
            </w:r>
          </w:p>
        </w:tc>
        <w:tc>
          <w:tcPr>
            <w:tcW w:w="1209" w:type="pct"/>
          </w:tcPr>
          <w:p w:rsidR="00A9154B" w:rsidRPr="00A9154B" w:rsidRDefault="00A9154B" w:rsidP="00275808">
            <w:pPr>
              <w:pStyle w:val="a6"/>
              <w:spacing w:before="0" w:beforeAutospacing="0" w:after="0" w:afterAutospacing="0"/>
              <w:jc w:val="both"/>
            </w:pPr>
            <w:proofErr w:type="spellStart"/>
            <w:r w:rsidRPr="00A9154B">
              <w:t>Дряхлов</w:t>
            </w:r>
            <w:proofErr w:type="spellEnd"/>
            <w:r w:rsidRPr="00A9154B">
              <w:t xml:space="preserve"> М.И.</w:t>
            </w:r>
          </w:p>
        </w:tc>
      </w:tr>
      <w:tr w:rsidR="00A9154B" w:rsidRPr="00A9154B" w:rsidTr="00275808">
        <w:trPr>
          <w:trHeight w:val="433"/>
        </w:trPr>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p>
        </w:tc>
        <w:tc>
          <w:tcPr>
            <w:tcW w:w="1129" w:type="pct"/>
          </w:tcPr>
          <w:p w:rsidR="00A9154B" w:rsidRPr="00A9154B" w:rsidRDefault="00A9154B" w:rsidP="00275808">
            <w:pPr>
              <w:pStyle w:val="a6"/>
              <w:spacing w:before="0" w:beforeAutospacing="0" w:after="0" w:afterAutospacing="0"/>
              <w:jc w:val="both"/>
            </w:pPr>
            <w:r w:rsidRPr="00A9154B">
              <w:t>Устинова М.</w:t>
            </w:r>
          </w:p>
        </w:tc>
        <w:tc>
          <w:tcPr>
            <w:tcW w:w="887" w:type="pct"/>
          </w:tcPr>
          <w:p w:rsidR="00A9154B" w:rsidRPr="00A9154B" w:rsidRDefault="00A9154B" w:rsidP="00275808">
            <w:pPr>
              <w:pStyle w:val="a6"/>
              <w:spacing w:before="0" w:beforeAutospacing="0" w:after="0" w:afterAutospacing="0"/>
              <w:jc w:val="both"/>
            </w:pPr>
            <w:r w:rsidRPr="00A9154B">
              <w:rPr>
                <w:b/>
              </w:rPr>
              <w:t>Призёр</w:t>
            </w:r>
          </w:p>
        </w:tc>
        <w:tc>
          <w:tcPr>
            <w:tcW w:w="1209" w:type="pct"/>
          </w:tcPr>
          <w:p w:rsidR="00A9154B" w:rsidRPr="00A9154B" w:rsidRDefault="00A9154B" w:rsidP="00275808">
            <w:pPr>
              <w:pStyle w:val="a6"/>
              <w:spacing w:before="0" w:beforeAutospacing="0" w:after="0" w:afterAutospacing="0"/>
              <w:jc w:val="both"/>
            </w:pPr>
            <w:proofErr w:type="spellStart"/>
            <w:r w:rsidRPr="00A9154B">
              <w:t>Алипин</w:t>
            </w:r>
            <w:proofErr w:type="spellEnd"/>
            <w:r w:rsidRPr="00A9154B">
              <w:t xml:space="preserve"> С.И.</w:t>
            </w:r>
          </w:p>
        </w:tc>
      </w:tr>
      <w:tr w:rsidR="00A9154B" w:rsidRPr="00A9154B" w:rsidTr="00275808">
        <w:trPr>
          <w:trHeight w:val="531"/>
        </w:trPr>
        <w:tc>
          <w:tcPr>
            <w:tcW w:w="323" w:type="pct"/>
            <w:vMerge w:val="restart"/>
          </w:tcPr>
          <w:p w:rsidR="00A9154B" w:rsidRPr="00A9154B" w:rsidRDefault="00A9154B" w:rsidP="00275808">
            <w:pPr>
              <w:pStyle w:val="a6"/>
              <w:spacing w:before="0" w:beforeAutospacing="0" w:after="0" w:afterAutospacing="0"/>
              <w:jc w:val="both"/>
            </w:pPr>
            <w:r w:rsidRPr="00A9154B">
              <w:t>10</w:t>
            </w:r>
          </w:p>
        </w:tc>
        <w:tc>
          <w:tcPr>
            <w:tcW w:w="887" w:type="pct"/>
            <w:vMerge w:val="restart"/>
          </w:tcPr>
          <w:p w:rsidR="00A9154B" w:rsidRPr="00A9154B" w:rsidRDefault="00A9154B" w:rsidP="00275808">
            <w:pPr>
              <w:pStyle w:val="a6"/>
              <w:spacing w:before="0" w:beforeAutospacing="0" w:after="0" w:afterAutospacing="0"/>
              <w:jc w:val="both"/>
            </w:pPr>
            <w:r w:rsidRPr="00A9154B">
              <w:t>География 23</w:t>
            </w:r>
          </w:p>
        </w:tc>
        <w:tc>
          <w:tcPr>
            <w:tcW w:w="564" w:type="pct"/>
          </w:tcPr>
          <w:p w:rsidR="00A9154B" w:rsidRPr="00A9154B" w:rsidRDefault="00A9154B" w:rsidP="00275808">
            <w:pPr>
              <w:pStyle w:val="a6"/>
              <w:spacing w:before="0" w:beforeAutospacing="0" w:after="0" w:afterAutospacing="0"/>
              <w:jc w:val="both"/>
            </w:pPr>
            <w:r w:rsidRPr="00A9154B">
              <w:t>7</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Медведева Н</w:t>
            </w:r>
          </w:p>
          <w:p w:rsidR="00A9154B" w:rsidRPr="00A9154B" w:rsidRDefault="00A9154B" w:rsidP="00275808">
            <w:pPr>
              <w:tabs>
                <w:tab w:val="left" w:pos="1420"/>
              </w:tabs>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Спесивцева</w:t>
            </w:r>
            <w:proofErr w:type="spellEnd"/>
            <w:r w:rsidRPr="00A9154B">
              <w:rPr>
                <w:rFonts w:ascii="Times New Roman" w:hAnsi="Times New Roman" w:cs="Times New Roman"/>
                <w:sz w:val="24"/>
                <w:szCs w:val="24"/>
              </w:rPr>
              <w:t xml:space="preserve"> Н </w:t>
            </w:r>
          </w:p>
        </w:tc>
        <w:tc>
          <w:tcPr>
            <w:tcW w:w="887" w:type="pct"/>
          </w:tcPr>
          <w:p w:rsidR="00A9154B" w:rsidRPr="00A9154B" w:rsidRDefault="00A9154B" w:rsidP="00275808">
            <w:pPr>
              <w:pStyle w:val="a6"/>
              <w:spacing w:before="0" w:beforeAutospacing="0" w:after="0" w:afterAutospacing="0"/>
              <w:jc w:val="both"/>
            </w:pPr>
            <w:r w:rsidRPr="00A9154B">
              <w:rPr>
                <w:b/>
              </w:rPr>
              <w:t xml:space="preserve">призёр </w:t>
            </w:r>
            <w:proofErr w:type="spellStart"/>
            <w:r w:rsidRPr="00A9154B">
              <w:rPr>
                <w:b/>
              </w:rPr>
              <w:t>призёр</w:t>
            </w:r>
            <w:proofErr w:type="spellEnd"/>
            <w:r w:rsidRPr="00A9154B">
              <w:t xml:space="preserve"> </w:t>
            </w:r>
          </w:p>
        </w:tc>
        <w:tc>
          <w:tcPr>
            <w:tcW w:w="1209" w:type="pct"/>
            <w:vMerge w:val="restart"/>
          </w:tcPr>
          <w:p w:rsidR="00A9154B" w:rsidRPr="00A9154B" w:rsidRDefault="00A9154B" w:rsidP="00275808">
            <w:pPr>
              <w:pStyle w:val="a6"/>
              <w:spacing w:before="0" w:beforeAutospacing="0" w:after="0" w:afterAutospacing="0"/>
              <w:jc w:val="both"/>
            </w:pPr>
          </w:p>
          <w:p w:rsidR="00A9154B" w:rsidRPr="00A9154B" w:rsidRDefault="00A9154B" w:rsidP="00275808">
            <w:pPr>
              <w:pStyle w:val="a6"/>
              <w:spacing w:before="0" w:beforeAutospacing="0" w:after="0" w:afterAutospacing="0"/>
              <w:jc w:val="both"/>
            </w:pPr>
            <w:proofErr w:type="spellStart"/>
            <w:r w:rsidRPr="00A9154B">
              <w:t>Бачкала</w:t>
            </w:r>
            <w:proofErr w:type="spellEnd"/>
            <w:r w:rsidRPr="00A9154B">
              <w:t xml:space="preserve"> О.А.</w:t>
            </w: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8</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Бойченко М.</w:t>
            </w:r>
          </w:p>
        </w:tc>
        <w:tc>
          <w:tcPr>
            <w:tcW w:w="887" w:type="pct"/>
          </w:tcPr>
          <w:p w:rsidR="00A9154B" w:rsidRPr="00A9154B" w:rsidRDefault="00A9154B" w:rsidP="00275808">
            <w:pPr>
              <w:pStyle w:val="a6"/>
              <w:spacing w:before="0" w:beforeAutospacing="0" w:after="0" w:afterAutospacing="0"/>
              <w:jc w:val="both"/>
            </w:pPr>
            <w:r w:rsidRPr="00A9154B">
              <w:rPr>
                <w:b/>
              </w:rPr>
              <w:t xml:space="preserve">призёр </w:t>
            </w:r>
          </w:p>
        </w:tc>
        <w:tc>
          <w:tcPr>
            <w:tcW w:w="1209" w:type="pct"/>
            <w:vMerge/>
          </w:tcPr>
          <w:p w:rsidR="00A9154B" w:rsidRPr="00A9154B" w:rsidRDefault="00A9154B" w:rsidP="00275808">
            <w:pPr>
              <w:pStyle w:val="a6"/>
              <w:spacing w:before="0" w:beforeAutospacing="0" w:after="0" w:afterAutospacing="0"/>
              <w:jc w:val="both"/>
            </w:pP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9</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Захарова М</w:t>
            </w:r>
          </w:p>
        </w:tc>
        <w:tc>
          <w:tcPr>
            <w:tcW w:w="887" w:type="pct"/>
          </w:tcPr>
          <w:p w:rsidR="00A9154B" w:rsidRPr="00A9154B" w:rsidRDefault="00A9154B" w:rsidP="00275808">
            <w:pPr>
              <w:pStyle w:val="a6"/>
              <w:spacing w:before="0" w:beforeAutospacing="0" w:after="0" w:afterAutospacing="0"/>
              <w:jc w:val="both"/>
            </w:pPr>
            <w:r w:rsidRPr="00A9154B">
              <w:rPr>
                <w:b/>
              </w:rPr>
              <w:t xml:space="preserve">Призёр </w:t>
            </w:r>
          </w:p>
        </w:tc>
        <w:tc>
          <w:tcPr>
            <w:tcW w:w="1209" w:type="pct"/>
            <w:vMerge/>
          </w:tcPr>
          <w:p w:rsidR="00A9154B" w:rsidRPr="00A9154B" w:rsidRDefault="00A9154B" w:rsidP="00275808">
            <w:pPr>
              <w:pStyle w:val="a6"/>
              <w:spacing w:before="0" w:beforeAutospacing="0" w:after="0" w:afterAutospacing="0"/>
              <w:jc w:val="both"/>
            </w:pPr>
          </w:p>
        </w:tc>
      </w:tr>
      <w:tr w:rsidR="00A9154B" w:rsidRPr="00A9154B" w:rsidTr="00275808">
        <w:tc>
          <w:tcPr>
            <w:tcW w:w="323" w:type="pct"/>
          </w:tcPr>
          <w:p w:rsidR="00A9154B" w:rsidRPr="00A9154B" w:rsidRDefault="00A9154B" w:rsidP="00275808">
            <w:pPr>
              <w:pStyle w:val="a6"/>
              <w:spacing w:before="0" w:beforeAutospacing="0" w:after="0" w:afterAutospacing="0"/>
              <w:jc w:val="both"/>
            </w:pPr>
            <w:r w:rsidRPr="00A9154B">
              <w:t>11</w:t>
            </w:r>
          </w:p>
        </w:tc>
        <w:tc>
          <w:tcPr>
            <w:tcW w:w="887" w:type="pct"/>
          </w:tcPr>
          <w:p w:rsidR="00A9154B" w:rsidRPr="00A9154B" w:rsidRDefault="00A9154B" w:rsidP="00275808">
            <w:pPr>
              <w:pStyle w:val="a6"/>
              <w:spacing w:before="0" w:beforeAutospacing="0" w:after="0" w:afterAutospacing="0"/>
              <w:jc w:val="both"/>
            </w:pPr>
            <w:r w:rsidRPr="00A9154B">
              <w:t>Экономика 3</w:t>
            </w:r>
          </w:p>
        </w:tc>
        <w:tc>
          <w:tcPr>
            <w:tcW w:w="564" w:type="pct"/>
          </w:tcPr>
          <w:p w:rsidR="00A9154B" w:rsidRPr="00A9154B" w:rsidRDefault="00A9154B" w:rsidP="00275808">
            <w:pPr>
              <w:pStyle w:val="a6"/>
              <w:spacing w:before="0" w:beforeAutospacing="0" w:after="0" w:afterAutospacing="0"/>
              <w:jc w:val="both"/>
            </w:pPr>
            <w:r w:rsidRPr="00A9154B">
              <w:t>8</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Лобенко</w:t>
            </w:r>
            <w:proofErr w:type="spellEnd"/>
            <w:r w:rsidRPr="00A9154B">
              <w:rPr>
                <w:rFonts w:ascii="Times New Roman" w:hAnsi="Times New Roman" w:cs="Times New Roman"/>
                <w:sz w:val="24"/>
                <w:szCs w:val="24"/>
              </w:rPr>
              <w:t xml:space="preserve"> В.</w:t>
            </w:r>
          </w:p>
        </w:tc>
        <w:tc>
          <w:tcPr>
            <w:tcW w:w="887" w:type="pct"/>
          </w:tcPr>
          <w:p w:rsidR="00A9154B" w:rsidRPr="00A9154B" w:rsidRDefault="00A9154B" w:rsidP="00275808">
            <w:pPr>
              <w:pStyle w:val="a6"/>
              <w:spacing w:before="0" w:beforeAutospacing="0" w:after="0" w:afterAutospacing="0"/>
              <w:jc w:val="both"/>
              <w:rPr>
                <w:b/>
              </w:rPr>
            </w:pPr>
            <w:r w:rsidRPr="00A9154B">
              <w:rPr>
                <w:b/>
              </w:rPr>
              <w:t>призёр</w:t>
            </w:r>
          </w:p>
        </w:tc>
        <w:tc>
          <w:tcPr>
            <w:tcW w:w="1209" w:type="pct"/>
          </w:tcPr>
          <w:p w:rsidR="00A9154B" w:rsidRPr="00A9154B" w:rsidRDefault="00A9154B" w:rsidP="00275808">
            <w:pPr>
              <w:pStyle w:val="a6"/>
              <w:spacing w:before="0" w:beforeAutospacing="0" w:after="0" w:afterAutospacing="0"/>
              <w:jc w:val="both"/>
            </w:pPr>
            <w:r w:rsidRPr="00A9154B">
              <w:t>Бондарева С.Н.</w:t>
            </w:r>
          </w:p>
        </w:tc>
      </w:tr>
      <w:tr w:rsidR="00A9154B" w:rsidRPr="00A9154B" w:rsidTr="00275808">
        <w:tc>
          <w:tcPr>
            <w:tcW w:w="323" w:type="pct"/>
          </w:tcPr>
          <w:p w:rsidR="00A9154B" w:rsidRPr="00A9154B" w:rsidRDefault="00A9154B" w:rsidP="00275808">
            <w:pPr>
              <w:pStyle w:val="a6"/>
              <w:spacing w:before="0" w:beforeAutospacing="0" w:after="0" w:afterAutospacing="0"/>
              <w:jc w:val="both"/>
            </w:pPr>
            <w:r w:rsidRPr="00A9154B">
              <w:t>12</w:t>
            </w:r>
          </w:p>
        </w:tc>
        <w:tc>
          <w:tcPr>
            <w:tcW w:w="887" w:type="pct"/>
          </w:tcPr>
          <w:p w:rsidR="00A9154B" w:rsidRPr="00A9154B" w:rsidRDefault="00A9154B" w:rsidP="00275808">
            <w:pPr>
              <w:pStyle w:val="a6"/>
              <w:spacing w:before="0" w:beforeAutospacing="0" w:after="0" w:afterAutospacing="0"/>
              <w:jc w:val="both"/>
            </w:pPr>
            <w:r w:rsidRPr="00A9154B">
              <w:t>Право 8</w:t>
            </w:r>
          </w:p>
        </w:tc>
        <w:tc>
          <w:tcPr>
            <w:tcW w:w="564" w:type="pct"/>
          </w:tcPr>
          <w:p w:rsidR="00A9154B" w:rsidRPr="00A9154B" w:rsidRDefault="00A9154B" w:rsidP="00275808">
            <w:pPr>
              <w:pStyle w:val="a6"/>
              <w:spacing w:before="0" w:beforeAutospacing="0" w:after="0" w:afterAutospacing="0"/>
              <w:jc w:val="both"/>
            </w:pP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Сотникова Н</w:t>
            </w:r>
          </w:p>
        </w:tc>
        <w:tc>
          <w:tcPr>
            <w:tcW w:w="887" w:type="pct"/>
          </w:tcPr>
          <w:p w:rsidR="00A9154B" w:rsidRPr="00A9154B" w:rsidRDefault="00A9154B" w:rsidP="00275808">
            <w:pPr>
              <w:pStyle w:val="a6"/>
              <w:spacing w:before="0" w:beforeAutospacing="0" w:after="0" w:afterAutospacing="0"/>
              <w:jc w:val="both"/>
            </w:pPr>
            <w:r w:rsidRPr="00A9154B">
              <w:rPr>
                <w:b/>
              </w:rPr>
              <w:t>призёр</w:t>
            </w:r>
          </w:p>
        </w:tc>
        <w:tc>
          <w:tcPr>
            <w:tcW w:w="1209" w:type="pct"/>
          </w:tcPr>
          <w:p w:rsidR="00A9154B" w:rsidRPr="00A9154B" w:rsidRDefault="00A9154B" w:rsidP="00275808">
            <w:pPr>
              <w:pStyle w:val="a6"/>
              <w:spacing w:before="0" w:beforeAutospacing="0" w:after="0" w:afterAutospacing="0"/>
              <w:jc w:val="both"/>
            </w:pPr>
            <w:r w:rsidRPr="00A9154B">
              <w:t>Шалимова А.И.</w:t>
            </w:r>
          </w:p>
        </w:tc>
      </w:tr>
      <w:tr w:rsidR="00A9154B" w:rsidRPr="00A9154B" w:rsidTr="00275808">
        <w:tc>
          <w:tcPr>
            <w:tcW w:w="323" w:type="pct"/>
            <w:vMerge w:val="restart"/>
          </w:tcPr>
          <w:p w:rsidR="00A9154B" w:rsidRPr="00A9154B" w:rsidRDefault="00A9154B" w:rsidP="00275808">
            <w:pPr>
              <w:pStyle w:val="a6"/>
              <w:spacing w:before="0" w:beforeAutospacing="0" w:after="0" w:afterAutospacing="0"/>
              <w:jc w:val="both"/>
            </w:pPr>
            <w:r w:rsidRPr="00A9154B">
              <w:t>16</w:t>
            </w:r>
          </w:p>
        </w:tc>
        <w:tc>
          <w:tcPr>
            <w:tcW w:w="887" w:type="pct"/>
            <w:vMerge w:val="restart"/>
          </w:tcPr>
          <w:p w:rsidR="00A9154B" w:rsidRPr="00A9154B" w:rsidRDefault="00A9154B" w:rsidP="00275808">
            <w:pPr>
              <w:pStyle w:val="a6"/>
              <w:spacing w:before="0" w:beforeAutospacing="0" w:after="0" w:afterAutospacing="0"/>
              <w:jc w:val="both"/>
            </w:pPr>
            <w:r w:rsidRPr="00A9154B">
              <w:t>Биология 16</w:t>
            </w:r>
          </w:p>
        </w:tc>
        <w:tc>
          <w:tcPr>
            <w:tcW w:w="564" w:type="pct"/>
          </w:tcPr>
          <w:p w:rsidR="00A9154B" w:rsidRPr="00A9154B" w:rsidRDefault="00A9154B" w:rsidP="00275808">
            <w:pPr>
              <w:pStyle w:val="a6"/>
              <w:spacing w:before="0" w:beforeAutospacing="0" w:after="0" w:afterAutospacing="0"/>
              <w:jc w:val="both"/>
            </w:pPr>
            <w:r w:rsidRPr="00A9154B">
              <w:t>7</w:t>
            </w:r>
          </w:p>
          <w:p w:rsidR="00A9154B" w:rsidRPr="00A9154B" w:rsidRDefault="00A9154B" w:rsidP="00275808">
            <w:pPr>
              <w:pStyle w:val="a6"/>
              <w:spacing w:before="0" w:beforeAutospacing="0" w:after="0" w:afterAutospacing="0"/>
              <w:jc w:val="both"/>
            </w:pPr>
            <w:r w:rsidRPr="00A9154B">
              <w:t>8</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ЦинькоЛ</w:t>
            </w:r>
            <w:proofErr w:type="spellEnd"/>
            <w:r w:rsidRPr="00A9154B">
              <w:rPr>
                <w:rFonts w:ascii="Times New Roman" w:hAnsi="Times New Roman" w:cs="Times New Roman"/>
                <w:sz w:val="24"/>
                <w:szCs w:val="24"/>
              </w:rPr>
              <w:t>.</w:t>
            </w:r>
          </w:p>
          <w:p w:rsidR="00A9154B" w:rsidRPr="00A9154B" w:rsidRDefault="00A9154B" w:rsidP="00275808">
            <w:pPr>
              <w:tabs>
                <w:tab w:val="left" w:pos="1420"/>
              </w:tabs>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Лобенко</w:t>
            </w:r>
            <w:proofErr w:type="spellEnd"/>
            <w:r w:rsidRPr="00A9154B">
              <w:rPr>
                <w:rFonts w:ascii="Times New Roman" w:hAnsi="Times New Roman" w:cs="Times New Roman"/>
                <w:sz w:val="24"/>
                <w:szCs w:val="24"/>
              </w:rPr>
              <w:t xml:space="preserve"> В</w:t>
            </w:r>
          </w:p>
        </w:tc>
        <w:tc>
          <w:tcPr>
            <w:tcW w:w="887" w:type="pct"/>
          </w:tcPr>
          <w:p w:rsidR="00A9154B" w:rsidRPr="00A9154B" w:rsidRDefault="00A9154B" w:rsidP="00275808">
            <w:pPr>
              <w:pStyle w:val="a6"/>
              <w:spacing w:before="0" w:beforeAutospacing="0" w:after="0" w:afterAutospacing="0"/>
              <w:jc w:val="both"/>
              <w:rPr>
                <w:b/>
              </w:rPr>
            </w:pPr>
            <w:r w:rsidRPr="00A9154B">
              <w:rPr>
                <w:b/>
              </w:rPr>
              <w:t>Победитель</w:t>
            </w:r>
          </w:p>
          <w:p w:rsidR="00A9154B" w:rsidRPr="00A9154B" w:rsidRDefault="00A9154B" w:rsidP="00275808">
            <w:pPr>
              <w:pStyle w:val="a6"/>
              <w:spacing w:before="0" w:beforeAutospacing="0" w:after="0" w:afterAutospacing="0"/>
              <w:jc w:val="both"/>
            </w:pPr>
            <w:r w:rsidRPr="00A9154B">
              <w:rPr>
                <w:b/>
              </w:rPr>
              <w:t xml:space="preserve">Победитель </w:t>
            </w:r>
          </w:p>
        </w:tc>
        <w:tc>
          <w:tcPr>
            <w:tcW w:w="1209" w:type="pct"/>
            <w:vMerge w:val="restart"/>
          </w:tcPr>
          <w:p w:rsidR="00A9154B" w:rsidRPr="00A9154B" w:rsidRDefault="00A9154B" w:rsidP="00275808">
            <w:pPr>
              <w:pStyle w:val="a6"/>
              <w:spacing w:before="0" w:beforeAutospacing="0" w:after="0" w:afterAutospacing="0"/>
              <w:jc w:val="both"/>
            </w:pPr>
            <w:proofErr w:type="spellStart"/>
            <w:r w:rsidRPr="00A9154B">
              <w:t>Лобенко</w:t>
            </w:r>
            <w:proofErr w:type="spellEnd"/>
            <w:r w:rsidRPr="00A9154B">
              <w:t xml:space="preserve"> Н.А.</w:t>
            </w:r>
          </w:p>
        </w:tc>
      </w:tr>
      <w:tr w:rsidR="00A9154B" w:rsidRPr="00A9154B" w:rsidTr="00275808">
        <w:tc>
          <w:tcPr>
            <w:tcW w:w="323" w:type="pct"/>
            <w:vMerge/>
          </w:tcPr>
          <w:p w:rsidR="00A9154B" w:rsidRPr="00A9154B" w:rsidRDefault="00A9154B" w:rsidP="00275808">
            <w:pPr>
              <w:pStyle w:val="a6"/>
              <w:spacing w:before="0" w:beforeAutospacing="0" w:after="0" w:afterAutospacing="0"/>
              <w:jc w:val="both"/>
            </w:pPr>
          </w:p>
        </w:tc>
        <w:tc>
          <w:tcPr>
            <w:tcW w:w="887" w:type="pct"/>
            <w:vMerge/>
          </w:tcPr>
          <w:p w:rsidR="00A9154B" w:rsidRPr="00A9154B" w:rsidRDefault="00A9154B" w:rsidP="00275808">
            <w:pPr>
              <w:pStyle w:val="a6"/>
              <w:spacing w:before="0" w:beforeAutospacing="0" w:after="0" w:afterAutospacing="0"/>
              <w:jc w:val="both"/>
            </w:pPr>
          </w:p>
        </w:tc>
        <w:tc>
          <w:tcPr>
            <w:tcW w:w="564" w:type="pct"/>
          </w:tcPr>
          <w:p w:rsidR="00A9154B" w:rsidRPr="00A9154B" w:rsidRDefault="00A9154B" w:rsidP="00275808">
            <w:pPr>
              <w:pStyle w:val="a6"/>
              <w:spacing w:before="0" w:beforeAutospacing="0" w:after="0" w:afterAutospacing="0"/>
              <w:jc w:val="both"/>
            </w:pPr>
            <w:r w:rsidRPr="00A9154B">
              <w:t>8</w:t>
            </w: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Жилина И</w:t>
            </w:r>
          </w:p>
        </w:tc>
        <w:tc>
          <w:tcPr>
            <w:tcW w:w="887" w:type="pct"/>
          </w:tcPr>
          <w:p w:rsidR="00A9154B" w:rsidRPr="00A9154B" w:rsidRDefault="00A9154B" w:rsidP="00275808">
            <w:pPr>
              <w:pStyle w:val="a6"/>
              <w:spacing w:before="0" w:beforeAutospacing="0" w:after="0" w:afterAutospacing="0"/>
              <w:jc w:val="both"/>
              <w:rPr>
                <w:b/>
              </w:rPr>
            </w:pPr>
            <w:r w:rsidRPr="00A9154B">
              <w:rPr>
                <w:b/>
              </w:rPr>
              <w:t>призёр</w:t>
            </w:r>
          </w:p>
        </w:tc>
        <w:tc>
          <w:tcPr>
            <w:tcW w:w="1209" w:type="pct"/>
            <w:vMerge/>
          </w:tcPr>
          <w:p w:rsidR="00A9154B" w:rsidRPr="00A9154B" w:rsidRDefault="00A9154B" w:rsidP="00275808">
            <w:pPr>
              <w:pStyle w:val="a6"/>
              <w:spacing w:before="0" w:beforeAutospacing="0" w:after="0" w:afterAutospacing="0"/>
              <w:jc w:val="both"/>
            </w:pPr>
          </w:p>
        </w:tc>
      </w:tr>
      <w:tr w:rsidR="00A9154B" w:rsidRPr="00A9154B" w:rsidTr="00275808">
        <w:tc>
          <w:tcPr>
            <w:tcW w:w="323" w:type="pct"/>
          </w:tcPr>
          <w:p w:rsidR="00A9154B" w:rsidRPr="00A9154B" w:rsidRDefault="00A9154B" w:rsidP="00275808">
            <w:pPr>
              <w:pStyle w:val="a6"/>
              <w:spacing w:before="0" w:beforeAutospacing="0" w:after="0" w:afterAutospacing="0"/>
              <w:jc w:val="both"/>
            </w:pPr>
          </w:p>
        </w:tc>
        <w:tc>
          <w:tcPr>
            <w:tcW w:w="887" w:type="pct"/>
          </w:tcPr>
          <w:p w:rsidR="00A9154B" w:rsidRPr="00A9154B" w:rsidRDefault="00A9154B" w:rsidP="00275808">
            <w:pPr>
              <w:pStyle w:val="a6"/>
              <w:spacing w:before="0" w:beforeAutospacing="0" w:after="0" w:afterAutospacing="0"/>
              <w:jc w:val="both"/>
            </w:pPr>
            <w:r w:rsidRPr="00A9154B">
              <w:t>Итого:</w:t>
            </w:r>
          </w:p>
        </w:tc>
        <w:tc>
          <w:tcPr>
            <w:tcW w:w="564" w:type="pct"/>
          </w:tcPr>
          <w:p w:rsidR="00A9154B" w:rsidRPr="00A9154B" w:rsidRDefault="00A9154B" w:rsidP="00275808">
            <w:pPr>
              <w:pStyle w:val="a6"/>
              <w:spacing w:before="0" w:beforeAutospacing="0" w:after="0" w:afterAutospacing="0"/>
              <w:jc w:val="both"/>
            </w:pPr>
          </w:p>
        </w:tc>
        <w:tc>
          <w:tcPr>
            <w:tcW w:w="1129" w:type="pct"/>
          </w:tcPr>
          <w:p w:rsidR="00A9154B" w:rsidRPr="00A9154B" w:rsidRDefault="00A9154B" w:rsidP="00275808">
            <w:pPr>
              <w:tabs>
                <w:tab w:val="left" w:pos="1420"/>
              </w:tabs>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22 учащихся </w:t>
            </w:r>
          </w:p>
        </w:tc>
        <w:tc>
          <w:tcPr>
            <w:tcW w:w="887" w:type="pct"/>
          </w:tcPr>
          <w:p w:rsidR="00A9154B" w:rsidRPr="00A9154B" w:rsidRDefault="00A9154B" w:rsidP="00275808">
            <w:pPr>
              <w:pStyle w:val="a6"/>
              <w:spacing w:before="0" w:beforeAutospacing="0" w:after="0" w:afterAutospacing="0"/>
              <w:jc w:val="both"/>
            </w:pPr>
          </w:p>
        </w:tc>
        <w:tc>
          <w:tcPr>
            <w:tcW w:w="1209" w:type="pct"/>
          </w:tcPr>
          <w:p w:rsidR="00A9154B" w:rsidRPr="00A9154B" w:rsidRDefault="00A9154B" w:rsidP="00275808">
            <w:pPr>
              <w:pStyle w:val="a6"/>
              <w:spacing w:before="0" w:beforeAutospacing="0" w:after="0" w:afterAutospacing="0"/>
              <w:jc w:val="both"/>
            </w:pPr>
            <w:r w:rsidRPr="00A9154B">
              <w:t>14 учителей</w:t>
            </w:r>
          </w:p>
        </w:tc>
      </w:tr>
    </w:tbl>
    <w:p w:rsidR="00A9154B" w:rsidRPr="00A9154B" w:rsidRDefault="00A9154B" w:rsidP="00A9154B">
      <w:pPr>
        <w:autoSpaceDE w:val="0"/>
        <w:autoSpaceDN w:val="0"/>
        <w:adjustRightInd w:val="0"/>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В областном туре олимпиад приняли участие Захарова М.- обществознание,  Жилина И. –история, </w:t>
      </w:r>
      <w:proofErr w:type="spellStart"/>
      <w:r w:rsidRPr="00A9154B">
        <w:rPr>
          <w:rFonts w:ascii="Times New Roman" w:hAnsi="Times New Roman" w:cs="Times New Roman"/>
          <w:sz w:val="24"/>
          <w:szCs w:val="24"/>
        </w:rPr>
        <w:t>Логвиненко</w:t>
      </w:r>
      <w:proofErr w:type="spellEnd"/>
      <w:r w:rsidRPr="00A9154B">
        <w:rPr>
          <w:rFonts w:ascii="Times New Roman" w:hAnsi="Times New Roman" w:cs="Times New Roman"/>
          <w:sz w:val="24"/>
          <w:szCs w:val="24"/>
        </w:rPr>
        <w:t xml:space="preserve"> Л.- литература, Захарова М., Михайловский В.- ОБЖ, Сотникова Н.- избирательное право. Из них Михайловский В., Сотникова Н. стали призёрами олимпиад и были награждены премией Губернатора Белгородской области. </w:t>
      </w:r>
      <w:proofErr w:type="spellStart"/>
      <w:r w:rsidRPr="00A9154B">
        <w:rPr>
          <w:rFonts w:ascii="Times New Roman" w:hAnsi="Times New Roman" w:cs="Times New Roman"/>
          <w:sz w:val="24"/>
          <w:szCs w:val="24"/>
        </w:rPr>
        <w:t>Логвиненко</w:t>
      </w:r>
      <w:proofErr w:type="spellEnd"/>
      <w:r w:rsidRPr="00A9154B">
        <w:rPr>
          <w:rFonts w:ascii="Times New Roman" w:hAnsi="Times New Roman" w:cs="Times New Roman"/>
          <w:sz w:val="24"/>
          <w:szCs w:val="24"/>
        </w:rPr>
        <w:t xml:space="preserve"> Л. по результатам олимпиады по литературе, как показавшей выдающиеся результаты,  в июне месяце была направлена в Летнюю профильную школу  г. Шебекино.</w:t>
      </w:r>
    </w:p>
    <w:p w:rsidR="00032D18" w:rsidRPr="002D3759" w:rsidRDefault="00032D18" w:rsidP="00032D18">
      <w:pPr>
        <w:pStyle w:val="Default"/>
        <w:spacing w:after="27"/>
        <w:rPr>
          <w:b/>
        </w:rPr>
      </w:pPr>
    </w:p>
    <w:p w:rsidR="00032D18" w:rsidRPr="002D3759" w:rsidRDefault="00032D18" w:rsidP="00032D18">
      <w:pPr>
        <w:pStyle w:val="Default"/>
        <w:spacing w:after="27"/>
        <w:rPr>
          <w:b/>
        </w:rPr>
      </w:pPr>
      <w:r w:rsidRPr="002D3759">
        <w:rPr>
          <w:b/>
        </w:rPr>
        <w:t xml:space="preserve">3.5. Удовлетворенность родителей (законных представителей) качеством образовательных услуг </w:t>
      </w:r>
    </w:p>
    <w:p w:rsidR="00032D18" w:rsidRPr="002D3759" w:rsidRDefault="00032D18" w:rsidP="00032D18">
      <w:pPr>
        <w:spacing w:after="0"/>
        <w:ind w:firstLine="540"/>
        <w:jc w:val="both"/>
        <w:outlineLvl w:val="2"/>
        <w:rPr>
          <w:rFonts w:ascii="Times New Roman" w:hAnsi="Times New Roman" w:cs="Times New Roman"/>
          <w:sz w:val="24"/>
          <w:szCs w:val="24"/>
        </w:rPr>
      </w:pPr>
      <w:r w:rsidRPr="002D3759">
        <w:rPr>
          <w:rFonts w:ascii="Times New Roman" w:hAnsi="Times New Roman" w:cs="Times New Roman"/>
          <w:sz w:val="24"/>
          <w:szCs w:val="24"/>
        </w:rPr>
        <w:t>Механизм распределения часов части учебного плана, формируемой участниками образовательного процесса,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 Ежегодно (2 раза в год) проводится анкетирование родителей и учащихся с целью изучения возможностей и потребностей для организации внеурочной деятельности и дополнительного образования.</w:t>
      </w:r>
    </w:p>
    <w:p w:rsidR="00032D18" w:rsidRPr="002D3759" w:rsidRDefault="00032D18" w:rsidP="00032D18">
      <w:pPr>
        <w:spacing w:after="0" w:line="240" w:lineRule="auto"/>
        <w:jc w:val="both"/>
        <w:rPr>
          <w:rFonts w:ascii="Times New Roman" w:hAnsi="Times New Roman" w:cs="Times New Roman"/>
          <w:sz w:val="24"/>
          <w:szCs w:val="24"/>
        </w:rPr>
      </w:pPr>
      <w:r w:rsidRPr="002D3759">
        <w:rPr>
          <w:rFonts w:ascii="Times New Roman" w:hAnsi="Times New Roman" w:cs="Times New Roman"/>
          <w:sz w:val="24"/>
          <w:szCs w:val="24"/>
        </w:rPr>
        <w:t xml:space="preserve">На конец учебного года родители учащихся оценили работу кружков, секций, творческих объединений на «хорошо» - 97% и на «удовлетворительно 3% числа опрошенных. </w:t>
      </w:r>
    </w:p>
    <w:p w:rsidR="00032D18" w:rsidRPr="002D3759" w:rsidRDefault="00032D18" w:rsidP="00032D18">
      <w:pPr>
        <w:pStyle w:val="Default"/>
        <w:spacing w:after="27"/>
        <w:rPr>
          <w:b/>
        </w:rPr>
      </w:pPr>
    </w:p>
    <w:p w:rsidR="00032D18" w:rsidRPr="002D3759" w:rsidRDefault="00032D18" w:rsidP="00032D18">
      <w:pPr>
        <w:pStyle w:val="Default"/>
        <w:spacing w:after="27"/>
        <w:rPr>
          <w:b/>
        </w:rPr>
      </w:pPr>
      <w:r w:rsidRPr="002D3759">
        <w:rPr>
          <w:b/>
        </w:rPr>
        <w:t>3.6. Сведения о результатах государственной (итоговой) аттестации обучающихся</w:t>
      </w:r>
      <w:r w:rsidR="00503250">
        <w:rPr>
          <w:b/>
        </w:rPr>
        <w:t>.</w:t>
      </w:r>
      <w:r w:rsidRPr="002D3759">
        <w:rPr>
          <w:b/>
        </w:rPr>
        <w:t xml:space="preserve"> </w:t>
      </w:r>
    </w:p>
    <w:p w:rsidR="00173488" w:rsidRDefault="00032D18" w:rsidP="00A8625D">
      <w:pPr>
        <w:spacing w:after="0" w:line="240" w:lineRule="auto"/>
        <w:jc w:val="both"/>
        <w:rPr>
          <w:rFonts w:ascii="Times New Roman" w:hAnsi="Times New Roman"/>
          <w:b/>
          <w:sz w:val="24"/>
          <w:szCs w:val="24"/>
        </w:rPr>
      </w:pPr>
      <w:r w:rsidRPr="002D3759">
        <w:rPr>
          <w:rFonts w:ascii="Times New Roman" w:hAnsi="Times New Roman"/>
          <w:sz w:val="24"/>
          <w:szCs w:val="24"/>
        </w:rPr>
        <w:t xml:space="preserve"> </w:t>
      </w:r>
      <w:r w:rsidRPr="002D3759">
        <w:rPr>
          <w:rFonts w:ascii="Times New Roman" w:hAnsi="Times New Roman"/>
          <w:b/>
          <w:sz w:val="24"/>
          <w:szCs w:val="24"/>
        </w:rPr>
        <w:t>Результаты  итоговой  аттестации  9-х классов</w:t>
      </w:r>
    </w:p>
    <w:p w:rsidR="00A9154B" w:rsidRPr="00922A2E" w:rsidRDefault="00A9154B" w:rsidP="00A9154B">
      <w:pPr>
        <w:ind w:firstLine="708"/>
        <w:jc w:val="both"/>
        <w:rPr>
          <w:rFonts w:ascii="Times New Roman" w:hAnsi="Times New Roman" w:cs="Times New Roman"/>
          <w:b/>
          <w:sz w:val="28"/>
          <w:szCs w:val="28"/>
        </w:rPr>
      </w:pPr>
      <w:r w:rsidRPr="00922A2E">
        <w:rPr>
          <w:rFonts w:ascii="Times New Roman" w:hAnsi="Times New Roman" w:cs="Times New Roman"/>
          <w:b/>
          <w:sz w:val="28"/>
          <w:szCs w:val="28"/>
        </w:rPr>
        <w:t>Результаты  итоговой  аттестации  9-х классов</w:t>
      </w:r>
    </w:p>
    <w:tbl>
      <w:tblPr>
        <w:tblW w:w="499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31"/>
        <w:gridCol w:w="1970"/>
        <w:gridCol w:w="1402"/>
        <w:gridCol w:w="1263"/>
        <w:gridCol w:w="1123"/>
        <w:gridCol w:w="1228"/>
        <w:gridCol w:w="1402"/>
      </w:tblGrid>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Наименование предметов, вынесенные на ГИА </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ФИО учителя </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Количест</w:t>
            </w:r>
            <w:proofErr w:type="spellEnd"/>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во выпускников 9 класса, сдававших предмет </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КЗ/успев. за экзамен  по </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по классу  %</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КЗ /</w:t>
            </w:r>
            <w:proofErr w:type="spellStart"/>
            <w:r w:rsidRPr="00A9154B">
              <w:rPr>
                <w:rFonts w:ascii="Times New Roman" w:hAnsi="Times New Roman" w:cs="Times New Roman"/>
                <w:sz w:val="24"/>
                <w:szCs w:val="24"/>
              </w:rPr>
              <w:t>усп</w:t>
            </w:r>
            <w:proofErr w:type="spellEnd"/>
            <w:r w:rsidRPr="00A9154B">
              <w:rPr>
                <w:rFonts w:ascii="Times New Roman" w:hAnsi="Times New Roman" w:cs="Times New Roman"/>
                <w:sz w:val="24"/>
                <w:szCs w:val="24"/>
              </w:rPr>
              <w:t xml:space="preserve">. по школе за экзамен </w:t>
            </w:r>
          </w:p>
        </w:tc>
        <w:tc>
          <w:tcPr>
            <w:tcW w:w="607"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Средняя оценка </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за экзамен  </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по школе</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Средний балл</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 за экзамен  по школе</w:t>
            </w: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Алгебра</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Запорожан</w:t>
            </w:r>
            <w:proofErr w:type="spellEnd"/>
            <w:r w:rsidRPr="00A9154B">
              <w:rPr>
                <w:rFonts w:ascii="Times New Roman" w:hAnsi="Times New Roman" w:cs="Times New Roman"/>
                <w:sz w:val="24"/>
                <w:szCs w:val="24"/>
              </w:rPr>
              <w:t xml:space="preserve"> Т. А.</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18</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72/100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74,5/100</w:t>
            </w:r>
          </w:p>
        </w:tc>
        <w:tc>
          <w:tcPr>
            <w:tcW w:w="607" w:type="pct"/>
            <w:vMerge w:val="restart"/>
          </w:tcPr>
          <w:p w:rsidR="00A9154B" w:rsidRPr="00A9154B" w:rsidRDefault="00A9154B" w:rsidP="00275808">
            <w:pPr>
              <w:spacing w:after="0" w:line="240" w:lineRule="auto"/>
              <w:jc w:val="both"/>
              <w:rPr>
                <w:rFonts w:ascii="Times New Roman" w:hAnsi="Times New Roman" w:cs="Times New Roman"/>
                <w:sz w:val="24"/>
                <w:szCs w:val="24"/>
              </w:rPr>
            </w:pPr>
          </w:p>
          <w:p w:rsidR="00A9154B" w:rsidRPr="00A9154B" w:rsidRDefault="00A9154B" w:rsidP="00275808">
            <w:pPr>
              <w:spacing w:after="0" w:line="240" w:lineRule="auto"/>
              <w:jc w:val="both"/>
              <w:rPr>
                <w:rFonts w:ascii="Times New Roman" w:hAnsi="Times New Roman" w:cs="Times New Roman"/>
                <w:sz w:val="24"/>
                <w:szCs w:val="24"/>
              </w:rPr>
            </w:pPr>
          </w:p>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Матем</w:t>
            </w:r>
            <w:proofErr w:type="spellEnd"/>
            <w:r w:rsidRPr="00A9154B">
              <w:rPr>
                <w:rFonts w:ascii="Times New Roman" w:hAnsi="Times New Roman" w:cs="Times New Roman"/>
                <w:sz w:val="24"/>
                <w:szCs w:val="24"/>
              </w:rPr>
              <w:t>.</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w:t>
            </w:r>
          </w:p>
        </w:tc>
        <w:tc>
          <w:tcPr>
            <w:tcW w:w="693" w:type="pct"/>
            <w:vMerge w:val="restart"/>
          </w:tcPr>
          <w:p w:rsidR="00A9154B" w:rsidRPr="00A9154B" w:rsidRDefault="00A9154B" w:rsidP="00275808">
            <w:pPr>
              <w:spacing w:after="0" w:line="240" w:lineRule="auto"/>
              <w:jc w:val="both"/>
              <w:rPr>
                <w:rFonts w:ascii="Times New Roman" w:hAnsi="Times New Roman" w:cs="Times New Roman"/>
                <w:sz w:val="24"/>
                <w:szCs w:val="24"/>
              </w:rPr>
            </w:pPr>
          </w:p>
          <w:p w:rsidR="00A9154B" w:rsidRPr="00A9154B" w:rsidRDefault="00A9154B" w:rsidP="00275808">
            <w:pPr>
              <w:spacing w:after="0" w:line="240" w:lineRule="auto"/>
              <w:jc w:val="both"/>
              <w:rPr>
                <w:rFonts w:ascii="Times New Roman" w:hAnsi="Times New Roman" w:cs="Times New Roman"/>
                <w:sz w:val="24"/>
                <w:szCs w:val="24"/>
              </w:rPr>
            </w:pPr>
          </w:p>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Матем</w:t>
            </w:r>
            <w:proofErr w:type="spellEnd"/>
            <w:r w:rsidRPr="00A9154B">
              <w:rPr>
                <w:rFonts w:ascii="Times New Roman" w:hAnsi="Times New Roman" w:cs="Times New Roman"/>
                <w:sz w:val="24"/>
                <w:szCs w:val="24"/>
              </w:rPr>
              <w:t>.</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17,4</w:t>
            </w: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Алгебра</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Жилина В. Ф.</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21</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81/100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74,5/100</w:t>
            </w:r>
          </w:p>
        </w:tc>
        <w:tc>
          <w:tcPr>
            <w:tcW w:w="607" w:type="pct"/>
            <w:vMerge/>
          </w:tcPr>
          <w:p w:rsidR="00A9154B" w:rsidRPr="00A9154B" w:rsidRDefault="00A9154B" w:rsidP="00275808">
            <w:pPr>
              <w:spacing w:after="0" w:line="240" w:lineRule="auto"/>
              <w:jc w:val="both"/>
              <w:rPr>
                <w:rFonts w:ascii="Times New Roman" w:hAnsi="Times New Roman" w:cs="Times New Roman"/>
                <w:sz w:val="24"/>
                <w:szCs w:val="24"/>
              </w:rPr>
            </w:pPr>
          </w:p>
        </w:tc>
        <w:tc>
          <w:tcPr>
            <w:tcW w:w="693" w:type="pct"/>
            <w:vMerge/>
          </w:tcPr>
          <w:p w:rsidR="00A9154B" w:rsidRPr="00A9154B" w:rsidRDefault="00A9154B" w:rsidP="00275808">
            <w:pPr>
              <w:spacing w:after="0" w:line="240" w:lineRule="auto"/>
              <w:jc w:val="both"/>
              <w:rPr>
                <w:rFonts w:ascii="Times New Roman" w:hAnsi="Times New Roman" w:cs="Times New Roman"/>
                <w:sz w:val="24"/>
                <w:szCs w:val="24"/>
              </w:rPr>
            </w:pP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Алгебра</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Запорожан</w:t>
            </w:r>
            <w:proofErr w:type="spellEnd"/>
            <w:r w:rsidRPr="00A9154B">
              <w:rPr>
                <w:rFonts w:ascii="Times New Roman" w:hAnsi="Times New Roman" w:cs="Times New Roman"/>
                <w:sz w:val="24"/>
                <w:szCs w:val="24"/>
              </w:rPr>
              <w:t xml:space="preserve"> Т. А.</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20</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70/100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74,5/100</w:t>
            </w:r>
          </w:p>
        </w:tc>
        <w:tc>
          <w:tcPr>
            <w:tcW w:w="607" w:type="pct"/>
            <w:vMerge/>
          </w:tcPr>
          <w:p w:rsidR="00A9154B" w:rsidRPr="00A9154B" w:rsidRDefault="00A9154B" w:rsidP="00275808">
            <w:pPr>
              <w:spacing w:after="0" w:line="240" w:lineRule="auto"/>
              <w:jc w:val="both"/>
              <w:rPr>
                <w:rFonts w:ascii="Times New Roman" w:hAnsi="Times New Roman" w:cs="Times New Roman"/>
                <w:sz w:val="24"/>
                <w:szCs w:val="24"/>
              </w:rPr>
            </w:pPr>
          </w:p>
        </w:tc>
        <w:tc>
          <w:tcPr>
            <w:tcW w:w="693" w:type="pct"/>
            <w:vMerge/>
          </w:tcPr>
          <w:p w:rsidR="00A9154B" w:rsidRPr="00A9154B" w:rsidRDefault="00A9154B" w:rsidP="00275808">
            <w:pPr>
              <w:spacing w:after="0" w:line="240" w:lineRule="auto"/>
              <w:jc w:val="both"/>
              <w:rPr>
                <w:rFonts w:ascii="Times New Roman" w:hAnsi="Times New Roman" w:cs="Times New Roman"/>
                <w:sz w:val="24"/>
                <w:szCs w:val="24"/>
              </w:rPr>
            </w:pP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Геометрия</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Запорожан</w:t>
            </w:r>
            <w:proofErr w:type="spellEnd"/>
            <w:r w:rsidRPr="00A9154B">
              <w:rPr>
                <w:rFonts w:ascii="Times New Roman" w:hAnsi="Times New Roman" w:cs="Times New Roman"/>
                <w:sz w:val="24"/>
                <w:szCs w:val="24"/>
              </w:rPr>
              <w:t xml:space="preserve"> Т. А.</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18</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83/100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82,6/100</w:t>
            </w:r>
          </w:p>
        </w:tc>
        <w:tc>
          <w:tcPr>
            <w:tcW w:w="607" w:type="pct"/>
            <w:vMerge/>
          </w:tcPr>
          <w:p w:rsidR="00A9154B" w:rsidRPr="00A9154B" w:rsidRDefault="00A9154B" w:rsidP="00275808">
            <w:pPr>
              <w:spacing w:after="0" w:line="240" w:lineRule="auto"/>
              <w:jc w:val="both"/>
              <w:rPr>
                <w:rFonts w:ascii="Times New Roman" w:hAnsi="Times New Roman" w:cs="Times New Roman"/>
                <w:sz w:val="24"/>
                <w:szCs w:val="24"/>
              </w:rPr>
            </w:pPr>
          </w:p>
        </w:tc>
        <w:tc>
          <w:tcPr>
            <w:tcW w:w="693" w:type="pct"/>
            <w:vMerge/>
          </w:tcPr>
          <w:p w:rsidR="00A9154B" w:rsidRPr="00A9154B" w:rsidRDefault="00A9154B" w:rsidP="00275808">
            <w:pPr>
              <w:spacing w:after="0" w:line="240" w:lineRule="auto"/>
              <w:jc w:val="both"/>
              <w:rPr>
                <w:rFonts w:ascii="Times New Roman" w:hAnsi="Times New Roman" w:cs="Times New Roman"/>
                <w:sz w:val="24"/>
                <w:szCs w:val="24"/>
              </w:rPr>
            </w:pP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Геометрия</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Жилина В. Ф.</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21</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90/100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82,6/100</w:t>
            </w:r>
          </w:p>
        </w:tc>
        <w:tc>
          <w:tcPr>
            <w:tcW w:w="607" w:type="pct"/>
            <w:vMerge/>
          </w:tcPr>
          <w:p w:rsidR="00A9154B" w:rsidRPr="00A9154B" w:rsidRDefault="00A9154B" w:rsidP="00275808">
            <w:pPr>
              <w:spacing w:after="0" w:line="240" w:lineRule="auto"/>
              <w:jc w:val="both"/>
              <w:rPr>
                <w:rFonts w:ascii="Times New Roman" w:hAnsi="Times New Roman" w:cs="Times New Roman"/>
                <w:sz w:val="24"/>
                <w:szCs w:val="24"/>
              </w:rPr>
            </w:pPr>
          </w:p>
        </w:tc>
        <w:tc>
          <w:tcPr>
            <w:tcW w:w="693" w:type="pct"/>
            <w:vMerge/>
          </w:tcPr>
          <w:p w:rsidR="00A9154B" w:rsidRPr="00A9154B" w:rsidRDefault="00A9154B" w:rsidP="00275808">
            <w:pPr>
              <w:spacing w:after="0" w:line="240" w:lineRule="auto"/>
              <w:jc w:val="both"/>
              <w:rPr>
                <w:rFonts w:ascii="Times New Roman" w:hAnsi="Times New Roman" w:cs="Times New Roman"/>
                <w:sz w:val="24"/>
                <w:szCs w:val="24"/>
              </w:rPr>
            </w:pP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Геометрия</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Запорожан</w:t>
            </w:r>
            <w:proofErr w:type="spellEnd"/>
            <w:r w:rsidRPr="00A9154B">
              <w:rPr>
                <w:rFonts w:ascii="Times New Roman" w:hAnsi="Times New Roman" w:cs="Times New Roman"/>
                <w:sz w:val="24"/>
                <w:szCs w:val="24"/>
              </w:rPr>
              <w:t xml:space="preserve"> Т. А.</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20</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75/100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82,6/100</w:t>
            </w:r>
          </w:p>
        </w:tc>
        <w:tc>
          <w:tcPr>
            <w:tcW w:w="607" w:type="pct"/>
            <w:vMerge/>
          </w:tcPr>
          <w:p w:rsidR="00A9154B" w:rsidRPr="00A9154B" w:rsidRDefault="00A9154B" w:rsidP="00275808">
            <w:pPr>
              <w:spacing w:after="0" w:line="240" w:lineRule="auto"/>
              <w:jc w:val="both"/>
              <w:rPr>
                <w:rFonts w:ascii="Times New Roman" w:hAnsi="Times New Roman" w:cs="Times New Roman"/>
                <w:sz w:val="24"/>
                <w:szCs w:val="24"/>
              </w:rPr>
            </w:pPr>
          </w:p>
        </w:tc>
        <w:tc>
          <w:tcPr>
            <w:tcW w:w="693" w:type="pct"/>
            <w:vMerge/>
          </w:tcPr>
          <w:p w:rsidR="00A9154B" w:rsidRPr="00A9154B" w:rsidRDefault="00A9154B" w:rsidP="00275808">
            <w:pPr>
              <w:spacing w:after="0" w:line="240" w:lineRule="auto"/>
              <w:jc w:val="both"/>
              <w:rPr>
                <w:rFonts w:ascii="Times New Roman" w:hAnsi="Times New Roman" w:cs="Times New Roman"/>
                <w:sz w:val="24"/>
                <w:szCs w:val="24"/>
              </w:rPr>
            </w:pP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Русский язык </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Модлина</w:t>
            </w:r>
            <w:proofErr w:type="spellEnd"/>
            <w:r w:rsidRPr="00A9154B">
              <w:rPr>
                <w:rFonts w:ascii="Times New Roman" w:hAnsi="Times New Roman" w:cs="Times New Roman"/>
                <w:sz w:val="24"/>
                <w:szCs w:val="24"/>
              </w:rPr>
              <w:t xml:space="preserve"> С. П.</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18</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82/100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81/100</w:t>
            </w:r>
          </w:p>
        </w:tc>
        <w:tc>
          <w:tcPr>
            <w:tcW w:w="607" w:type="pct"/>
            <w:vMerge w:val="restart"/>
          </w:tcPr>
          <w:p w:rsidR="00A9154B" w:rsidRPr="00A9154B" w:rsidRDefault="00A9154B" w:rsidP="00275808">
            <w:pPr>
              <w:spacing w:after="0" w:line="240" w:lineRule="auto"/>
              <w:jc w:val="both"/>
              <w:rPr>
                <w:rFonts w:ascii="Times New Roman" w:hAnsi="Times New Roman" w:cs="Times New Roman"/>
                <w:sz w:val="24"/>
                <w:szCs w:val="24"/>
              </w:rPr>
            </w:pPr>
          </w:p>
          <w:p w:rsidR="00A9154B" w:rsidRPr="00A9154B" w:rsidRDefault="00A9154B" w:rsidP="00275808">
            <w:pPr>
              <w:spacing w:after="0" w:line="240" w:lineRule="auto"/>
              <w:jc w:val="both"/>
              <w:rPr>
                <w:rFonts w:ascii="Times New Roman" w:hAnsi="Times New Roman" w:cs="Times New Roman"/>
                <w:sz w:val="24"/>
                <w:szCs w:val="24"/>
              </w:rPr>
            </w:pPr>
          </w:p>
          <w:p w:rsidR="00A9154B" w:rsidRPr="00A9154B" w:rsidRDefault="00A9154B" w:rsidP="00275808">
            <w:pPr>
              <w:spacing w:after="0" w:line="240" w:lineRule="auto"/>
              <w:jc w:val="both"/>
              <w:rPr>
                <w:rFonts w:ascii="Times New Roman" w:hAnsi="Times New Roman" w:cs="Times New Roman"/>
                <w:sz w:val="24"/>
                <w:szCs w:val="24"/>
              </w:rPr>
            </w:pP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4,25</w:t>
            </w:r>
          </w:p>
        </w:tc>
        <w:tc>
          <w:tcPr>
            <w:tcW w:w="693" w:type="pct"/>
            <w:vMerge w:val="restart"/>
          </w:tcPr>
          <w:p w:rsidR="00A9154B" w:rsidRPr="00A9154B" w:rsidRDefault="00A9154B" w:rsidP="00275808">
            <w:pPr>
              <w:spacing w:after="0" w:line="240" w:lineRule="auto"/>
              <w:jc w:val="both"/>
              <w:rPr>
                <w:rFonts w:ascii="Times New Roman" w:hAnsi="Times New Roman" w:cs="Times New Roman"/>
                <w:sz w:val="24"/>
                <w:szCs w:val="24"/>
              </w:rPr>
            </w:pPr>
          </w:p>
          <w:p w:rsidR="00A9154B" w:rsidRPr="00A9154B" w:rsidRDefault="00A9154B" w:rsidP="00275808">
            <w:pPr>
              <w:spacing w:after="0" w:line="240" w:lineRule="auto"/>
              <w:jc w:val="both"/>
              <w:rPr>
                <w:rFonts w:ascii="Times New Roman" w:hAnsi="Times New Roman" w:cs="Times New Roman"/>
                <w:sz w:val="24"/>
                <w:szCs w:val="24"/>
              </w:rPr>
            </w:pPr>
          </w:p>
          <w:p w:rsidR="00A9154B" w:rsidRPr="00A9154B" w:rsidRDefault="00A9154B" w:rsidP="00275808">
            <w:pPr>
              <w:spacing w:after="0" w:line="240" w:lineRule="auto"/>
              <w:jc w:val="both"/>
              <w:rPr>
                <w:rFonts w:ascii="Times New Roman" w:hAnsi="Times New Roman" w:cs="Times New Roman"/>
                <w:sz w:val="24"/>
                <w:szCs w:val="24"/>
              </w:rPr>
            </w:pP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32,53</w:t>
            </w: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Русский язык </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Воробьева Р. А.</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21</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90/100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81/100</w:t>
            </w:r>
          </w:p>
        </w:tc>
        <w:tc>
          <w:tcPr>
            <w:tcW w:w="607" w:type="pct"/>
            <w:vMerge/>
          </w:tcPr>
          <w:p w:rsidR="00A9154B" w:rsidRPr="00A9154B" w:rsidRDefault="00A9154B" w:rsidP="00275808">
            <w:pPr>
              <w:spacing w:after="0" w:line="240" w:lineRule="auto"/>
              <w:jc w:val="both"/>
              <w:rPr>
                <w:rFonts w:ascii="Times New Roman" w:hAnsi="Times New Roman" w:cs="Times New Roman"/>
                <w:sz w:val="24"/>
                <w:szCs w:val="24"/>
              </w:rPr>
            </w:pPr>
          </w:p>
        </w:tc>
        <w:tc>
          <w:tcPr>
            <w:tcW w:w="693" w:type="pct"/>
            <w:vMerge/>
          </w:tcPr>
          <w:p w:rsidR="00A9154B" w:rsidRPr="00A9154B" w:rsidRDefault="00A9154B" w:rsidP="00275808">
            <w:pPr>
              <w:spacing w:after="0" w:line="240" w:lineRule="auto"/>
              <w:jc w:val="both"/>
              <w:rPr>
                <w:rFonts w:ascii="Times New Roman" w:hAnsi="Times New Roman" w:cs="Times New Roman"/>
                <w:sz w:val="24"/>
                <w:szCs w:val="24"/>
              </w:rPr>
            </w:pP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Русский язык</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Артеменко В. Н.</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20</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70/100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81/100</w:t>
            </w:r>
          </w:p>
        </w:tc>
        <w:tc>
          <w:tcPr>
            <w:tcW w:w="607" w:type="pct"/>
            <w:vMerge/>
          </w:tcPr>
          <w:p w:rsidR="00A9154B" w:rsidRPr="00A9154B" w:rsidRDefault="00A9154B" w:rsidP="00275808">
            <w:pPr>
              <w:spacing w:after="0" w:line="240" w:lineRule="auto"/>
              <w:jc w:val="both"/>
              <w:rPr>
                <w:rFonts w:ascii="Times New Roman" w:hAnsi="Times New Roman" w:cs="Times New Roman"/>
                <w:sz w:val="24"/>
                <w:szCs w:val="24"/>
              </w:rPr>
            </w:pPr>
          </w:p>
        </w:tc>
        <w:tc>
          <w:tcPr>
            <w:tcW w:w="693" w:type="pct"/>
            <w:vMerge/>
          </w:tcPr>
          <w:p w:rsidR="00A9154B" w:rsidRPr="00A9154B" w:rsidRDefault="00A9154B" w:rsidP="00275808">
            <w:pPr>
              <w:spacing w:after="0" w:line="240" w:lineRule="auto"/>
              <w:jc w:val="both"/>
              <w:rPr>
                <w:rFonts w:ascii="Times New Roman" w:hAnsi="Times New Roman" w:cs="Times New Roman"/>
                <w:sz w:val="24"/>
                <w:szCs w:val="24"/>
              </w:rPr>
            </w:pP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 Общество-</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знание</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Шалимова А. И.</w:t>
            </w:r>
          </w:p>
          <w:p w:rsidR="00A9154B" w:rsidRPr="00A9154B" w:rsidRDefault="00A9154B" w:rsidP="00275808">
            <w:pPr>
              <w:spacing w:after="0" w:line="240" w:lineRule="auto"/>
              <w:jc w:val="both"/>
              <w:rPr>
                <w:rFonts w:ascii="Times New Roman" w:hAnsi="Times New Roman" w:cs="Times New Roman"/>
                <w:sz w:val="24"/>
                <w:szCs w:val="24"/>
              </w:rPr>
            </w:pP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36</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64/92</w:t>
            </w:r>
          </w:p>
        </w:tc>
        <w:tc>
          <w:tcPr>
            <w:tcW w:w="607"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3,78</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26,7</w:t>
            </w: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Биология</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Лобенко</w:t>
            </w:r>
            <w:proofErr w:type="spellEnd"/>
            <w:r w:rsidRPr="00A9154B">
              <w:rPr>
                <w:rFonts w:ascii="Times New Roman" w:hAnsi="Times New Roman" w:cs="Times New Roman"/>
                <w:sz w:val="24"/>
                <w:szCs w:val="24"/>
              </w:rPr>
              <w:t xml:space="preserve"> Н. А.</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41</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79/100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79/100</w:t>
            </w:r>
          </w:p>
        </w:tc>
        <w:tc>
          <w:tcPr>
            <w:tcW w:w="607"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3, 87</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29,2</w:t>
            </w: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Физика</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Долгушина</w:t>
            </w:r>
            <w:proofErr w:type="spellEnd"/>
            <w:r w:rsidRPr="00A9154B">
              <w:rPr>
                <w:rFonts w:ascii="Times New Roman" w:hAnsi="Times New Roman" w:cs="Times New Roman"/>
                <w:sz w:val="24"/>
                <w:szCs w:val="24"/>
              </w:rPr>
              <w:t xml:space="preserve"> С. Н.</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100/100</w:t>
            </w:r>
          </w:p>
        </w:tc>
        <w:tc>
          <w:tcPr>
            <w:tcW w:w="607"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24</w:t>
            </w: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История</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Шалимова А. И.</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100/100</w:t>
            </w:r>
          </w:p>
        </w:tc>
        <w:tc>
          <w:tcPr>
            <w:tcW w:w="607"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4,67</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37,7</w:t>
            </w: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Литература</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Модлина</w:t>
            </w:r>
            <w:proofErr w:type="spellEnd"/>
            <w:r w:rsidRPr="00A9154B">
              <w:rPr>
                <w:rFonts w:ascii="Times New Roman" w:hAnsi="Times New Roman" w:cs="Times New Roman"/>
                <w:sz w:val="24"/>
                <w:szCs w:val="24"/>
              </w:rPr>
              <w:t xml:space="preserve"> С. П.</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100/100</w:t>
            </w:r>
          </w:p>
        </w:tc>
        <w:tc>
          <w:tcPr>
            <w:tcW w:w="607"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4,5/4,67</w:t>
            </w:r>
          </w:p>
        </w:tc>
        <w:tc>
          <w:tcPr>
            <w:tcW w:w="693" w:type="pct"/>
            <w:vMerge w:val="restar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19,3</w:t>
            </w: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Литература</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Воробьева Р. А.</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100/100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100/100</w:t>
            </w:r>
          </w:p>
        </w:tc>
        <w:tc>
          <w:tcPr>
            <w:tcW w:w="607"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5/4.67</w:t>
            </w:r>
          </w:p>
        </w:tc>
        <w:tc>
          <w:tcPr>
            <w:tcW w:w="693" w:type="pct"/>
            <w:vMerge/>
          </w:tcPr>
          <w:p w:rsidR="00A9154B" w:rsidRPr="00A9154B" w:rsidRDefault="00A9154B" w:rsidP="00275808">
            <w:pPr>
              <w:spacing w:after="0" w:line="240" w:lineRule="auto"/>
              <w:jc w:val="both"/>
              <w:rPr>
                <w:rFonts w:ascii="Times New Roman" w:hAnsi="Times New Roman" w:cs="Times New Roman"/>
                <w:sz w:val="24"/>
                <w:szCs w:val="24"/>
              </w:rPr>
            </w:pP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lastRenderedPageBreak/>
              <w:t>Химия</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Рыка Е. В.</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50/50</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50/50</w:t>
            </w:r>
          </w:p>
        </w:tc>
        <w:tc>
          <w:tcPr>
            <w:tcW w:w="607"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13</w:t>
            </w:r>
          </w:p>
        </w:tc>
      </w:tr>
      <w:tr w:rsidR="00A9154B" w:rsidRPr="00A9154B" w:rsidTr="00275808">
        <w:tc>
          <w:tcPr>
            <w:tcW w:w="8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География</w:t>
            </w:r>
          </w:p>
        </w:tc>
        <w:tc>
          <w:tcPr>
            <w:tcW w:w="973" w:type="pct"/>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Бачкала</w:t>
            </w:r>
            <w:proofErr w:type="spellEnd"/>
            <w:r w:rsidRPr="00A9154B">
              <w:rPr>
                <w:rFonts w:ascii="Times New Roman" w:hAnsi="Times New Roman" w:cs="Times New Roman"/>
                <w:sz w:val="24"/>
                <w:szCs w:val="24"/>
              </w:rPr>
              <w:t xml:space="preserve"> О.А.</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23</w:t>
            </w:r>
          </w:p>
        </w:tc>
        <w:tc>
          <w:tcPr>
            <w:tcW w:w="624"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35/65</w:t>
            </w:r>
          </w:p>
        </w:tc>
        <w:tc>
          <w:tcPr>
            <w:tcW w:w="555"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35/65</w:t>
            </w:r>
          </w:p>
        </w:tc>
        <w:tc>
          <w:tcPr>
            <w:tcW w:w="607"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3,04</w:t>
            </w:r>
          </w:p>
        </w:tc>
        <w:tc>
          <w:tcPr>
            <w:tcW w:w="693" w:type="pct"/>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15,69</w:t>
            </w:r>
          </w:p>
        </w:tc>
      </w:tr>
    </w:tbl>
    <w:p w:rsidR="00A9154B" w:rsidRPr="00A9154B" w:rsidRDefault="00A9154B" w:rsidP="00A9154B">
      <w:pPr>
        <w:spacing w:after="0" w:line="240" w:lineRule="auto"/>
        <w:ind w:firstLine="708"/>
        <w:jc w:val="both"/>
        <w:rPr>
          <w:rFonts w:ascii="Times New Roman" w:hAnsi="Times New Roman"/>
          <w:b/>
          <w:sz w:val="24"/>
          <w:szCs w:val="24"/>
        </w:rPr>
      </w:pPr>
      <w:proofErr w:type="spellStart"/>
      <w:r>
        <w:rPr>
          <w:rFonts w:ascii="Times New Roman" w:hAnsi="Times New Roman"/>
          <w:b/>
          <w:sz w:val="24"/>
          <w:szCs w:val="24"/>
        </w:rPr>
        <w:t>Выводы:</w:t>
      </w:r>
      <w:r w:rsidRPr="00A9154B">
        <w:rPr>
          <w:rFonts w:ascii="Times New Roman" w:hAnsi="Times New Roman" w:cs="Times New Roman"/>
          <w:sz w:val="24"/>
          <w:szCs w:val="24"/>
        </w:rPr>
        <w:t>Следует</w:t>
      </w:r>
      <w:proofErr w:type="spellEnd"/>
      <w:r w:rsidRPr="00A9154B">
        <w:rPr>
          <w:rFonts w:ascii="Times New Roman" w:hAnsi="Times New Roman" w:cs="Times New Roman"/>
          <w:sz w:val="24"/>
          <w:szCs w:val="24"/>
        </w:rPr>
        <w:t xml:space="preserve">  отметить высокий уровень знаний  учащихся 9б при сдаче ОГЭ по русскому языку, КЗ 90%, успеваемость 100%, учитель Воробьева Р. А., по математике- КЗ 81%, успеваемость 100%, учитель Жилина В. Ф.</w:t>
      </w:r>
    </w:p>
    <w:p w:rsidR="00A9154B" w:rsidRPr="00A9154B" w:rsidRDefault="00A9154B" w:rsidP="00A9154B">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 Отметить низкий уровень знаний  учащихся 9к при сдаче ОГЭ по географии, КЗ-35%, успеваемость 65%, учитель </w:t>
      </w:r>
      <w:proofErr w:type="spellStart"/>
      <w:r w:rsidRPr="00A9154B">
        <w:rPr>
          <w:rFonts w:ascii="Times New Roman" w:hAnsi="Times New Roman" w:cs="Times New Roman"/>
          <w:sz w:val="24"/>
          <w:szCs w:val="24"/>
        </w:rPr>
        <w:t>Бачкала</w:t>
      </w:r>
      <w:proofErr w:type="spellEnd"/>
      <w:r w:rsidRPr="00A9154B">
        <w:rPr>
          <w:rFonts w:ascii="Times New Roman" w:hAnsi="Times New Roman" w:cs="Times New Roman"/>
          <w:sz w:val="24"/>
          <w:szCs w:val="24"/>
        </w:rPr>
        <w:t xml:space="preserve"> О. А.</w:t>
      </w:r>
    </w:p>
    <w:p w:rsidR="00032D18" w:rsidRDefault="00032D18" w:rsidP="00032D18">
      <w:pPr>
        <w:tabs>
          <w:tab w:val="left" w:pos="9355"/>
        </w:tabs>
        <w:spacing w:after="0" w:line="240" w:lineRule="auto"/>
        <w:ind w:right="283"/>
        <w:jc w:val="both"/>
        <w:rPr>
          <w:rFonts w:ascii="Times New Roman" w:hAnsi="Times New Roman" w:cs="Times New Roman"/>
          <w:b/>
          <w:sz w:val="24"/>
          <w:szCs w:val="24"/>
        </w:rPr>
      </w:pPr>
      <w:r w:rsidRPr="002D3759">
        <w:rPr>
          <w:rFonts w:ascii="Times New Roman" w:hAnsi="Times New Roman" w:cs="Times New Roman"/>
          <w:b/>
          <w:sz w:val="24"/>
          <w:szCs w:val="24"/>
        </w:rPr>
        <w:t>3.7. Сведения о результатах государственной (итоговой) аттестации в форме единого государственного экзамена обучающихся, освоивших программы дополнительной (углубленной) подготовки</w:t>
      </w:r>
    </w:p>
    <w:p w:rsidR="00A9154B" w:rsidRPr="00A9154B" w:rsidRDefault="00A9154B" w:rsidP="00A9154B">
      <w:pPr>
        <w:spacing w:after="0" w:line="240" w:lineRule="auto"/>
        <w:ind w:firstLine="360"/>
        <w:jc w:val="both"/>
        <w:rPr>
          <w:rFonts w:ascii="Times New Roman" w:hAnsi="Times New Roman" w:cs="Times New Roman"/>
          <w:sz w:val="24"/>
          <w:szCs w:val="24"/>
        </w:rPr>
      </w:pPr>
      <w:r w:rsidRPr="00A9154B">
        <w:rPr>
          <w:rFonts w:ascii="Times New Roman" w:hAnsi="Times New Roman" w:cs="Times New Roman"/>
          <w:b/>
          <w:sz w:val="24"/>
          <w:szCs w:val="24"/>
        </w:rPr>
        <w:t>К  государственной итоговой аттестации  в 11-х классах</w:t>
      </w:r>
      <w:r w:rsidRPr="00A9154B">
        <w:rPr>
          <w:rFonts w:ascii="Times New Roman" w:hAnsi="Times New Roman" w:cs="Times New Roman"/>
          <w:sz w:val="24"/>
          <w:szCs w:val="24"/>
        </w:rPr>
        <w:t xml:space="preserve"> допущены 22 учащихся школы. При сдаче обязательного экзамена по русскому языку  все выпускники преодолели минимальный порог в 24 балла. Средний балл по школе - 67, учитель Воробьева Р. А.(в прошлом году - 56). При сдаче ЕГЭ по математике (базовый уровень) из 22 выпускников не преодолели минимальный порог 2 учащихся: Маринченко Ю., Ежова М. На профильном уровне сдавали математику 16  выпускников, не преодолели минимальный порог в 27 баллов  4 выпускника, учитель </w:t>
      </w:r>
      <w:proofErr w:type="spellStart"/>
      <w:r w:rsidRPr="00A9154B">
        <w:rPr>
          <w:rFonts w:ascii="Times New Roman" w:hAnsi="Times New Roman" w:cs="Times New Roman"/>
          <w:sz w:val="24"/>
          <w:szCs w:val="24"/>
        </w:rPr>
        <w:t>Запорожан</w:t>
      </w:r>
      <w:proofErr w:type="spellEnd"/>
      <w:r w:rsidRPr="00A9154B">
        <w:rPr>
          <w:rFonts w:ascii="Times New Roman" w:hAnsi="Times New Roman" w:cs="Times New Roman"/>
          <w:sz w:val="24"/>
          <w:szCs w:val="24"/>
        </w:rPr>
        <w:t xml:space="preserve"> Т. А.</w:t>
      </w:r>
    </w:p>
    <w:p w:rsidR="00A9154B" w:rsidRPr="00A9154B" w:rsidRDefault="00A9154B" w:rsidP="00A9154B">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Из 18 выпускников 11 класса, сдававших на итоговой аттестации обществознание не прошли порог в 42 балла 4 выпускника, учитель </w:t>
      </w:r>
      <w:proofErr w:type="spellStart"/>
      <w:r w:rsidRPr="00A9154B">
        <w:rPr>
          <w:rFonts w:ascii="Times New Roman" w:hAnsi="Times New Roman" w:cs="Times New Roman"/>
          <w:sz w:val="24"/>
          <w:szCs w:val="24"/>
        </w:rPr>
        <w:t>Бессарабова</w:t>
      </w:r>
      <w:proofErr w:type="spellEnd"/>
      <w:r w:rsidRPr="00A9154B">
        <w:rPr>
          <w:rFonts w:ascii="Times New Roman" w:hAnsi="Times New Roman" w:cs="Times New Roman"/>
          <w:sz w:val="24"/>
          <w:szCs w:val="24"/>
        </w:rPr>
        <w:t xml:space="preserve"> И. А. </w:t>
      </w:r>
    </w:p>
    <w:p w:rsidR="00A9154B" w:rsidRPr="00A9154B" w:rsidRDefault="00A9154B" w:rsidP="00A9154B">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 xml:space="preserve">Успешно сдала  литературу </w:t>
      </w:r>
      <w:proofErr w:type="spellStart"/>
      <w:r w:rsidRPr="00A9154B">
        <w:rPr>
          <w:rFonts w:ascii="Times New Roman" w:hAnsi="Times New Roman" w:cs="Times New Roman"/>
          <w:sz w:val="24"/>
          <w:szCs w:val="24"/>
        </w:rPr>
        <w:t>Есина</w:t>
      </w:r>
      <w:proofErr w:type="spellEnd"/>
      <w:r w:rsidRPr="00A9154B">
        <w:rPr>
          <w:rFonts w:ascii="Times New Roman" w:hAnsi="Times New Roman" w:cs="Times New Roman"/>
          <w:sz w:val="24"/>
          <w:szCs w:val="24"/>
        </w:rPr>
        <w:t xml:space="preserve"> Т., набрав 63 балла,  учитель Воробьева Р. А.  Наибольшее количество баллов по русскому языку -81 , по математике профильный уровень - 72б набрал Соколов В. На «5» сдали математику базового уровня 6 выпускников.  </w:t>
      </w:r>
    </w:p>
    <w:p w:rsidR="00A9154B" w:rsidRPr="00A9154B" w:rsidRDefault="00A9154B" w:rsidP="00A9154B">
      <w:pPr>
        <w:spacing w:after="0" w:line="240" w:lineRule="auto"/>
        <w:ind w:firstLine="708"/>
        <w:jc w:val="both"/>
        <w:rPr>
          <w:rFonts w:ascii="Times New Roman" w:hAnsi="Times New Roman" w:cs="Times New Roman"/>
          <w:sz w:val="24"/>
          <w:szCs w:val="24"/>
        </w:rPr>
      </w:pPr>
      <w:r w:rsidRPr="00A9154B">
        <w:rPr>
          <w:rFonts w:ascii="Times New Roman" w:hAnsi="Times New Roman" w:cs="Times New Roman"/>
          <w:sz w:val="24"/>
          <w:szCs w:val="24"/>
        </w:rPr>
        <w:t>Результаты  итоговой  аттестации  11-х классов</w:t>
      </w:r>
    </w:p>
    <w:p w:rsidR="00A9154B" w:rsidRPr="00A9154B" w:rsidRDefault="00A9154B" w:rsidP="00A9154B">
      <w:pPr>
        <w:spacing w:after="0" w:line="240" w:lineRule="auto"/>
        <w:ind w:firstLine="708"/>
        <w:jc w:val="both"/>
        <w:rPr>
          <w:rFonts w:ascii="Times New Roman" w:hAnsi="Times New Roman" w:cs="Times New Roman"/>
          <w:sz w:val="24"/>
          <w:szCs w:val="24"/>
        </w:rPr>
      </w:pPr>
    </w:p>
    <w:tbl>
      <w:tblPr>
        <w:tblW w:w="515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832"/>
        <w:gridCol w:w="2139"/>
        <w:gridCol w:w="991"/>
        <w:gridCol w:w="1135"/>
        <w:gridCol w:w="1133"/>
        <w:gridCol w:w="1135"/>
        <w:gridCol w:w="1238"/>
      </w:tblGrid>
      <w:tr w:rsidR="00A9154B" w:rsidRPr="00A9154B" w:rsidTr="00A9154B">
        <w:tc>
          <w:tcPr>
            <w:tcW w:w="407"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Класс</w:t>
            </w:r>
          </w:p>
        </w:tc>
        <w:tc>
          <w:tcPr>
            <w:tcW w:w="876"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Предмет</w:t>
            </w:r>
          </w:p>
        </w:tc>
        <w:tc>
          <w:tcPr>
            <w:tcW w:w="1023"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ФИО учителя</w:t>
            </w:r>
          </w:p>
        </w:tc>
        <w:tc>
          <w:tcPr>
            <w:tcW w:w="474"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Кол-во сдавав</w:t>
            </w:r>
          </w:p>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ших</w:t>
            </w:r>
            <w:proofErr w:type="spellEnd"/>
          </w:p>
        </w:tc>
        <w:tc>
          <w:tcPr>
            <w:tcW w:w="543"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Мин. балл</w:t>
            </w:r>
          </w:p>
        </w:tc>
        <w:tc>
          <w:tcPr>
            <w:tcW w:w="542"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Средний балл  по классу</w:t>
            </w:r>
          </w:p>
        </w:tc>
        <w:tc>
          <w:tcPr>
            <w:tcW w:w="543"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Средний балл по школе/району</w:t>
            </w:r>
          </w:p>
        </w:tc>
        <w:tc>
          <w:tcPr>
            <w:tcW w:w="592"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Усп</w:t>
            </w:r>
            <w:proofErr w:type="spellEnd"/>
            <w:r w:rsidRPr="00A9154B">
              <w:rPr>
                <w:rFonts w:ascii="Times New Roman" w:hAnsi="Times New Roman" w:cs="Times New Roman"/>
                <w:sz w:val="24"/>
                <w:szCs w:val="24"/>
              </w:rPr>
              <w:t>.</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w:t>
            </w:r>
          </w:p>
        </w:tc>
      </w:tr>
      <w:tr w:rsidR="00A9154B" w:rsidRPr="00A9154B" w:rsidTr="00A9154B">
        <w:tc>
          <w:tcPr>
            <w:tcW w:w="407"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11</w:t>
            </w:r>
          </w:p>
        </w:tc>
        <w:tc>
          <w:tcPr>
            <w:tcW w:w="876"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Русский язык</w:t>
            </w:r>
          </w:p>
        </w:tc>
        <w:tc>
          <w:tcPr>
            <w:tcW w:w="102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Воробьева Р. А.</w:t>
            </w:r>
          </w:p>
        </w:tc>
        <w:tc>
          <w:tcPr>
            <w:tcW w:w="474"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22</w:t>
            </w:r>
          </w:p>
        </w:tc>
        <w:tc>
          <w:tcPr>
            <w:tcW w:w="543"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24</w:t>
            </w:r>
          </w:p>
        </w:tc>
        <w:tc>
          <w:tcPr>
            <w:tcW w:w="54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67</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67/63</w:t>
            </w:r>
          </w:p>
        </w:tc>
        <w:tc>
          <w:tcPr>
            <w:tcW w:w="592"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w:t>
            </w:r>
          </w:p>
        </w:tc>
      </w:tr>
      <w:tr w:rsidR="00A9154B" w:rsidRPr="00A9154B" w:rsidTr="00A9154B">
        <w:tc>
          <w:tcPr>
            <w:tcW w:w="407"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11</w:t>
            </w:r>
          </w:p>
        </w:tc>
        <w:tc>
          <w:tcPr>
            <w:tcW w:w="876"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Математика</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Базовый  уровень</w:t>
            </w:r>
          </w:p>
        </w:tc>
        <w:tc>
          <w:tcPr>
            <w:tcW w:w="1023"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Запорожан</w:t>
            </w:r>
            <w:proofErr w:type="spellEnd"/>
            <w:r w:rsidRPr="00A9154B">
              <w:rPr>
                <w:rFonts w:ascii="Times New Roman" w:hAnsi="Times New Roman" w:cs="Times New Roman"/>
                <w:sz w:val="24"/>
                <w:szCs w:val="24"/>
              </w:rPr>
              <w:t xml:space="preserve"> Т. А.</w:t>
            </w:r>
          </w:p>
        </w:tc>
        <w:tc>
          <w:tcPr>
            <w:tcW w:w="474"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22</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w:t>
            </w:r>
          </w:p>
        </w:tc>
        <w:tc>
          <w:tcPr>
            <w:tcW w:w="54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13/12</w:t>
            </w:r>
          </w:p>
        </w:tc>
        <w:tc>
          <w:tcPr>
            <w:tcW w:w="59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91</w:t>
            </w:r>
          </w:p>
        </w:tc>
      </w:tr>
      <w:tr w:rsidR="00A9154B" w:rsidRPr="00A9154B" w:rsidTr="00A9154B">
        <w:tc>
          <w:tcPr>
            <w:tcW w:w="407"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11</w:t>
            </w:r>
          </w:p>
        </w:tc>
        <w:tc>
          <w:tcPr>
            <w:tcW w:w="876"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Математика</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Профильный уровень</w:t>
            </w:r>
          </w:p>
        </w:tc>
        <w:tc>
          <w:tcPr>
            <w:tcW w:w="1023" w:type="pct"/>
            <w:tcBorders>
              <w:top w:val="single" w:sz="4" w:space="0" w:color="000000"/>
              <w:left w:val="single" w:sz="4" w:space="0" w:color="000000"/>
              <w:bottom w:val="single" w:sz="4" w:space="0" w:color="000000"/>
              <w:right w:val="single" w:sz="4" w:space="0" w:color="000000"/>
            </w:tcBorders>
            <w:hideMark/>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Запорожан</w:t>
            </w:r>
            <w:proofErr w:type="spellEnd"/>
            <w:r w:rsidRPr="00A9154B">
              <w:rPr>
                <w:rFonts w:ascii="Times New Roman" w:hAnsi="Times New Roman" w:cs="Times New Roman"/>
                <w:sz w:val="24"/>
                <w:szCs w:val="24"/>
              </w:rPr>
              <w:t xml:space="preserve"> Т. А.</w:t>
            </w:r>
          </w:p>
        </w:tc>
        <w:tc>
          <w:tcPr>
            <w:tcW w:w="474"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16</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27</w:t>
            </w:r>
          </w:p>
        </w:tc>
        <w:tc>
          <w:tcPr>
            <w:tcW w:w="54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40</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40/33</w:t>
            </w:r>
          </w:p>
        </w:tc>
        <w:tc>
          <w:tcPr>
            <w:tcW w:w="59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75</w:t>
            </w:r>
          </w:p>
        </w:tc>
      </w:tr>
      <w:tr w:rsidR="00A9154B" w:rsidRPr="00A9154B" w:rsidTr="00A9154B">
        <w:tc>
          <w:tcPr>
            <w:tcW w:w="407"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11</w:t>
            </w:r>
          </w:p>
        </w:tc>
        <w:tc>
          <w:tcPr>
            <w:tcW w:w="876"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Общество-</w:t>
            </w:r>
          </w:p>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знание</w:t>
            </w:r>
          </w:p>
        </w:tc>
        <w:tc>
          <w:tcPr>
            <w:tcW w:w="102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Бессарабова</w:t>
            </w:r>
            <w:proofErr w:type="spellEnd"/>
            <w:r w:rsidRPr="00A9154B">
              <w:rPr>
                <w:rFonts w:ascii="Times New Roman" w:hAnsi="Times New Roman" w:cs="Times New Roman"/>
                <w:sz w:val="24"/>
                <w:szCs w:val="24"/>
              </w:rPr>
              <w:t xml:space="preserve"> И. А.</w:t>
            </w:r>
          </w:p>
        </w:tc>
        <w:tc>
          <w:tcPr>
            <w:tcW w:w="474"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15</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42</w:t>
            </w:r>
          </w:p>
        </w:tc>
        <w:tc>
          <w:tcPr>
            <w:tcW w:w="54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49</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49</w:t>
            </w:r>
          </w:p>
        </w:tc>
        <w:tc>
          <w:tcPr>
            <w:tcW w:w="59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73</w:t>
            </w:r>
          </w:p>
        </w:tc>
      </w:tr>
      <w:tr w:rsidR="00A9154B" w:rsidRPr="00A9154B" w:rsidTr="00A9154B">
        <w:tc>
          <w:tcPr>
            <w:tcW w:w="407"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11</w:t>
            </w:r>
          </w:p>
        </w:tc>
        <w:tc>
          <w:tcPr>
            <w:tcW w:w="876"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Литература</w:t>
            </w:r>
          </w:p>
        </w:tc>
        <w:tc>
          <w:tcPr>
            <w:tcW w:w="102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Воробьева Р. А.</w:t>
            </w:r>
          </w:p>
        </w:tc>
        <w:tc>
          <w:tcPr>
            <w:tcW w:w="474"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32</w:t>
            </w:r>
          </w:p>
        </w:tc>
        <w:tc>
          <w:tcPr>
            <w:tcW w:w="54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63</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63</w:t>
            </w:r>
          </w:p>
        </w:tc>
        <w:tc>
          <w:tcPr>
            <w:tcW w:w="59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w:t>
            </w:r>
          </w:p>
        </w:tc>
      </w:tr>
      <w:tr w:rsidR="00A9154B" w:rsidRPr="00A9154B" w:rsidTr="00A9154B">
        <w:tc>
          <w:tcPr>
            <w:tcW w:w="407"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11</w:t>
            </w:r>
          </w:p>
        </w:tc>
        <w:tc>
          <w:tcPr>
            <w:tcW w:w="876"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Биология</w:t>
            </w:r>
          </w:p>
        </w:tc>
        <w:tc>
          <w:tcPr>
            <w:tcW w:w="102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Лобенко</w:t>
            </w:r>
            <w:proofErr w:type="spellEnd"/>
            <w:r w:rsidRPr="00A9154B">
              <w:rPr>
                <w:rFonts w:ascii="Times New Roman" w:hAnsi="Times New Roman" w:cs="Times New Roman"/>
                <w:sz w:val="24"/>
                <w:szCs w:val="24"/>
              </w:rPr>
              <w:t xml:space="preserve"> Н. А.</w:t>
            </w:r>
          </w:p>
        </w:tc>
        <w:tc>
          <w:tcPr>
            <w:tcW w:w="474"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8</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36</w:t>
            </w:r>
          </w:p>
        </w:tc>
        <w:tc>
          <w:tcPr>
            <w:tcW w:w="54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42</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42</w:t>
            </w:r>
          </w:p>
        </w:tc>
        <w:tc>
          <w:tcPr>
            <w:tcW w:w="59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75</w:t>
            </w:r>
          </w:p>
        </w:tc>
      </w:tr>
      <w:tr w:rsidR="00A9154B" w:rsidRPr="00A9154B" w:rsidTr="00A9154B">
        <w:tc>
          <w:tcPr>
            <w:tcW w:w="407"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11</w:t>
            </w:r>
          </w:p>
        </w:tc>
        <w:tc>
          <w:tcPr>
            <w:tcW w:w="876"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История</w:t>
            </w:r>
          </w:p>
        </w:tc>
        <w:tc>
          <w:tcPr>
            <w:tcW w:w="102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Бондарева С. Н.</w:t>
            </w:r>
          </w:p>
        </w:tc>
        <w:tc>
          <w:tcPr>
            <w:tcW w:w="474"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32</w:t>
            </w:r>
          </w:p>
        </w:tc>
        <w:tc>
          <w:tcPr>
            <w:tcW w:w="54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49</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49</w:t>
            </w:r>
          </w:p>
        </w:tc>
        <w:tc>
          <w:tcPr>
            <w:tcW w:w="59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100</w:t>
            </w:r>
          </w:p>
        </w:tc>
      </w:tr>
      <w:tr w:rsidR="00A9154B" w:rsidRPr="00A9154B" w:rsidTr="00A9154B">
        <w:tc>
          <w:tcPr>
            <w:tcW w:w="407"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11</w:t>
            </w:r>
          </w:p>
        </w:tc>
        <w:tc>
          <w:tcPr>
            <w:tcW w:w="876"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Физика</w:t>
            </w:r>
          </w:p>
        </w:tc>
        <w:tc>
          <w:tcPr>
            <w:tcW w:w="102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proofErr w:type="spellStart"/>
            <w:r w:rsidRPr="00A9154B">
              <w:rPr>
                <w:rFonts w:ascii="Times New Roman" w:hAnsi="Times New Roman" w:cs="Times New Roman"/>
                <w:sz w:val="24"/>
                <w:szCs w:val="24"/>
              </w:rPr>
              <w:t>Долгушина</w:t>
            </w:r>
            <w:proofErr w:type="spellEnd"/>
            <w:r w:rsidRPr="00A9154B">
              <w:rPr>
                <w:rFonts w:ascii="Times New Roman" w:hAnsi="Times New Roman" w:cs="Times New Roman"/>
                <w:sz w:val="24"/>
                <w:szCs w:val="24"/>
              </w:rPr>
              <w:t xml:space="preserve"> С. Н.</w:t>
            </w:r>
          </w:p>
        </w:tc>
        <w:tc>
          <w:tcPr>
            <w:tcW w:w="474"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54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59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A9154B" w:rsidRPr="00A9154B" w:rsidTr="00A9154B">
        <w:tc>
          <w:tcPr>
            <w:tcW w:w="407"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11</w:t>
            </w:r>
          </w:p>
        </w:tc>
        <w:tc>
          <w:tcPr>
            <w:tcW w:w="876"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Химия</w:t>
            </w:r>
          </w:p>
        </w:tc>
        <w:tc>
          <w:tcPr>
            <w:tcW w:w="102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sidRPr="00A9154B">
              <w:rPr>
                <w:rFonts w:ascii="Times New Roman" w:hAnsi="Times New Roman" w:cs="Times New Roman"/>
                <w:sz w:val="24"/>
                <w:szCs w:val="24"/>
              </w:rPr>
              <w:t>Рыка Е. В.</w:t>
            </w:r>
          </w:p>
        </w:tc>
        <w:tc>
          <w:tcPr>
            <w:tcW w:w="474"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542" w:type="pct"/>
            <w:tcBorders>
              <w:top w:val="single" w:sz="4" w:space="0" w:color="000000"/>
              <w:left w:val="single" w:sz="4" w:space="0" w:color="000000"/>
              <w:bottom w:val="single" w:sz="4" w:space="0" w:color="000000"/>
              <w:right w:val="single" w:sz="4" w:space="0" w:color="000000"/>
            </w:tcBorders>
          </w:tcPr>
          <w:p w:rsidR="00A9154B" w:rsidRPr="00A9154B" w:rsidRDefault="00A9154B"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543" w:type="pct"/>
            <w:tcBorders>
              <w:top w:val="single" w:sz="4" w:space="0" w:color="000000"/>
              <w:left w:val="single" w:sz="4" w:space="0" w:color="000000"/>
              <w:bottom w:val="single" w:sz="4" w:space="0" w:color="000000"/>
              <w:right w:val="single" w:sz="4" w:space="0" w:color="000000"/>
            </w:tcBorders>
          </w:tcPr>
          <w:p w:rsidR="00A9154B" w:rsidRPr="00A9154B" w:rsidRDefault="0034279B"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592" w:type="pct"/>
            <w:tcBorders>
              <w:top w:val="single" w:sz="4" w:space="0" w:color="000000"/>
              <w:left w:val="single" w:sz="4" w:space="0" w:color="000000"/>
              <w:bottom w:val="single" w:sz="4" w:space="0" w:color="000000"/>
              <w:right w:val="single" w:sz="4" w:space="0" w:color="000000"/>
            </w:tcBorders>
          </w:tcPr>
          <w:p w:rsidR="00A9154B" w:rsidRPr="00A9154B" w:rsidRDefault="0034279B"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r>
    </w:tbl>
    <w:p w:rsidR="000C76BA" w:rsidRPr="00503250" w:rsidRDefault="00503250" w:rsidP="000C76BA">
      <w:pPr>
        <w:spacing w:after="0" w:line="240" w:lineRule="auto"/>
        <w:jc w:val="both"/>
        <w:rPr>
          <w:rFonts w:ascii="Times New Roman" w:hAnsi="Times New Roman"/>
          <w:b/>
          <w:sz w:val="24"/>
          <w:szCs w:val="24"/>
        </w:rPr>
      </w:pPr>
      <w:r>
        <w:rPr>
          <w:rFonts w:ascii="Times New Roman" w:hAnsi="Times New Roman"/>
          <w:b/>
          <w:sz w:val="24"/>
          <w:szCs w:val="24"/>
        </w:rPr>
        <w:t>Выводы:</w:t>
      </w:r>
    </w:p>
    <w:p w:rsidR="0034279B" w:rsidRPr="0034279B" w:rsidRDefault="0034279B" w:rsidP="0034279B">
      <w:pPr>
        <w:spacing w:after="0" w:line="240" w:lineRule="auto"/>
        <w:ind w:firstLine="360"/>
        <w:jc w:val="both"/>
        <w:rPr>
          <w:rFonts w:ascii="Times New Roman" w:hAnsi="Times New Roman" w:cs="Times New Roman"/>
          <w:sz w:val="24"/>
          <w:szCs w:val="24"/>
        </w:rPr>
      </w:pPr>
      <w:r w:rsidRPr="0034279B">
        <w:rPr>
          <w:rFonts w:ascii="Times New Roman" w:hAnsi="Times New Roman" w:cs="Times New Roman"/>
          <w:sz w:val="24"/>
          <w:szCs w:val="24"/>
        </w:rPr>
        <w:t>Важным аспектом работы учителей является подготовка к государственной итоговой аттестации учащихся: ОГЭ в 9-х классах и ЕГЭ в 11-х классах. Так учителями были проработаны все нормативно-правовые документы по проведению итоговой аттестации.</w:t>
      </w:r>
    </w:p>
    <w:p w:rsidR="0034279B" w:rsidRPr="0034279B" w:rsidRDefault="0034279B" w:rsidP="0034279B">
      <w:pPr>
        <w:autoSpaceDE w:val="0"/>
        <w:autoSpaceDN w:val="0"/>
        <w:adjustRightInd w:val="0"/>
        <w:spacing w:after="0" w:line="240" w:lineRule="auto"/>
        <w:ind w:firstLine="357"/>
        <w:jc w:val="both"/>
        <w:rPr>
          <w:rFonts w:ascii="Times New Roman" w:hAnsi="Times New Roman" w:cs="Times New Roman"/>
          <w:sz w:val="24"/>
          <w:szCs w:val="24"/>
        </w:rPr>
      </w:pPr>
      <w:r w:rsidRPr="0034279B">
        <w:rPr>
          <w:rFonts w:ascii="Times New Roman" w:hAnsi="Times New Roman" w:cs="Times New Roman"/>
          <w:sz w:val="24"/>
          <w:szCs w:val="24"/>
        </w:rPr>
        <w:t xml:space="preserve">Государственная итоговая аттестация в IX и XI классах составляют единую систему. Содержательное единство обеспечивается общими подходами </w:t>
      </w:r>
    </w:p>
    <w:p w:rsidR="000C76BA" w:rsidRPr="0034279B" w:rsidRDefault="0034279B" w:rsidP="0034279B">
      <w:pPr>
        <w:tabs>
          <w:tab w:val="left" w:pos="9355"/>
        </w:tabs>
        <w:spacing w:after="0" w:line="240" w:lineRule="auto"/>
        <w:ind w:right="283"/>
        <w:jc w:val="both"/>
        <w:rPr>
          <w:rFonts w:ascii="Times New Roman" w:hAnsi="Times New Roman" w:cs="Times New Roman"/>
          <w:b/>
          <w:sz w:val="24"/>
          <w:szCs w:val="24"/>
        </w:rPr>
      </w:pPr>
      <w:r w:rsidRPr="0034279B">
        <w:rPr>
          <w:rFonts w:ascii="Times New Roman" w:hAnsi="Times New Roman" w:cs="Times New Roman"/>
          <w:sz w:val="24"/>
          <w:szCs w:val="24"/>
        </w:rPr>
        <w:t>по подготовке учащихся к итоговой аттестации. В прошедшем учебном году учителя  школы совершенствовали эту систему подготовки.</w:t>
      </w:r>
    </w:p>
    <w:p w:rsidR="00032D18" w:rsidRPr="0034279B" w:rsidRDefault="00032D18" w:rsidP="00032D18">
      <w:pPr>
        <w:pStyle w:val="Default"/>
        <w:rPr>
          <w:b/>
          <w:bCs/>
        </w:rPr>
      </w:pPr>
    </w:p>
    <w:p w:rsidR="00032D18" w:rsidRPr="002D3759" w:rsidRDefault="00032D18" w:rsidP="00032D18">
      <w:pPr>
        <w:pStyle w:val="Default"/>
      </w:pPr>
      <w:r w:rsidRPr="002D3759">
        <w:rPr>
          <w:b/>
          <w:bCs/>
        </w:rPr>
        <w:t xml:space="preserve">IV. Кадровое обеспечение учебного процесса </w:t>
      </w:r>
    </w:p>
    <w:p w:rsidR="00797ABE" w:rsidRPr="00797ABE" w:rsidRDefault="00032D18" w:rsidP="001412CB">
      <w:pPr>
        <w:pStyle w:val="Default"/>
        <w:numPr>
          <w:ilvl w:val="1"/>
          <w:numId w:val="31"/>
        </w:numPr>
        <w:spacing w:after="28"/>
        <w:rPr>
          <w:b/>
        </w:rPr>
      </w:pPr>
      <w:r w:rsidRPr="002D3759">
        <w:rPr>
          <w:b/>
        </w:rPr>
        <w:t>Сведения о кадрах</w:t>
      </w:r>
    </w:p>
    <w:tbl>
      <w:tblPr>
        <w:tblW w:w="10065" w:type="dxa"/>
        <w:tblInd w:w="-34" w:type="dxa"/>
        <w:tblLayout w:type="fixed"/>
        <w:tblLook w:val="0000"/>
      </w:tblPr>
      <w:tblGrid>
        <w:gridCol w:w="715"/>
        <w:gridCol w:w="7082"/>
        <w:gridCol w:w="1134"/>
        <w:gridCol w:w="1134"/>
      </w:tblGrid>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center"/>
              <w:rPr>
                <w:rFonts w:ascii="Times New Roman" w:hAnsi="Times New Roman" w:cs="Times New Roman"/>
                <w:b/>
                <w:sz w:val="24"/>
                <w:szCs w:val="24"/>
              </w:rPr>
            </w:pPr>
            <w:r w:rsidRPr="0034279B">
              <w:rPr>
                <w:rFonts w:ascii="Times New Roman" w:hAnsi="Times New Roman" w:cs="Times New Roman"/>
                <w:b/>
                <w:sz w:val="24"/>
                <w:szCs w:val="24"/>
              </w:rPr>
              <w:t xml:space="preserve">№ </w:t>
            </w:r>
            <w:proofErr w:type="spellStart"/>
            <w:r w:rsidRPr="0034279B">
              <w:rPr>
                <w:rFonts w:ascii="Times New Roman" w:hAnsi="Times New Roman" w:cs="Times New Roman"/>
                <w:b/>
                <w:sz w:val="24"/>
                <w:szCs w:val="24"/>
              </w:rPr>
              <w:t>п</w:t>
            </w:r>
            <w:proofErr w:type="spellEnd"/>
            <w:r w:rsidRPr="0034279B">
              <w:rPr>
                <w:rFonts w:ascii="Times New Roman" w:hAnsi="Times New Roman" w:cs="Times New Roman"/>
                <w:b/>
                <w:sz w:val="24"/>
                <w:szCs w:val="24"/>
              </w:rPr>
              <w:t>/</w:t>
            </w:r>
            <w:proofErr w:type="spellStart"/>
            <w:r w:rsidRPr="0034279B">
              <w:rPr>
                <w:rFonts w:ascii="Times New Roman" w:hAnsi="Times New Roman" w:cs="Times New Roman"/>
                <w:b/>
                <w:sz w:val="24"/>
                <w:szCs w:val="24"/>
              </w:rPr>
              <w:t>п</w:t>
            </w:r>
            <w:proofErr w:type="spellEnd"/>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center"/>
              <w:rPr>
                <w:rFonts w:ascii="Times New Roman" w:hAnsi="Times New Roman" w:cs="Times New Roman"/>
                <w:b/>
                <w:sz w:val="24"/>
                <w:szCs w:val="24"/>
              </w:rPr>
            </w:pPr>
            <w:r w:rsidRPr="0034279B">
              <w:rPr>
                <w:rFonts w:ascii="Times New Roman" w:hAnsi="Times New Roman" w:cs="Times New Roman"/>
                <w:b/>
                <w:sz w:val="24"/>
                <w:szCs w:val="24"/>
              </w:rPr>
              <w:t>Показатель</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rPr>
                <w:b/>
                <w:bCs/>
                <w:spacing w:val="-12"/>
              </w:rPr>
            </w:pPr>
            <w:r w:rsidRPr="0034279B">
              <w:rPr>
                <w:b/>
                <w:bCs/>
                <w:spacing w:val="-12"/>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rPr>
                <w:b/>
                <w:bCs/>
                <w:spacing w:val="-12"/>
              </w:rPr>
            </w:pPr>
            <w:r w:rsidRPr="0034279B">
              <w:rPr>
                <w:b/>
                <w:bCs/>
                <w:spacing w:val="-12"/>
              </w:rPr>
              <w:t>Значение</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b/>
                <w:sz w:val="24"/>
                <w:szCs w:val="24"/>
              </w:rPr>
            </w:pPr>
            <w:r w:rsidRPr="0034279B">
              <w:rPr>
                <w:rFonts w:ascii="Times New Roman" w:hAnsi="Times New Roman" w:cs="Times New Roman"/>
                <w:b/>
                <w:sz w:val="24"/>
                <w:szCs w:val="24"/>
              </w:rPr>
              <w:lastRenderedPageBreak/>
              <w:t>1.</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b/>
                <w:sz w:val="24"/>
                <w:szCs w:val="24"/>
              </w:rPr>
            </w:pPr>
            <w:r w:rsidRPr="0034279B">
              <w:rPr>
                <w:rFonts w:ascii="Times New Roman" w:hAnsi="Times New Roman" w:cs="Times New Roman"/>
                <w:b/>
                <w:sz w:val="24"/>
                <w:szCs w:val="24"/>
              </w:rPr>
              <w:t>Укомплектованность штатов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
                <w:bCs/>
              </w:rPr>
            </w:pP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
                <w:bCs/>
              </w:rPr>
            </w:pPr>
            <w:proofErr w:type="spellStart"/>
            <w:r w:rsidRPr="0034279B">
              <w:rPr>
                <w:b/>
                <w:bCs/>
              </w:rPr>
              <w:t>х</w:t>
            </w:r>
            <w:proofErr w:type="spellEnd"/>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1.1.</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Количество ставок по штатному расписанию и тарификации</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bCs/>
                <w:sz w:val="24"/>
                <w:szCs w:val="24"/>
              </w:rPr>
              <w:t>ед.</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50,45</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1.2.</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Количество ставок педагогических работников по штатному расписанию и тарификации</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bCs/>
                <w:sz w:val="24"/>
                <w:szCs w:val="24"/>
              </w:rPr>
              <w:t>ед.</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18,75</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1.3.</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pacing w:val="-12"/>
                <w:sz w:val="24"/>
                <w:szCs w:val="24"/>
              </w:rPr>
            </w:pPr>
            <w:r w:rsidRPr="0034279B">
              <w:rPr>
                <w:rFonts w:ascii="Times New Roman" w:hAnsi="Times New Roman" w:cs="Times New Roman"/>
                <w:spacing w:val="-12"/>
                <w:sz w:val="24"/>
                <w:szCs w:val="24"/>
              </w:rPr>
              <w:t>Количество ставок управленческого персонала (руководитель, заместитель руководителя, руководители структурных подразделений) по штатному расписанию</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bCs/>
                <w:sz w:val="24"/>
                <w:szCs w:val="24"/>
              </w:rPr>
              <w:t>ед.</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5</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1.4.</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Количество ставок учебно-вспомогательного персонала и младшего обслуживающего персонала по штатному расписанию</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bCs/>
                <w:sz w:val="24"/>
                <w:szCs w:val="24"/>
              </w:rPr>
              <w:t>ед.</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26,7</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1.5.</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Количество занятых ставок</w:t>
            </w:r>
            <w:r w:rsidRPr="0034279B">
              <w:rPr>
                <w:rStyle w:val="aff"/>
                <w:rFonts w:ascii="Times New Roman" w:hAnsi="Times New Roman" w:cs="Times New Roman"/>
                <w:sz w:val="24"/>
                <w:szCs w:val="24"/>
              </w:rPr>
              <w:footnoteReference w:id="1"/>
            </w:r>
            <w:r w:rsidRPr="0034279B">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ед.</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48,65</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 xml:space="preserve">1.6. </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 xml:space="preserve">Количество занятых ставок педагогических работников </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ед.</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17,75</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1.7.</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 xml:space="preserve">Количество занятых ставок управленческого персонала (руководитель, заместитель руководителя, руководители структурных подразделений) </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ед.</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5</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 xml:space="preserve">1.8. </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 xml:space="preserve">Количество занятых ставок учебно-вспомогательного персонала и младшего обслуживающего персонала </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ед.</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25,9</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 xml:space="preserve">1.9. </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Фактическая укомплектованность штатов (фактическое количество занятых ставок, умноженное на 100 и разделенное на количество ставок по штатному расписанию и тарификации)</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96</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1.10.</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Фактическая укомплектованность штатов педагогическими работниками (фактическое количество занятых ставок педагогических работников, умноженное на 100 и разделенное на количество ставок педагогических работников по штатному расписанию и тарификации)</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95</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1.11.</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Фактическая укомплектованность штатов управленческим персоналом (фактическое количество занятых ставок управленческого персонала, умноженное на 100 и разделенное на количество ставок управленческого персонала по штатному расписанию)</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100</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1.12.</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pacing w:val="-4"/>
                <w:sz w:val="24"/>
                <w:szCs w:val="24"/>
              </w:rPr>
            </w:pPr>
            <w:r w:rsidRPr="0034279B">
              <w:rPr>
                <w:rFonts w:ascii="Times New Roman" w:hAnsi="Times New Roman" w:cs="Times New Roman"/>
                <w:spacing w:val="-4"/>
                <w:sz w:val="24"/>
                <w:szCs w:val="24"/>
              </w:rPr>
              <w:t>Фактическая укомплектованность штатов учебно-вспомогательным персоналом и младшим обслуживающим персоналом (фактическое количество занятых ставок учебно-вспомогательного и младшего обслуживающего персонала, умноженное на 100 и разделенное на количество ставок учебно-вспомогательного и младшего обслуживающего персонала по штатному расписанию)</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97</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b/>
                <w:sz w:val="24"/>
                <w:szCs w:val="24"/>
              </w:rPr>
            </w:pPr>
            <w:r w:rsidRPr="0034279B">
              <w:rPr>
                <w:rFonts w:ascii="Times New Roman" w:hAnsi="Times New Roman" w:cs="Times New Roman"/>
                <w:b/>
                <w:sz w:val="24"/>
                <w:szCs w:val="24"/>
              </w:rPr>
              <w:t xml:space="preserve">2. </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b/>
                <w:sz w:val="24"/>
                <w:szCs w:val="24"/>
              </w:rPr>
            </w:pPr>
            <w:r w:rsidRPr="0034279B">
              <w:rPr>
                <w:rFonts w:ascii="Times New Roman" w:hAnsi="Times New Roman" w:cs="Times New Roman"/>
                <w:b/>
                <w:sz w:val="24"/>
                <w:szCs w:val="24"/>
              </w:rPr>
              <w:t>Доля штатных педагогических работников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
                <w:bCs/>
              </w:rPr>
            </w:pP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
                <w:bCs/>
              </w:rPr>
            </w:pPr>
            <w:proofErr w:type="spellStart"/>
            <w:r w:rsidRPr="0034279B">
              <w:rPr>
                <w:b/>
                <w:bCs/>
              </w:rPr>
              <w:t>х</w:t>
            </w:r>
            <w:proofErr w:type="spellEnd"/>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2.1.</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чел.</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51</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 xml:space="preserve">2.2. </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pacing w:val="-4"/>
                <w:sz w:val="24"/>
                <w:szCs w:val="24"/>
              </w:rPr>
            </w:pPr>
            <w:r w:rsidRPr="0034279B">
              <w:rPr>
                <w:rFonts w:ascii="Times New Roman" w:hAnsi="Times New Roman" w:cs="Times New Roman"/>
                <w:spacing w:val="-4"/>
                <w:sz w:val="24"/>
                <w:szCs w:val="24"/>
              </w:rPr>
              <w:t>Число педагогических работников за исключением внешних совместителей</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чел.</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51</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2.3.</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rPr>
                <w:spacing w:val="-8"/>
              </w:rPr>
            </w:pPr>
            <w:r w:rsidRPr="0034279B">
              <w:rPr>
                <w:spacing w:val="-8"/>
              </w:rPr>
              <w:t>Фактическая доля штатных педагогических работников (число педагогических работников за исключением внешних совместителей,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Cs/>
              </w:rPr>
            </w:pPr>
            <w:r w:rsidRPr="0034279B">
              <w:rPr>
                <w:bCs/>
              </w:rPr>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Cs/>
              </w:rPr>
            </w:pPr>
            <w:r w:rsidRPr="0034279B">
              <w:rPr>
                <w:bCs/>
              </w:rPr>
              <w:t>100%</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b/>
                <w:sz w:val="24"/>
                <w:szCs w:val="24"/>
              </w:rPr>
            </w:pPr>
            <w:r w:rsidRPr="0034279B">
              <w:rPr>
                <w:rFonts w:ascii="Times New Roman" w:hAnsi="Times New Roman" w:cs="Times New Roman"/>
                <w:b/>
                <w:sz w:val="24"/>
                <w:szCs w:val="24"/>
              </w:rPr>
              <w:t>3</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rPr>
                <w:b/>
              </w:rPr>
            </w:pPr>
            <w:r w:rsidRPr="0034279B">
              <w:rPr>
                <w:b/>
              </w:rPr>
              <w:t>Образовательный ценз и квалификация педагогических работников (с учетом совместителей)</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rPr>
                <w:b/>
              </w:rPr>
            </w:pP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rPr>
                <w:b/>
              </w:rPr>
            </w:pPr>
            <w:proofErr w:type="spellStart"/>
            <w:r w:rsidRPr="0034279B">
              <w:rPr>
                <w:b/>
              </w:rPr>
              <w:t>х</w:t>
            </w:r>
            <w:proofErr w:type="spellEnd"/>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3.1.</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tabs>
                <w:tab w:val="left" w:pos="792"/>
                <w:tab w:val="num" w:pos="1038"/>
              </w:tabs>
              <w:snapToGrid w:val="0"/>
              <w:spacing w:after="0"/>
            </w:pPr>
            <w:r w:rsidRPr="0034279B">
              <w:t>Число педагогических работников, имеющих среднее профессиональное образование и не имеющих высшего профессионального образования</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чел.</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8</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lastRenderedPageBreak/>
              <w:t>3.2.</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pPr>
            <w:r w:rsidRPr="0034279B">
              <w:t>Доля педагогических работников, имеющих среднее профессиональное образование (число педагогических работников, имеющих среднее профессиональное образование и не имеющих высшего профессионального образования,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16%</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 xml:space="preserve">3.3. </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tabs>
                <w:tab w:val="left" w:pos="792"/>
                <w:tab w:val="num" w:pos="1038"/>
              </w:tabs>
              <w:snapToGrid w:val="0"/>
              <w:spacing w:after="0"/>
            </w:pPr>
            <w:r w:rsidRPr="0034279B">
              <w:t>Число педагогических работников, имеющих высшее профессиональное образование</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чел.</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43</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jc w:val="both"/>
              <w:rPr>
                <w:rFonts w:ascii="Times New Roman" w:hAnsi="Times New Roman" w:cs="Times New Roman"/>
                <w:sz w:val="24"/>
                <w:szCs w:val="24"/>
              </w:rPr>
            </w:pPr>
            <w:r w:rsidRPr="0034279B">
              <w:rPr>
                <w:rFonts w:ascii="Times New Roman" w:hAnsi="Times New Roman" w:cs="Times New Roman"/>
                <w:sz w:val="24"/>
                <w:szCs w:val="24"/>
              </w:rPr>
              <w:t>3.4.</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pPr>
            <w:r w:rsidRPr="0034279B">
              <w:t>Доля педагогических работников, имеющих высшее профессиональное образование (число педагогических работников, имеющих высшее профессиональное образование,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84%</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3.5.</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pPr>
            <w:r w:rsidRPr="0034279B">
              <w:t>Число педагогических работников, имеющих высшую квалификационную категорию</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чел.</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14</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3.6.</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tabs>
                <w:tab w:val="left" w:pos="1038"/>
              </w:tabs>
              <w:snapToGrid w:val="0"/>
              <w:spacing w:after="0"/>
            </w:pPr>
            <w:r w:rsidRPr="0034279B">
              <w:t>Доля педагогических работников, имеющих высшую категорию (число педагогических работников, имеющих высшую квалификационную категорию,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27%</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tabs>
                <w:tab w:val="left" w:pos="1038"/>
              </w:tabs>
              <w:snapToGrid w:val="0"/>
              <w:spacing w:after="0"/>
              <w:jc w:val="both"/>
            </w:pPr>
            <w:r w:rsidRPr="0034279B">
              <w:t>3.7.</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tabs>
                <w:tab w:val="left" w:pos="1038"/>
              </w:tabs>
              <w:snapToGrid w:val="0"/>
              <w:spacing w:after="0"/>
            </w:pPr>
            <w:r w:rsidRPr="0034279B">
              <w:t>Число педагогических работников, имеющих первую квалификационную категорию</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чел.</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26</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tabs>
                <w:tab w:val="left" w:pos="1038"/>
              </w:tabs>
              <w:snapToGrid w:val="0"/>
              <w:spacing w:after="0"/>
              <w:jc w:val="both"/>
            </w:pPr>
            <w:r w:rsidRPr="0034279B">
              <w:t>3.8.</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tabs>
                <w:tab w:val="left" w:pos="1038"/>
              </w:tabs>
              <w:snapToGrid w:val="0"/>
              <w:spacing w:after="0"/>
            </w:pPr>
            <w:r w:rsidRPr="0034279B">
              <w:t>Доля педагогических работников, имеющих первую квалификационную категорию (число педагогических работников, имеющих первую квалификационную категорию,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50%</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3.9.</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Число педагогических работников, имеющих документ, подтверждающий освоение ими дополнительных профессиональных образовательных программ  в объеме не менее 72 часов в течение последних 5 лет в образовательных учреждениях, имеющих лицензию на право ведения данного вида образовательной деятельности</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чел.</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51</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3.10.</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 xml:space="preserve">Доля педагогических работников, систематически повышающих квалификацию (число  педагогических работников, имеющих документы, указанные в </w:t>
            </w:r>
            <w:proofErr w:type="spellStart"/>
            <w:r w:rsidRPr="0034279B">
              <w:rPr>
                <w:rFonts w:ascii="Times New Roman" w:hAnsi="Times New Roman" w:cs="Times New Roman"/>
                <w:sz w:val="24"/>
                <w:szCs w:val="24"/>
              </w:rPr>
              <w:t>пп</w:t>
            </w:r>
            <w:proofErr w:type="spellEnd"/>
            <w:r w:rsidRPr="0034279B">
              <w:rPr>
                <w:rFonts w:ascii="Times New Roman" w:hAnsi="Times New Roman" w:cs="Times New Roman"/>
                <w:sz w:val="24"/>
                <w:szCs w:val="24"/>
              </w:rPr>
              <w:t>. 3.9,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100%</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3.11.</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widowControl w:val="0"/>
              <w:spacing w:after="0" w:line="240" w:lineRule="auto"/>
              <w:rPr>
                <w:rFonts w:ascii="Times New Roman" w:hAnsi="Times New Roman" w:cs="Times New Roman"/>
                <w:sz w:val="24"/>
                <w:szCs w:val="24"/>
              </w:rPr>
            </w:pPr>
            <w:r w:rsidRPr="0034279B">
              <w:rPr>
                <w:rFonts w:ascii="Times New Roman" w:hAnsi="Times New Roman" w:cs="Times New Roman"/>
                <w:sz w:val="24"/>
                <w:szCs w:val="24"/>
              </w:rPr>
              <w:t>Число педагогических работников, имеющих документы, подтверждающие повышение квалификации (профессиональную переподготовку) в сфере ИКТ</w:t>
            </w:r>
            <w:r w:rsidRPr="0034279B">
              <w:rPr>
                <w:rStyle w:val="aff"/>
                <w:rFonts w:ascii="Times New Roman" w:hAnsi="Times New Roman" w:cs="Times New Roman"/>
                <w:sz w:val="24"/>
                <w:szCs w:val="24"/>
              </w:rPr>
              <w:footnoteReference w:id="2"/>
            </w:r>
            <w:r w:rsidRPr="0034279B">
              <w:rPr>
                <w:rFonts w:ascii="Times New Roman" w:hAnsi="Times New Roman" w:cs="Times New Roman"/>
                <w:sz w:val="24"/>
                <w:szCs w:val="24"/>
              </w:rPr>
              <w:t xml:space="preserve"> в течение последних 3 лет</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чел.</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2</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3.12.</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rPr>
                <w:bCs/>
                <w:spacing w:val="-12"/>
              </w:rPr>
            </w:pPr>
            <w:r w:rsidRPr="0034279B">
              <w:rPr>
                <w:spacing w:val="-12"/>
              </w:rPr>
              <w:t>Доля педагогов, повысивших квалификацию в сфере ИКТ (число педагогических работников, имеющих документы, подтверждающие повышение квалификации в сфере ИКТ в течение последних 3 лет,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4%</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3.13.</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rPr>
                <w:bCs/>
                <w:spacing w:val="-12"/>
              </w:rPr>
            </w:pPr>
            <w:r w:rsidRPr="0034279B">
              <w:rPr>
                <w:spacing w:val="-12"/>
              </w:rPr>
              <w:t xml:space="preserve">Число педагогических работников, привлекаемых образовательным учреждением, в т.ч. для организации профильного обучения и </w:t>
            </w:r>
            <w:proofErr w:type="spellStart"/>
            <w:r w:rsidRPr="0034279B">
              <w:rPr>
                <w:spacing w:val="-12"/>
              </w:rPr>
              <w:t>предпрофильной</w:t>
            </w:r>
            <w:proofErr w:type="spellEnd"/>
            <w:r w:rsidRPr="0034279B">
              <w:rPr>
                <w:spacing w:val="-12"/>
              </w:rPr>
              <w:t xml:space="preserve"> подготовки, из числа работников учреждений  среднего и высшего профессионального образования, иных образовательных и научных организаций, являющихся ведущими специалистами в области педагогики, преподаваемого предмета</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чел.</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0</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lastRenderedPageBreak/>
              <w:t>3.14.</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rPr>
                <w:spacing w:val="-8"/>
              </w:rPr>
            </w:pPr>
            <w:r w:rsidRPr="0034279B">
              <w:rPr>
                <w:spacing w:val="-8"/>
              </w:rPr>
              <w:t xml:space="preserve">Доля педагогических работников, привлекаемых образовательным учреждением, в т.ч.  для организации профильного обучения и </w:t>
            </w:r>
            <w:proofErr w:type="spellStart"/>
            <w:r w:rsidRPr="0034279B">
              <w:rPr>
                <w:spacing w:val="-8"/>
              </w:rPr>
              <w:t>предпрофильной</w:t>
            </w:r>
            <w:proofErr w:type="spellEnd"/>
            <w:r w:rsidRPr="0034279B">
              <w:rPr>
                <w:spacing w:val="-8"/>
              </w:rPr>
              <w:t xml:space="preserve"> подготовки, из числа работников учреждений  среднего и высшего профессионального образования, иных образовательных и научных организаций, являющихся ведущими специалистами в области педагогики, преподаваемого предмета (число привлекаемых  педагогических работников, относящихся к указанным категориям,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0</w:t>
            </w:r>
          </w:p>
        </w:tc>
      </w:tr>
      <w:tr w:rsidR="00797ABE" w:rsidRPr="001C227A" w:rsidTr="0034279B">
        <w:trPr>
          <w:cantSplit/>
          <w:trHeight w:val="20"/>
        </w:trPr>
        <w:tc>
          <w:tcPr>
            <w:tcW w:w="715"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3.15.</w:t>
            </w:r>
          </w:p>
        </w:tc>
        <w:tc>
          <w:tcPr>
            <w:tcW w:w="7082"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pPr>
            <w:r w:rsidRPr="0034279B">
              <w:t xml:space="preserve">Число педагогических работников, имеющих сертификат эксперта, привлекаемого </w:t>
            </w:r>
            <w:proofErr w:type="spellStart"/>
            <w:r w:rsidRPr="0034279B">
              <w:t>аккредитационными</w:t>
            </w:r>
            <w:proofErr w:type="spellEnd"/>
            <w:r w:rsidRPr="0034279B">
              <w:t xml:space="preserve"> органами для проведения </w:t>
            </w:r>
            <w:proofErr w:type="spellStart"/>
            <w:r w:rsidRPr="0034279B">
              <w:t>аккредитационной</w:t>
            </w:r>
            <w:proofErr w:type="spellEnd"/>
            <w:r w:rsidRPr="0034279B">
              <w:t xml:space="preserve"> экспертизы образовательных организаций, а также для проведения контрольных мероприятий</w:t>
            </w:r>
          </w:p>
        </w:tc>
        <w:tc>
          <w:tcPr>
            <w:tcW w:w="1134" w:type="dxa"/>
            <w:tcBorders>
              <w:top w:val="single" w:sz="4" w:space="0" w:color="000000"/>
              <w:left w:val="single" w:sz="4" w:space="0" w:color="000000"/>
              <w:bottom w:val="single" w:sz="4" w:space="0" w:color="000000"/>
            </w:tcBorders>
          </w:tcPr>
          <w:p w:rsidR="00797ABE" w:rsidRPr="0034279B" w:rsidRDefault="00797ABE" w:rsidP="0034279B">
            <w:pPr>
              <w:pStyle w:val="ad"/>
              <w:widowControl w:val="0"/>
              <w:snapToGrid w:val="0"/>
              <w:spacing w:after="0"/>
              <w:jc w:val="both"/>
            </w:pPr>
            <w:r w:rsidRPr="0034279B">
              <w:t>чел.</w:t>
            </w:r>
          </w:p>
        </w:tc>
        <w:tc>
          <w:tcPr>
            <w:tcW w:w="1134" w:type="dxa"/>
            <w:tcBorders>
              <w:top w:val="single" w:sz="4" w:space="0" w:color="000000"/>
              <w:left w:val="single" w:sz="4" w:space="0" w:color="000000"/>
              <w:bottom w:val="single" w:sz="4" w:space="0" w:color="000000"/>
              <w:right w:val="single" w:sz="4" w:space="0" w:color="000000"/>
            </w:tcBorders>
          </w:tcPr>
          <w:p w:rsidR="00797ABE" w:rsidRPr="0034279B" w:rsidRDefault="00797ABE" w:rsidP="0034279B">
            <w:pPr>
              <w:pStyle w:val="ad"/>
              <w:widowControl w:val="0"/>
              <w:snapToGrid w:val="0"/>
              <w:spacing w:after="0"/>
              <w:jc w:val="both"/>
            </w:pPr>
            <w:r w:rsidRPr="0034279B">
              <w:t>0</w:t>
            </w:r>
          </w:p>
        </w:tc>
      </w:tr>
    </w:tbl>
    <w:p w:rsidR="00797ABE" w:rsidRPr="002D3759" w:rsidRDefault="00797ABE" w:rsidP="00797ABE">
      <w:pPr>
        <w:autoSpaceDE w:val="0"/>
        <w:autoSpaceDN w:val="0"/>
        <w:adjustRightInd w:val="0"/>
        <w:spacing w:after="0" w:line="240" w:lineRule="auto"/>
        <w:jc w:val="both"/>
        <w:outlineLvl w:val="1"/>
        <w:rPr>
          <w:rFonts w:ascii="Times New Roman" w:hAnsi="Times New Roman"/>
          <w:bCs/>
          <w:sz w:val="24"/>
          <w:szCs w:val="24"/>
        </w:rPr>
      </w:pPr>
    </w:p>
    <w:p w:rsidR="00797ABE" w:rsidRPr="002D3759" w:rsidRDefault="00797ABE" w:rsidP="00797ABE">
      <w:pPr>
        <w:spacing w:after="0" w:line="240" w:lineRule="auto"/>
        <w:rPr>
          <w:rFonts w:ascii="Times New Roman" w:hAnsi="Times New Roman"/>
          <w:b/>
          <w:sz w:val="24"/>
          <w:szCs w:val="24"/>
        </w:rPr>
      </w:pPr>
      <w:r w:rsidRPr="002D3759">
        <w:rPr>
          <w:rFonts w:ascii="Times New Roman" w:hAnsi="Times New Roman"/>
          <w:b/>
          <w:bCs/>
          <w:sz w:val="24"/>
          <w:szCs w:val="24"/>
        </w:rPr>
        <w:t>4.1.1.</w:t>
      </w:r>
      <w:r w:rsidRPr="002D3759">
        <w:rPr>
          <w:rFonts w:ascii="Times New Roman" w:hAnsi="Times New Roman"/>
          <w:b/>
          <w:sz w:val="24"/>
          <w:szCs w:val="24"/>
        </w:rPr>
        <w:t xml:space="preserve"> Численно</w:t>
      </w:r>
      <w:r w:rsidR="007672D4">
        <w:rPr>
          <w:rFonts w:ascii="Times New Roman" w:hAnsi="Times New Roman"/>
          <w:b/>
          <w:sz w:val="24"/>
          <w:szCs w:val="24"/>
        </w:rPr>
        <w:t>сть учителей по предметам в 2015-2016</w:t>
      </w:r>
      <w:r w:rsidRPr="002D3759">
        <w:rPr>
          <w:rFonts w:ascii="Times New Roman" w:hAnsi="Times New Roman"/>
          <w:b/>
          <w:sz w:val="24"/>
          <w:szCs w:val="24"/>
        </w:rPr>
        <w:t xml:space="preserve"> учебном году: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5740"/>
        <w:gridCol w:w="2551"/>
      </w:tblGrid>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w:t>
            </w:r>
            <w:proofErr w:type="spellStart"/>
            <w:r w:rsidRPr="001C227A">
              <w:rPr>
                <w:rFonts w:ascii="Times New Roman" w:hAnsi="Times New Roman"/>
                <w:sz w:val="24"/>
                <w:szCs w:val="24"/>
              </w:rPr>
              <w:t>п</w:t>
            </w:r>
            <w:proofErr w:type="spellEnd"/>
            <w:r w:rsidRPr="001C227A">
              <w:rPr>
                <w:rFonts w:ascii="Times New Roman" w:hAnsi="Times New Roman"/>
                <w:sz w:val="24"/>
                <w:szCs w:val="24"/>
              </w:rPr>
              <w:t>/</w:t>
            </w:r>
            <w:proofErr w:type="spellStart"/>
            <w:r w:rsidRPr="001C227A">
              <w:rPr>
                <w:rFonts w:ascii="Times New Roman" w:hAnsi="Times New Roman"/>
                <w:sz w:val="24"/>
                <w:szCs w:val="24"/>
              </w:rPr>
              <w:t>п</w:t>
            </w:r>
            <w:proofErr w:type="spellEnd"/>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Название дисциплины</w:t>
            </w:r>
          </w:p>
        </w:tc>
        <w:tc>
          <w:tcPr>
            <w:tcW w:w="2551"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 xml:space="preserve">Количество </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1</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Русский язык и литература</w:t>
            </w:r>
          </w:p>
        </w:tc>
        <w:tc>
          <w:tcPr>
            <w:tcW w:w="2551" w:type="dxa"/>
          </w:tcPr>
          <w:p w:rsidR="00797ABE" w:rsidRPr="001C227A" w:rsidRDefault="00797ABE" w:rsidP="00D11EAB">
            <w:pPr>
              <w:spacing w:after="0" w:line="240" w:lineRule="auto"/>
              <w:jc w:val="center"/>
              <w:rPr>
                <w:rFonts w:ascii="Times New Roman" w:hAnsi="Times New Roman"/>
                <w:sz w:val="24"/>
                <w:szCs w:val="24"/>
              </w:rPr>
            </w:pPr>
            <w:r w:rsidRPr="001C227A">
              <w:rPr>
                <w:rFonts w:ascii="Times New Roman" w:hAnsi="Times New Roman"/>
                <w:sz w:val="24"/>
                <w:szCs w:val="24"/>
              </w:rPr>
              <w:t>4</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2</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Математика</w:t>
            </w:r>
          </w:p>
        </w:tc>
        <w:tc>
          <w:tcPr>
            <w:tcW w:w="2551" w:type="dxa"/>
          </w:tcPr>
          <w:p w:rsidR="00797ABE" w:rsidRPr="001C227A" w:rsidRDefault="00797ABE" w:rsidP="00D11EAB">
            <w:pPr>
              <w:spacing w:after="0" w:line="240" w:lineRule="auto"/>
              <w:jc w:val="center"/>
              <w:rPr>
                <w:rFonts w:ascii="Times New Roman" w:hAnsi="Times New Roman"/>
                <w:sz w:val="24"/>
                <w:szCs w:val="24"/>
              </w:rPr>
            </w:pPr>
            <w:r>
              <w:rPr>
                <w:rFonts w:ascii="Times New Roman" w:hAnsi="Times New Roman"/>
                <w:sz w:val="24"/>
                <w:szCs w:val="24"/>
              </w:rPr>
              <w:t>3</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3</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Физика</w:t>
            </w:r>
          </w:p>
        </w:tc>
        <w:tc>
          <w:tcPr>
            <w:tcW w:w="2551" w:type="dxa"/>
          </w:tcPr>
          <w:p w:rsidR="00797ABE" w:rsidRPr="001C227A" w:rsidRDefault="00797ABE" w:rsidP="00D11EAB">
            <w:pPr>
              <w:spacing w:after="0" w:line="240" w:lineRule="auto"/>
              <w:jc w:val="center"/>
              <w:rPr>
                <w:rFonts w:ascii="Times New Roman" w:hAnsi="Times New Roman"/>
                <w:sz w:val="24"/>
                <w:szCs w:val="24"/>
              </w:rPr>
            </w:pPr>
            <w:r w:rsidRPr="001C227A">
              <w:rPr>
                <w:rFonts w:ascii="Times New Roman" w:hAnsi="Times New Roman"/>
                <w:sz w:val="24"/>
                <w:szCs w:val="24"/>
              </w:rPr>
              <w:t>1</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4</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Информатика и ИКТ</w:t>
            </w:r>
          </w:p>
        </w:tc>
        <w:tc>
          <w:tcPr>
            <w:tcW w:w="2551" w:type="dxa"/>
          </w:tcPr>
          <w:p w:rsidR="00797ABE" w:rsidRPr="001C227A" w:rsidRDefault="00797ABE" w:rsidP="00D11EAB">
            <w:pPr>
              <w:spacing w:after="0" w:line="240" w:lineRule="auto"/>
              <w:jc w:val="center"/>
              <w:rPr>
                <w:rFonts w:ascii="Times New Roman" w:hAnsi="Times New Roman"/>
                <w:sz w:val="24"/>
                <w:szCs w:val="24"/>
              </w:rPr>
            </w:pPr>
            <w:r w:rsidRPr="001C227A">
              <w:rPr>
                <w:rFonts w:ascii="Times New Roman" w:hAnsi="Times New Roman"/>
                <w:sz w:val="24"/>
                <w:szCs w:val="24"/>
              </w:rPr>
              <w:t>1</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5</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История и обществоведческие дисциплины</w:t>
            </w:r>
          </w:p>
        </w:tc>
        <w:tc>
          <w:tcPr>
            <w:tcW w:w="2551" w:type="dxa"/>
          </w:tcPr>
          <w:p w:rsidR="00797ABE" w:rsidRPr="001C227A" w:rsidRDefault="00797ABE" w:rsidP="00D11EAB">
            <w:pPr>
              <w:spacing w:after="0" w:line="240" w:lineRule="auto"/>
              <w:jc w:val="center"/>
              <w:rPr>
                <w:rFonts w:ascii="Times New Roman" w:hAnsi="Times New Roman"/>
                <w:sz w:val="24"/>
                <w:szCs w:val="24"/>
              </w:rPr>
            </w:pPr>
            <w:r w:rsidRPr="001C227A">
              <w:rPr>
                <w:rFonts w:ascii="Times New Roman" w:hAnsi="Times New Roman"/>
                <w:sz w:val="24"/>
                <w:szCs w:val="24"/>
              </w:rPr>
              <w:t>2</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 xml:space="preserve">6 </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Физическая культура</w:t>
            </w:r>
          </w:p>
        </w:tc>
        <w:tc>
          <w:tcPr>
            <w:tcW w:w="2551" w:type="dxa"/>
          </w:tcPr>
          <w:p w:rsidR="00797ABE" w:rsidRPr="001C227A" w:rsidRDefault="00797ABE" w:rsidP="00D11EAB">
            <w:pPr>
              <w:spacing w:after="0" w:line="240" w:lineRule="auto"/>
              <w:jc w:val="center"/>
              <w:rPr>
                <w:rFonts w:ascii="Times New Roman" w:hAnsi="Times New Roman"/>
                <w:sz w:val="24"/>
                <w:szCs w:val="24"/>
              </w:rPr>
            </w:pPr>
            <w:r w:rsidRPr="001C227A">
              <w:rPr>
                <w:rFonts w:ascii="Times New Roman" w:hAnsi="Times New Roman"/>
                <w:sz w:val="24"/>
                <w:szCs w:val="24"/>
              </w:rPr>
              <w:t>3</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 xml:space="preserve">7 </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Технология</w:t>
            </w:r>
          </w:p>
        </w:tc>
        <w:tc>
          <w:tcPr>
            <w:tcW w:w="2551" w:type="dxa"/>
          </w:tcPr>
          <w:p w:rsidR="00797ABE" w:rsidRPr="001C227A" w:rsidRDefault="00797ABE" w:rsidP="00D11EAB">
            <w:pPr>
              <w:spacing w:after="0" w:line="240" w:lineRule="auto"/>
              <w:jc w:val="center"/>
              <w:rPr>
                <w:rFonts w:ascii="Times New Roman" w:hAnsi="Times New Roman"/>
                <w:sz w:val="24"/>
                <w:szCs w:val="24"/>
              </w:rPr>
            </w:pPr>
            <w:r w:rsidRPr="001C227A">
              <w:rPr>
                <w:rFonts w:ascii="Times New Roman" w:hAnsi="Times New Roman"/>
                <w:sz w:val="24"/>
                <w:szCs w:val="24"/>
              </w:rPr>
              <w:t>1</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8</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Начальные классы</w:t>
            </w:r>
          </w:p>
        </w:tc>
        <w:tc>
          <w:tcPr>
            <w:tcW w:w="2551" w:type="dxa"/>
          </w:tcPr>
          <w:p w:rsidR="00797ABE" w:rsidRPr="001C227A" w:rsidRDefault="00797ABE" w:rsidP="00D11EAB">
            <w:pPr>
              <w:spacing w:after="0" w:line="240" w:lineRule="auto"/>
              <w:jc w:val="center"/>
              <w:rPr>
                <w:rFonts w:ascii="Times New Roman" w:hAnsi="Times New Roman"/>
                <w:sz w:val="24"/>
                <w:szCs w:val="24"/>
              </w:rPr>
            </w:pPr>
            <w:r>
              <w:rPr>
                <w:rFonts w:ascii="Times New Roman" w:hAnsi="Times New Roman"/>
                <w:sz w:val="24"/>
                <w:szCs w:val="24"/>
              </w:rPr>
              <w:t>11</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9</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Музыка</w:t>
            </w:r>
          </w:p>
        </w:tc>
        <w:tc>
          <w:tcPr>
            <w:tcW w:w="2551" w:type="dxa"/>
          </w:tcPr>
          <w:p w:rsidR="00797ABE" w:rsidRPr="001C227A" w:rsidRDefault="00797ABE" w:rsidP="00D11EAB">
            <w:pPr>
              <w:spacing w:after="0" w:line="240" w:lineRule="auto"/>
              <w:jc w:val="center"/>
              <w:rPr>
                <w:rFonts w:ascii="Times New Roman" w:hAnsi="Times New Roman"/>
                <w:sz w:val="24"/>
                <w:szCs w:val="24"/>
              </w:rPr>
            </w:pPr>
            <w:r w:rsidRPr="001C227A">
              <w:rPr>
                <w:rFonts w:ascii="Times New Roman" w:hAnsi="Times New Roman"/>
                <w:sz w:val="24"/>
                <w:szCs w:val="24"/>
              </w:rPr>
              <w:t>1</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10</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Иностранные языки</w:t>
            </w:r>
          </w:p>
        </w:tc>
        <w:tc>
          <w:tcPr>
            <w:tcW w:w="2551" w:type="dxa"/>
          </w:tcPr>
          <w:p w:rsidR="00797ABE" w:rsidRPr="001C227A" w:rsidRDefault="00797ABE" w:rsidP="00D11EAB">
            <w:pPr>
              <w:spacing w:after="0" w:line="240" w:lineRule="auto"/>
              <w:jc w:val="center"/>
              <w:rPr>
                <w:rFonts w:ascii="Times New Roman" w:hAnsi="Times New Roman"/>
                <w:sz w:val="24"/>
                <w:szCs w:val="24"/>
              </w:rPr>
            </w:pPr>
            <w:r w:rsidRPr="001C227A">
              <w:rPr>
                <w:rFonts w:ascii="Times New Roman" w:hAnsi="Times New Roman"/>
                <w:sz w:val="24"/>
                <w:szCs w:val="24"/>
              </w:rPr>
              <w:t>4</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11</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Химия и биология</w:t>
            </w:r>
          </w:p>
        </w:tc>
        <w:tc>
          <w:tcPr>
            <w:tcW w:w="2551" w:type="dxa"/>
          </w:tcPr>
          <w:p w:rsidR="00797ABE" w:rsidRPr="001C227A" w:rsidRDefault="00797ABE" w:rsidP="00D11EAB">
            <w:pPr>
              <w:spacing w:after="0" w:line="240" w:lineRule="auto"/>
              <w:jc w:val="center"/>
              <w:rPr>
                <w:rFonts w:ascii="Times New Roman" w:hAnsi="Times New Roman"/>
                <w:sz w:val="24"/>
                <w:szCs w:val="24"/>
              </w:rPr>
            </w:pPr>
            <w:r w:rsidRPr="001C227A">
              <w:rPr>
                <w:rFonts w:ascii="Times New Roman" w:hAnsi="Times New Roman"/>
                <w:sz w:val="24"/>
                <w:szCs w:val="24"/>
              </w:rPr>
              <w:t>2</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12</w:t>
            </w:r>
          </w:p>
        </w:tc>
        <w:tc>
          <w:tcPr>
            <w:tcW w:w="5740" w:type="dxa"/>
          </w:tcPr>
          <w:p w:rsidR="00797ABE" w:rsidRPr="001C227A" w:rsidRDefault="00797ABE" w:rsidP="00D11EAB">
            <w:pPr>
              <w:spacing w:after="0" w:line="240" w:lineRule="auto"/>
              <w:jc w:val="both"/>
              <w:rPr>
                <w:rFonts w:ascii="Times New Roman" w:hAnsi="Times New Roman"/>
                <w:sz w:val="24"/>
                <w:szCs w:val="24"/>
              </w:rPr>
            </w:pPr>
            <w:r w:rsidRPr="001C227A">
              <w:rPr>
                <w:rFonts w:ascii="Times New Roman" w:hAnsi="Times New Roman"/>
                <w:sz w:val="24"/>
                <w:szCs w:val="24"/>
              </w:rPr>
              <w:t>География</w:t>
            </w:r>
          </w:p>
        </w:tc>
        <w:tc>
          <w:tcPr>
            <w:tcW w:w="2551" w:type="dxa"/>
          </w:tcPr>
          <w:p w:rsidR="00797ABE" w:rsidRPr="001C227A" w:rsidRDefault="00797ABE" w:rsidP="00D11EAB">
            <w:pPr>
              <w:spacing w:after="0" w:line="240" w:lineRule="auto"/>
              <w:jc w:val="center"/>
              <w:rPr>
                <w:rFonts w:ascii="Times New Roman" w:hAnsi="Times New Roman"/>
                <w:sz w:val="24"/>
                <w:szCs w:val="24"/>
              </w:rPr>
            </w:pPr>
            <w:r w:rsidRPr="001C227A">
              <w:rPr>
                <w:rFonts w:ascii="Times New Roman" w:hAnsi="Times New Roman"/>
                <w:sz w:val="24"/>
                <w:szCs w:val="24"/>
              </w:rPr>
              <w:t>1</w:t>
            </w:r>
          </w:p>
        </w:tc>
      </w:tr>
      <w:tr w:rsidR="00797ABE" w:rsidRPr="001C227A" w:rsidTr="00BD4272">
        <w:tc>
          <w:tcPr>
            <w:tcW w:w="923" w:type="dxa"/>
          </w:tcPr>
          <w:p w:rsidR="00797ABE" w:rsidRPr="001C227A" w:rsidRDefault="00797ABE" w:rsidP="00D11EAB">
            <w:pPr>
              <w:spacing w:after="0" w:line="240" w:lineRule="auto"/>
              <w:jc w:val="both"/>
              <w:rPr>
                <w:rFonts w:ascii="Times New Roman" w:hAnsi="Times New Roman"/>
                <w:b/>
                <w:sz w:val="24"/>
                <w:szCs w:val="24"/>
              </w:rPr>
            </w:pPr>
            <w:r w:rsidRPr="001C227A">
              <w:rPr>
                <w:rFonts w:ascii="Times New Roman" w:hAnsi="Times New Roman"/>
                <w:b/>
                <w:sz w:val="24"/>
                <w:szCs w:val="24"/>
              </w:rPr>
              <w:t>итого</w:t>
            </w:r>
          </w:p>
        </w:tc>
        <w:tc>
          <w:tcPr>
            <w:tcW w:w="5740" w:type="dxa"/>
          </w:tcPr>
          <w:p w:rsidR="00797ABE" w:rsidRPr="001C227A" w:rsidRDefault="00797ABE" w:rsidP="00D11EAB">
            <w:pPr>
              <w:spacing w:after="0" w:line="240" w:lineRule="auto"/>
              <w:jc w:val="both"/>
              <w:rPr>
                <w:rFonts w:ascii="Times New Roman" w:hAnsi="Times New Roman"/>
                <w:b/>
                <w:sz w:val="24"/>
                <w:szCs w:val="24"/>
              </w:rPr>
            </w:pPr>
          </w:p>
        </w:tc>
        <w:tc>
          <w:tcPr>
            <w:tcW w:w="2551" w:type="dxa"/>
          </w:tcPr>
          <w:p w:rsidR="00797ABE" w:rsidRPr="001C227A" w:rsidRDefault="00797ABE" w:rsidP="00D11EAB">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797ABE" w:rsidRPr="002D3759" w:rsidRDefault="00797ABE" w:rsidP="00797ABE">
      <w:pPr>
        <w:pStyle w:val="2"/>
        <w:ind w:firstLine="0"/>
        <w:jc w:val="left"/>
        <w:rPr>
          <w:b w:val="0"/>
        </w:rPr>
      </w:pPr>
    </w:p>
    <w:p w:rsidR="00797ABE" w:rsidRPr="002D3759" w:rsidRDefault="00797ABE" w:rsidP="00797ABE">
      <w:pPr>
        <w:pStyle w:val="2"/>
        <w:ind w:firstLine="0"/>
        <w:jc w:val="left"/>
      </w:pPr>
      <w:r w:rsidRPr="002D3759">
        <w:t>4.1.2. Штатное расписание</w:t>
      </w:r>
    </w:p>
    <w:tbl>
      <w:tblPr>
        <w:tblW w:w="9472"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6240"/>
        <w:gridCol w:w="2410"/>
      </w:tblGrid>
      <w:tr w:rsidR="00797ABE" w:rsidRPr="001C227A" w:rsidTr="00BD4272">
        <w:trPr>
          <w:cantSplit/>
          <w:trHeight w:val="593"/>
          <w:jc w:val="center"/>
        </w:trPr>
        <w:tc>
          <w:tcPr>
            <w:tcW w:w="822" w:type="dxa"/>
            <w:vMerge w:val="restart"/>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w:t>
            </w:r>
          </w:p>
          <w:p w:rsidR="00797ABE" w:rsidRPr="001C227A" w:rsidRDefault="00797ABE" w:rsidP="00D11EAB">
            <w:pPr>
              <w:spacing w:after="0"/>
              <w:jc w:val="center"/>
              <w:rPr>
                <w:rFonts w:ascii="Times New Roman" w:hAnsi="Times New Roman"/>
                <w:sz w:val="24"/>
                <w:szCs w:val="24"/>
              </w:rPr>
            </w:pPr>
            <w:proofErr w:type="spellStart"/>
            <w:r w:rsidRPr="001C227A">
              <w:rPr>
                <w:rFonts w:ascii="Times New Roman" w:hAnsi="Times New Roman"/>
                <w:sz w:val="24"/>
                <w:szCs w:val="24"/>
              </w:rPr>
              <w:t>п</w:t>
            </w:r>
            <w:proofErr w:type="spellEnd"/>
            <w:r w:rsidRPr="001C227A">
              <w:rPr>
                <w:rFonts w:ascii="Times New Roman" w:hAnsi="Times New Roman"/>
                <w:sz w:val="24"/>
                <w:szCs w:val="24"/>
              </w:rPr>
              <w:t>/</w:t>
            </w:r>
            <w:proofErr w:type="spellStart"/>
            <w:r w:rsidRPr="001C227A">
              <w:rPr>
                <w:rFonts w:ascii="Times New Roman" w:hAnsi="Times New Roman"/>
                <w:sz w:val="24"/>
                <w:szCs w:val="24"/>
              </w:rPr>
              <w:t>п</w:t>
            </w:r>
            <w:proofErr w:type="spellEnd"/>
          </w:p>
        </w:tc>
        <w:tc>
          <w:tcPr>
            <w:tcW w:w="6240" w:type="dxa"/>
            <w:vMerge w:val="restart"/>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Наименование должности</w:t>
            </w:r>
          </w:p>
        </w:tc>
        <w:tc>
          <w:tcPr>
            <w:tcW w:w="2410" w:type="dxa"/>
            <w:vMerge w:val="restart"/>
          </w:tcPr>
          <w:p w:rsidR="00797ABE" w:rsidRPr="001C227A" w:rsidRDefault="00797ABE" w:rsidP="00D11EAB">
            <w:pPr>
              <w:spacing w:after="0"/>
              <w:jc w:val="center"/>
              <w:rPr>
                <w:rFonts w:ascii="Times New Roman" w:hAnsi="Times New Roman"/>
                <w:sz w:val="24"/>
                <w:szCs w:val="24"/>
              </w:rPr>
            </w:pPr>
            <w:proofErr w:type="spellStart"/>
            <w:r w:rsidRPr="001C227A">
              <w:rPr>
                <w:rFonts w:ascii="Times New Roman" w:hAnsi="Times New Roman"/>
                <w:sz w:val="24"/>
                <w:szCs w:val="24"/>
              </w:rPr>
              <w:t>К-во</w:t>
            </w:r>
            <w:proofErr w:type="spellEnd"/>
            <w:r w:rsidRPr="001C227A">
              <w:rPr>
                <w:rFonts w:ascii="Times New Roman" w:hAnsi="Times New Roman"/>
                <w:sz w:val="24"/>
                <w:szCs w:val="24"/>
              </w:rPr>
              <w:t xml:space="preserve"> </w:t>
            </w:r>
            <w:proofErr w:type="spellStart"/>
            <w:r w:rsidRPr="001C227A">
              <w:rPr>
                <w:rFonts w:ascii="Times New Roman" w:hAnsi="Times New Roman"/>
                <w:sz w:val="24"/>
                <w:szCs w:val="24"/>
              </w:rPr>
              <w:t>штат.ед</w:t>
            </w:r>
            <w:proofErr w:type="spellEnd"/>
            <w:r w:rsidRPr="001C227A">
              <w:rPr>
                <w:rFonts w:ascii="Times New Roman" w:hAnsi="Times New Roman"/>
                <w:sz w:val="24"/>
                <w:szCs w:val="24"/>
              </w:rPr>
              <w:t>.</w:t>
            </w:r>
          </w:p>
        </w:tc>
      </w:tr>
      <w:tr w:rsidR="00797ABE" w:rsidRPr="001C227A" w:rsidTr="00BD4272">
        <w:trPr>
          <w:cantSplit/>
          <w:trHeight w:val="570"/>
          <w:jc w:val="center"/>
        </w:trPr>
        <w:tc>
          <w:tcPr>
            <w:tcW w:w="822" w:type="dxa"/>
            <w:vMerge/>
            <w:vAlign w:val="center"/>
          </w:tcPr>
          <w:p w:rsidR="00797ABE" w:rsidRPr="001C227A" w:rsidRDefault="00797ABE" w:rsidP="00D11EAB">
            <w:pPr>
              <w:spacing w:after="0" w:line="240" w:lineRule="auto"/>
              <w:rPr>
                <w:rFonts w:ascii="Times New Roman" w:hAnsi="Times New Roman"/>
                <w:sz w:val="24"/>
                <w:szCs w:val="24"/>
              </w:rPr>
            </w:pPr>
          </w:p>
        </w:tc>
        <w:tc>
          <w:tcPr>
            <w:tcW w:w="6240" w:type="dxa"/>
            <w:vMerge/>
            <w:vAlign w:val="center"/>
          </w:tcPr>
          <w:p w:rsidR="00797ABE" w:rsidRPr="001C227A" w:rsidRDefault="00797ABE" w:rsidP="00D11EAB">
            <w:pPr>
              <w:spacing w:after="0" w:line="240" w:lineRule="auto"/>
              <w:rPr>
                <w:rFonts w:ascii="Times New Roman" w:hAnsi="Times New Roman"/>
                <w:sz w:val="24"/>
                <w:szCs w:val="24"/>
              </w:rPr>
            </w:pPr>
          </w:p>
        </w:tc>
        <w:tc>
          <w:tcPr>
            <w:tcW w:w="2410" w:type="dxa"/>
            <w:vMerge/>
            <w:vAlign w:val="center"/>
          </w:tcPr>
          <w:p w:rsidR="00797ABE" w:rsidRPr="001C227A" w:rsidRDefault="00797ABE" w:rsidP="00D11EAB">
            <w:pPr>
              <w:spacing w:after="0" w:line="240" w:lineRule="auto"/>
              <w:rPr>
                <w:rFonts w:ascii="Times New Roman" w:hAnsi="Times New Roman"/>
                <w:sz w:val="24"/>
                <w:szCs w:val="24"/>
              </w:rPr>
            </w:pP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p>
        </w:tc>
        <w:tc>
          <w:tcPr>
            <w:tcW w:w="6240"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2</w:t>
            </w:r>
          </w:p>
        </w:tc>
        <w:tc>
          <w:tcPr>
            <w:tcW w:w="2410"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3</w:t>
            </w: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Директор</w:t>
            </w:r>
          </w:p>
        </w:tc>
        <w:tc>
          <w:tcPr>
            <w:tcW w:w="2410"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2</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Заместитель директора</w:t>
            </w:r>
          </w:p>
        </w:tc>
        <w:tc>
          <w:tcPr>
            <w:tcW w:w="2410"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3</w:t>
            </w:r>
            <w:r>
              <w:rPr>
                <w:rFonts w:ascii="Times New Roman" w:hAnsi="Times New Roman"/>
                <w:sz w:val="24"/>
                <w:szCs w:val="24"/>
              </w:rPr>
              <w:t>,5</w:t>
            </w:r>
          </w:p>
        </w:tc>
      </w:tr>
      <w:tr w:rsidR="00797ABE" w:rsidRPr="001C227A" w:rsidTr="00BD4272">
        <w:trPr>
          <w:trHeight w:val="268"/>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3</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За</w:t>
            </w:r>
            <w:r>
              <w:rPr>
                <w:rFonts w:ascii="Times New Roman" w:hAnsi="Times New Roman"/>
                <w:sz w:val="24"/>
                <w:szCs w:val="24"/>
              </w:rPr>
              <w:t>ведующая хозяйством</w:t>
            </w:r>
          </w:p>
        </w:tc>
        <w:tc>
          <w:tcPr>
            <w:tcW w:w="2410"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4</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Делопроизводитель</w:t>
            </w:r>
          </w:p>
        </w:tc>
        <w:tc>
          <w:tcPr>
            <w:tcW w:w="2410"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5</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 xml:space="preserve">Старшая </w:t>
            </w:r>
            <w:proofErr w:type="spellStart"/>
            <w:r w:rsidRPr="001C227A">
              <w:rPr>
                <w:rFonts w:ascii="Times New Roman" w:hAnsi="Times New Roman"/>
                <w:sz w:val="24"/>
                <w:szCs w:val="24"/>
              </w:rPr>
              <w:t>п</w:t>
            </w:r>
            <w:proofErr w:type="spellEnd"/>
            <w:r w:rsidRPr="001C227A">
              <w:rPr>
                <w:rFonts w:ascii="Times New Roman" w:hAnsi="Times New Roman"/>
                <w:sz w:val="24"/>
                <w:szCs w:val="24"/>
              </w:rPr>
              <w:t>/вожатая</w:t>
            </w:r>
          </w:p>
        </w:tc>
        <w:tc>
          <w:tcPr>
            <w:tcW w:w="2410"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1,5</w:t>
            </w:r>
          </w:p>
        </w:tc>
      </w:tr>
      <w:tr w:rsidR="00797ABE" w:rsidRPr="001C227A" w:rsidTr="00BD4272">
        <w:trPr>
          <w:trHeight w:val="517"/>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6</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Педагог-библиотекарь</w:t>
            </w:r>
          </w:p>
        </w:tc>
        <w:tc>
          <w:tcPr>
            <w:tcW w:w="2410"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p>
        </w:tc>
      </w:tr>
      <w:tr w:rsidR="00797ABE" w:rsidRPr="001C227A" w:rsidTr="00BD4272">
        <w:trPr>
          <w:trHeight w:val="268"/>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7</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Мастер производственного обучения</w:t>
            </w:r>
          </w:p>
        </w:tc>
        <w:tc>
          <w:tcPr>
            <w:tcW w:w="2410" w:type="dxa"/>
          </w:tcPr>
          <w:p w:rsidR="00797ABE" w:rsidRPr="001C227A" w:rsidRDefault="002D3FF6" w:rsidP="002D3FF6">
            <w:pPr>
              <w:spacing w:after="0"/>
              <w:rPr>
                <w:rFonts w:ascii="Times New Roman" w:hAnsi="Times New Roman"/>
                <w:sz w:val="24"/>
                <w:szCs w:val="24"/>
              </w:rPr>
            </w:pPr>
            <w:r>
              <w:rPr>
                <w:rFonts w:ascii="Times New Roman" w:hAnsi="Times New Roman"/>
                <w:sz w:val="24"/>
                <w:szCs w:val="24"/>
              </w:rPr>
              <w:t xml:space="preserve">                 1,5</w:t>
            </w:r>
          </w:p>
        </w:tc>
      </w:tr>
      <w:tr w:rsidR="00797ABE" w:rsidRPr="001C227A" w:rsidTr="00BD4272">
        <w:trPr>
          <w:trHeight w:val="517"/>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8</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Гардеробщик</w:t>
            </w:r>
          </w:p>
        </w:tc>
        <w:tc>
          <w:tcPr>
            <w:tcW w:w="2410"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1,1</w:t>
            </w: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9</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Уборщик служебных помещений</w:t>
            </w:r>
          </w:p>
        </w:tc>
        <w:tc>
          <w:tcPr>
            <w:tcW w:w="2410" w:type="dxa"/>
          </w:tcPr>
          <w:p w:rsidR="00797ABE" w:rsidRPr="001C227A" w:rsidRDefault="002D3FF6" w:rsidP="00D11EAB">
            <w:pPr>
              <w:spacing w:after="0"/>
              <w:jc w:val="center"/>
              <w:rPr>
                <w:rFonts w:ascii="Times New Roman" w:hAnsi="Times New Roman"/>
                <w:sz w:val="24"/>
                <w:szCs w:val="24"/>
              </w:rPr>
            </w:pPr>
            <w:r>
              <w:rPr>
                <w:rFonts w:ascii="Times New Roman" w:hAnsi="Times New Roman"/>
                <w:sz w:val="24"/>
                <w:szCs w:val="24"/>
              </w:rPr>
              <w:t>9</w:t>
            </w:r>
            <w:r w:rsidR="00797ABE" w:rsidRPr="001C227A">
              <w:rPr>
                <w:rFonts w:ascii="Times New Roman" w:hAnsi="Times New Roman"/>
                <w:sz w:val="24"/>
                <w:szCs w:val="24"/>
              </w:rPr>
              <w:t>,5</w:t>
            </w:r>
          </w:p>
        </w:tc>
      </w:tr>
      <w:tr w:rsidR="00797ABE" w:rsidRPr="001C227A" w:rsidTr="00BD4272">
        <w:trPr>
          <w:trHeight w:val="268"/>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r>
              <w:rPr>
                <w:rFonts w:ascii="Times New Roman" w:hAnsi="Times New Roman"/>
                <w:sz w:val="24"/>
                <w:szCs w:val="24"/>
              </w:rPr>
              <w:t>0</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Рабочий по ремонту и обслуживанию здания, сооружения, оборудования</w:t>
            </w:r>
          </w:p>
        </w:tc>
        <w:tc>
          <w:tcPr>
            <w:tcW w:w="2410"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2</w:t>
            </w:r>
          </w:p>
        </w:tc>
      </w:tr>
      <w:tr w:rsidR="00797ABE" w:rsidRPr="001C227A" w:rsidTr="007672D4">
        <w:trPr>
          <w:trHeight w:val="431"/>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r>
              <w:rPr>
                <w:rFonts w:ascii="Times New Roman" w:hAnsi="Times New Roman"/>
                <w:sz w:val="24"/>
                <w:szCs w:val="24"/>
              </w:rPr>
              <w:t>1</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Электрик</w:t>
            </w:r>
          </w:p>
        </w:tc>
        <w:tc>
          <w:tcPr>
            <w:tcW w:w="2410"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0,5</w:t>
            </w: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r>
              <w:rPr>
                <w:rFonts w:ascii="Times New Roman" w:hAnsi="Times New Roman"/>
                <w:sz w:val="24"/>
                <w:szCs w:val="24"/>
              </w:rPr>
              <w:t>2</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Лаборант</w:t>
            </w:r>
          </w:p>
        </w:tc>
        <w:tc>
          <w:tcPr>
            <w:tcW w:w="2410"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1,5</w:t>
            </w:r>
          </w:p>
        </w:tc>
      </w:tr>
      <w:tr w:rsidR="00797ABE" w:rsidRPr="001C227A" w:rsidTr="00BD4272">
        <w:trPr>
          <w:trHeight w:val="268"/>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r>
              <w:rPr>
                <w:rFonts w:ascii="Times New Roman" w:hAnsi="Times New Roman"/>
                <w:sz w:val="24"/>
                <w:szCs w:val="24"/>
              </w:rPr>
              <w:t>3</w:t>
            </w:r>
          </w:p>
        </w:tc>
        <w:tc>
          <w:tcPr>
            <w:tcW w:w="6240" w:type="dxa"/>
          </w:tcPr>
          <w:p w:rsidR="00797ABE" w:rsidRPr="001C227A" w:rsidRDefault="00797ABE" w:rsidP="00D11EAB">
            <w:pPr>
              <w:spacing w:after="0"/>
              <w:rPr>
                <w:rFonts w:ascii="Times New Roman" w:hAnsi="Times New Roman"/>
                <w:sz w:val="24"/>
                <w:szCs w:val="24"/>
              </w:rPr>
            </w:pPr>
            <w:r w:rsidRPr="001C227A">
              <w:rPr>
                <w:rFonts w:ascii="Times New Roman" w:hAnsi="Times New Roman"/>
                <w:sz w:val="24"/>
                <w:szCs w:val="24"/>
              </w:rPr>
              <w:t>Преподаватель – организатор  « Основы  безопасности и жизнедеятельности»</w:t>
            </w:r>
          </w:p>
        </w:tc>
        <w:tc>
          <w:tcPr>
            <w:tcW w:w="2410"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t>1</w:t>
            </w: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sidRPr="001C227A">
              <w:rPr>
                <w:rFonts w:ascii="Times New Roman" w:hAnsi="Times New Roman"/>
                <w:sz w:val="24"/>
                <w:szCs w:val="24"/>
              </w:rPr>
              <w:lastRenderedPageBreak/>
              <w:t>1</w:t>
            </w:r>
            <w:r>
              <w:rPr>
                <w:rFonts w:ascii="Times New Roman" w:hAnsi="Times New Roman"/>
                <w:sz w:val="24"/>
                <w:szCs w:val="24"/>
              </w:rPr>
              <w:t>4</w:t>
            </w:r>
          </w:p>
        </w:tc>
        <w:tc>
          <w:tcPr>
            <w:tcW w:w="6240" w:type="dxa"/>
          </w:tcPr>
          <w:p w:rsidR="00797ABE" w:rsidRPr="001C227A" w:rsidRDefault="00797ABE" w:rsidP="00D11EAB">
            <w:pPr>
              <w:spacing w:after="0"/>
              <w:rPr>
                <w:rFonts w:ascii="Times New Roman" w:hAnsi="Times New Roman"/>
                <w:sz w:val="24"/>
                <w:szCs w:val="24"/>
              </w:rPr>
            </w:pPr>
            <w:r>
              <w:rPr>
                <w:rFonts w:ascii="Times New Roman" w:hAnsi="Times New Roman"/>
                <w:sz w:val="24"/>
                <w:szCs w:val="24"/>
              </w:rPr>
              <w:t>Инструктор по труду</w:t>
            </w:r>
          </w:p>
        </w:tc>
        <w:tc>
          <w:tcPr>
            <w:tcW w:w="2410"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0,25</w:t>
            </w: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15</w:t>
            </w:r>
          </w:p>
        </w:tc>
        <w:tc>
          <w:tcPr>
            <w:tcW w:w="6240" w:type="dxa"/>
          </w:tcPr>
          <w:p w:rsidR="00797ABE" w:rsidRPr="001C227A" w:rsidRDefault="00797ABE" w:rsidP="00D11EAB">
            <w:pPr>
              <w:spacing w:after="0"/>
              <w:rPr>
                <w:rFonts w:ascii="Times New Roman" w:hAnsi="Times New Roman"/>
                <w:sz w:val="24"/>
                <w:szCs w:val="24"/>
              </w:rPr>
            </w:pPr>
            <w:r>
              <w:rPr>
                <w:rFonts w:ascii="Times New Roman" w:hAnsi="Times New Roman"/>
                <w:sz w:val="24"/>
                <w:szCs w:val="24"/>
              </w:rPr>
              <w:t>Секретарь учебной части</w:t>
            </w:r>
          </w:p>
        </w:tc>
        <w:tc>
          <w:tcPr>
            <w:tcW w:w="2410"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1</w:t>
            </w: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16</w:t>
            </w:r>
          </w:p>
        </w:tc>
        <w:tc>
          <w:tcPr>
            <w:tcW w:w="6240" w:type="dxa"/>
          </w:tcPr>
          <w:p w:rsidR="00797ABE" w:rsidRPr="001C227A" w:rsidRDefault="00797ABE" w:rsidP="00D11EAB">
            <w:pPr>
              <w:spacing w:after="0"/>
              <w:rPr>
                <w:rFonts w:ascii="Times New Roman" w:hAnsi="Times New Roman"/>
                <w:sz w:val="24"/>
                <w:szCs w:val="24"/>
              </w:rPr>
            </w:pPr>
            <w:r>
              <w:rPr>
                <w:rFonts w:ascii="Times New Roman" w:hAnsi="Times New Roman"/>
                <w:sz w:val="24"/>
                <w:szCs w:val="24"/>
              </w:rPr>
              <w:t>Педагог- психолог</w:t>
            </w:r>
          </w:p>
        </w:tc>
        <w:tc>
          <w:tcPr>
            <w:tcW w:w="2410"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1</w:t>
            </w:r>
          </w:p>
        </w:tc>
      </w:tr>
      <w:tr w:rsidR="00797ABE" w:rsidRPr="001C227A" w:rsidTr="00BD4272">
        <w:trPr>
          <w:trHeight w:val="249"/>
          <w:jc w:val="center"/>
        </w:trPr>
        <w:tc>
          <w:tcPr>
            <w:tcW w:w="822"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17</w:t>
            </w:r>
          </w:p>
        </w:tc>
        <w:tc>
          <w:tcPr>
            <w:tcW w:w="6240" w:type="dxa"/>
          </w:tcPr>
          <w:p w:rsidR="00797ABE" w:rsidRDefault="00797ABE" w:rsidP="00D11EAB">
            <w:pPr>
              <w:spacing w:after="0"/>
              <w:rPr>
                <w:rFonts w:ascii="Times New Roman" w:hAnsi="Times New Roman"/>
                <w:sz w:val="24"/>
                <w:szCs w:val="24"/>
              </w:rPr>
            </w:pPr>
            <w:r>
              <w:rPr>
                <w:rFonts w:ascii="Times New Roman" w:hAnsi="Times New Roman"/>
                <w:sz w:val="24"/>
                <w:szCs w:val="24"/>
              </w:rPr>
              <w:t>Учитель- логопед</w:t>
            </w:r>
          </w:p>
        </w:tc>
        <w:tc>
          <w:tcPr>
            <w:tcW w:w="2410"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1</w:t>
            </w:r>
          </w:p>
        </w:tc>
      </w:tr>
      <w:tr w:rsidR="00797ABE" w:rsidRPr="001C227A" w:rsidTr="00BD4272">
        <w:trPr>
          <w:trHeight w:val="249"/>
          <w:jc w:val="center"/>
        </w:trPr>
        <w:tc>
          <w:tcPr>
            <w:tcW w:w="822"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18</w:t>
            </w:r>
          </w:p>
        </w:tc>
        <w:tc>
          <w:tcPr>
            <w:tcW w:w="6240" w:type="dxa"/>
          </w:tcPr>
          <w:p w:rsidR="00797ABE" w:rsidRDefault="00797ABE" w:rsidP="00D11EAB">
            <w:pPr>
              <w:spacing w:after="0"/>
              <w:rPr>
                <w:rFonts w:ascii="Times New Roman" w:hAnsi="Times New Roman"/>
                <w:sz w:val="24"/>
                <w:szCs w:val="24"/>
              </w:rPr>
            </w:pPr>
            <w:r>
              <w:rPr>
                <w:rFonts w:ascii="Times New Roman" w:hAnsi="Times New Roman"/>
                <w:sz w:val="24"/>
                <w:szCs w:val="24"/>
              </w:rPr>
              <w:t>Социальный педагог</w:t>
            </w:r>
          </w:p>
        </w:tc>
        <w:tc>
          <w:tcPr>
            <w:tcW w:w="2410" w:type="dxa"/>
          </w:tcPr>
          <w:p w:rsidR="00797ABE" w:rsidRPr="001C227A" w:rsidRDefault="00797ABE" w:rsidP="00D11EAB">
            <w:pPr>
              <w:spacing w:after="0"/>
              <w:jc w:val="center"/>
              <w:rPr>
                <w:rFonts w:ascii="Times New Roman" w:hAnsi="Times New Roman"/>
                <w:sz w:val="24"/>
                <w:szCs w:val="24"/>
              </w:rPr>
            </w:pPr>
            <w:r>
              <w:rPr>
                <w:rFonts w:ascii="Times New Roman" w:hAnsi="Times New Roman"/>
                <w:sz w:val="24"/>
                <w:szCs w:val="24"/>
              </w:rPr>
              <w:t>1</w:t>
            </w:r>
          </w:p>
        </w:tc>
      </w:tr>
      <w:tr w:rsidR="00797ABE" w:rsidRPr="001C227A" w:rsidTr="00BD4272">
        <w:trPr>
          <w:trHeight w:val="249"/>
          <w:jc w:val="center"/>
        </w:trPr>
        <w:tc>
          <w:tcPr>
            <w:tcW w:w="822"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19</w:t>
            </w:r>
          </w:p>
        </w:tc>
        <w:tc>
          <w:tcPr>
            <w:tcW w:w="6240" w:type="dxa"/>
          </w:tcPr>
          <w:p w:rsidR="00797ABE" w:rsidRDefault="00797ABE" w:rsidP="00D11EAB">
            <w:pPr>
              <w:spacing w:after="0"/>
              <w:rPr>
                <w:rFonts w:ascii="Times New Roman" w:hAnsi="Times New Roman"/>
                <w:sz w:val="24"/>
                <w:szCs w:val="24"/>
              </w:rPr>
            </w:pPr>
            <w:r>
              <w:rPr>
                <w:rFonts w:ascii="Times New Roman" w:hAnsi="Times New Roman"/>
                <w:sz w:val="24"/>
                <w:szCs w:val="24"/>
              </w:rPr>
              <w:t>Воспитатель кадетов</w:t>
            </w:r>
          </w:p>
        </w:tc>
        <w:tc>
          <w:tcPr>
            <w:tcW w:w="2410"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2</w:t>
            </w:r>
            <w:r w:rsidR="002D3FF6">
              <w:rPr>
                <w:rFonts w:ascii="Times New Roman" w:hAnsi="Times New Roman"/>
                <w:sz w:val="24"/>
                <w:szCs w:val="24"/>
              </w:rPr>
              <w:t>,25</w:t>
            </w:r>
          </w:p>
        </w:tc>
      </w:tr>
      <w:tr w:rsidR="00797ABE" w:rsidRPr="001C227A" w:rsidTr="00BD4272">
        <w:trPr>
          <w:trHeight w:val="249"/>
          <w:jc w:val="center"/>
        </w:trPr>
        <w:tc>
          <w:tcPr>
            <w:tcW w:w="822"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20</w:t>
            </w:r>
          </w:p>
        </w:tc>
        <w:tc>
          <w:tcPr>
            <w:tcW w:w="6240" w:type="dxa"/>
          </w:tcPr>
          <w:p w:rsidR="00797ABE" w:rsidRDefault="00797ABE" w:rsidP="00D11EAB">
            <w:pPr>
              <w:spacing w:after="0"/>
              <w:rPr>
                <w:rFonts w:ascii="Times New Roman" w:hAnsi="Times New Roman"/>
                <w:sz w:val="24"/>
                <w:szCs w:val="24"/>
              </w:rPr>
            </w:pPr>
            <w:r>
              <w:rPr>
                <w:rFonts w:ascii="Times New Roman" w:hAnsi="Times New Roman"/>
                <w:sz w:val="24"/>
                <w:szCs w:val="24"/>
              </w:rPr>
              <w:t>Водитель автобуса</w:t>
            </w:r>
          </w:p>
        </w:tc>
        <w:tc>
          <w:tcPr>
            <w:tcW w:w="2410"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1</w:t>
            </w:r>
          </w:p>
        </w:tc>
      </w:tr>
      <w:tr w:rsidR="00797ABE" w:rsidRPr="001C227A" w:rsidTr="00BD4272">
        <w:trPr>
          <w:trHeight w:val="249"/>
          <w:jc w:val="center"/>
        </w:trPr>
        <w:tc>
          <w:tcPr>
            <w:tcW w:w="822"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21</w:t>
            </w:r>
          </w:p>
        </w:tc>
        <w:tc>
          <w:tcPr>
            <w:tcW w:w="6240" w:type="dxa"/>
          </w:tcPr>
          <w:p w:rsidR="00797ABE" w:rsidRDefault="00797ABE" w:rsidP="00D11EAB">
            <w:pPr>
              <w:spacing w:after="0"/>
              <w:rPr>
                <w:rFonts w:ascii="Times New Roman" w:hAnsi="Times New Roman"/>
                <w:sz w:val="24"/>
                <w:szCs w:val="24"/>
              </w:rPr>
            </w:pPr>
            <w:r>
              <w:rPr>
                <w:rFonts w:ascii="Times New Roman" w:hAnsi="Times New Roman"/>
                <w:sz w:val="24"/>
                <w:szCs w:val="24"/>
              </w:rPr>
              <w:t>Педагог дополнительного образования</w:t>
            </w:r>
          </w:p>
        </w:tc>
        <w:tc>
          <w:tcPr>
            <w:tcW w:w="2410"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4,5</w:t>
            </w:r>
          </w:p>
        </w:tc>
      </w:tr>
      <w:tr w:rsidR="00797ABE" w:rsidRPr="001C227A" w:rsidTr="00BD4272">
        <w:trPr>
          <w:trHeight w:val="249"/>
          <w:jc w:val="center"/>
        </w:trPr>
        <w:tc>
          <w:tcPr>
            <w:tcW w:w="822"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22</w:t>
            </w:r>
          </w:p>
        </w:tc>
        <w:tc>
          <w:tcPr>
            <w:tcW w:w="6240" w:type="dxa"/>
          </w:tcPr>
          <w:p w:rsidR="00797ABE" w:rsidRDefault="00797ABE" w:rsidP="00D11EAB">
            <w:pPr>
              <w:spacing w:after="0"/>
              <w:rPr>
                <w:rFonts w:ascii="Times New Roman" w:hAnsi="Times New Roman"/>
                <w:sz w:val="24"/>
                <w:szCs w:val="24"/>
              </w:rPr>
            </w:pPr>
            <w:r>
              <w:rPr>
                <w:rFonts w:ascii="Times New Roman" w:hAnsi="Times New Roman"/>
                <w:sz w:val="24"/>
                <w:szCs w:val="24"/>
              </w:rPr>
              <w:t>Вахтер</w:t>
            </w:r>
          </w:p>
        </w:tc>
        <w:tc>
          <w:tcPr>
            <w:tcW w:w="2410"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1,1</w:t>
            </w:r>
          </w:p>
        </w:tc>
      </w:tr>
      <w:tr w:rsidR="00797ABE" w:rsidRPr="001C227A" w:rsidTr="00BD4272">
        <w:trPr>
          <w:trHeight w:val="249"/>
          <w:jc w:val="center"/>
        </w:trPr>
        <w:tc>
          <w:tcPr>
            <w:tcW w:w="822"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23</w:t>
            </w:r>
          </w:p>
        </w:tc>
        <w:tc>
          <w:tcPr>
            <w:tcW w:w="6240" w:type="dxa"/>
          </w:tcPr>
          <w:p w:rsidR="00797ABE" w:rsidRDefault="00797ABE" w:rsidP="00D11EAB">
            <w:pPr>
              <w:spacing w:after="0"/>
              <w:rPr>
                <w:rFonts w:ascii="Times New Roman" w:hAnsi="Times New Roman"/>
                <w:sz w:val="24"/>
                <w:szCs w:val="24"/>
              </w:rPr>
            </w:pPr>
            <w:r>
              <w:rPr>
                <w:rFonts w:ascii="Times New Roman" w:hAnsi="Times New Roman"/>
                <w:sz w:val="24"/>
                <w:szCs w:val="24"/>
              </w:rPr>
              <w:t>Сторож</w:t>
            </w:r>
          </w:p>
        </w:tc>
        <w:tc>
          <w:tcPr>
            <w:tcW w:w="2410"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3</w:t>
            </w:r>
          </w:p>
        </w:tc>
      </w:tr>
      <w:tr w:rsidR="00797ABE" w:rsidRPr="001C227A" w:rsidTr="00BD4272">
        <w:trPr>
          <w:trHeight w:val="249"/>
          <w:jc w:val="center"/>
        </w:trPr>
        <w:tc>
          <w:tcPr>
            <w:tcW w:w="822"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24</w:t>
            </w:r>
          </w:p>
        </w:tc>
        <w:tc>
          <w:tcPr>
            <w:tcW w:w="6240" w:type="dxa"/>
          </w:tcPr>
          <w:p w:rsidR="00797ABE" w:rsidRDefault="00797ABE" w:rsidP="00D11EAB">
            <w:pPr>
              <w:spacing w:after="0"/>
              <w:rPr>
                <w:rFonts w:ascii="Times New Roman" w:hAnsi="Times New Roman"/>
                <w:sz w:val="24"/>
                <w:szCs w:val="24"/>
              </w:rPr>
            </w:pPr>
            <w:r>
              <w:rPr>
                <w:rFonts w:ascii="Times New Roman" w:hAnsi="Times New Roman"/>
                <w:sz w:val="24"/>
                <w:szCs w:val="24"/>
              </w:rPr>
              <w:t>Старший повар</w:t>
            </w:r>
          </w:p>
        </w:tc>
        <w:tc>
          <w:tcPr>
            <w:tcW w:w="2410"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1</w:t>
            </w:r>
          </w:p>
        </w:tc>
      </w:tr>
      <w:tr w:rsidR="00797ABE" w:rsidRPr="001C227A" w:rsidTr="00BD4272">
        <w:trPr>
          <w:trHeight w:val="249"/>
          <w:jc w:val="center"/>
        </w:trPr>
        <w:tc>
          <w:tcPr>
            <w:tcW w:w="822"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25</w:t>
            </w:r>
          </w:p>
        </w:tc>
        <w:tc>
          <w:tcPr>
            <w:tcW w:w="6240" w:type="dxa"/>
          </w:tcPr>
          <w:p w:rsidR="00797ABE" w:rsidRDefault="00797ABE" w:rsidP="00D11EAB">
            <w:pPr>
              <w:spacing w:after="0"/>
              <w:rPr>
                <w:rFonts w:ascii="Times New Roman" w:hAnsi="Times New Roman"/>
                <w:sz w:val="24"/>
                <w:szCs w:val="24"/>
              </w:rPr>
            </w:pPr>
            <w:r>
              <w:rPr>
                <w:rFonts w:ascii="Times New Roman" w:hAnsi="Times New Roman"/>
                <w:sz w:val="24"/>
                <w:szCs w:val="24"/>
              </w:rPr>
              <w:t>Повар</w:t>
            </w:r>
          </w:p>
        </w:tc>
        <w:tc>
          <w:tcPr>
            <w:tcW w:w="2410"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2</w:t>
            </w:r>
          </w:p>
        </w:tc>
      </w:tr>
      <w:tr w:rsidR="00797ABE" w:rsidRPr="001C227A" w:rsidTr="00BD4272">
        <w:trPr>
          <w:trHeight w:val="249"/>
          <w:jc w:val="center"/>
        </w:trPr>
        <w:tc>
          <w:tcPr>
            <w:tcW w:w="822"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26</w:t>
            </w:r>
          </w:p>
        </w:tc>
        <w:tc>
          <w:tcPr>
            <w:tcW w:w="6240" w:type="dxa"/>
          </w:tcPr>
          <w:p w:rsidR="00797ABE" w:rsidRDefault="00797ABE" w:rsidP="00D11EAB">
            <w:pPr>
              <w:spacing w:after="0"/>
              <w:rPr>
                <w:rFonts w:ascii="Times New Roman" w:hAnsi="Times New Roman"/>
                <w:sz w:val="24"/>
                <w:szCs w:val="24"/>
              </w:rPr>
            </w:pPr>
            <w:r>
              <w:rPr>
                <w:rFonts w:ascii="Times New Roman" w:hAnsi="Times New Roman"/>
                <w:sz w:val="24"/>
                <w:szCs w:val="24"/>
              </w:rPr>
              <w:t>Подсобный рабой кухни</w:t>
            </w:r>
          </w:p>
        </w:tc>
        <w:tc>
          <w:tcPr>
            <w:tcW w:w="2410" w:type="dxa"/>
          </w:tcPr>
          <w:p w:rsidR="00797ABE" w:rsidRDefault="00797ABE" w:rsidP="00D11EAB">
            <w:pPr>
              <w:spacing w:after="0"/>
              <w:jc w:val="center"/>
              <w:rPr>
                <w:rFonts w:ascii="Times New Roman" w:hAnsi="Times New Roman"/>
                <w:sz w:val="24"/>
                <w:szCs w:val="24"/>
              </w:rPr>
            </w:pPr>
            <w:r>
              <w:rPr>
                <w:rFonts w:ascii="Times New Roman" w:hAnsi="Times New Roman"/>
                <w:sz w:val="24"/>
                <w:szCs w:val="24"/>
              </w:rPr>
              <w:t>1</w:t>
            </w:r>
          </w:p>
        </w:tc>
      </w:tr>
    </w:tbl>
    <w:p w:rsidR="00797ABE" w:rsidRPr="002D3759" w:rsidRDefault="00797ABE" w:rsidP="00797ABE">
      <w:pPr>
        <w:spacing w:after="0" w:line="240" w:lineRule="auto"/>
        <w:jc w:val="both"/>
        <w:rPr>
          <w:rFonts w:ascii="Times New Roman" w:hAnsi="Times New Roman"/>
          <w:sz w:val="24"/>
          <w:szCs w:val="24"/>
        </w:rPr>
      </w:pPr>
    </w:p>
    <w:p w:rsidR="00797ABE" w:rsidRDefault="00797ABE" w:rsidP="001412CB">
      <w:pPr>
        <w:numPr>
          <w:ilvl w:val="2"/>
          <w:numId w:val="31"/>
        </w:numPr>
        <w:tabs>
          <w:tab w:val="num" w:pos="1020"/>
        </w:tabs>
        <w:spacing w:after="0" w:line="240" w:lineRule="auto"/>
        <w:jc w:val="both"/>
        <w:rPr>
          <w:rFonts w:ascii="Times New Roman" w:hAnsi="Times New Roman"/>
          <w:b/>
          <w:sz w:val="24"/>
          <w:szCs w:val="24"/>
        </w:rPr>
      </w:pPr>
      <w:r w:rsidRPr="002D3759">
        <w:rPr>
          <w:rFonts w:ascii="Times New Roman" w:hAnsi="Times New Roman"/>
          <w:b/>
          <w:sz w:val="24"/>
          <w:szCs w:val="24"/>
        </w:rPr>
        <w:t>Сведения о прохождении аттестации: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1"/>
        <w:gridCol w:w="2502"/>
        <w:gridCol w:w="3290"/>
        <w:gridCol w:w="3554"/>
      </w:tblGrid>
      <w:tr w:rsidR="00B816BA" w:rsidTr="00275808">
        <w:tc>
          <w:tcPr>
            <w:tcW w:w="390"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ind w:left="176"/>
              <w:jc w:val="both"/>
              <w:rPr>
                <w:rFonts w:ascii="Times New Roman" w:hAnsi="Times New Roman"/>
                <w:sz w:val="24"/>
                <w:szCs w:val="24"/>
              </w:rPr>
            </w:pPr>
            <w:r w:rsidRPr="00B816BA">
              <w:rPr>
                <w:rFonts w:ascii="Times New Roman" w:hAnsi="Times New Roman"/>
                <w:sz w:val="24"/>
                <w:szCs w:val="24"/>
              </w:rPr>
              <w:t>№</w:t>
            </w:r>
          </w:p>
          <w:p w:rsidR="00B816BA" w:rsidRPr="00B816BA" w:rsidRDefault="00B816BA" w:rsidP="00275808">
            <w:pPr>
              <w:spacing w:after="0" w:line="240" w:lineRule="auto"/>
              <w:ind w:left="176"/>
              <w:jc w:val="both"/>
              <w:rPr>
                <w:rFonts w:ascii="Times New Roman" w:hAnsi="Times New Roman"/>
                <w:sz w:val="24"/>
                <w:szCs w:val="24"/>
              </w:rPr>
            </w:pPr>
            <w:proofErr w:type="spellStart"/>
            <w:r w:rsidRPr="00B816BA">
              <w:rPr>
                <w:rFonts w:ascii="Times New Roman" w:hAnsi="Times New Roman"/>
                <w:sz w:val="24"/>
                <w:szCs w:val="24"/>
              </w:rPr>
              <w:t>п</w:t>
            </w:r>
            <w:proofErr w:type="spellEnd"/>
            <w:r w:rsidRPr="00B816BA">
              <w:rPr>
                <w:rFonts w:ascii="Times New Roman" w:hAnsi="Times New Roman"/>
                <w:sz w:val="24"/>
                <w:szCs w:val="24"/>
              </w:rPr>
              <w:t>/</w:t>
            </w:r>
            <w:proofErr w:type="spellStart"/>
            <w:r w:rsidRPr="00B816BA">
              <w:rPr>
                <w:rFonts w:ascii="Times New Roman" w:hAnsi="Times New Roman"/>
                <w:sz w:val="24"/>
                <w:szCs w:val="24"/>
              </w:rPr>
              <w:t>п</w:t>
            </w:r>
            <w:proofErr w:type="spellEnd"/>
          </w:p>
        </w:tc>
        <w:tc>
          <w:tcPr>
            <w:tcW w:w="1234"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hAnsi="Times New Roman"/>
                <w:sz w:val="24"/>
                <w:szCs w:val="24"/>
              </w:rPr>
            </w:pPr>
            <w:r w:rsidRPr="00B816BA">
              <w:rPr>
                <w:rFonts w:ascii="Times New Roman" w:hAnsi="Times New Roman"/>
                <w:sz w:val="24"/>
                <w:szCs w:val="24"/>
              </w:rPr>
              <w:t>Ф.И.О.</w:t>
            </w:r>
          </w:p>
        </w:tc>
        <w:tc>
          <w:tcPr>
            <w:tcW w:w="1623"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ind w:right="-249"/>
              <w:jc w:val="both"/>
              <w:rPr>
                <w:rFonts w:ascii="Times New Roman" w:hAnsi="Times New Roman"/>
                <w:sz w:val="24"/>
                <w:szCs w:val="24"/>
              </w:rPr>
            </w:pPr>
            <w:r w:rsidRPr="00B816BA">
              <w:rPr>
                <w:rFonts w:ascii="Times New Roman" w:hAnsi="Times New Roman"/>
                <w:sz w:val="24"/>
                <w:szCs w:val="24"/>
              </w:rPr>
              <w:t>Аттестация по должности</w:t>
            </w:r>
          </w:p>
        </w:tc>
        <w:tc>
          <w:tcPr>
            <w:tcW w:w="1753"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ind w:left="175"/>
              <w:jc w:val="both"/>
              <w:rPr>
                <w:rFonts w:ascii="Times New Roman" w:hAnsi="Times New Roman"/>
                <w:bCs/>
                <w:color w:val="000000"/>
                <w:sz w:val="24"/>
                <w:szCs w:val="24"/>
              </w:rPr>
            </w:pPr>
            <w:r w:rsidRPr="00B816BA">
              <w:rPr>
                <w:rFonts w:ascii="Times New Roman" w:hAnsi="Times New Roman"/>
                <w:bCs/>
                <w:color w:val="000000"/>
                <w:sz w:val="24"/>
                <w:szCs w:val="24"/>
              </w:rPr>
              <w:t>Присвоенная категория</w:t>
            </w:r>
          </w:p>
        </w:tc>
      </w:tr>
      <w:tr w:rsidR="00B816BA" w:rsidRPr="00560174" w:rsidTr="00275808">
        <w:tc>
          <w:tcPr>
            <w:tcW w:w="390"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hAnsi="Times New Roman" w:cs="Times New Roman"/>
                <w:sz w:val="24"/>
                <w:szCs w:val="24"/>
              </w:rPr>
            </w:pPr>
            <w:r w:rsidRPr="00B816BA">
              <w:rPr>
                <w:rFonts w:ascii="Times New Roman" w:hAnsi="Times New Roman" w:cs="Times New Roman"/>
                <w:sz w:val="24"/>
                <w:szCs w:val="24"/>
              </w:rPr>
              <w:t>1.</w:t>
            </w:r>
          </w:p>
        </w:tc>
        <w:tc>
          <w:tcPr>
            <w:tcW w:w="1234"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eastAsia="Times New Roman" w:hAnsi="Times New Roman" w:cs="Times New Roman"/>
                <w:sz w:val="24"/>
                <w:szCs w:val="24"/>
              </w:rPr>
            </w:pPr>
            <w:r w:rsidRPr="00B816BA">
              <w:rPr>
                <w:rFonts w:ascii="Times New Roman" w:eastAsia="Times New Roman" w:hAnsi="Times New Roman" w:cs="Times New Roman"/>
                <w:sz w:val="24"/>
                <w:szCs w:val="24"/>
              </w:rPr>
              <w:t>Ерохина Л.А.</w:t>
            </w:r>
          </w:p>
        </w:tc>
        <w:tc>
          <w:tcPr>
            <w:tcW w:w="162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учитель</w:t>
            </w:r>
          </w:p>
        </w:tc>
        <w:tc>
          <w:tcPr>
            <w:tcW w:w="175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ind w:firstLine="284"/>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высшая</w:t>
            </w:r>
          </w:p>
        </w:tc>
      </w:tr>
      <w:tr w:rsidR="00B816BA" w:rsidRPr="00560174" w:rsidTr="00275808">
        <w:tc>
          <w:tcPr>
            <w:tcW w:w="390"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hAnsi="Times New Roman" w:cs="Times New Roman"/>
                <w:sz w:val="24"/>
                <w:szCs w:val="24"/>
              </w:rPr>
            </w:pPr>
            <w:r w:rsidRPr="00B816BA">
              <w:rPr>
                <w:rFonts w:ascii="Times New Roman" w:hAnsi="Times New Roman" w:cs="Times New Roman"/>
                <w:sz w:val="24"/>
                <w:szCs w:val="24"/>
              </w:rPr>
              <w:t>2.</w:t>
            </w:r>
          </w:p>
        </w:tc>
        <w:tc>
          <w:tcPr>
            <w:tcW w:w="1234"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eastAsia="Times New Roman" w:hAnsi="Times New Roman" w:cs="Times New Roman"/>
                <w:sz w:val="24"/>
                <w:szCs w:val="24"/>
              </w:rPr>
            </w:pPr>
            <w:r w:rsidRPr="00B816BA">
              <w:rPr>
                <w:rFonts w:ascii="Times New Roman" w:eastAsia="Times New Roman" w:hAnsi="Times New Roman" w:cs="Times New Roman"/>
                <w:sz w:val="24"/>
                <w:szCs w:val="24"/>
              </w:rPr>
              <w:t>Андреева Е.М.</w:t>
            </w:r>
          </w:p>
        </w:tc>
        <w:tc>
          <w:tcPr>
            <w:tcW w:w="162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учитель</w:t>
            </w:r>
          </w:p>
        </w:tc>
        <w:tc>
          <w:tcPr>
            <w:tcW w:w="175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ind w:firstLine="284"/>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первая</w:t>
            </w:r>
          </w:p>
        </w:tc>
      </w:tr>
      <w:tr w:rsidR="00B816BA" w:rsidRPr="00560174" w:rsidTr="00275808">
        <w:tc>
          <w:tcPr>
            <w:tcW w:w="390"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hAnsi="Times New Roman" w:cs="Times New Roman"/>
                <w:sz w:val="24"/>
                <w:szCs w:val="24"/>
              </w:rPr>
            </w:pPr>
            <w:r w:rsidRPr="00B816BA">
              <w:rPr>
                <w:rFonts w:ascii="Times New Roman" w:hAnsi="Times New Roman" w:cs="Times New Roman"/>
                <w:sz w:val="24"/>
                <w:szCs w:val="24"/>
              </w:rPr>
              <w:t>3.</w:t>
            </w:r>
          </w:p>
        </w:tc>
        <w:tc>
          <w:tcPr>
            <w:tcW w:w="1234"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eastAsia="Times New Roman" w:hAnsi="Times New Roman" w:cs="Times New Roman"/>
                <w:sz w:val="24"/>
                <w:szCs w:val="24"/>
              </w:rPr>
            </w:pPr>
            <w:proofErr w:type="spellStart"/>
            <w:r w:rsidRPr="00B816BA">
              <w:rPr>
                <w:rFonts w:ascii="Times New Roman" w:eastAsia="Times New Roman" w:hAnsi="Times New Roman" w:cs="Times New Roman"/>
                <w:sz w:val="24"/>
                <w:szCs w:val="24"/>
              </w:rPr>
              <w:t>Астанина</w:t>
            </w:r>
            <w:proofErr w:type="spellEnd"/>
            <w:r w:rsidRPr="00B816BA">
              <w:rPr>
                <w:rFonts w:ascii="Times New Roman" w:eastAsia="Times New Roman" w:hAnsi="Times New Roman" w:cs="Times New Roman"/>
                <w:sz w:val="24"/>
                <w:szCs w:val="24"/>
              </w:rPr>
              <w:t xml:space="preserve"> И.В.</w:t>
            </w:r>
          </w:p>
        </w:tc>
        <w:tc>
          <w:tcPr>
            <w:tcW w:w="162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учитель</w:t>
            </w:r>
          </w:p>
        </w:tc>
        <w:tc>
          <w:tcPr>
            <w:tcW w:w="175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ind w:firstLine="284"/>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первая</w:t>
            </w:r>
          </w:p>
        </w:tc>
      </w:tr>
      <w:tr w:rsidR="00B816BA" w:rsidRPr="00560174" w:rsidTr="00275808">
        <w:tc>
          <w:tcPr>
            <w:tcW w:w="390"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hAnsi="Times New Roman" w:cs="Times New Roman"/>
                <w:sz w:val="24"/>
                <w:szCs w:val="24"/>
              </w:rPr>
            </w:pPr>
            <w:r w:rsidRPr="00B816BA">
              <w:rPr>
                <w:rFonts w:ascii="Times New Roman" w:hAnsi="Times New Roman" w:cs="Times New Roman"/>
                <w:sz w:val="24"/>
                <w:szCs w:val="24"/>
              </w:rPr>
              <w:t>4.</w:t>
            </w:r>
          </w:p>
        </w:tc>
        <w:tc>
          <w:tcPr>
            <w:tcW w:w="1234"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eastAsia="Times New Roman" w:hAnsi="Times New Roman" w:cs="Times New Roman"/>
                <w:sz w:val="24"/>
                <w:szCs w:val="24"/>
              </w:rPr>
            </w:pPr>
            <w:proofErr w:type="spellStart"/>
            <w:r w:rsidRPr="00B816BA">
              <w:rPr>
                <w:rFonts w:ascii="Times New Roman" w:eastAsia="Times New Roman" w:hAnsi="Times New Roman" w:cs="Times New Roman"/>
                <w:sz w:val="24"/>
                <w:szCs w:val="24"/>
              </w:rPr>
              <w:t>Лобенко</w:t>
            </w:r>
            <w:proofErr w:type="spellEnd"/>
            <w:r w:rsidRPr="00B816BA">
              <w:rPr>
                <w:rFonts w:ascii="Times New Roman" w:eastAsia="Times New Roman" w:hAnsi="Times New Roman" w:cs="Times New Roman"/>
                <w:sz w:val="24"/>
                <w:szCs w:val="24"/>
              </w:rPr>
              <w:t xml:space="preserve"> Н.А.</w:t>
            </w:r>
          </w:p>
        </w:tc>
        <w:tc>
          <w:tcPr>
            <w:tcW w:w="162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учитель</w:t>
            </w:r>
          </w:p>
        </w:tc>
        <w:tc>
          <w:tcPr>
            <w:tcW w:w="175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ind w:firstLine="284"/>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первая</w:t>
            </w:r>
          </w:p>
        </w:tc>
      </w:tr>
      <w:tr w:rsidR="00B816BA" w:rsidRPr="00560174" w:rsidTr="00275808">
        <w:tc>
          <w:tcPr>
            <w:tcW w:w="390"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hAnsi="Times New Roman" w:cs="Times New Roman"/>
                <w:sz w:val="24"/>
                <w:szCs w:val="24"/>
              </w:rPr>
            </w:pPr>
            <w:r w:rsidRPr="00B816BA">
              <w:rPr>
                <w:rFonts w:ascii="Times New Roman" w:hAnsi="Times New Roman" w:cs="Times New Roman"/>
                <w:sz w:val="24"/>
                <w:szCs w:val="24"/>
              </w:rPr>
              <w:t>5.</w:t>
            </w:r>
          </w:p>
        </w:tc>
        <w:tc>
          <w:tcPr>
            <w:tcW w:w="1234"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eastAsia="Times New Roman" w:hAnsi="Times New Roman" w:cs="Times New Roman"/>
                <w:sz w:val="24"/>
                <w:szCs w:val="24"/>
              </w:rPr>
            </w:pPr>
            <w:proofErr w:type="spellStart"/>
            <w:r w:rsidRPr="00B816BA">
              <w:rPr>
                <w:rFonts w:ascii="Times New Roman" w:eastAsia="Times New Roman" w:hAnsi="Times New Roman" w:cs="Times New Roman"/>
                <w:sz w:val="24"/>
                <w:szCs w:val="24"/>
              </w:rPr>
              <w:t>Боклагова</w:t>
            </w:r>
            <w:proofErr w:type="spellEnd"/>
            <w:r w:rsidRPr="00B816BA">
              <w:rPr>
                <w:rFonts w:ascii="Times New Roman" w:eastAsia="Times New Roman" w:hAnsi="Times New Roman" w:cs="Times New Roman"/>
                <w:sz w:val="24"/>
                <w:szCs w:val="24"/>
              </w:rPr>
              <w:t xml:space="preserve"> С.А.</w:t>
            </w:r>
          </w:p>
        </w:tc>
        <w:tc>
          <w:tcPr>
            <w:tcW w:w="162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учитель-логопед</w:t>
            </w:r>
          </w:p>
        </w:tc>
        <w:tc>
          <w:tcPr>
            <w:tcW w:w="175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ind w:firstLine="284"/>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первая</w:t>
            </w:r>
          </w:p>
        </w:tc>
      </w:tr>
      <w:tr w:rsidR="00B816BA" w:rsidRPr="00560174" w:rsidTr="00275808">
        <w:tc>
          <w:tcPr>
            <w:tcW w:w="390"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hAnsi="Times New Roman" w:cs="Times New Roman"/>
                <w:sz w:val="24"/>
                <w:szCs w:val="24"/>
              </w:rPr>
            </w:pPr>
            <w:r w:rsidRPr="00B816BA">
              <w:rPr>
                <w:rFonts w:ascii="Times New Roman" w:hAnsi="Times New Roman" w:cs="Times New Roman"/>
                <w:sz w:val="24"/>
                <w:szCs w:val="24"/>
              </w:rPr>
              <w:t>6.</w:t>
            </w:r>
          </w:p>
        </w:tc>
        <w:tc>
          <w:tcPr>
            <w:tcW w:w="1234"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eastAsia="Times New Roman" w:hAnsi="Times New Roman" w:cs="Times New Roman"/>
                <w:sz w:val="24"/>
                <w:szCs w:val="24"/>
              </w:rPr>
            </w:pPr>
            <w:r w:rsidRPr="00B816BA">
              <w:rPr>
                <w:rFonts w:ascii="Times New Roman" w:eastAsia="Times New Roman" w:hAnsi="Times New Roman" w:cs="Times New Roman"/>
                <w:sz w:val="24"/>
                <w:szCs w:val="24"/>
              </w:rPr>
              <w:t>Житняков А.Н.</w:t>
            </w:r>
          </w:p>
        </w:tc>
        <w:tc>
          <w:tcPr>
            <w:tcW w:w="162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учитель</w:t>
            </w:r>
          </w:p>
        </w:tc>
        <w:tc>
          <w:tcPr>
            <w:tcW w:w="175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ind w:firstLine="284"/>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первая</w:t>
            </w:r>
          </w:p>
        </w:tc>
      </w:tr>
      <w:tr w:rsidR="00B816BA" w:rsidRPr="00560174" w:rsidTr="00275808">
        <w:tc>
          <w:tcPr>
            <w:tcW w:w="390"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hAnsi="Times New Roman" w:cs="Times New Roman"/>
                <w:sz w:val="24"/>
                <w:szCs w:val="24"/>
              </w:rPr>
            </w:pPr>
            <w:r w:rsidRPr="00B816BA">
              <w:rPr>
                <w:rFonts w:ascii="Times New Roman" w:hAnsi="Times New Roman" w:cs="Times New Roman"/>
                <w:sz w:val="24"/>
                <w:szCs w:val="24"/>
              </w:rPr>
              <w:t>7.</w:t>
            </w:r>
          </w:p>
        </w:tc>
        <w:tc>
          <w:tcPr>
            <w:tcW w:w="1234"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eastAsia="Times New Roman" w:hAnsi="Times New Roman" w:cs="Times New Roman"/>
                <w:sz w:val="24"/>
                <w:szCs w:val="24"/>
              </w:rPr>
            </w:pPr>
            <w:proofErr w:type="spellStart"/>
            <w:r w:rsidRPr="00B816BA">
              <w:rPr>
                <w:rFonts w:ascii="Times New Roman" w:eastAsia="Times New Roman" w:hAnsi="Times New Roman" w:cs="Times New Roman"/>
                <w:sz w:val="24"/>
                <w:szCs w:val="24"/>
              </w:rPr>
              <w:t>Шадеева</w:t>
            </w:r>
            <w:proofErr w:type="spellEnd"/>
            <w:r w:rsidRPr="00B816BA">
              <w:rPr>
                <w:rFonts w:ascii="Times New Roman" w:eastAsia="Times New Roman" w:hAnsi="Times New Roman" w:cs="Times New Roman"/>
                <w:sz w:val="24"/>
                <w:szCs w:val="24"/>
              </w:rPr>
              <w:t xml:space="preserve"> А.Ю.</w:t>
            </w:r>
          </w:p>
        </w:tc>
        <w:tc>
          <w:tcPr>
            <w:tcW w:w="162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учитель</w:t>
            </w:r>
          </w:p>
        </w:tc>
        <w:tc>
          <w:tcPr>
            <w:tcW w:w="175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ind w:firstLine="284"/>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соответствие в должности</w:t>
            </w:r>
          </w:p>
        </w:tc>
      </w:tr>
      <w:tr w:rsidR="00B816BA" w:rsidRPr="00560174" w:rsidTr="00275808">
        <w:tc>
          <w:tcPr>
            <w:tcW w:w="390" w:type="pct"/>
            <w:tcBorders>
              <w:top w:val="single" w:sz="4" w:space="0" w:color="000000"/>
              <w:left w:val="single" w:sz="4" w:space="0" w:color="000000"/>
              <w:bottom w:val="single" w:sz="4" w:space="0" w:color="000000"/>
              <w:right w:val="single" w:sz="4" w:space="0" w:color="000000"/>
            </w:tcBorders>
            <w:hideMark/>
          </w:tcPr>
          <w:p w:rsidR="00B816BA" w:rsidRPr="00B816BA" w:rsidRDefault="00B816BA" w:rsidP="00275808">
            <w:pPr>
              <w:spacing w:after="0" w:line="240" w:lineRule="auto"/>
              <w:jc w:val="both"/>
              <w:rPr>
                <w:rFonts w:ascii="Times New Roman" w:hAnsi="Times New Roman" w:cs="Times New Roman"/>
                <w:sz w:val="24"/>
                <w:szCs w:val="24"/>
              </w:rPr>
            </w:pPr>
            <w:r w:rsidRPr="00B816BA">
              <w:rPr>
                <w:rFonts w:ascii="Times New Roman" w:hAnsi="Times New Roman" w:cs="Times New Roman"/>
                <w:sz w:val="24"/>
                <w:szCs w:val="24"/>
              </w:rPr>
              <w:t>8.</w:t>
            </w:r>
          </w:p>
        </w:tc>
        <w:tc>
          <w:tcPr>
            <w:tcW w:w="1234"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Емельянова А.А.</w:t>
            </w:r>
          </w:p>
        </w:tc>
        <w:tc>
          <w:tcPr>
            <w:tcW w:w="162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учитель</w:t>
            </w:r>
          </w:p>
        </w:tc>
        <w:tc>
          <w:tcPr>
            <w:tcW w:w="1753" w:type="pct"/>
            <w:tcBorders>
              <w:top w:val="single" w:sz="4" w:space="0" w:color="000000"/>
              <w:left w:val="single" w:sz="4" w:space="0" w:color="000000"/>
              <w:bottom w:val="single" w:sz="4" w:space="0" w:color="000000"/>
              <w:right w:val="single" w:sz="4" w:space="0" w:color="000000"/>
            </w:tcBorders>
            <w:vAlign w:val="bottom"/>
            <w:hideMark/>
          </w:tcPr>
          <w:p w:rsidR="00B816BA" w:rsidRPr="00B816BA" w:rsidRDefault="00B816BA" w:rsidP="00275808">
            <w:pPr>
              <w:spacing w:after="0" w:line="240" w:lineRule="auto"/>
              <w:ind w:firstLine="284"/>
              <w:jc w:val="both"/>
              <w:rPr>
                <w:rFonts w:ascii="Times New Roman" w:hAnsi="Times New Roman" w:cs="Times New Roman"/>
                <w:color w:val="000000"/>
                <w:sz w:val="24"/>
                <w:szCs w:val="24"/>
              </w:rPr>
            </w:pPr>
            <w:r w:rsidRPr="00B816BA">
              <w:rPr>
                <w:rFonts w:ascii="Times New Roman" w:hAnsi="Times New Roman" w:cs="Times New Roman"/>
                <w:color w:val="000000"/>
                <w:sz w:val="24"/>
                <w:szCs w:val="24"/>
              </w:rPr>
              <w:t>соответствие в должности</w:t>
            </w:r>
          </w:p>
        </w:tc>
      </w:tr>
    </w:tbl>
    <w:p w:rsidR="00797ABE" w:rsidRPr="002D3759" w:rsidRDefault="00797ABE" w:rsidP="00797ABE">
      <w:pPr>
        <w:pStyle w:val="Default"/>
        <w:spacing w:after="28"/>
      </w:pPr>
    </w:p>
    <w:p w:rsidR="00797ABE" w:rsidRPr="002D3759" w:rsidRDefault="00797ABE" w:rsidP="00797ABE">
      <w:pPr>
        <w:spacing w:after="0" w:line="240" w:lineRule="auto"/>
        <w:rPr>
          <w:rFonts w:ascii="Times New Roman" w:hAnsi="Times New Roman"/>
          <w:b/>
          <w:color w:val="000000"/>
          <w:sz w:val="24"/>
          <w:szCs w:val="24"/>
        </w:rPr>
      </w:pPr>
      <w:r w:rsidRPr="002D3759">
        <w:rPr>
          <w:rFonts w:ascii="Times New Roman" w:hAnsi="Times New Roman"/>
          <w:b/>
          <w:color w:val="000000"/>
          <w:sz w:val="24"/>
          <w:szCs w:val="24"/>
        </w:rPr>
        <w:t>4.2. Участие в профессиональных педагогических конкурсах:</w:t>
      </w:r>
    </w:p>
    <w:p w:rsidR="00797ABE" w:rsidRPr="002D3759" w:rsidRDefault="00797ABE" w:rsidP="00797ABE">
      <w:pPr>
        <w:spacing w:after="0" w:line="240" w:lineRule="auto"/>
        <w:rPr>
          <w:rFonts w:ascii="Times New Roman" w:hAnsi="Times New Roman"/>
          <w:color w:val="000000"/>
          <w:sz w:val="24"/>
          <w:szCs w:val="24"/>
        </w:rPr>
      </w:pPr>
    </w:p>
    <w:tbl>
      <w:tblPr>
        <w:tblW w:w="536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5"/>
        <w:gridCol w:w="2367"/>
        <w:gridCol w:w="2302"/>
        <w:gridCol w:w="2063"/>
        <w:gridCol w:w="1512"/>
      </w:tblGrid>
      <w:tr w:rsidR="00797ABE" w:rsidRPr="00275808" w:rsidTr="00275808">
        <w:tc>
          <w:tcPr>
            <w:tcW w:w="1211" w:type="pct"/>
            <w:vAlign w:val="center"/>
          </w:tcPr>
          <w:p w:rsidR="00797ABE" w:rsidRPr="00275808" w:rsidRDefault="00797ABE"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ФИО</w:t>
            </w:r>
          </w:p>
        </w:tc>
        <w:tc>
          <w:tcPr>
            <w:tcW w:w="1088" w:type="pct"/>
            <w:vAlign w:val="center"/>
          </w:tcPr>
          <w:p w:rsidR="00797ABE" w:rsidRPr="00275808" w:rsidRDefault="00797ABE"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Занимаемая должность</w:t>
            </w:r>
          </w:p>
        </w:tc>
        <w:tc>
          <w:tcPr>
            <w:tcW w:w="1058" w:type="pct"/>
            <w:vAlign w:val="center"/>
          </w:tcPr>
          <w:p w:rsidR="00797ABE" w:rsidRPr="00275808" w:rsidRDefault="00797ABE"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Наименование конкурса</w:t>
            </w:r>
          </w:p>
        </w:tc>
        <w:tc>
          <w:tcPr>
            <w:tcW w:w="948" w:type="pct"/>
            <w:vAlign w:val="center"/>
          </w:tcPr>
          <w:p w:rsidR="00797ABE" w:rsidRPr="00275808" w:rsidRDefault="00797ABE"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Уровень мероприятия</w:t>
            </w:r>
          </w:p>
        </w:tc>
        <w:tc>
          <w:tcPr>
            <w:tcW w:w="695" w:type="pct"/>
            <w:vAlign w:val="center"/>
          </w:tcPr>
          <w:p w:rsidR="00797ABE" w:rsidRPr="00275808" w:rsidRDefault="00797ABE"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Результат</w:t>
            </w:r>
          </w:p>
        </w:tc>
      </w:tr>
      <w:tr w:rsidR="00275808" w:rsidRPr="00275808" w:rsidTr="00275808">
        <w:tc>
          <w:tcPr>
            <w:tcW w:w="1211"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Овсянникова Елена Васильевна</w:t>
            </w:r>
          </w:p>
        </w:tc>
        <w:tc>
          <w:tcPr>
            <w:tcW w:w="1088"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начальных классов</w:t>
            </w:r>
          </w:p>
        </w:tc>
        <w:tc>
          <w:tcPr>
            <w:tcW w:w="1058"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«Воспитать человека», 2016 г.</w:t>
            </w:r>
          </w:p>
        </w:tc>
        <w:tc>
          <w:tcPr>
            <w:tcW w:w="948"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Муниципальный</w:t>
            </w:r>
          </w:p>
        </w:tc>
        <w:tc>
          <w:tcPr>
            <w:tcW w:w="695"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победитель</w:t>
            </w:r>
          </w:p>
        </w:tc>
      </w:tr>
      <w:tr w:rsidR="00275808" w:rsidRPr="00275808" w:rsidTr="00275808">
        <w:tc>
          <w:tcPr>
            <w:tcW w:w="1211"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 xml:space="preserve">Емельянова </w:t>
            </w:r>
            <w:proofErr w:type="spellStart"/>
            <w:r w:rsidRPr="00275808">
              <w:rPr>
                <w:rFonts w:ascii="Times New Roman" w:hAnsi="Times New Roman" w:cs="Times New Roman"/>
                <w:color w:val="000000"/>
                <w:sz w:val="24"/>
                <w:szCs w:val="24"/>
              </w:rPr>
              <w:t>Аннна</w:t>
            </w:r>
            <w:proofErr w:type="spellEnd"/>
            <w:r w:rsidRPr="00275808">
              <w:rPr>
                <w:rFonts w:ascii="Times New Roman" w:hAnsi="Times New Roman" w:cs="Times New Roman"/>
                <w:color w:val="000000"/>
                <w:sz w:val="24"/>
                <w:szCs w:val="24"/>
              </w:rPr>
              <w:t xml:space="preserve"> Алексеевна</w:t>
            </w:r>
          </w:p>
        </w:tc>
        <w:tc>
          <w:tcPr>
            <w:tcW w:w="1088"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начальных классов</w:t>
            </w:r>
          </w:p>
        </w:tc>
        <w:tc>
          <w:tcPr>
            <w:tcW w:w="1058"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года 2015»</w:t>
            </w:r>
          </w:p>
        </w:tc>
        <w:tc>
          <w:tcPr>
            <w:tcW w:w="948"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Муниципальный</w:t>
            </w:r>
          </w:p>
        </w:tc>
        <w:tc>
          <w:tcPr>
            <w:tcW w:w="695"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участник</w:t>
            </w:r>
          </w:p>
        </w:tc>
      </w:tr>
      <w:tr w:rsidR="00275808" w:rsidRPr="00275808" w:rsidTr="00275808">
        <w:tc>
          <w:tcPr>
            <w:tcW w:w="1211"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Бондарева Светлана Николаевна</w:t>
            </w:r>
          </w:p>
        </w:tc>
        <w:tc>
          <w:tcPr>
            <w:tcW w:w="1088"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обществоведческих дисциплин</w:t>
            </w:r>
          </w:p>
        </w:tc>
        <w:tc>
          <w:tcPr>
            <w:tcW w:w="1058"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года 2015»</w:t>
            </w:r>
          </w:p>
        </w:tc>
        <w:tc>
          <w:tcPr>
            <w:tcW w:w="948"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Муниципальный</w:t>
            </w:r>
          </w:p>
        </w:tc>
        <w:tc>
          <w:tcPr>
            <w:tcW w:w="695" w:type="pct"/>
            <w:vAlign w:val="center"/>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Призер</w:t>
            </w:r>
          </w:p>
        </w:tc>
      </w:tr>
      <w:tr w:rsidR="00275808" w:rsidRPr="00275808" w:rsidTr="00275808">
        <w:tc>
          <w:tcPr>
            <w:tcW w:w="1211"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Артеменко Валентина Николаевна</w:t>
            </w:r>
          </w:p>
        </w:tc>
        <w:tc>
          <w:tcPr>
            <w:tcW w:w="108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русского языка и литературы</w:t>
            </w:r>
          </w:p>
        </w:tc>
        <w:tc>
          <w:tcPr>
            <w:tcW w:w="105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года 2014»</w:t>
            </w:r>
          </w:p>
        </w:tc>
        <w:tc>
          <w:tcPr>
            <w:tcW w:w="94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 xml:space="preserve">Муниципальный </w:t>
            </w:r>
          </w:p>
        </w:tc>
        <w:tc>
          <w:tcPr>
            <w:tcW w:w="695"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Лауреат</w:t>
            </w:r>
          </w:p>
        </w:tc>
      </w:tr>
      <w:tr w:rsidR="00275808" w:rsidRPr="00275808" w:rsidTr="00275808">
        <w:tc>
          <w:tcPr>
            <w:tcW w:w="1211"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Овсянникова Елена Васильевна</w:t>
            </w:r>
          </w:p>
        </w:tc>
        <w:tc>
          <w:tcPr>
            <w:tcW w:w="108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начальных классов</w:t>
            </w:r>
          </w:p>
        </w:tc>
        <w:tc>
          <w:tcPr>
            <w:tcW w:w="105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года 2013»</w:t>
            </w:r>
          </w:p>
        </w:tc>
        <w:tc>
          <w:tcPr>
            <w:tcW w:w="94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Муниципальный</w:t>
            </w:r>
          </w:p>
        </w:tc>
        <w:tc>
          <w:tcPr>
            <w:tcW w:w="695"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Лауреат</w:t>
            </w:r>
          </w:p>
        </w:tc>
      </w:tr>
      <w:tr w:rsidR="00275808" w:rsidRPr="00275808" w:rsidTr="00275808">
        <w:tc>
          <w:tcPr>
            <w:tcW w:w="1211"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proofErr w:type="spellStart"/>
            <w:r w:rsidRPr="00275808">
              <w:rPr>
                <w:rFonts w:ascii="Times New Roman" w:hAnsi="Times New Roman" w:cs="Times New Roman"/>
                <w:color w:val="000000"/>
                <w:sz w:val="24"/>
                <w:szCs w:val="24"/>
              </w:rPr>
              <w:t>Долгушина</w:t>
            </w:r>
            <w:proofErr w:type="spellEnd"/>
            <w:r w:rsidRPr="00275808">
              <w:rPr>
                <w:rFonts w:ascii="Times New Roman" w:hAnsi="Times New Roman" w:cs="Times New Roman"/>
                <w:color w:val="000000"/>
                <w:sz w:val="24"/>
                <w:szCs w:val="24"/>
              </w:rPr>
              <w:t xml:space="preserve"> Светлана Николаевна</w:t>
            </w:r>
          </w:p>
        </w:tc>
        <w:tc>
          <w:tcPr>
            <w:tcW w:w="108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физики</w:t>
            </w:r>
          </w:p>
        </w:tc>
        <w:tc>
          <w:tcPr>
            <w:tcW w:w="105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«Воспитать человека», 2015 г.</w:t>
            </w:r>
          </w:p>
        </w:tc>
        <w:tc>
          <w:tcPr>
            <w:tcW w:w="94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Муниципальный</w:t>
            </w:r>
          </w:p>
        </w:tc>
        <w:tc>
          <w:tcPr>
            <w:tcW w:w="695"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Лауреат</w:t>
            </w:r>
          </w:p>
        </w:tc>
      </w:tr>
      <w:tr w:rsidR="00275808" w:rsidRPr="00275808" w:rsidTr="00275808">
        <w:tc>
          <w:tcPr>
            <w:tcW w:w="1211"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proofErr w:type="spellStart"/>
            <w:r w:rsidRPr="00275808">
              <w:rPr>
                <w:rFonts w:ascii="Times New Roman" w:hAnsi="Times New Roman" w:cs="Times New Roman"/>
                <w:color w:val="000000"/>
                <w:sz w:val="24"/>
                <w:szCs w:val="24"/>
              </w:rPr>
              <w:t>Вьюнышева</w:t>
            </w:r>
            <w:proofErr w:type="spellEnd"/>
            <w:r w:rsidRPr="00275808">
              <w:rPr>
                <w:rFonts w:ascii="Times New Roman" w:hAnsi="Times New Roman" w:cs="Times New Roman"/>
                <w:color w:val="000000"/>
                <w:sz w:val="24"/>
                <w:szCs w:val="24"/>
              </w:rPr>
              <w:t xml:space="preserve"> Ирина Владимировна</w:t>
            </w:r>
          </w:p>
        </w:tc>
        <w:tc>
          <w:tcPr>
            <w:tcW w:w="108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начальных классов</w:t>
            </w:r>
          </w:p>
        </w:tc>
        <w:tc>
          <w:tcPr>
            <w:tcW w:w="105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«Воспитать человека», 2014 г.</w:t>
            </w:r>
          </w:p>
        </w:tc>
        <w:tc>
          <w:tcPr>
            <w:tcW w:w="94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Муниципальный</w:t>
            </w:r>
          </w:p>
        </w:tc>
        <w:tc>
          <w:tcPr>
            <w:tcW w:w="695"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Лауреат</w:t>
            </w:r>
          </w:p>
        </w:tc>
      </w:tr>
      <w:tr w:rsidR="00275808" w:rsidRPr="00275808" w:rsidTr="00275808">
        <w:tc>
          <w:tcPr>
            <w:tcW w:w="1211"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Ковалева Наталья Сергеевна</w:t>
            </w:r>
          </w:p>
        </w:tc>
        <w:tc>
          <w:tcPr>
            <w:tcW w:w="108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начальных классов</w:t>
            </w:r>
          </w:p>
        </w:tc>
        <w:tc>
          <w:tcPr>
            <w:tcW w:w="105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«Воспитать человека», 2013 г.</w:t>
            </w:r>
          </w:p>
        </w:tc>
        <w:tc>
          <w:tcPr>
            <w:tcW w:w="94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Муниципальный</w:t>
            </w:r>
          </w:p>
        </w:tc>
        <w:tc>
          <w:tcPr>
            <w:tcW w:w="695"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Лауреат</w:t>
            </w:r>
          </w:p>
        </w:tc>
      </w:tr>
      <w:tr w:rsidR="00275808" w:rsidRPr="00275808" w:rsidTr="00275808">
        <w:tc>
          <w:tcPr>
            <w:tcW w:w="1211"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Бондарева Светлана Николаевна</w:t>
            </w:r>
          </w:p>
        </w:tc>
        <w:tc>
          <w:tcPr>
            <w:tcW w:w="108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Учитель обществоведческих дисциплин</w:t>
            </w:r>
          </w:p>
        </w:tc>
        <w:tc>
          <w:tcPr>
            <w:tcW w:w="105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 xml:space="preserve">       ПНПО</w:t>
            </w:r>
          </w:p>
        </w:tc>
        <w:tc>
          <w:tcPr>
            <w:tcW w:w="94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 xml:space="preserve">Региональный </w:t>
            </w:r>
          </w:p>
        </w:tc>
        <w:tc>
          <w:tcPr>
            <w:tcW w:w="695"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Победитель</w:t>
            </w:r>
          </w:p>
        </w:tc>
      </w:tr>
      <w:tr w:rsidR="00275808" w:rsidRPr="00275808" w:rsidTr="00275808">
        <w:tc>
          <w:tcPr>
            <w:tcW w:w="1211"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Андреева Елена Михайловна</w:t>
            </w:r>
          </w:p>
        </w:tc>
        <w:tc>
          <w:tcPr>
            <w:tcW w:w="108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Директор школы</w:t>
            </w:r>
          </w:p>
        </w:tc>
        <w:tc>
          <w:tcPr>
            <w:tcW w:w="105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«Директор школы 2012»</w:t>
            </w:r>
          </w:p>
        </w:tc>
        <w:tc>
          <w:tcPr>
            <w:tcW w:w="948"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 xml:space="preserve">Региональный </w:t>
            </w:r>
          </w:p>
        </w:tc>
        <w:tc>
          <w:tcPr>
            <w:tcW w:w="695" w:type="pct"/>
          </w:tcPr>
          <w:p w:rsidR="00275808" w:rsidRPr="00275808" w:rsidRDefault="00275808" w:rsidP="00275808">
            <w:pPr>
              <w:tabs>
                <w:tab w:val="left" w:pos="7938"/>
              </w:tabs>
              <w:spacing w:after="0" w:line="240" w:lineRule="auto"/>
              <w:rPr>
                <w:rFonts w:ascii="Times New Roman" w:hAnsi="Times New Roman" w:cs="Times New Roman"/>
                <w:color w:val="000000"/>
                <w:sz w:val="24"/>
                <w:szCs w:val="24"/>
              </w:rPr>
            </w:pPr>
            <w:r w:rsidRPr="00275808">
              <w:rPr>
                <w:rFonts w:ascii="Times New Roman" w:hAnsi="Times New Roman" w:cs="Times New Roman"/>
                <w:color w:val="000000"/>
                <w:sz w:val="24"/>
                <w:szCs w:val="24"/>
              </w:rPr>
              <w:t>Призер</w:t>
            </w:r>
          </w:p>
        </w:tc>
      </w:tr>
    </w:tbl>
    <w:p w:rsidR="00797ABE" w:rsidRPr="00275808" w:rsidRDefault="00797ABE" w:rsidP="00275808">
      <w:pPr>
        <w:spacing w:after="0" w:line="240" w:lineRule="auto"/>
        <w:rPr>
          <w:rFonts w:ascii="Times New Roman" w:hAnsi="Times New Roman" w:cs="Times New Roman"/>
          <w:b/>
          <w:i/>
          <w:color w:val="000000"/>
          <w:sz w:val="24"/>
          <w:szCs w:val="24"/>
        </w:rPr>
      </w:pPr>
    </w:p>
    <w:p w:rsidR="00797ABE" w:rsidRDefault="00797ABE" w:rsidP="001412CB">
      <w:pPr>
        <w:numPr>
          <w:ilvl w:val="1"/>
          <w:numId w:val="45"/>
        </w:numPr>
        <w:spacing w:after="0" w:line="240" w:lineRule="auto"/>
        <w:rPr>
          <w:rFonts w:ascii="Times New Roman" w:hAnsi="Times New Roman"/>
          <w:b/>
          <w:sz w:val="24"/>
          <w:szCs w:val="24"/>
        </w:rPr>
      </w:pPr>
      <w:r w:rsidRPr="002D3759">
        <w:rPr>
          <w:rFonts w:ascii="Times New Roman" w:hAnsi="Times New Roman"/>
          <w:b/>
          <w:sz w:val="24"/>
          <w:szCs w:val="24"/>
        </w:rPr>
        <w:lastRenderedPageBreak/>
        <w:t>Количество штатных педагогов, прошедших повышение квалификации:</w:t>
      </w:r>
    </w:p>
    <w:tbl>
      <w:tblPr>
        <w:tblW w:w="11057"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844"/>
        <w:gridCol w:w="1842"/>
        <w:gridCol w:w="1418"/>
        <w:gridCol w:w="4678"/>
        <w:gridCol w:w="708"/>
      </w:tblGrid>
      <w:tr w:rsidR="00275808" w:rsidRPr="000917C5" w:rsidTr="00275808">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0917C5">
              <w:rPr>
                <w:rFonts w:ascii="Times New Roman" w:hAnsi="Times New Roman" w:cs="Times New Roman"/>
              </w:rPr>
              <w:t xml:space="preserve">№ </w:t>
            </w:r>
            <w:proofErr w:type="spellStart"/>
            <w:r w:rsidRPr="000917C5">
              <w:rPr>
                <w:rFonts w:ascii="Times New Roman" w:hAnsi="Times New Roman" w:cs="Times New Roman"/>
              </w:rPr>
              <w:t>п.п</w:t>
            </w:r>
            <w:proofErr w:type="spellEnd"/>
          </w:p>
        </w:tc>
        <w:tc>
          <w:tcPr>
            <w:tcW w:w="1844"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sidRPr="000917C5">
              <w:rPr>
                <w:rFonts w:ascii="Times New Roman" w:hAnsi="Times New Roman" w:cs="Times New Roman"/>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Категория слушателей</w:t>
            </w:r>
          </w:p>
        </w:tc>
        <w:tc>
          <w:tcPr>
            <w:tcW w:w="141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Сроки обучения</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Тема</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Часы</w:t>
            </w:r>
          </w:p>
        </w:tc>
      </w:tr>
      <w:tr w:rsidR="00275808" w:rsidRPr="000917C5" w:rsidTr="00275808">
        <w:trPr>
          <w:trHeight w:val="752"/>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sidRPr="000917C5">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tcPr>
          <w:p w:rsidR="00275808" w:rsidRPr="00F638BB"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Сотникова Л.В.</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Заместителей директора</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p>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21.09.- 16.10</w:t>
            </w:r>
            <w:r w:rsidRPr="00D22CB9">
              <w:rPr>
                <w:rFonts w:ascii="Times New Roman" w:hAnsi="Times New Roman" w:cs="Times New Roman"/>
              </w:rPr>
              <w:t>.201</w:t>
            </w:r>
            <w:r>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Управление функционированием и развитием образовательной организации на основе стратегического менеджмента</w:t>
            </w:r>
          </w:p>
        </w:tc>
        <w:tc>
          <w:tcPr>
            <w:tcW w:w="70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 xml:space="preserve"> 144</w:t>
            </w:r>
          </w:p>
        </w:tc>
      </w:tr>
      <w:tr w:rsidR="00275808" w:rsidRPr="000917C5" w:rsidTr="00275808">
        <w:trPr>
          <w:trHeight w:val="752"/>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04.04- 15.04. 2016</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Реализация требований ФГОС НОО средствами УМК «Школа России»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sidRPr="000917C5">
              <w:rPr>
                <w:rFonts w:ascii="Times New Roman"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Курилова Г.А.</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p>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21.09.- 09.10</w:t>
            </w:r>
            <w:r w:rsidRPr="00D22CB9">
              <w:rPr>
                <w:rFonts w:ascii="Times New Roman" w:hAnsi="Times New Roman" w:cs="Times New Roman"/>
              </w:rPr>
              <w:t>.201</w:t>
            </w:r>
            <w:r>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Системно- деятельностный подход в УМК «Начальная школа 21века» в условиях реализации ФГОС.</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p>
          <w:p w:rsidR="00275808" w:rsidRPr="001B7262" w:rsidRDefault="00275808" w:rsidP="00275808">
            <w:pPr>
              <w:spacing w:after="0" w:line="240" w:lineRule="auto"/>
              <w:jc w:val="both"/>
              <w:rPr>
                <w:rFonts w:ascii="Times New Roman" w:hAnsi="Times New Roman" w:cs="Times New Roman"/>
              </w:rPr>
            </w:pPr>
            <w:r>
              <w:rPr>
                <w:rFonts w:ascii="Times New Roman" w:hAnsi="Times New Roman" w:cs="Times New Roman"/>
              </w:rPr>
              <w:t>108</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sidRPr="000917C5">
              <w:rPr>
                <w:rFonts w:ascii="Times New Roman" w:hAnsi="Times New Roman" w:cs="Times New Roman"/>
              </w:rPr>
              <w:t>3</w:t>
            </w:r>
          </w:p>
        </w:tc>
        <w:tc>
          <w:tcPr>
            <w:tcW w:w="1844"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proofErr w:type="spellStart"/>
            <w:r>
              <w:rPr>
                <w:rFonts w:ascii="Times New Roman" w:hAnsi="Times New Roman" w:cs="Times New Roman"/>
              </w:rPr>
              <w:t>Дряхлов</w:t>
            </w:r>
            <w:proofErr w:type="spellEnd"/>
            <w:r>
              <w:rPr>
                <w:rFonts w:ascii="Times New Roman" w:hAnsi="Times New Roman" w:cs="Times New Roman"/>
              </w:rPr>
              <w:t xml:space="preserve"> М.И.</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ОБЖ</w:t>
            </w:r>
          </w:p>
        </w:tc>
        <w:tc>
          <w:tcPr>
            <w:tcW w:w="1418" w:type="dxa"/>
            <w:tcBorders>
              <w:top w:val="single" w:sz="4" w:space="0" w:color="auto"/>
              <w:left w:val="single" w:sz="4" w:space="0" w:color="auto"/>
              <w:bottom w:val="single" w:sz="4" w:space="0" w:color="auto"/>
              <w:right w:val="single" w:sz="4" w:space="0" w:color="auto"/>
            </w:tcBorders>
          </w:tcPr>
          <w:p w:rsidR="00275808" w:rsidRPr="001B7262" w:rsidRDefault="00275808" w:rsidP="00275808">
            <w:pPr>
              <w:spacing w:after="0" w:line="240" w:lineRule="auto"/>
              <w:jc w:val="both"/>
              <w:rPr>
                <w:rFonts w:ascii="Times New Roman" w:hAnsi="Times New Roman" w:cs="Times New Roman"/>
              </w:rPr>
            </w:pPr>
            <w:r>
              <w:rPr>
                <w:rFonts w:ascii="Times New Roman" w:hAnsi="Times New Roman" w:cs="Times New Roman"/>
              </w:rPr>
              <w:t>21.09-16.10.2015</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Преподавание ОБЖ в современной школе: особенности содержания и новые методологические подходы в условиях перехода на ФГОС ОО</w:t>
            </w:r>
          </w:p>
        </w:tc>
        <w:tc>
          <w:tcPr>
            <w:tcW w:w="708" w:type="dxa"/>
            <w:tcBorders>
              <w:top w:val="single" w:sz="4" w:space="0" w:color="auto"/>
              <w:left w:val="single" w:sz="4" w:space="0" w:color="auto"/>
              <w:bottom w:val="single" w:sz="4" w:space="0" w:color="auto"/>
              <w:right w:val="single" w:sz="4" w:space="0" w:color="auto"/>
            </w:tcBorders>
          </w:tcPr>
          <w:p w:rsidR="00275808" w:rsidRPr="001B7262" w:rsidRDefault="00275808" w:rsidP="00275808">
            <w:pPr>
              <w:spacing w:after="0" w:line="240" w:lineRule="auto"/>
              <w:jc w:val="both"/>
              <w:rPr>
                <w:rFonts w:ascii="Times New Roman" w:hAnsi="Times New Roman" w:cs="Times New Roman"/>
              </w:rPr>
            </w:pPr>
            <w:r>
              <w:rPr>
                <w:rFonts w:ascii="Times New Roman" w:hAnsi="Times New Roman" w:cs="Times New Roman"/>
              </w:rPr>
              <w:t>144</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sidRPr="000917C5">
              <w:rPr>
                <w:rFonts w:ascii="Times New Roman" w:hAnsi="Times New Roman" w:cs="Times New Roman"/>
              </w:rPr>
              <w:t>4</w:t>
            </w:r>
          </w:p>
        </w:tc>
        <w:tc>
          <w:tcPr>
            <w:tcW w:w="1844"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proofErr w:type="spellStart"/>
            <w:r>
              <w:rPr>
                <w:rFonts w:ascii="Times New Roman" w:hAnsi="Times New Roman" w:cs="Times New Roman"/>
              </w:rPr>
              <w:t>Мосейчук</w:t>
            </w:r>
            <w:proofErr w:type="spellEnd"/>
            <w:r>
              <w:rPr>
                <w:rFonts w:ascii="Times New Roman" w:hAnsi="Times New Roman" w:cs="Times New Roman"/>
              </w:rPr>
              <w:t xml:space="preserve"> С.Н.</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ОБЖ</w:t>
            </w:r>
          </w:p>
        </w:tc>
        <w:tc>
          <w:tcPr>
            <w:tcW w:w="1418" w:type="dxa"/>
            <w:tcBorders>
              <w:top w:val="single" w:sz="4" w:space="0" w:color="auto"/>
              <w:left w:val="single" w:sz="4" w:space="0" w:color="auto"/>
              <w:bottom w:val="single" w:sz="4" w:space="0" w:color="auto"/>
              <w:right w:val="single" w:sz="4" w:space="0" w:color="auto"/>
            </w:tcBorders>
          </w:tcPr>
          <w:p w:rsidR="00275808" w:rsidRPr="001B7262" w:rsidRDefault="00275808" w:rsidP="00275808">
            <w:pPr>
              <w:spacing w:after="0" w:line="240" w:lineRule="auto"/>
              <w:jc w:val="both"/>
              <w:rPr>
                <w:rFonts w:ascii="Times New Roman" w:hAnsi="Times New Roman" w:cs="Times New Roman"/>
              </w:rPr>
            </w:pPr>
            <w:r>
              <w:rPr>
                <w:rFonts w:ascii="Times New Roman" w:hAnsi="Times New Roman" w:cs="Times New Roman"/>
              </w:rPr>
              <w:t>21.09-16.10.2015</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Преподавание ОБЖ в современной школе: особенности содержания и новые методологические подходы в условиях перехода на ФГОС ОО</w:t>
            </w:r>
          </w:p>
        </w:tc>
        <w:tc>
          <w:tcPr>
            <w:tcW w:w="708" w:type="dxa"/>
            <w:tcBorders>
              <w:top w:val="single" w:sz="4" w:space="0" w:color="auto"/>
              <w:left w:val="single" w:sz="4" w:space="0" w:color="auto"/>
              <w:bottom w:val="single" w:sz="4" w:space="0" w:color="auto"/>
              <w:right w:val="single" w:sz="4" w:space="0" w:color="auto"/>
            </w:tcBorders>
          </w:tcPr>
          <w:p w:rsidR="00275808" w:rsidRPr="001B7262" w:rsidRDefault="00275808" w:rsidP="00275808">
            <w:pPr>
              <w:spacing w:after="0" w:line="240" w:lineRule="auto"/>
              <w:jc w:val="both"/>
              <w:rPr>
                <w:rFonts w:ascii="Times New Roman" w:hAnsi="Times New Roman" w:cs="Times New Roman"/>
              </w:rPr>
            </w:pPr>
            <w:r>
              <w:rPr>
                <w:rFonts w:ascii="Times New Roman" w:hAnsi="Times New Roman" w:cs="Times New Roman"/>
              </w:rPr>
              <w:t>144</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физической культуры</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03.05-16.05 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 xml:space="preserve">Методика преподавания физической культуры и </w:t>
            </w:r>
            <w:proofErr w:type="spellStart"/>
            <w:r>
              <w:rPr>
                <w:rFonts w:ascii="Times New Roman" w:hAnsi="Times New Roman" w:cs="Times New Roman"/>
              </w:rPr>
              <w:t>обж</w:t>
            </w:r>
            <w:proofErr w:type="spellEnd"/>
            <w:r>
              <w:rPr>
                <w:rFonts w:ascii="Times New Roman" w:hAnsi="Times New Roman" w:cs="Times New Roman"/>
              </w:rPr>
              <w:t xml:space="preserve"> в соответствии с ФГОС ООО</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1032"/>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5</w:t>
            </w:r>
          </w:p>
        </w:tc>
        <w:tc>
          <w:tcPr>
            <w:tcW w:w="1844"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Коробка А.В.</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ОБЖ</w:t>
            </w:r>
          </w:p>
        </w:tc>
        <w:tc>
          <w:tcPr>
            <w:tcW w:w="1418" w:type="dxa"/>
            <w:tcBorders>
              <w:top w:val="single" w:sz="4" w:space="0" w:color="auto"/>
              <w:left w:val="single" w:sz="4" w:space="0" w:color="auto"/>
              <w:bottom w:val="single" w:sz="4" w:space="0" w:color="auto"/>
              <w:right w:val="single" w:sz="4" w:space="0" w:color="auto"/>
            </w:tcBorders>
          </w:tcPr>
          <w:p w:rsidR="00275808" w:rsidRPr="001B7262" w:rsidRDefault="00275808" w:rsidP="00275808">
            <w:pPr>
              <w:spacing w:after="0" w:line="240" w:lineRule="auto"/>
              <w:jc w:val="both"/>
              <w:rPr>
                <w:rFonts w:ascii="Times New Roman" w:hAnsi="Times New Roman" w:cs="Times New Roman"/>
              </w:rPr>
            </w:pPr>
            <w:r>
              <w:rPr>
                <w:rFonts w:ascii="Times New Roman" w:hAnsi="Times New Roman" w:cs="Times New Roman"/>
              </w:rPr>
              <w:t>21.09-16.10.2015</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Преподавание ОБЖ в современной школе: особенности содержания и новые методологические подходы в условиях перехода на ФГОС ОО</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sidRPr="000917C5">
              <w:rPr>
                <w:rFonts w:ascii="Times New Roman" w:hAnsi="Times New Roman" w:cs="Times New Roman"/>
              </w:rPr>
              <w:t>6</w:t>
            </w:r>
          </w:p>
        </w:tc>
        <w:tc>
          <w:tcPr>
            <w:tcW w:w="1844"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Захарова М.В.</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информатики</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p>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07.09.- 02.10.2015</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Содержание и методика преподавания предмета «Информатика и ИКТ» в условиях внедрения ФГОС ОО</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p>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144</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Захарова М.В.</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информатики</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10.09-14.05 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Автоматизация трёхмерного проектирования в образовательной организации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40</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sidRPr="000917C5">
              <w:rPr>
                <w:rFonts w:ascii="Times New Roman" w:hAnsi="Times New Roman" w:cs="Times New Roman"/>
              </w:rPr>
              <w:t>7</w:t>
            </w:r>
          </w:p>
        </w:tc>
        <w:tc>
          <w:tcPr>
            <w:tcW w:w="1844"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proofErr w:type="spellStart"/>
            <w:r>
              <w:rPr>
                <w:rFonts w:ascii="Times New Roman" w:hAnsi="Times New Roman" w:cs="Times New Roman"/>
              </w:rPr>
              <w:t>Вьюнышева</w:t>
            </w:r>
            <w:proofErr w:type="spellEnd"/>
            <w:r>
              <w:rPr>
                <w:rFonts w:ascii="Times New Roman" w:hAnsi="Times New Roman" w:cs="Times New Roman"/>
              </w:rPr>
              <w:t xml:space="preserve"> И.В.</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23.11.- 11.12.2015</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Реализация требований ФГОС НОО средствами УМК «Школа России»</w:t>
            </w:r>
          </w:p>
        </w:tc>
        <w:tc>
          <w:tcPr>
            <w:tcW w:w="70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108</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8</w:t>
            </w:r>
          </w:p>
        </w:tc>
        <w:tc>
          <w:tcPr>
            <w:tcW w:w="1844"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proofErr w:type="spellStart"/>
            <w:r>
              <w:rPr>
                <w:rFonts w:ascii="Times New Roman" w:hAnsi="Times New Roman" w:cs="Times New Roman"/>
              </w:rPr>
              <w:t>Прокопчук</w:t>
            </w:r>
            <w:proofErr w:type="spellEnd"/>
            <w:r>
              <w:rPr>
                <w:rFonts w:ascii="Times New Roman" w:hAnsi="Times New Roman" w:cs="Times New Roman"/>
              </w:rPr>
              <w:t xml:space="preserve"> С.Н.</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Старших вожатых</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09.11- 20.11.2015</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Совершенствование деятельности детской общественной организации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p w:rsidR="00275808" w:rsidRPr="00DC5AB7" w:rsidRDefault="00275808" w:rsidP="00275808">
            <w:pPr>
              <w:spacing w:after="0" w:line="240" w:lineRule="auto"/>
              <w:jc w:val="both"/>
              <w:rPr>
                <w:rFonts w:ascii="Times New Roman" w:hAnsi="Times New Roman" w:cs="Times New Roman"/>
              </w:rPr>
            </w:pP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9</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Долгушина</w:t>
            </w:r>
            <w:proofErr w:type="spellEnd"/>
            <w:r>
              <w:rPr>
                <w:rFonts w:ascii="Times New Roman" w:hAnsi="Times New Roman" w:cs="Times New Roman"/>
                <w:sz w:val="24"/>
                <w:szCs w:val="24"/>
              </w:rPr>
              <w:t xml:space="preserve"> С.Н.</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физики</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18.01.-12.02.2016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Содержание  и методика преподавания физики в условиях реализации ФГОС ОО</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10</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Придачина</w:t>
            </w:r>
            <w:proofErr w:type="spellEnd"/>
            <w:r>
              <w:rPr>
                <w:rFonts w:ascii="Times New Roman" w:hAnsi="Times New Roman" w:cs="Times New Roman"/>
                <w:sz w:val="24"/>
                <w:szCs w:val="24"/>
              </w:rPr>
              <w:t xml:space="preserve"> Л.Н.</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Старших вожатых</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08.02- 19.02.2016</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Совершенствование деятельности детской общественной организации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p w:rsidR="00275808" w:rsidRPr="00DC5AB7" w:rsidRDefault="00275808" w:rsidP="00275808">
            <w:pPr>
              <w:spacing w:after="0" w:line="240" w:lineRule="auto"/>
              <w:jc w:val="both"/>
              <w:rPr>
                <w:rFonts w:ascii="Times New Roman" w:hAnsi="Times New Roman" w:cs="Times New Roman"/>
              </w:rPr>
            </w:pP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11</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Корнилова Н. М</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Заместителей директора</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20.02-14.03.2016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proofErr w:type="spellStart"/>
            <w:r>
              <w:rPr>
                <w:rFonts w:ascii="Times New Roman" w:hAnsi="Times New Roman" w:cs="Times New Roman"/>
              </w:rPr>
              <w:t>Внутришкольный</w:t>
            </w:r>
            <w:proofErr w:type="spellEnd"/>
            <w:r>
              <w:rPr>
                <w:rFonts w:ascii="Times New Roman" w:hAnsi="Times New Roman" w:cs="Times New Roman"/>
              </w:rPr>
              <w:t xml:space="preserve"> контроль в современных условиях как инструмент управления качеством образования</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12</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Воробьёва Р.А.</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29.02.- 14.03.2016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Современный урок в условиях реализации требований ФГОС. Конструирование урока с позицией педагогического управления.</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13</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Артёменко В.Н.</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29.02.- 14.03.2016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Современный урок в условиях реализации требований ФГОС. Конструирование урока с позицией педагогического управления.</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14</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Андреева Е.М.</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04.04- 15.04. 2016</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Реализация требований ФГОС НОО средствами УМК «Школа России»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15</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Мишутина М.И.</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04.04- 15.04. 2016</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Реализация требований ФГОС НОО средствами УМК «Школа России»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16</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Дмитриева Е.А.</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 xml:space="preserve">Учителей начальных </w:t>
            </w:r>
            <w:r>
              <w:rPr>
                <w:rFonts w:ascii="Times New Roman" w:hAnsi="Times New Roman" w:cs="Times New Roman"/>
              </w:rPr>
              <w:lastRenderedPageBreak/>
              <w:t>классов</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lastRenderedPageBreak/>
              <w:t>04.04- 15.04. 2016</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Реализация требований ФГОС НОО средствами УМК «Школа России»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lastRenderedPageBreak/>
              <w:t>17</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Овсянникова Е.В.</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04.04- 15.04. 2016</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Реализация требований ФГОС НОО средствами УМК «Школа России»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18</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Боклагова</w:t>
            </w:r>
            <w:proofErr w:type="spellEnd"/>
            <w:r>
              <w:rPr>
                <w:rFonts w:ascii="Times New Roman" w:hAnsi="Times New Roman" w:cs="Times New Roman"/>
                <w:sz w:val="24"/>
                <w:szCs w:val="24"/>
              </w:rPr>
              <w:t xml:space="preserve"> С.А.</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04.04- 15.04. 2016</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Реализация требований ФГОС НОО средствами УМК «Школа России»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19</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Притулина</w:t>
            </w:r>
            <w:proofErr w:type="spellEnd"/>
            <w:r>
              <w:rPr>
                <w:rFonts w:ascii="Times New Roman" w:hAnsi="Times New Roman" w:cs="Times New Roman"/>
                <w:sz w:val="24"/>
                <w:szCs w:val="24"/>
              </w:rPr>
              <w:t xml:space="preserve"> Л.С.</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04.04- 15.04. 2016</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Реализация требований ФГОС НОО средствами УМК «Школа России»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20</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Емельянова А.А.</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04.04- 15.04. 2016</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Реализация требований ФГОС НОО средствами УМК «Школа России»</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21</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Ковалева Н.С.</w:t>
            </w:r>
          </w:p>
        </w:tc>
        <w:tc>
          <w:tcPr>
            <w:tcW w:w="1842"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275808" w:rsidRPr="00DC5AB7" w:rsidRDefault="00275808" w:rsidP="00275808">
            <w:pPr>
              <w:spacing w:after="0" w:line="240" w:lineRule="auto"/>
              <w:jc w:val="both"/>
              <w:rPr>
                <w:rFonts w:ascii="Times New Roman" w:hAnsi="Times New Roman" w:cs="Times New Roman"/>
              </w:rPr>
            </w:pPr>
            <w:r>
              <w:rPr>
                <w:rFonts w:ascii="Times New Roman" w:hAnsi="Times New Roman" w:cs="Times New Roman"/>
              </w:rPr>
              <w:t>04.04- 15.04. 2016</w:t>
            </w:r>
          </w:p>
        </w:tc>
        <w:tc>
          <w:tcPr>
            <w:tcW w:w="4678" w:type="dxa"/>
            <w:tcBorders>
              <w:top w:val="single" w:sz="4" w:space="0" w:color="auto"/>
              <w:left w:val="single" w:sz="4" w:space="0" w:color="auto"/>
              <w:bottom w:val="single" w:sz="4" w:space="0" w:color="auto"/>
              <w:right w:val="single" w:sz="4" w:space="0" w:color="auto"/>
            </w:tcBorders>
          </w:tcPr>
          <w:p w:rsidR="00275808" w:rsidRPr="000917C5" w:rsidRDefault="00275808" w:rsidP="00275808">
            <w:pPr>
              <w:spacing w:after="0" w:line="240" w:lineRule="auto"/>
              <w:jc w:val="both"/>
              <w:rPr>
                <w:rFonts w:ascii="Times New Roman" w:hAnsi="Times New Roman" w:cs="Times New Roman"/>
              </w:rPr>
            </w:pPr>
            <w:proofErr w:type="spellStart"/>
            <w:r>
              <w:rPr>
                <w:rFonts w:ascii="Times New Roman" w:hAnsi="Times New Roman" w:cs="Times New Roman"/>
              </w:rPr>
              <w:t>Психолого</w:t>
            </w:r>
            <w:proofErr w:type="spellEnd"/>
            <w:r>
              <w:rPr>
                <w:rFonts w:ascii="Times New Roman" w:hAnsi="Times New Roman" w:cs="Times New Roman"/>
              </w:rPr>
              <w:t>- педагогическая компетентность педагога  в сопровождении детей с ОВЗ в условиях их интеграции (</w:t>
            </w:r>
            <w:proofErr w:type="spellStart"/>
            <w:r>
              <w:rPr>
                <w:rFonts w:ascii="Times New Roman" w:hAnsi="Times New Roman" w:cs="Times New Roman"/>
              </w:rPr>
              <w:t>инклюзиции</w:t>
            </w:r>
            <w:proofErr w:type="spellEnd"/>
            <w:r>
              <w:rPr>
                <w:rFonts w:ascii="Times New Roman" w:hAnsi="Times New Roman" w:cs="Times New Roman"/>
              </w:rPr>
              <w:t>) в образовательную среду.</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22</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Бачкала</w:t>
            </w:r>
            <w:proofErr w:type="spellEnd"/>
            <w:r>
              <w:rPr>
                <w:rFonts w:ascii="Times New Roman" w:hAnsi="Times New Roman" w:cs="Times New Roman"/>
                <w:sz w:val="24"/>
                <w:szCs w:val="24"/>
              </w:rPr>
              <w:t xml:space="preserve"> О.А.</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географии</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11.04. 2016г</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Современные подходы к организации образовательного процесса по предмету «география» в условиях реализации ФГОС ОО</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108</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23</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Певнева</w:t>
            </w:r>
            <w:proofErr w:type="spellEnd"/>
            <w:r>
              <w:rPr>
                <w:rFonts w:ascii="Times New Roman" w:hAnsi="Times New Roman" w:cs="Times New Roman"/>
                <w:sz w:val="24"/>
                <w:szCs w:val="24"/>
              </w:rPr>
              <w:t xml:space="preserve"> Л.Н.</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 xml:space="preserve">Учителей </w:t>
            </w:r>
            <w:proofErr w:type="spellStart"/>
            <w:r>
              <w:rPr>
                <w:rFonts w:ascii="Times New Roman" w:hAnsi="Times New Roman" w:cs="Times New Roman"/>
              </w:rPr>
              <w:t>ин.языка</w:t>
            </w:r>
            <w:proofErr w:type="spellEnd"/>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04.05- 20.05 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Преподавание иностранного языка в условиях внедрения нового ФГОС ОО</w:t>
            </w:r>
          </w:p>
        </w:tc>
        <w:tc>
          <w:tcPr>
            <w:tcW w:w="708" w:type="dxa"/>
            <w:tcBorders>
              <w:top w:val="single" w:sz="4" w:space="0" w:color="auto"/>
              <w:left w:val="single" w:sz="4" w:space="0" w:color="auto"/>
              <w:bottom w:val="single" w:sz="4" w:space="0" w:color="auto"/>
              <w:right w:val="single" w:sz="4" w:space="0" w:color="auto"/>
            </w:tcBorders>
          </w:tcPr>
          <w:p w:rsidR="00275808" w:rsidRPr="007455EB"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24</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Ерохина Л.А.</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 xml:space="preserve">Учителей </w:t>
            </w:r>
            <w:proofErr w:type="spellStart"/>
            <w:r>
              <w:rPr>
                <w:rFonts w:ascii="Times New Roman" w:hAnsi="Times New Roman" w:cs="Times New Roman"/>
              </w:rPr>
              <w:t>ин.языка</w:t>
            </w:r>
            <w:proofErr w:type="spellEnd"/>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04.05- 20.05 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Преподавание иностранного языка в условиях внедрения нового ФГОС ОО</w:t>
            </w:r>
          </w:p>
        </w:tc>
        <w:tc>
          <w:tcPr>
            <w:tcW w:w="708" w:type="dxa"/>
            <w:tcBorders>
              <w:top w:val="single" w:sz="4" w:space="0" w:color="auto"/>
              <w:left w:val="single" w:sz="4" w:space="0" w:color="auto"/>
              <w:bottom w:val="single" w:sz="4" w:space="0" w:color="auto"/>
              <w:right w:val="single" w:sz="4" w:space="0" w:color="auto"/>
            </w:tcBorders>
          </w:tcPr>
          <w:p w:rsidR="00275808" w:rsidRPr="007455EB"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25</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Шумская</w:t>
            </w:r>
            <w:proofErr w:type="spellEnd"/>
            <w:r>
              <w:rPr>
                <w:rFonts w:ascii="Times New Roman" w:hAnsi="Times New Roman" w:cs="Times New Roman"/>
                <w:sz w:val="24"/>
                <w:szCs w:val="24"/>
              </w:rPr>
              <w:t xml:space="preserve"> И.В.</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 xml:space="preserve">Учителей </w:t>
            </w:r>
            <w:proofErr w:type="spellStart"/>
            <w:r>
              <w:rPr>
                <w:rFonts w:ascii="Times New Roman" w:hAnsi="Times New Roman" w:cs="Times New Roman"/>
              </w:rPr>
              <w:t>ин.языка</w:t>
            </w:r>
            <w:proofErr w:type="spellEnd"/>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04.05- 20.05 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Преподавание иностранного языка в условиях внедрения нового ФГОС ОО</w:t>
            </w:r>
          </w:p>
        </w:tc>
        <w:tc>
          <w:tcPr>
            <w:tcW w:w="708" w:type="dxa"/>
            <w:tcBorders>
              <w:top w:val="single" w:sz="4" w:space="0" w:color="auto"/>
              <w:left w:val="single" w:sz="4" w:space="0" w:color="auto"/>
              <w:bottom w:val="single" w:sz="4" w:space="0" w:color="auto"/>
              <w:right w:val="single" w:sz="4" w:space="0" w:color="auto"/>
            </w:tcBorders>
          </w:tcPr>
          <w:p w:rsidR="00275808" w:rsidRPr="007455EB"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26</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Гогина .В.В.</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 xml:space="preserve">Учителей </w:t>
            </w:r>
            <w:proofErr w:type="spellStart"/>
            <w:r>
              <w:rPr>
                <w:rFonts w:ascii="Times New Roman" w:hAnsi="Times New Roman" w:cs="Times New Roman"/>
              </w:rPr>
              <w:t>ин.языка</w:t>
            </w:r>
            <w:proofErr w:type="spellEnd"/>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04.05- 20.05 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Преподавание иностранного языка в условиях внедрения нового ФГОС ОО</w:t>
            </w:r>
          </w:p>
        </w:tc>
        <w:tc>
          <w:tcPr>
            <w:tcW w:w="708" w:type="dxa"/>
            <w:tcBorders>
              <w:top w:val="single" w:sz="4" w:space="0" w:color="auto"/>
              <w:left w:val="single" w:sz="4" w:space="0" w:color="auto"/>
              <w:bottom w:val="single" w:sz="4" w:space="0" w:color="auto"/>
              <w:right w:val="single" w:sz="4" w:space="0" w:color="auto"/>
            </w:tcBorders>
          </w:tcPr>
          <w:p w:rsidR="00275808" w:rsidRPr="007455EB"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869"/>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27</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Куприянова М.В.</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музыки</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18.04.- 29.04 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Теория и методика преподавания музыки в современной школе в условиях реализации ФГОС</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28</w:t>
            </w: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Бессарабова</w:t>
            </w:r>
            <w:proofErr w:type="spellEnd"/>
            <w:r>
              <w:rPr>
                <w:rFonts w:ascii="Times New Roman" w:hAnsi="Times New Roman" w:cs="Times New Roman"/>
                <w:sz w:val="24"/>
                <w:szCs w:val="24"/>
              </w:rPr>
              <w:t xml:space="preserve"> И.А.</w:t>
            </w: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Заместителей директора</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18.04-29.04 2016</w:t>
            </w:r>
          </w:p>
        </w:tc>
        <w:tc>
          <w:tcPr>
            <w:tcW w:w="4678" w:type="dxa"/>
            <w:tcBorders>
              <w:top w:val="single" w:sz="4" w:space="0" w:color="auto"/>
              <w:left w:val="single" w:sz="4" w:space="0" w:color="auto"/>
              <w:bottom w:val="single" w:sz="4" w:space="0" w:color="auto"/>
              <w:right w:val="single" w:sz="4" w:space="0" w:color="auto"/>
            </w:tcBorders>
          </w:tcPr>
          <w:p w:rsidR="00275808" w:rsidRPr="00D22CB9" w:rsidRDefault="00275808" w:rsidP="00275808">
            <w:pPr>
              <w:spacing w:after="0" w:line="240" w:lineRule="auto"/>
              <w:jc w:val="both"/>
              <w:rPr>
                <w:rFonts w:ascii="Times New Roman" w:hAnsi="Times New Roman" w:cs="Times New Roman"/>
              </w:rPr>
            </w:pPr>
            <w:r>
              <w:rPr>
                <w:rFonts w:ascii="Times New Roman" w:hAnsi="Times New Roman" w:cs="Times New Roman"/>
              </w:rPr>
              <w:t>Профессиональная компетентность руководителя образовательной организации в условиях реализации ФГОС ООО</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r w:rsidR="00275808" w:rsidRPr="000917C5" w:rsidTr="00275808">
        <w:trPr>
          <w:trHeight w:val="590"/>
        </w:trPr>
        <w:tc>
          <w:tcPr>
            <w:tcW w:w="567"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Учителей обществоведческих дисциплин</w:t>
            </w:r>
          </w:p>
        </w:tc>
        <w:tc>
          <w:tcPr>
            <w:tcW w:w="141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16.05– 27.05.2016</w:t>
            </w:r>
          </w:p>
        </w:tc>
        <w:tc>
          <w:tcPr>
            <w:tcW w:w="467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Методика преподавания истории, обществознания в соответствии  с ФГОС ООО</w:t>
            </w:r>
          </w:p>
        </w:tc>
        <w:tc>
          <w:tcPr>
            <w:tcW w:w="708" w:type="dxa"/>
            <w:tcBorders>
              <w:top w:val="single" w:sz="4" w:space="0" w:color="auto"/>
              <w:left w:val="single" w:sz="4" w:space="0" w:color="auto"/>
              <w:bottom w:val="single" w:sz="4" w:space="0" w:color="auto"/>
              <w:right w:val="single" w:sz="4" w:space="0" w:color="auto"/>
            </w:tcBorders>
          </w:tcPr>
          <w:p w:rsidR="00275808" w:rsidRDefault="00275808" w:rsidP="00275808">
            <w:pPr>
              <w:spacing w:after="0" w:line="240" w:lineRule="auto"/>
              <w:jc w:val="both"/>
              <w:rPr>
                <w:rFonts w:ascii="Times New Roman" w:hAnsi="Times New Roman" w:cs="Times New Roman"/>
              </w:rPr>
            </w:pPr>
          </w:p>
          <w:p w:rsidR="00275808" w:rsidRDefault="00275808" w:rsidP="00275808">
            <w:pPr>
              <w:spacing w:after="0" w:line="240" w:lineRule="auto"/>
              <w:jc w:val="both"/>
              <w:rPr>
                <w:rFonts w:ascii="Times New Roman" w:hAnsi="Times New Roman" w:cs="Times New Roman"/>
              </w:rPr>
            </w:pPr>
            <w:r>
              <w:rPr>
                <w:rFonts w:ascii="Times New Roman" w:hAnsi="Times New Roman" w:cs="Times New Roman"/>
              </w:rPr>
              <w:t>72</w:t>
            </w:r>
          </w:p>
        </w:tc>
      </w:tr>
    </w:tbl>
    <w:p w:rsidR="00275808" w:rsidRDefault="00275808" w:rsidP="00275808">
      <w:pPr>
        <w:pStyle w:val="a6"/>
        <w:spacing w:before="0" w:beforeAutospacing="0" w:after="0" w:afterAutospacing="0"/>
        <w:jc w:val="both"/>
        <w:rPr>
          <w:sz w:val="28"/>
          <w:szCs w:val="28"/>
        </w:rPr>
      </w:pPr>
      <w:r>
        <w:rPr>
          <w:sz w:val="28"/>
          <w:szCs w:val="28"/>
        </w:rPr>
        <w:t xml:space="preserve"> </w:t>
      </w:r>
    </w:p>
    <w:p w:rsidR="00797ABE" w:rsidRPr="00513569" w:rsidRDefault="00797ABE" w:rsidP="00797ABE">
      <w:pPr>
        <w:spacing w:after="0" w:line="240" w:lineRule="auto"/>
        <w:ind w:left="300"/>
        <w:rPr>
          <w:rFonts w:ascii="Times New Roman" w:hAnsi="Times New Roman"/>
          <w:b/>
          <w:sz w:val="24"/>
          <w:szCs w:val="24"/>
        </w:rPr>
      </w:pPr>
    </w:p>
    <w:p w:rsidR="00797ABE" w:rsidRDefault="00797ABE" w:rsidP="00797ABE">
      <w:pPr>
        <w:spacing w:after="0"/>
        <w:rPr>
          <w:rFonts w:ascii="Times New Roman" w:hAnsi="Times New Roman"/>
          <w:b/>
          <w:sz w:val="24"/>
          <w:szCs w:val="24"/>
        </w:rPr>
      </w:pPr>
      <w:r w:rsidRPr="002D3759">
        <w:rPr>
          <w:rFonts w:ascii="Times New Roman" w:hAnsi="Times New Roman"/>
          <w:b/>
          <w:sz w:val="24"/>
          <w:szCs w:val="24"/>
        </w:rPr>
        <w:t>Выводы:</w:t>
      </w:r>
    </w:p>
    <w:p w:rsidR="00797ABE" w:rsidRPr="00513569" w:rsidRDefault="00797ABE" w:rsidP="005E18B0">
      <w:pPr>
        <w:spacing w:after="0" w:line="240" w:lineRule="auto"/>
        <w:ind w:firstLine="708"/>
        <w:jc w:val="both"/>
        <w:rPr>
          <w:rFonts w:ascii="Times New Roman" w:hAnsi="Times New Roman"/>
          <w:sz w:val="24"/>
          <w:szCs w:val="24"/>
        </w:rPr>
      </w:pPr>
      <w:r>
        <w:rPr>
          <w:rFonts w:ascii="Times New Roman" w:hAnsi="Times New Roman"/>
          <w:sz w:val="24"/>
          <w:szCs w:val="24"/>
        </w:rPr>
        <w:t>Анализируя кадровое обеспечение образовательного процесса следует отметить, что об</w:t>
      </w:r>
      <w:r w:rsidRPr="002D3759">
        <w:rPr>
          <w:rFonts w:ascii="Times New Roman" w:hAnsi="Times New Roman"/>
          <w:sz w:val="24"/>
          <w:szCs w:val="24"/>
        </w:rPr>
        <w:t xml:space="preserve">разовательное учреждение укомплектовано кадрами в полном объеме. Имеются ставки логопеда, социального педагога,  старших вожатых, педагогов дополнительного образования, преподавателя- организатора ОБЖ, мастера производственного обучения. </w:t>
      </w:r>
      <w:r>
        <w:rPr>
          <w:rFonts w:ascii="Times New Roman" w:hAnsi="Times New Roman"/>
          <w:sz w:val="24"/>
          <w:szCs w:val="24"/>
        </w:rPr>
        <w:t xml:space="preserve">    </w:t>
      </w:r>
      <w:r w:rsidRPr="00513569">
        <w:rPr>
          <w:rFonts w:ascii="Times New Roman" w:hAnsi="Times New Roman"/>
          <w:sz w:val="24"/>
          <w:szCs w:val="24"/>
        </w:rPr>
        <w:t>Педагогические работники повышают свое профессиональное мастерство путем самообразования, прохождения курсовой подготовки и аттестационных испытаний. В школе работает «Заслуженный учитель школ РФ», девять педагогов имеют звание «Почетный работник общего образования РФ», 1 победитель ПНПО</w:t>
      </w:r>
    </w:p>
    <w:p w:rsidR="00797ABE" w:rsidRPr="00513569" w:rsidRDefault="00797ABE" w:rsidP="005E18B0">
      <w:pPr>
        <w:pStyle w:val="34"/>
        <w:spacing w:after="0"/>
        <w:ind w:left="0" w:firstLine="708"/>
        <w:jc w:val="both"/>
        <w:rPr>
          <w:b/>
          <w:sz w:val="24"/>
          <w:szCs w:val="24"/>
        </w:rPr>
      </w:pPr>
      <w:r w:rsidRPr="00513569">
        <w:rPr>
          <w:sz w:val="24"/>
          <w:szCs w:val="24"/>
        </w:rPr>
        <w:t>Кадровые вопросы системно рассматриваются на совещаниях при директоре школы, на заседаниях методического и педагогического советов школы. Среди проблем, выносимых  на коллективное обсуждение, является работа педагогов в режиме непрерывного образования, совершенствование профессионально-педагогической культуры учителей, повышение качественного состава кадров, овладение современными технологиями личностно-ориентированного образования</w:t>
      </w:r>
    </w:p>
    <w:p w:rsidR="00797ABE" w:rsidRPr="002B3C9B" w:rsidRDefault="00797ABE" w:rsidP="002B3C9B">
      <w:pPr>
        <w:spacing w:after="0" w:line="240" w:lineRule="auto"/>
        <w:ind w:firstLine="708"/>
        <w:jc w:val="both"/>
        <w:rPr>
          <w:rFonts w:ascii="Times New Roman" w:hAnsi="Times New Roman"/>
          <w:color w:val="000000"/>
          <w:sz w:val="24"/>
          <w:szCs w:val="24"/>
        </w:rPr>
      </w:pPr>
      <w:r w:rsidRPr="00513569">
        <w:rPr>
          <w:rFonts w:ascii="Times New Roman" w:hAnsi="Times New Roman"/>
          <w:color w:val="000000"/>
          <w:sz w:val="24"/>
          <w:szCs w:val="24"/>
        </w:rPr>
        <w:t xml:space="preserve">Ежегодно образовательное учреждение принимает участие в конкурсах профессионального мастерства «Учитель года», «Воспитать человека». </w:t>
      </w:r>
    </w:p>
    <w:p w:rsidR="00797ABE" w:rsidRPr="002D3759" w:rsidRDefault="00797ABE" w:rsidP="00797ABE">
      <w:pPr>
        <w:pStyle w:val="Default"/>
      </w:pPr>
    </w:p>
    <w:p w:rsidR="00797ABE" w:rsidRPr="002D3759" w:rsidRDefault="00797ABE" w:rsidP="00797ABE">
      <w:pPr>
        <w:pStyle w:val="Default"/>
        <w:rPr>
          <w:b/>
          <w:bCs/>
        </w:rPr>
      </w:pPr>
      <w:r w:rsidRPr="002D3759">
        <w:rPr>
          <w:b/>
          <w:bCs/>
        </w:rPr>
        <w:t>V. Информационно-техническое оснащение образовательного процесса</w:t>
      </w:r>
    </w:p>
    <w:p w:rsidR="00797ABE" w:rsidRPr="002D3759" w:rsidRDefault="00797ABE" w:rsidP="00797ABE">
      <w:pPr>
        <w:pStyle w:val="Default"/>
      </w:pPr>
      <w:r w:rsidRPr="002D3759">
        <w:rPr>
          <w:b/>
          <w:bCs/>
        </w:rPr>
        <w:t xml:space="preserve"> </w:t>
      </w:r>
    </w:p>
    <w:p w:rsidR="00797ABE" w:rsidRPr="002D3759" w:rsidRDefault="00797ABE" w:rsidP="00797ABE">
      <w:pPr>
        <w:pStyle w:val="Default"/>
        <w:spacing w:after="28"/>
        <w:rPr>
          <w:b/>
        </w:rPr>
      </w:pPr>
      <w:r w:rsidRPr="002D3759">
        <w:rPr>
          <w:b/>
        </w:rPr>
        <w:t xml:space="preserve">5.1. Обеспечение компьютерами, проекторами, видео- и </w:t>
      </w:r>
      <w:proofErr w:type="spellStart"/>
      <w:r w:rsidRPr="002D3759">
        <w:rPr>
          <w:b/>
        </w:rPr>
        <w:t>аудиотехническими</w:t>
      </w:r>
      <w:proofErr w:type="spellEnd"/>
      <w:r w:rsidRPr="002D3759">
        <w:rPr>
          <w:b/>
        </w:rPr>
        <w:t xml:space="preserve"> устройствами:</w:t>
      </w:r>
    </w:p>
    <w:p w:rsidR="00797ABE" w:rsidRPr="002D3759" w:rsidRDefault="00797ABE" w:rsidP="00797ABE">
      <w:pPr>
        <w:spacing w:after="0" w:line="240" w:lineRule="auto"/>
        <w:ind w:firstLine="709"/>
        <w:jc w:val="both"/>
        <w:rPr>
          <w:rFonts w:ascii="Times New Roman" w:hAnsi="Times New Roman"/>
          <w:sz w:val="24"/>
          <w:szCs w:val="24"/>
        </w:rPr>
      </w:pPr>
      <w:r w:rsidRPr="002D3759">
        <w:rPr>
          <w:rFonts w:ascii="Times New Roman" w:hAnsi="Times New Roman"/>
          <w:sz w:val="24"/>
          <w:szCs w:val="24"/>
        </w:rPr>
        <w:t xml:space="preserve">Одним из важнейших условий реализации  основной образовательной программы начального общего образования является материально-техническое обеспечение как </w:t>
      </w:r>
      <w:proofErr w:type="spellStart"/>
      <w:r w:rsidRPr="002D3759">
        <w:rPr>
          <w:rFonts w:ascii="Times New Roman" w:hAnsi="Times New Roman"/>
          <w:sz w:val="24"/>
          <w:szCs w:val="24"/>
        </w:rPr>
        <w:t>общепредметное</w:t>
      </w:r>
      <w:proofErr w:type="spellEnd"/>
      <w:r w:rsidRPr="002D3759">
        <w:rPr>
          <w:rFonts w:ascii="Times New Roman" w:hAnsi="Times New Roman"/>
          <w:sz w:val="24"/>
          <w:szCs w:val="24"/>
        </w:rPr>
        <w:t xml:space="preserve">, так и оснащение </w:t>
      </w:r>
      <w:proofErr w:type="spellStart"/>
      <w:r w:rsidRPr="002D3759">
        <w:rPr>
          <w:rFonts w:ascii="Times New Roman" w:hAnsi="Times New Roman"/>
          <w:sz w:val="24"/>
          <w:szCs w:val="24"/>
        </w:rPr>
        <w:t>внеучебной</w:t>
      </w:r>
      <w:proofErr w:type="spellEnd"/>
      <w:r w:rsidRPr="002D3759">
        <w:rPr>
          <w:rFonts w:ascii="Times New Roman" w:hAnsi="Times New Roman"/>
          <w:sz w:val="24"/>
          <w:szCs w:val="24"/>
        </w:rPr>
        <w:t xml:space="preserve">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w:t>
      </w:r>
      <w:proofErr w:type="spellStart"/>
      <w:r w:rsidRPr="002D3759">
        <w:rPr>
          <w:rFonts w:ascii="Times New Roman" w:hAnsi="Times New Roman"/>
          <w:sz w:val="24"/>
          <w:szCs w:val="24"/>
        </w:rPr>
        <w:t>компетентностного</w:t>
      </w:r>
      <w:proofErr w:type="spellEnd"/>
      <w:r w:rsidRPr="002D3759">
        <w:rPr>
          <w:rFonts w:ascii="Times New Roman" w:hAnsi="Times New Roman"/>
          <w:sz w:val="24"/>
          <w:szCs w:val="24"/>
        </w:rPr>
        <w:t xml:space="preserve"> подхода. Созданы условия для перехода к современному уровню образования на основе информационно-коммуникационных технологий.</w:t>
      </w:r>
    </w:p>
    <w:p w:rsidR="00797ABE" w:rsidRPr="002D3759" w:rsidRDefault="00797ABE" w:rsidP="00797ABE">
      <w:pPr>
        <w:spacing w:after="0" w:line="240" w:lineRule="auto"/>
        <w:ind w:firstLine="709"/>
        <w:jc w:val="both"/>
        <w:rPr>
          <w:rFonts w:ascii="Times New Roman" w:hAnsi="Times New Roman"/>
          <w:sz w:val="24"/>
          <w:szCs w:val="24"/>
        </w:rPr>
      </w:pPr>
      <w:r w:rsidRPr="002D3759">
        <w:rPr>
          <w:rFonts w:ascii="Times New Roman" w:hAnsi="Times New Roman"/>
          <w:sz w:val="24"/>
          <w:szCs w:val="24"/>
        </w:rPr>
        <w:t>Образовательная организация располагает следующим компьютерным оборудованием: ноутбук- 19 штук,  принтер- 19 штук,  экран -23 штуки, проектор -22 штуки, интерактивная доска- 1 штука, сканер- 1 штука и компьютеры- 25 штук</w:t>
      </w:r>
    </w:p>
    <w:p w:rsidR="00797ABE" w:rsidRPr="002D3759" w:rsidRDefault="00797ABE" w:rsidP="00797ABE">
      <w:pPr>
        <w:pStyle w:val="Default"/>
        <w:spacing w:after="28"/>
      </w:pPr>
    </w:p>
    <w:p w:rsidR="00797ABE" w:rsidRPr="002D3759" w:rsidRDefault="00797ABE" w:rsidP="00797ABE">
      <w:pPr>
        <w:spacing w:after="0" w:line="240" w:lineRule="auto"/>
        <w:jc w:val="both"/>
        <w:rPr>
          <w:rFonts w:ascii="Times New Roman" w:hAnsi="Times New Roman"/>
          <w:b/>
          <w:sz w:val="24"/>
          <w:szCs w:val="24"/>
        </w:rPr>
      </w:pPr>
      <w:r w:rsidRPr="002D3759">
        <w:rPr>
          <w:rFonts w:ascii="Times New Roman" w:hAnsi="Times New Roman"/>
          <w:b/>
          <w:sz w:val="24"/>
          <w:szCs w:val="24"/>
        </w:rPr>
        <w:t>5.1.1Учебно-материальная база:</w:t>
      </w:r>
    </w:p>
    <w:p w:rsidR="00797ABE" w:rsidRPr="002D3759" w:rsidRDefault="00797ABE" w:rsidP="00797ABE">
      <w:pPr>
        <w:spacing w:after="0" w:line="240" w:lineRule="auto"/>
        <w:ind w:firstLine="709"/>
        <w:jc w:val="both"/>
        <w:rPr>
          <w:rFonts w:ascii="Times New Roman" w:hAnsi="Times New Roman"/>
          <w:sz w:val="24"/>
          <w:szCs w:val="24"/>
        </w:rPr>
      </w:pPr>
      <w:r w:rsidRPr="002D3759">
        <w:rPr>
          <w:rFonts w:ascii="Times New Roman" w:hAnsi="Times New Roman"/>
          <w:sz w:val="24"/>
          <w:szCs w:val="24"/>
        </w:rPr>
        <w:t>Для образовательной деятельности используются:</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Учебные кабинеты – 30 кабинетов.</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Административные кабинеты-4 кабинета. </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Хозяйственно-бытовые, вспомогательные помещения.</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Спортивный зал.</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Актовый зал. </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Столовая на 108 посадочных мест.</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Кабинет психолога. </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Кабинет социального педагога.</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Логопедический пункт. </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Медицинский кабинет включает в себя: процедурный кабинет, стоматологический </w:t>
      </w:r>
    </w:p>
    <w:p w:rsidR="00797ABE" w:rsidRPr="002D3759" w:rsidRDefault="00797ABE" w:rsidP="00797ABE">
      <w:pPr>
        <w:spacing w:after="0" w:line="240" w:lineRule="auto"/>
        <w:ind w:left="284"/>
        <w:jc w:val="both"/>
        <w:rPr>
          <w:rFonts w:ascii="Times New Roman" w:hAnsi="Times New Roman"/>
          <w:sz w:val="24"/>
          <w:szCs w:val="24"/>
        </w:rPr>
      </w:pPr>
      <w:r w:rsidRPr="002D3759">
        <w:rPr>
          <w:rFonts w:ascii="Times New Roman" w:hAnsi="Times New Roman"/>
          <w:sz w:val="24"/>
          <w:szCs w:val="24"/>
        </w:rPr>
        <w:t xml:space="preserve">        Кабинет, кабинет медицинской сестры.</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Компьютерный класс. </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Библиотека с читальным залом. </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Книгохранилище </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Столярная и слесарная мастерская.</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Кабинет швейного дела. </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Кабинет автодела</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Класс хореографии. </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Тренажерный класс. </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Игровые комнаты -3 помещения.</w:t>
      </w:r>
    </w:p>
    <w:p w:rsidR="00797ABE" w:rsidRPr="002D3759" w:rsidRDefault="00797ABE" w:rsidP="001412CB">
      <w:pPr>
        <w:numPr>
          <w:ilvl w:val="0"/>
          <w:numId w:val="24"/>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Стрелковый тир.</w:t>
      </w:r>
    </w:p>
    <w:p w:rsidR="00797ABE" w:rsidRPr="002D3759" w:rsidRDefault="00797ABE" w:rsidP="00797ABE">
      <w:pPr>
        <w:spacing w:after="0" w:line="240" w:lineRule="auto"/>
        <w:ind w:firstLine="709"/>
        <w:jc w:val="both"/>
        <w:rPr>
          <w:rFonts w:ascii="Times New Roman" w:hAnsi="Times New Roman"/>
          <w:sz w:val="24"/>
          <w:szCs w:val="24"/>
        </w:rPr>
      </w:pPr>
      <w:r w:rsidRPr="002D3759">
        <w:rPr>
          <w:rFonts w:ascii="Times New Roman" w:hAnsi="Times New Roman"/>
          <w:sz w:val="24"/>
          <w:szCs w:val="24"/>
        </w:rPr>
        <w:t xml:space="preserve">Одним из важнейших условий реализации  основной образовательной программы начального общего образования является материально-техническое обеспечение как </w:t>
      </w:r>
      <w:proofErr w:type="spellStart"/>
      <w:r w:rsidRPr="002D3759">
        <w:rPr>
          <w:rFonts w:ascii="Times New Roman" w:hAnsi="Times New Roman"/>
          <w:sz w:val="24"/>
          <w:szCs w:val="24"/>
        </w:rPr>
        <w:t>общепредметное</w:t>
      </w:r>
      <w:proofErr w:type="spellEnd"/>
      <w:r w:rsidRPr="002D3759">
        <w:rPr>
          <w:rFonts w:ascii="Times New Roman" w:hAnsi="Times New Roman"/>
          <w:sz w:val="24"/>
          <w:szCs w:val="24"/>
        </w:rPr>
        <w:t xml:space="preserve">, так и оснащение </w:t>
      </w:r>
      <w:proofErr w:type="spellStart"/>
      <w:r w:rsidRPr="002D3759">
        <w:rPr>
          <w:rFonts w:ascii="Times New Roman" w:hAnsi="Times New Roman"/>
          <w:sz w:val="24"/>
          <w:szCs w:val="24"/>
        </w:rPr>
        <w:t>внеучебной</w:t>
      </w:r>
      <w:proofErr w:type="spellEnd"/>
      <w:r w:rsidRPr="002D3759">
        <w:rPr>
          <w:rFonts w:ascii="Times New Roman" w:hAnsi="Times New Roman"/>
          <w:sz w:val="24"/>
          <w:szCs w:val="24"/>
        </w:rPr>
        <w:t xml:space="preserve">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w:t>
      </w:r>
      <w:proofErr w:type="spellStart"/>
      <w:r w:rsidRPr="002D3759">
        <w:rPr>
          <w:rFonts w:ascii="Times New Roman" w:hAnsi="Times New Roman"/>
          <w:sz w:val="24"/>
          <w:szCs w:val="24"/>
        </w:rPr>
        <w:t>компетентностного</w:t>
      </w:r>
      <w:proofErr w:type="spellEnd"/>
      <w:r w:rsidRPr="002D3759">
        <w:rPr>
          <w:rFonts w:ascii="Times New Roman" w:hAnsi="Times New Roman"/>
          <w:sz w:val="24"/>
          <w:szCs w:val="24"/>
        </w:rPr>
        <w:t xml:space="preserve"> подхода.</w:t>
      </w:r>
    </w:p>
    <w:p w:rsidR="00797ABE" w:rsidRPr="002D3759" w:rsidRDefault="00797ABE" w:rsidP="00797ABE">
      <w:pPr>
        <w:spacing w:after="0" w:line="240" w:lineRule="auto"/>
        <w:ind w:firstLine="709"/>
        <w:jc w:val="both"/>
        <w:rPr>
          <w:rFonts w:ascii="Times New Roman" w:hAnsi="Times New Roman"/>
          <w:sz w:val="24"/>
          <w:szCs w:val="24"/>
        </w:rPr>
      </w:pPr>
    </w:p>
    <w:p w:rsidR="00797ABE" w:rsidRPr="002D3759" w:rsidRDefault="00797ABE" w:rsidP="00797ABE">
      <w:pPr>
        <w:pStyle w:val="Default"/>
        <w:spacing w:after="28"/>
        <w:rPr>
          <w:b/>
        </w:rPr>
      </w:pPr>
      <w:r w:rsidRPr="002D3759">
        <w:rPr>
          <w:b/>
        </w:rPr>
        <w:t xml:space="preserve">5.2. Подключение к сети Интернет: </w:t>
      </w:r>
      <w:r w:rsidRPr="002D3759">
        <w:t>школа</w:t>
      </w:r>
      <w:r w:rsidRPr="002D3759">
        <w:rPr>
          <w:b/>
        </w:rPr>
        <w:t xml:space="preserve"> </w:t>
      </w:r>
      <w:r w:rsidRPr="002D3759">
        <w:t>подключена к сети Интернет,  скорость подключения к сети Интернет 20 Мб/с</w:t>
      </w:r>
    </w:p>
    <w:p w:rsidR="00797ABE" w:rsidRPr="002D3759" w:rsidRDefault="00797ABE" w:rsidP="00797ABE">
      <w:pPr>
        <w:pStyle w:val="Default"/>
        <w:spacing w:after="28"/>
        <w:rPr>
          <w:b/>
        </w:rPr>
      </w:pPr>
    </w:p>
    <w:p w:rsidR="00797ABE" w:rsidRPr="002D3759" w:rsidRDefault="00797ABE" w:rsidP="00797ABE">
      <w:pPr>
        <w:pStyle w:val="Default"/>
        <w:spacing w:after="28"/>
        <w:rPr>
          <w:b/>
        </w:rPr>
      </w:pPr>
      <w:r w:rsidRPr="002D3759">
        <w:rPr>
          <w:b/>
        </w:rPr>
        <w:t xml:space="preserve">5.3. Медико-педагогические условия </w:t>
      </w:r>
    </w:p>
    <w:p w:rsidR="00797ABE" w:rsidRPr="002D3759" w:rsidRDefault="00797ABE" w:rsidP="00797ABE">
      <w:pPr>
        <w:pStyle w:val="Default"/>
        <w:spacing w:after="28"/>
        <w:ind w:firstLine="708"/>
        <w:jc w:val="both"/>
      </w:pPr>
      <w:r w:rsidRPr="002D3759">
        <w:t>Медицинское обслуживание детей в образовательной организации  осуществляется медицинскими работниками ОГБУЗ «</w:t>
      </w:r>
      <w:proofErr w:type="spellStart"/>
      <w:r w:rsidRPr="002D3759">
        <w:t>Чернянская</w:t>
      </w:r>
      <w:proofErr w:type="spellEnd"/>
      <w:r w:rsidRPr="002D3759">
        <w:t xml:space="preserve"> ЦРБ» на договорной основе.  Оно включает в себя  оказание услуг по диагностике, профилактике инфекционных и неинфекционных </w:t>
      </w:r>
      <w:r w:rsidRPr="002D3759">
        <w:lastRenderedPageBreak/>
        <w:t>заболеваний, включая медицинский осмотр перед проведением прививок и проведение профилактических прививок, профилактический осмотр в том числе здоровых детей и иные виды медицинских- услуг, предусмотренные законодательством Российской Федерации.</w:t>
      </w:r>
    </w:p>
    <w:p w:rsidR="00797ABE" w:rsidRPr="002D3759" w:rsidRDefault="00797ABE" w:rsidP="00797ABE">
      <w:pPr>
        <w:pStyle w:val="Default"/>
        <w:jc w:val="both"/>
      </w:pPr>
      <w:r w:rsidRPr="002D3759">
        <w:t xml:space="preserve">Школа располагает медицинским пунктом, состоящим из стоматологического кабинета, кабинета медицинской сестры и кабинета профилактических прививок. Помещения медпункта оснащены необходимым медицинским оборудованием и соответствуют требованиям </w:t>
      </w:r>
      <w:proofErr w:type="spellStart"/>
      <w:r w:rsidRPr="002D3759">
        <w:t>СанПиН</w:t>
      </w:r>
      <w:proofErr w:type="spellEnd"/>
      <w:r w:rsidRPr="002D3759">
        <w:t>.</w:t>
      </w:r>
    </w:p>
    <w:p w:rsidR="00797ABE" w:rsidRPr="002D3759" w:rsidRDefault="00797ABE" w:rsidP="00797ABE">
      <w:pPr>
        <w:widowControl w:val="0"/>
        <w:spacing w:after="0"/>
        <w:jc w:val="both"/>
        <w:rPr>
          <w:rFonts w:ascii="Times New Roman" w:hAnsi="Times New Roman"/>
          <w:sz w:val="24"/>
          <w:szCs w:val="24"/>
        </w:rPr>
      </w:pPr>
      <w:r w:rsidRPr="002D3759">
        <w:rPr>
          <w:rFonts w:ascii="Times New Roman" w:hAnsi="Times New Roman"/>
          <w:sz w:val="24"/>
          <w:szCs w:val="24"/>
        </w:rPr>
        <w:t xml:space="preserve">          Согласно плану школьных мероприятий проводились спортивные соревнования, направленные на сохранение и укрепление здоровья школьников. </w:t>
      </w:r>
    </w:p>
    <w:p w:rsidR="002B3C9B" w:rsidRDefault="00797ABE" w:rsidP="00797ABE">
      <w:pPr>
        <w:widowControl w:val="0"/>
        <w:spacing w:after="0"/>
        <w:ind w:firstLine="708"/>
        <w:jc w:val="both"/>
        <w:rPr>
          <w:rFonts w:ascii="Times New Roman" w:hAnsi="Times New Roman"/>
          <w:sz w:val="24"/>
          <w:szCs w:val="24"/>
        </w:rPr>
      </w:pPr>
      <w:r w:rsidRPr="002D3759">
        <w:rPr>
          <w:rFonts w:ascii="Times New Roman" w:hAnsi="Times New Roman"/>
          <w:sz w:val="24"/>
          <w:szCs w:val="24"/>
        </w:rPr>
        <w:t>В летний период в ОУ функционировали школьные лагеря ОЦ «Факел» и ЛТО «Юность». Программа лагеря дневного пребывания полностью направлена на пр</w:t>
      </w:r>
      <w:r>
        <w:rPr>
          <w:rFonts w:ascii="Times New Roman" w:hAnsi="Times New Roman"/>
          <w:sz w:val="24"/>
          <w:szCs w:val="24"/>
        </w:rPr>
        <w:t>опаганду здорового образа жизни</w:t>
      </w:r>
      <w:r w:rsidRPr="002D3759">
        <w:rPr>
          <w:rFonts w:ascii="Times New Roman" w:hAnsi="Times New Roman"/>
          <w:sz w:val="24"/>
          <w:szCs w:val="24"/>
        </w:rPr>
        <w:t>..</w:t>
      </w:r>
    </w:p>
    <w:p w:rsidR="002B3C9B" w:rsidRPr="002B3C9B" w:rsidRDefault="002B3C9B" w:rsidP="00797ABE">
      <w:pPr>
        <w:widowControl w:val="0"/>
        <w:spacing w:after="0"/>
        <w:ind w:firstLine="708"/>
        <w:jc w:val="both"/>
        <w:rPr>
          <w:rFonts w:ascii="Times New Roman" w:hAnsi="Times New Roman"/>
          <w:b/>
          <w:sz w:val="24"/>
          <w:szCs w:val="24"/>
        </w:rPr>
      </w:pPr>
      <w:r w:rsidRPr="002B3C9B">
        <w:rPr>
          <w:rFonts w:ascii="Times New Roman" w:hAnsi="Times New Roman"/>
          <w:b/>
          <w:sz w:val="24"/>
          <w:szCs w:val="24"/>
        </w:rPr>
        <w:t>Выводы:</w:t>
      </w:r>
    </w:p>
    <w:p w:rsidR="00797ABE" w:rsidRPr="002D3759" w:rsidRDefault="00797ABE" w:rsidP="00797ABE">
      <w:pPr>
        <w:widowControl w:val="0"/>
        <w:spacing w:after="0"/>
        <w:ind w:firstLine="708"/>
        <w:jc w:val="both"/>
        <w:rPr>
          <w:rFonts w:ascii="Times New Roman" w:hAnsi="Times New Roman"/>
          <w:sz w:val="24"/>
          <w:szCs w:val="24"/>
        </w:rPr>
      </w:pPr>
      <w:r w:rsidRPr="002D3759">
        <w:rPr>
          <w:rFonts w:ascii="Times New Roman" w:hAnsi="Times New Roman"/>
          <w:sz w:val="24"/>
          <w:szCs w:val="24"/>
        </w:rPr>
        <w:t>Сохранению и укреплению здоровья школьников способствуют: уроки физической культуры, внеурочная деятельность учащихся, проведение кружков и  секций в рамках дополнительного образования, выполнение комплекса</w:t>
      </w:r>
      <w:r w:rsidR="002B3C9B">
        <w:rPr>
          <w:rFonts w:ascii="Times New Roman" w:hAnsi="Times New Roman"/>
          <w:sz w:val="24"/>
          <w:szCs w:val="24"/>
        </w:rPr>
        <w:t xml:space="preserve"> </w:t>
      </w:r>
      <w:r w:rsidRPr="002D3759">
        <w:rPr>
          <w:rFonts w:ascii="Times New Roman" w:hAnsi="Times New Roman"/>
          <w:sz w:val="24"/>
          <w:szCs w:val="24"/>
        </w:rPr>
        <w:t>ГТО</w:t>
      </w:r>
    </w:p>
    <w:p w:rsidR="00797ABE" w:rsidRPr="008760C3" w:rsidRDefault="00797ABE" w:rsidP="008760C3">
      <w:pPr>
        <w:widowControl w:val="0"/>
        <w:spacing w:after="0"/>
        <w:ind w:firstLine="708"/>
        <w:jc w:val="both"/>
        <w:rPr>
          <w:rFonts w:ascii="Times New Roman" w:hAnsi="Times New Roman"/>
          <w:sz w:val="24"/>
          <w:szCs w:val="24"/>
        </w:rPr>
      </w:pPr>
      <w:r w:rsidRPr="002D3759">
        <w:rPr>
          <w:rFonts w:ascii="Times New Roman" w:hAnsi="Times New Roman"/>
          <w:sz w:val="24"/>
          <w:szCs w:val="24"/>
        </w:rPr>
        <w:t xml:space="preserve">В образовательной организации соблюдаются санитарные нормы: организовывались  влажные уборки в течение дня; на большой перемене с учащимися начальных классов  проводились подвижные игры,  во время уроков учителя-предметники проводили физкультминутки использовали </w:t>
      </w:r>
      <w:proofErr w:type="spellStart"/>
      <w:r w:rsidRPr="002D3759">
        <w:rPr>
          <w:rFonts w:ascii="Times New Roman" w:hAnsi="Times New Roman"/>
          <w:sz w:val="24"/>
          <w:szCs w:val="24"/>
        </w:rPr>
        <w:t>здоровьесберегающие</w:t>
      </w:r>
      <w:proofErr w:type="spellEnd"/>
      <w:r w:rsidRPr="002D3759">
        <w:rPr>
          <w:rFonts w:ascii="Times New Roman" w:hAnsi="Times New Roman"/>
          <w:sz w:val="24"/>
          <w:szCs w:val="24"/>
        </w:rPr>
        <w:t xml:space="preserve"> технологии, стимулирующие умственную деятельность. В классных комнатах начальной школы оборудованы </w:t>
      </w:r>
      <w:proofErr w:type="spellStart"/>
      <w:r w:rsidRPr="002D3759">
        <w:rPr>
          <w:rFonts w:ascii="Times New Roman" w:hAnsi="Times New Roman"/>
          <w:sz w:val="24"/>
          <w:szCs w:val="24"/>
        </w:rPr>
        <w:t>фитомодули</w:t>
      </w:r>
      <w:proofErr w:type="spellEnd"/>
      <w:r w:rsidRPr="002D3759">
        <w:rPr>
          <w:rFonts w:ascii="Times New Roman" w:hAnsi="Times New Roman"/>
          <w:sz w:val="24"/>
          <w:szCs w:val="24"/>
        </w:rPr>
        <w:t>. Школа распола</w:t>
      </w:r>
      <w:r w:rsidR="00AB536E">
        <w:rPr>
          <w:rFonts w:ascii="Times New Roman" w:hAnsi="Times New Roman"/>
          <w:sz w:val="24"/>
          <w:szCs w:val="24"/>
        </w:rPr>
        <w:t>гает  тремя игровыми комнатами.</w:t>
      </w:r>
      <w:bookmarkStart w:id="0" w:name="_GoBack"/>
      <w:bookmarkEnd w:id="0"/>
    </w:p>
    <w:p w:rsidR="00797ABE" w:rsidRPr="002D3759" w:rsidRDefault="00797ABE" w:rsidP="00797ABE">
      <w:pPr>
        <w:pStyle w:val="Default"/>
        <w:rPr>
          <w:b/>
        </w:rPr>
      </w:pPr>
      <w:r w:rsidRPr="002D3759">
        <w:rPr>
          <w:b/>
        </w:rPr>
        <w:t>5.4.Дополнительные сведения:</w:t>
      </w:r>
    </w:p>
    <w:p w:rsidR="00797ABE" w:rsidRPr="002D3759" w:rsidRDefault="00797ABE" w:rsidP="00797ABE">
      <w:pPr>
        <w:pStyle w:val="Default"/>
        <w:rPr>
          <w:b/>
        </w:rPr>
      </w:pPr>
    </w:p>
    <w:p w:rsidR="00797ABE" w:rsidRPr="00140C89" w:rsidRDefault="00797ABE" w:rsidP="00797ABE">
      <w:pPr>
        <w:spacing w:line="240" w:lineRule="auto"/>
        <w:rPr>
          <w:rFonts w:ascii="Times New Roman" w:hAnsi="Times New Roman"/>
          <w:b/>
          <w:sz w:val="24"/>
          <w:szCs w:val="24"/>
        </w:rPr>
      </w:pPr>
      <w:r w:rsidRPr="00140C89">
        <w:rPr>
          <w:rFonts w:ascii="Times New Roman" w:hAnsi="Times New Roman"/>
          <w:b/>
          <w:sz w:val="24"/>
          <w:szCs w:val="24"/>
        </w:rPr>
        <w:t xml:space="preserve">5.4.1.Режим работы общеобразовательного учреждения </w:t>
      </w:r>
    </w:p>
    <w:p w:rsidR="00797ABE" w:rsidRPr="00762777" w:rsidRDefault="008760C3" w:rsidP="008760C3">
      <w:pPr>
        <w:spacing w:after="0" w:line="240" w:lineRule="auto"/>
        <w:ind w:firstLine="708"/>
        <w:jc w:val="both"/>
        <w:rPr>
          <w:rFonts w:ascii="Times New Roman" w:hAnsi="Times New Roman"/>
          <w:sz w:val="24"/>
          <w:szCs w:val="24"/>
        </w:rPr>
      </w:pPr>
      <w:r>
        <w:rPr>
          <w:rFonts w:ascii="Times New Roman" w:hAnsi="Times New Roman"/>
          <w:sz w:val="24"/>
          <w:szCs w:val="24"/>
        </w:rPr>
        <w:t xml:space="preserve"> В 1-5</w:t>
      </w:r>
      <w:r w:rsidR="00797ABE" w:rsidRPr="00762777">
        <w:rPr>
          <w:rFonts w:ascii="Times New Roman" w:hAnsi="Times New Roman"/>
          <w:sz w:val="24"/>
          <w:szCs w:val="24"/>
        </w:rPr>
        <w:t xml:space="preserve"> -</w:t>
      </w:r>
      <w:proofErr w:type="spellStart"/>
      <w:r w:rsidR="00797ABE" w:rsidRPr="00762777">
        <w:rPr>
          <w:rFonts w:ascii="Times New Roman" w:hAnsi="Times New Roman"/>
          <w:sz w:val="24"/>
          <w:szCs w:val="24"/>
        </w:rPr>
        <w:t>х</w:t>
      </w:r>
      <w:proofErr w:type="spellEnd"/>
      <w:r w:rsidR="00797ABE" w:rsidRPr="00762777">
        <w:rPr>
          <w:rFonts w:ascii="Times New Roman" w:hAnsi="Times New Roman"/>
          <w:sz w:val="24"/>
          <w:szCs w:val="24"/>
        </w:rPr>
        <w:t xml:space="preserve"> классах - пятидневная рабочая неделя. Основная и старш</w:t>
      </w:r>
      <w:r>
        <w:rPr>
          <w:rFonts w:ascii="Times New Roman" w:hAnsi="Times New Roman"/>
          <w:sz w:val="24"/>
          <w:szCs w:val="24"/>
        </w:rPr>
        <w:t>ая школа                      (6</w:t>
      </w:r>
      <w:r w:rsidR="00797ABE" w:rsidRPr="00762777">
        <w:rPr>
          <w:rFonts w:ascii="Times New Roman" w:hAnsi="Times New Roman"/>
          <w:sz w:val="24"/>
          <w:szCs w:val="24"/>
        </w:rPr>
        <w:t xml:space="preserve">-11 </w:t>
      </w:r>
      <w:proofErr w:type="spellStart"/>
      <w:r w:rsidR="00797ABE" w:rsidRPr="00762777">
        <w:rPr>
          <w:rFonts w:ascii="Times New Roman" w:hAnsi="Times New Roman"/>
          <w:sz w:val="24"/>
          <w:szCs w:val="24"/>
        </w:rPr>
        <w:t>кл</w:t>
      </w:r>
      <w:proofErr w:type="spellEnd"/>
      <w:r w:rsidR="00797ABE" w:rsidRPr="00762777">
        <w:rPr>
          <w:rFonts w:ascii="Times New Roman" w:hAnsi="Times New Roman"/>
          <w:sz w:val="24"/>
          <w:szCs w:val="24"/>
        </w:rPr>
        <w:t>.) осуществляет образовательную деятельность в режиме шестидневно</w:t>
      </w:r>
      <w:r w:rsidR="00797ABE">
        <w:rPr>
          <w:rFonts w:ascii="Times New Roman" w:hAnsi="Times New Roman"/>
          <w:sz w:val="24"/>
          <w:szCs w:val="24"/>
        </w:rPr>
        <w:t xml:space="preserve">й рабочей  </w:t>
      </w:r>
      <w:r w:rsidR="00797ABE" w:rsidRPr="00762777">
        <w:rPr>
          <w:rFonts w:ascii="Times New Roman" w:hAnsi="Times New Roman"/>
          <w:sz w:val="24"/>
          <w:szCs w:val="24"/>
        </w:rPr>
        <w:t>недели.</w:t>
      </w:r>
    </w:p>
    <w:p w:rsidR="00797ABE" w:rsidRPr="00762777" w:rsidRDefault="00797ABE" w:rsidP="008760C3">
      <w:pPr>
        <w:spacing w:after="0" w:line="240" w:lineRule="auto"/>
        <w:jc w:val="both"/>
        <w:rPr>
          <w:rFonts w:ascii="Times New Roman" w:hAnsi="Times New Roman"/>
          <w:sz w:val="24"/>
          <w:szCs w:val="24"/>
        </w:rPr>
      </w:pPr>
      <w:r w:rsidRPr="00762777">
        <w:rPr>
          <w:rFonts w:ascii="Times New Roman" w:hAnsi="Times New Roman"/>
          <w:sz w:val="24"/>
          <w:szCs w:val="24"/>
        </w:rPr>
        <w:t xml:space="preserve">.Школа работает в одну смену.  Начало занятий в 1- 11 классах – 8ч.30мин. </w:t>
      </w:r>
    </w:p>
    <w:p w:rsidR="00797ABE" w:rsidRPr="00762777" w:rsidRDefault="00797ABE" w:rsidP="008760C3">
      <w:pPr>
        <w:spacing w:after="0" w:line="240" w:lineRule="auto"/>
        <w:ind w:firstLine="708"/>
        <w:jc w:val="both"/>
        <w:rPr>
          <w:rFonts w:ascii="Times New Roman" w:hAnsi="Times New Roman"/>
          <w:sz w:val="24"/>
          <w:szCs w:val="24"/>
        </w:rPr>
      </w:pPr>
      <w:r w:rsidRPr="00762777">
        <w:rPr>
          <w:rFonts w:ascii="Times New Roman" w:hAnsi="Times New Roman"/>
          <w:sz w:val="24"/>
          <w:szCs w:val="24"/>
        </w:rPr>
        <w:t>Уроки по 45 минут, с переменами между первым и вторым, пятым и шестым уроками по 10 минут, после второго и третьего урока 20 минут,  остальные по 15 минут.</w:t>
      </w:r>
    </w:p>
    <w:p w:rsidR="00797ABE" w:rsidRPr="00762777" w:rsidRDefault="00797ABE" w:rsidP="008760C3">
      <w:pPr>
        <w:spacing w:after="0" w:line="240" w:lineRule="auto"/>
        <w:jc w:val="both"/>
        <w:rPr>
          <w:rFonts w:ascii="Times New Roman" w:hAnsi="Times New Roman"/>
          <w:sz w:val="24"/>
          <w:szCs w:val="24"/>
        </w:rPr>
      </w:pPr>
      <w:r w:rsidRPr="00762777">
        <w:rPr>
          <w:rFonts w:ascii="Times New Roman" w:hAnsi="Times New Roman"/>
          <w:sz w:val="24"/>
          <w:szCs w:val="24"/>
        </w:rPr>
        <w:t xml:space="preserve"> Образовательная недельная нагрузка  учащихся </w:t>
      </w:r>
      <w:r w:rsidRPr="00762777">
        <w:rPr>
          <w:rFonts w:ascii="Times New Roman" w:hAnsi="Times New Roman"/>
          <w:b/>
          <w:sz w:val="24"/>
          <w:szCs w:val="24"/>
        </w:rPr>
        <w:t>первых классов</w:t>
      </w:r>
      <w:r w:rsidRPr="00762777">
        <w:rPr>
          <w:rFonts w:ascii="Times New Roman" w:hAnsi="Times New Roman"/>
          <w:sz w:val="24"/>
          <w:szCs w:val="24"/>
        </w:rPr>
        <w:t xml:space="preserve"> в соответствии с санитарно-гигиеническими нормами равномерно распределена в течение пятидневной учебной недели, при этом объём максимальной допустимой нагрузки в течение дня составляет 4 урока, и один день 5 уроков за счёт урока физической культуры, в сентябре – декабре продолжительность урока 35 – минут, январе- мае по 45минут каждый. Во второй половине дня с 14 ч. 30 мин.  работают спортивные секции и кружки, согласно утверждённому расписанию.</w:t>
      </w:r>
    </w:p>
    <w:p w:rsidR="00797ABE" w:rsidRPr="008760C3" w:rsidRDefault="00797ABE" w:rsidP="008760C3">
      <w:pPr>
        <w:spacing w:after="0" w:line="240" w:lineRule="auto"/>
        <w:jc w:val="both"/>
        <w:rPr>
          <w:rFonts w:ascii="Times New Roman" w:hAnsi="Times New Roman" w:cs="Times New Roman"/>
          <w:b/>
          <w:sz w:val="24"/>
          <w:szCs w:val="24"/>
        </w:rPr>
      </w:pPr>
      <w:r w:rsidRPr="008760C3">
        <w:rPr>
          <w:rFonts w:ascii="Times New Roman" w:hAnsi="Times New Roman" w:cs="Times New Roman"/>
          <w:b/>
          <w:sz w:val="24"/>
          <w:szCs w:val="24"/>
        </w:rPr>
        <w:t xml:space="preserve">Расписание звонков: </w:t>
      </w:r>
    </w:p>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 xml:space="preserve">8ч.30м.- 9ч.05м.     </w:t>
            </w:r>
            <w:r w:rsidRPr="008760C3">
              <w:rPr>
                <w:rFonts w:ascii="Times New Roman" w:hAnsi="Times New Roman" w:cs="Times New Roman"/>
                <w:sz w:val="24"/>
                <w:szCs w:val="24"/>
                <w:lang w:val="en-US"/>
              </w:rPr>
              <w:t xml:space="preserve"> </w:t>
            </w:r>
            <w:r w:rsidRPr="008760C3">
              <w:rPr>
                <w:rFonts w:ascii="Times New Roman" w:hAnsi="Times New Roman" w:cs="Times New Roman"/>
                <w:sz w:val="24"/>
                <w:szCs w:val="24"/>
              </w:rPr>
              <w:t>25</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2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9ч.30м.- 10ч.05м.    25</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3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10ч.30м.- 11ч.05м</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Динамическая перемена</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11ч.05м.-11ч.45м.   40м</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4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 xml:space="preserve">11ч.45м.- 12ч.20м.  </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5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12ч.35м.-13ч.10м.</w:t>
            </w:r>
          </w:p>
        </w:tc>
      </w:tr>
    </w:tbl>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1класс  (2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 xml:space="preserve">8ч.30м.- 9ч.15м.     </w:t>
            </w:r>
            <w:r w:rsidRPr="008760C3">
              <w:rPr>
                <w:rFonts w:ascii="Times New Roman" w:hAnsi="Times New Roman" w:cs="Times New Roman"/>
                <w:sz w:val="24"/>
                <w:szCs w:val="24"/>
                <w:lang w:val="en-US"/>
              </w:rPr>
              <w:t xml:space="preserve"> </w:t>
            </w:r>
            <w:r w:rsidRPr="008760C3">
              <w:rPr>
                <w:rFonts w:ascii="Times New Roman" w:hAnsi="Times New Roman" w:cs="Times New Roman"/>
                <w:sz w:val="24"/>
                <w:szCs w:val="24"/>
              </w:rPr>
              <w:t>25</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2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9ч.40м.- 10ч.15м.    25</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3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10ч.40м.- 11ч.25м</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Динамическая перемена</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11ч.25м.-12ч.05м.   40м</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4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 xml:space="preserve">12ч.05м.- 12ч.50м.  </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5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13ч.00м.-13ч.45м.</w:t>
            </w:r>
          </w:p>
        </w:tc>
      </w:tr>
    </w:tbl>
    <w:p w:rsidR="00797ABE" w:rsidRPr="008760C3" w:rsidRDefault="00797ABE" w:rsidP="008760C3">
      <w:pPr>
        <w:spacing w:after="0" w:line="240" w:lineRule="auto"/>
        <w:jc w:val="both"/>
        <w:rPr>
          <w:rFonts w:ascii="Times New Roman" w:hAnsi="Times New Roman" w:cs="Times New Roman"/>
          <w:b/>
          <w:sz w:val="24"/>
          <w:szCs w:val="24"/>
        </w:rPr>
      </w:pPr>
      <w:r w:rsidRPr="008760C3">
        <w:rPr>
          <w:rFonts w:ascii="Times New Roman" w:hAnsi="Times New Roman" w:cs="Times New Roman"/>
          <w:b/>
          <w:sz w:val="24"/>
          <w:szCs w:val="24"/>
        </w:rPr>
        <w:t xml:space="preserve">2-11 классы,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8ч.30м.-9ч.15м.      10</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lastRenderedPageBreak/>
              <w:t>2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9ч.25м.-10ч.-10м.   20</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3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10ч.30м.- 11ч.15м.  20</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4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11ч.35м.- 12ч.20м.  15</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5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12ч.35м- 13ч.20м.   10</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6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13ч.30м.- 14ч.15м.  10</w:t>
            </w:r>
          </w:p>
        </w:tc>
      </w:tr>
      <w:tr w:rsidR="00797ABE" w:rsidRPr="008760C3" w:rsidTr="00D11EAB">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7 урок</w:t>
            </w:r>
          </w:p>
        </w:tc>
        <w:tc>
          <w:tcPr>
            <w:tcW w:w="3190" w:type="dxa"/>
          </w:tcPr>
          <w:p w:rsidR="00797ABE" w:rsidRPr="008760C3" w:rsidRDefault="00797ABE" w:rsidP="008760C3">
            <w:pPr>
              <w:spacing w:after="0" w:line="240" w:lineRule="auto"/>
              <w:jc w:val="both"/>
              <w:rPr>
                <w:rFonts w:ascii="Times New Roman" w:hAnsi="Times New Roman" w:cs="Times New Roman"/>
                <w:sz w:val="24"/>
                <w:szCs w:val="24"/>
              </w:rPr>
            </w:pPr>
            <w:r w:rsidRPr="008760C3">
              <w:rPr>
                <w:rFonts w:ascii="Times New Roman" w:hAnsi="Times New Roman" w:cs="Times New Roman"/>
                <w:sz w:val="24"/>
                <w:szCs w:val="24"/>
              </w:rPr>
              <w:t>14ч.25- 15ч.10м.</w:t>
            </w:r>
          </w:p>
        </w:tc>
      </w:tr>
    </w:tbl>
    <w:p w:rsidR="008760C3" w:rsidRDefault="00797ABE" w:rsidP="008760C3">
      <w:pPr>
        <w:spacing w:line="240" w:lineRule="auto"/>
        <w:rPr>
          <w:rFonts w:ascii="Times New Roman" w:hAnsi="Times New Roman"/>
          <w:b/>
          <w:sz w:val="24"/>
          <w:szCs w:val="24"/>
        </w:rPr>
      </w:pPr>
      <w:r w:rsidRPr="00140C89">
        <w:rPr>
          <w:rFonts w:ascii="Times New Roman" w:hAnsi="Times New Roman"/>
          <w:b/>
          <w:sz w:val="24"/>
          <w:szCs w:val="24"/>
        </w:rPr>
        <w:t xml:space="preserve">5.4.2.Календарный  учебный график </w:t>
      </w:r>
    </w:p>
    <w:p w:rsidR="008760C3" w:rsidRPr="008760C3" w:rsidRDefault="008760C3" w:rsidP="008760C3">
      <w:pPr>
        <w:spacing w:line="240" w:lineRule="auto"/>
        <w:rPr>
          <w:rFonts w:ascii="Times New Roman" w:eastAsia="Times New Roman" w:hAnsi="Times New Roman" w:cs="Times New Roman"/>
          <w:b/>
          <w:sz w:val="24"/>
          <w:szCs w:val="24"/>
        </w:rPr>
      </w:pPr>
      <w:r w:rsidRPr="008760C3">
        <w:rPr>
          <w:rFonts w:ascii="Times New Roman" w:eastAsia="Times New Roman" w:hAnsi="Times New Roman" w:cs="Times New Roman"/>
          <w:sz w:val="24"/>
          <w:szCs w:val="24"/>
        </w:rPr>
        <w:t>Начало учебного года – 1 сентября</w:t>
      </w:r>
      <w:r>
        <w:rPr>
          <w:rFonts w:ascii="Times New Roman" w:hAnsi="Times New Roman"/>
          <w:b/>
          <w:sz w:val="24"/>
          <w:szCs w:val="24"/>
        </w:rPr>
        <w:t xml:space="preserve">      </w:t>
      </w:r>
      <w:r w:rsidRPr="008760C3">
        <w:rPr>
          <w:rFonts w:ascii="Times New Roman" w:eastAsia="Times New Roman" w:hAnsi="Times New Roman" w:cs="Times New Roman"/>
          <w:sz w:val="24"/>
          <w:szCs w:val="24"/>
        </w:rPr>
        <w:t>Окончание учебного года – 25 мая.</w:t>
      </w:r>
    </w:p>
    <w:p w:rsidR="008760C3" w:rsidRPr="008760C3" w:rsidRDefault="008760C3" w:rsidP="008760C3">
      <w:pPr>
        <w:spacing w:after="0" w:line="240" w:lineRule="auto"/>
        <w:rPr>
          <w:rFonts w:ascii="Times New Roman" w:eastAsia="Times New Roman" w:hAnsi="Times New Roman" w:cs="Times New Roman"/>
          <w:sz w:val="24"/>
          <w:szCs w:val="24"/>
          <w:u w:val="single"/>
        </w:rPr>
      </w:pPr>
      <w:r w:rsidRPr="008760C3">
        <w:rPr>
          <w:rFonts w:ascii="Times New Roman" w:eastAsia="Times New Roman" w:hAnsi="Times New Roman" w:cs="Times New Roman"/>
          <w:sz w:val="24"/>
          <w:szCs w:val="24"/>
          <w:u w:val="single"/>
        </w:rPr>
        <w:t xml:space="preserve">1-е классы – 33 недели; </w:t>
      </w:r>
    </w:p>
    <w:p w:rsidR="008760C3" w:rsidRPr="008760C3" w:rsidRDefault="008760C3" w:rsidP="008760C3">
      <w:pPr>
        <w:spacing w:after="0" w:line="240" w:lineRule="auto"/>
        <w:rPr>
          <w:rFonts w:ascii="Times New Roman" w:eastAsia="Times New Roman" w:hAnsi="Times New Roman" w:cs="Times New Roman"/>
          <w:sz w:val="24"/>
          <w:szCs w:val="24"/>
          <w:u w:val="single"/>
        </w:rPr>
      </w:pPr>
      <w:r w:rsidRPr="008760C3">
        <w:rPr>
          <w:rFonts w:ascii="Times New Roman" w:eastAsia="Times New Roman" w:hAnsi="Times New Roman" w:cs="Times New Roman"/>
          <w:sz w:val="24"/>
          <w:szCs w:val="24"/>
          <w:u w:val="single"/>
        </w:rPr>
        <w:t>2- 11 классы- 34 недели.</w:t>
      </w:r>
    </w:p>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Продолжительность учебного года</w:t>
      </w:r>
    </w:p>
    <w:p w:rsidR="008760C3" w:rsidRPr="008760C3" w:rsidRDefault="008760C3" w:rsidP="008760C3">
      <w:pPr>
        <w:spacing w:after="0" w:line="240" w:lineRule="auto"/>
        <w:rPr>
          <w:rFonts w:ascii="Times New Roman" w:eastAsia="Times New Roman" w:hAnsi="Times New Roman" w:cs="Times New Roman"/>
          <w:b/>
          <w:sz w:val="24"/>
          <w:szCs w:val="24"/>
        </w:rPr>
      </w:pPr>
      <w:r w:rsidRPr="008760C3">
        <w:rPr>
          <w:rFonts w:ascii="Times New Roman" w:eastAsia="Times New Roman" w:hAnsi="Times New Roman" w:cs="Times New Roman"/>
          <w:b/>
          <w:sz w:val="24"/>
          <w:szCs w:val="24"/>
        </w:rPr>
        <w:t>1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057"/>
        <w:gridCol w:w="2393"/>
        <w:gridCol w:w="3278"/>
      </w:tblGrid>
      <w:tr w:rsidR="008760C3" w:rsidRPr="008760C3" w:rsidTr="008760C3">
        <w:tc>
          <w:tcPr>
            <w:tcW w:w="1728" w:type="dxa"/>
            <w:vMerge w:val="restart"/>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Четверти                       ( полугодия)</w:t>
            </w:r>
          </w:p>
        </w:tc>
        <w:tc>
          <w:tcPr>
            <w:tcW w:w="5450" w:type="dxa"/>
            <w:gridSpan w:val="2"/>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 xml:space="preserve">                       Дата</w:t>
            </w:r>
          </w:p>
        </w:tc>
        <w:tc>
          <w:tcPr>
            <w:tcW w:w="3278" w:type="dxa"/>
            <w:vMerge w:val="restart"/>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Продолжительность   (количество учебных недель)</w:t>
            </w:r>
          </w:p>
        </w:tc>
      </w:tr>
      <w:tr w:rsidR="008760C3" w:rsidRPr="008760C3" w:rsidTr="008760C3">
        <w:tc>
          <w:tcPr>
            <w:tcW w:w="1728" w:type="dxa"/>
            <w:vMerge/>
          </w:tcPr>
          <w:p w:rsidR="008760C3" w:rsidRPr="008760C3" w:rsidRDefault="008760C3" w:rsidP="008760C3">
            <w:pPr>
              <w:spacing w:after="0" w:line="240" w:lineRule="auto"/>
              <w:rPr>
                <w:rFonts w:ascii="Times New Roman" w:eastAsia="Times New Roman" w:hAnsi="Times New Roman" w:cs="Times New Roman"/>
                <w:sz w:val="24"/>
                <w:szCs w:val="24"/>
              </w:rPr>
            </w:pPr>
          </w:p>
        </w:tc>
        <w:tc>
          <w:tcPr>
            <w:tcW w:w="3057" w:type="dxa"/>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Начало четверти</w:t>
            </w:r>
          </w:p>
        </w:tc>
        <w:tc>
          <w:tcPr>
            <w:tcW w:w="2393" w:type="dxa"/>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 xml:space="preserve">Окончание </w:t>
            </w:r>
          </w:p>
        </w:tc>
        <w:tc>
          <w:tcPr>
            <w:tcW w:w="3278" w:type="dxa"/>
            <w:vMerge/>
          </w:tcPr>
          <w:p w:rsidR="008760C3" w:rsidRPr="008760C3" w:rsidRDefault="008760C3" w:rsidP="008760C3">
            <w:pPr>
              <w:spacing w:after="0" w:line="240" w:lineRule="auto"/>
              <w:rPr>
                <w:rFonts w:ascii="Times New Roman" w:eastAsia="Times New Roman" w:hAnsi="Times New Roman" w:cs="Times New Roman"/>
                <w:sz w:val="24"/>
                <w:szCs w:val="24"/>
              </w:rPr>
            </w:pPr>
          </w:p>
        </w:tc>
      </w:tr>
      <w:tr w:rsidR="008760C3" w:rsidRPr="008760C3" w:rsidTr="008760C3">
        <w:tc>
          <w:tcPr>
            <w:tcW w:w="172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 четверть</w:t>
            </w:r>
          </w:p>
        </w:tc>
        <w:tc>
          <w:tcPr>
            <w:tcW w:w="3057"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 сентября 2015 г.</w:t>
            </w:r>
          </w:p>
        </w:tc>
        <w:tc>
          <w:tcPr>
            <w:tcW w:w="2393"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30 октября 2015г.</w:t>
            </w:r>
          </w:p>
        </w:tc>
        <w:tc>
          <w:tcPr>
            <w:tcW w:w="327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 xml:space="preserve">9 недель </w:t>
            </w:r>
          </w:p>
        </w:tc>
      </w:tr>
      <w:tr w:rsidR="008760C3" w:rsidRPr="008760C3" w:rsidTr="008760C3">
        <w:tc>
          <w:tcPr>
            <w:tcW w:w="172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 четверть</w:t>
            </w:r>
          </w:p>
        </w:tc>
        <w:tc>
          <w:tcPr>
            <w:tcW w:w="3057"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09 ноября 2015 г.</w:t>
            </w:r>
          </w:p>
        </w:tc>
        <w:tc>
          <w:tcPr>
            <w:tcW w:w="2393"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26 декабря 2015г.</w:t>
            </w:r>
          </w:p>
        </w:tc>
        <w:tc>
          <w:tcPr>
            <w:tcW w:w="327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7 недель</w:t>
            </w:r>
          </w:p>
        </w:tc>
      </w:tr>
      <w:tr w:rsidR="008760C3" w:rsidRPr="008760C3" w:rsidTr="008760C3">
        <w:tc>
          <w:tcPr>
            <w:tcW w:w="1728" w:type="dxa"/>
            <w:vMerge w:val="restart"/>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3 четверть</w:t>
            </w:r>
          </w:p>
        </w:tc>
        <w:tc>
          <w:tcPr>
            <w:tcW w:w="3057"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11 января 2016 г.</w:t>
            </w:r>
          </w:p>
        </w:tc>
        <w:tc>
          <w:tcPr>
            <w:tcW w:w="2393"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12 февраля 2015 г.</w:t>
            </w:r>
          </w:p>
        </w:tc>
        <w:tc>
          <w:tcPr>
            <w:tcW w:w="3278" w:type="dxa"/>
            <w:vMerge w:val="restart"/>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 xml:space="preserve">9 недель </w:t>
            </w:r>
          </w:p>
        </w:tc>
      </w:tr>
      <w:tr w:rsidR="008760C3" w:rsidRPr="008760C3" w:rsidTr="008760C3">
        <w:tc>
          <w:tcPr>
            <w:tcW w:w="1728" w:type="dxa"/>
            <w:vMerge/>
          </w:tcPr>
          <w:p w:rsidR="008760C3" w:rsidRPr="008760C3" w:rsidRDefault="008760C3" w:rsidP="008760C3">
            <w:pPr>
              <w:spacing w:after="0" w:line="240" w:lineRule="auto"/>
              <w:rPr>
                <w:rFonts w:ascii="Times New Roman" w:eastAsia="Times New Roman" w:hAnsi="Times New Roman" w:cs="Times New Roman"/>
                <w:sz w:val="24"/>
                <w:szCs w:val="24"/>
              </w:rPr>
            </w:pPr>
          </w:p>
        </w:tc>
        <w:tc>
          <w:tcPr>
            <w:tcW w:w="3057"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22 февраля 2016г.</w:t>
            </w:r>
          </w:p>
        </w:tc>
        <w:tc>
          <w:tcPr>
            <w:tcW w:w="2393"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25 марта  2016г.</w:t>
            </w:r>
          </w:p>
        </w:tc>
        <w:tc>
          <w:tcPr>
            <w:tcW w:w="3278" w:type="dxa"/>
            <w:vMerge/>
          </w:tcPr>
          <w:p w:rsidR="008760C3" w:rsidRPr="008760C3" w:rsidRDefault="008760C3" w:rsidP="008760C3">
            <w:pPr>
              <w:spacing w:after="0" w:line="240" w:lineRule="auto"/>
              <w:rPr>
                <w:rFonts w:ascii="Times New Roman" w:eastAsia="Times New Roman" w:hAnsi="Times New Roman" w:cs="Times New Roman"/>
                <w:sz w:val="24"/>
                <w:szCs w:val="24"/>
              </w:rPr>
            </w:pPr>
          </w:p>
        </w:tc>
      </w:tr>
      <w:tr w:rsidR="008760C3" w:rsidRPr="008760C3" w:rsidTr="008760C3">
        <w:tc>
          <w:tcPr>
            <w:tcW w:w="172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4 четверть</w:t>
            </w:r>
          </w:p>
        </w:tc>
        <w:tc>
          <w:tcPr>
            <w:tcW w:w="3057"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4 апреля 2016г.</w:t>
            </w:r>
          </w:p>
        </w:tc>
        <w:tc>
          <w:tcPr>
            <w:tcW w:w="2393"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25 мая2016г.</w:t>
            </w:r>
          </w:p>
        </w:tc>
        <w:tc>
          <w:tcPr>
            <w:tcW w:w="327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 xml:space="preserve">8 недель </w:t>
            </w:r>
          </w:p>
        </w:tc>
      </w:tr>
    </w:tbl>
    <w:p w:rsidR="008760C3" w:rsidRPr="008760C3" w:rsidRDefault="008760C3" w:rsidP="008760C3">
      <w:pPr>
        <w:spacing w:after="0" w:line="240" w:lineRule="auto"/>
        <w:rPr>
          <w:rFonts w:ascii="Times New Roman" w:eastAsia="Times New Roman" w:hAnsi="Times New Roman" w:cs="Times New Roman"/>
          <w:b/>
          <w:sz w:val="24"/>
          <w:szCs w:val="24"/>
        </w:rPr>
      </w:pPr>
      <w:r w:rsidRPr="008760C3">
        <w:rPr>
          <w:rFonts w:ascii="Times New Roman" w:eastAsia="Times New Roman" w:hAnsi="Times New Roman" w:cs="Times New Roman"/>
          <w:b/>
          <w:sz w:val="24"/>
          <w:szCs w:val="24"/>
        </w:rPr>
        <w:t>2-11 классы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057"/>
        <w:gridCol w:w="2393"/>
        <w:gridCol w:w="3278"/>
      </w:tblGrid>
      <w:tr w:rsidR="008760C3" w:rsidRPr="008760C3" w:rsidTr="008760C3">
        <w:tc>
          <w:tcPr>
            <w:tcW w:w="1728" w:type="dxa"/>
            <w:vMerge w:val="restart"/>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Четверти                       ( полугодия)</w:t>
            </w:r>
          </w:p>
        </w:tc>
        <w:tc>
          <w:tcPr>
            <w:tcW w:w="5450" w:type="dxa"/>
            <w:gridSpan w:val="2"/>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 xml:space="preserve">                       Дата</w:t>
            </w:r>
          </w:p>
        </w:tc>
        <w:tc>
          <w:tcPr>
            <w:tcW w:w="3278" w:type="dxa"/>
            <w:vMerge w:val="restart"/>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Продолжительность   (количество учебных недель)</w:t>
            </w:r>
          </w:p>
        </w:tc>
      </w:tr>
      <w:tr w:rsidR="008760C3" w:rsidRPr="008760C3" w:rsidTr="008760C3">
        <w:tc>
          <w:tcPr>
            <w:tcW w:w="1728" w:type="dxa"/>
            <w:vMerge/>
          </w:tcPr>
          <w:p w:rsidR="008760C3" w:rsidRPr="008760C3" w:rsidRDefault="008760C3" w:rsidP="008760C3">
            <w:pPr>
              <w:spacing w:after="0" w:line="240" w:lineRule="auto"/>
              <w:rPr>
                <w:rFonts w:ascii="Times New Roman" w:eastAsia="Times New Roman" w:hAnsi="Times New Roman" w:cs="Times New Roman"/>
                <w:sz w:val="24"/>
                <w:szCs w:val="24"/>
              </w:rPr>
            </w:pPr>
          </w:p>
        </w:tc>
        <w:tc>
          <w:tcPr>
            <w:tcW w:w="3057" w:type="dxa"/>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Начало четверти</w:t>
            </w:r>
          </w:p>
        </w:tc>
        <w:tc>
          <w:tcPr>
            <w:tcW w:w="2393" w:type="dxa"/>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 xml:space="preserve">Окончание </w:t>
            </w:r>
          </w:p>
        </w:tc>
        <w:tc>
          <w:tcPr>
            <w:tcW w:w="3278" w:type="dxa"/>
            <w:vMerge/>
          </w:tcPr>
          <w:p w:rsidR="008760C3" w:rsidRPr="008760C3" w:rsidRDefault="008760C3" w:rsidP="008760C3">
            <w:pPr>
              <w:spacing w:after="0" w:line="240" w:lineRule="auto"/>
              <w:rPr>
                <w:rFonts w:ascii="Times New Roman" w:eastAsia="Times New Roman" w:hAnsi="Times New Roman" w:cs="Times New Roman"/>
                <w:sz w:val="24"/>
                <w:szCs w:val="24"/>
              </w:rPr>
            </w:pPr>
          </w:p>
        </w:tc>
      </w:tr>
      <w:tr w:rsidR="008760C3" w:rsidRPr="008760C3" w:rsidTr="008760C3">
        <w:tc>
          <w:tcPr>
            <w:tcW w:w="172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 четверть</w:t>
            </w:r>
          </w:p>
        </w:tc>
        <w:tc>
          <w:tcPr>
            <w:tcW w:w="3057"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 сентября 2015 г.</w:t>
            </w:r>
          </w:p>
        </w:tc>
        <w:tc>
          <w:tcPr>
            <w:tcW w:w="2393"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30 октября 2015г.</w:t>
            </w:r>
          </w:p>
        </w:tc>
        <w:tc>
          <w:tcPr>
            <w:tcW w:w="327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9 недель</w:t>
            </w:r>
          </w:p>
        </w:tc>
      </w:tr>
      <w:tr w:rsidR="008760C3" w:rsidRPr="008760C3" w:rsidTr="008760C3">
        <w:tc>
          <w:tcPr>
            <w:tcW w:w="172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 четверть</w:t>
            </w:r>
          </w:p>
        </w:tc>
        <w:tc>
          <w:tcPr>
            <w:tcW w:w="3057"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09 ноября 2015 г.</w:t>
            </w:r>
          </w:p>
        </w:tc>
        <w:tc>
          <w:tcPr>
            <w:tcW w:w="2393"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26 декабря 2015г.</w:t>
            </w:r>
          </w:p>
        </w:tc>
        <w:tc>
          <w:tcPr>
            <w:tcW w:w="327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 xml:space="preserve">7недель </w:t>
            </w:r>
          </w:p>
        </w:tc>
      </w:tr>
      <w:tr w:rsidR="008760C3" w:rsidRPr="008760C3" w:rsidTr="008760C3">
        <w:tc>
          <w:tcPr>
            <w:tcW w:w="1728" w:type="dxa"/>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b/>
                <w:i/>
                <w:sz w:val="24"/>
                <w:szCs w:val="24"/>
              </w:rPr>
              <w:t>3 четверть</w:t>
            </w:r>
          </w:p>
        </w:tc>
        <w:tc>
          <w:tcPr>
            <w:tcW w:w="3057"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11 января 2016 г.</w:t>
            </w:r>
          </w:p>
        </w:tc>
        <w:tc>
          <w:tcPr>
            <w:tcW w:w="2393"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25 марта 2016 г.</w:t>
            </w:r>
          </w:p>
        </w:tc>
        <w:tc>
          <w:tcPr>
            <w:tcW w:w="327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 xml:space="preserve">10 недель </w:t>
            </w:r>
          </w:p>
        </w:tc>
      </w:tr>
      <w:tr w:rsidR="008760C3" w:rsidRPr="008760C3" w:rsidTr="008760C3">
        <w:tc>
          <w:tcPr>
            <w:tcW w:w="172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4 четверть</w:t>
            </w:r>
          </w:p>
        </w:tc>
        <w:tc>
          <w:tcPr>
            <w:tcW w:w="3057"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4 апреля 2016г.</w:t>
            </w:r>
          </w:p>
        </w:tc>
        <w:tc>
          <w:tcPr>
            <w:tcW w:w="2393"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25 мая2016г</w:t>
            </w:r>
          </w:p>
        </w:tc>
        <w:tc>
          <w:tcPr>
            <w:tcW w:w="327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 xml:space="preserve">8 недель </w:t>
            </w:r>
          </w:p>
        </w:tc>
      </w:tr>
    </w:tbl>
    <w:p w:rsidR="008760C3" w:rsidRPr="008760C3" w:rsidRDefault="008760C3" w:rsidP="008760C3">
      <w:pPr>
        <w:spacing w:after="0" w:line="240" w:lineRule="auto"/>
        <w:rPr>
          <w:rFonts w:ascii="Times New Roman" w:eastAsia="Times New Roman" w:hAnsi="Times New Roman" w:cs="Times New Roman"/>
          <w:b/>
          <w:sz w:val="24"/>
          <w:szCs w:val="24"/>
        </w:rPr>
      </w:pPr>
      <w:r w:rsidRPr="008760C3">
        <w:rPr>
          <w:rFonts w:ascii="Times New Roman" w:eastAsia="Times New Roman" w:hAnsi="Times New Roman" w:cs="Times New Roman"/>
          <w:b/>
          <w:sz w:val="24"/>
          <w:szCs w:val="24"/>
        </w:rPr>
        <w:t>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6"/>
        <w:gridCol w:w="1518"/>
        <w:gridCol w:w="1552"/>
        <w:gridCol w:w="2296"/>
      </w:tblGrid>
      <w:tr w:rsidR="008760C3" w:rsidRPr="008760C3" w:rsidTr="00DD054C">
        <w:tc>
          <w:tcPr>
            <w:tcW w:w="2076" w:type="dxa"/>
          </w:tcPr>
          <w:p w:rsidR="008760C3" w:rsidRPr="008760C3" w:rsidRDefault="008760C3" w:rsidP="008760C3">
            <w:pPr>
              <w:spacing w:after="0" w:line="240" w:lineRule="auto"/>
              <w:rPr>
                <w:rFonts w:ascii="Times New Roman" w:eastAsia="Times New Roman" w:hAnsi="Times New Roman" w:cs="Times New Roman"/>
                <w:sz w:val="24"/>
                <w:szCs w:val="24"/>
              </w:rPr>
            </w:pPr>
          </w:p>
        </w:tc>
        <w:tc>
          <w:tcPr>
            <w:tcW w:w="1518" w:type="dxa"/>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Дата начала каникул</w:t>
            </w:r>
          </w:p>
        </w:tc>
        <w:tc>
          <w:tcPr>
            <w:tcW w:w="1552" w:type="dxa"/>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Дата окончания каникул</w:t>
            </w:r>
          </w:p>
        </w:tc>
        <w:tc>
          <w:tcPr>
            <w:tcW w:w="2296" w:type="dxa"/>
          </w:tcPr>
          <w:p w:rsidR="008760C3" w:rsidRPr="008760C3" w:rsidRDefault="008760C3" w:rsidP="008760C3">
            <w:pPr>
              <w:spacing w:after="0" w:line="240" w:lineRule="auto"/>
              <w:rPr>
                <w:rFonts w:ascii="Times New Roman" w:eastAsia="Times New Roman" w:hAnsi="Times New Roman" w:cs="Times New Roman"/>
                <w:sz w:val="24"/>
                <w:szCs w:val="24"/>
              </w:rPr>
            </w:pPr>
            <w:r w:rsidRPr="008760C3">
              <w:rPr>
                <w:rFonts w:ascii="Times New Roman" w:eastAsia="Times New Roman" w:hAnsi="Times New Roman" w:cs="Times New Roman"/>
                <w:sz w:val="24"/>
                <w:szCs w:val="24"/>
              </w:rPr>
              <w:t>Продолжительность в днях</w:t>
            </w:r>
          </w:p>
        </w:tc>
      </w:tr>
      <w:tr w:rsidR="008760C3" w:rsidRPr="008760C3" w:rsidTr="00DD054C">
        <w:tc>
          <w:tcPr>
            <w:tcW w:w="2076"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осенние</w:t>
            </w:r>
          </w:p>
        </w:tc>
        <w:tc>
          <w:tcPr>
            <w:tcW w:w="151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 xml:space="preserve">31 октября </w:t>
            </w:r>
          </w:p>
        </w:tc>
        <w:tc>
          <w:tcPr>
            <w:tcW w:w="1552"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8 ноября</w:t>
            </w:r>
          </w:p>
        </w:tc>
        <w:tc>
          <w:tcPr>
            <w:tcW w:w="2296"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9 дней</w:t>
            </w:r>
          </w:p>
        </w:tc>
      </w:tr>
      <w:tr w:rsidR="008760C3" w:rsidRPr="008760C3" w:rsidTr="00DD054C">
        <w:tc>
          <w:tcPr>
            <w:tcW w:w="2076"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зимние</w:t>
            </w:r>
          </w:p>
        </w:tc>
        <w:tc>
          <w:tcPr>
            <w:tcW w:w="151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 xml:space="preserve">28 декабря </w:t>
            </w:r>
          </w:p>
        </w:tc>
        <w:tc>
          <w:tcPr>
            <w:tcW w:w="1552"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10 января</w:t>
            </w:r>
          </w:p>
        </w:tc>
        <w:tc>
          <w:tcPr>
            <w:tcW w:w="2296"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14 дней</w:t>
            </w:r>
          </w:p>
        </w:tc>
      </w:tr>
      <w:tr w:rsidR="008760C3" w:rsidRPr="008760C3" w:rsidTr="00DD054C">
        <w:tc>
          <w:tcPr>
            <w:tcW w:w="2076"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весенние</w:t>
            </w:r>
          </w:p>
        </w:tc>
        <w:tc>
          <w:tcPr>
            <w:tcW w:w="151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26 марта</w:t>
            </w:r>
          </w:p>
        </w:tc>
        <w:tc>
          <w:tcPr>
            <w:tcW w:w="1552"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3 апреля</w:t>
            </w:r>
          </w:p>
        </w:tc>
        <w:tc>
          <w:tcPr>
            <w:tcW w:w="2296"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9 дней</w:t>
            </w:r>
          </w:p>
        </w:tc>
      </w:tr>
      <w:tr w:rsidR="008760C3" w:rsidRPr="008760C3" w:rsidTr="00DD054C">
        <w:tc>
          <w:tcPr>
            <w:tcW w:w="2076"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Дополнительные</w:t>
            </w:r>
          </w:p>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Для 1-х классов</w:t>
            </w:r>
          </w:p>
        </w:tc>
        <w:tc>
          <w:tcPr>
            <w:tcW w:w="151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15 февраля</w:t>
            </w:r>
          </w:p>
        </w:tc>
        <w:tc>
          <w:tcPr>
            <w:tcW w:w="1552"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21 февраля</w:t>
            </w:r>
          </w:p>
        </w:tc>
        <w:tc>
          <w:tcPr>
            <w:tcW w:w="2296"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7 дней</w:t>
            </w:r>
          </w:p>
        </w:tc>
      </w:tr>
      <w:tr w:rsidR="008760C3" w:rsidRPr="008760C3" w:rsidTr="00DD054C">
        <w:tc>
          <w:tcPr>
            <w:tcW w:w="2076"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летние</w:t>
            </w:r>
          </w:p>
        </w:tc>
        <w:tc>
          <w:tcPr>
            <w:tcW w:w="1518"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26 мая</w:t>
            </w:r>
          </w:p>
        </w:tc>
        <w:tc>
          <w:tcPr>
            <w:tcW w:w="1552"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31 августа</w:t>
            </w:r>
          </w:p>
        </w:tc>
        <w:tc>
          <w:tcPr>
            <w:tcW w:w="2296" w:type="dxa"/>
          </w:tcPr>
          <w:p w:rsidR="008760C3" w:rsidRPr="008760C3" w:rsidRDefault="008760C3" w:rsidP="008760C3">
            <w:pPr>
              <w:spacing w:after="0" w:line="240" w:lineRule="auto"/>
              <w:rPr>
                <w:rFonts w:ascii="Times New Roman" w:eastAsia="Times New Roman" w:hAnsi="Times New Roman" w:cs="Times New Roman"/>
                <w:b/>
                <w:i/>
                <w:sz w:val="24"/>
                <w:szCs w:val="24"/>
              </w:rPr>
            </w:pPr>
            <w:r w:rsidRPr="008760C3">
              <w:rPr>
                <w:rFonts w:ascii="Times New Roman" w:eastAsia="Times New Roman" w:hAnsi="Times New Roman" w:cs="Times New Roman"/>
                <w:b/>
                <w:i/>
                <w:sz w:val="24"/>
                <w:szCs w:val="24"/>
              </w:rPr>
              <w:t>14 недель</w:t>
            </w:r>
          </w:p>
        </w:tc>
      </w:tr>
    </w:tbl>
    <w:p w:rsidR="008760C3" w:rsidRPr="008760C3" w:rsidRDefault="008760C3" w:rsidP="008760C3">
      <w:pPr>
        <w:spacing w:after="0" w:line="240" w:lineRule="auto"/>
        <w:rPr>
          <w:rFonts w:ascii="Times New Roman" w:eastAsia="Times New Roman" w:hAnsi="Times New Roman" w:cs="Times New Roman"/>
          <w:sz w:val="24"/>
          <w:szCs w:val="24"/>
        </w:rPr>
      </w:pPr>
    </w:p>
    <w:p w:rsidR="00797ABE" w:rsidRPr="00797ABE" w:rsidRDefault="00797ABE" w:rsidP="00797ABE">
      <w:pPr>
        <w:widowControl w:val="0"/>
        <w:autoSpaceDE w:val="0"/>
        <w:autoSpaceDN w:val="0"/>
        <w:adjustRightInd w:val="0"/>
        <w:jc w:val="both"/>
        <w:rPr>
          <w:rFonts w:ascii="Times New Roman" w:hAnsi="Times New Roman"/>
          <w:b/>
          <w:color w:val="000000"/>
          <w:sz w:val="24"/>
          <w:szCs w:val="24"/>
        </w:rPr>
      </w:pPr>
      <w:r>
        <w:rPr>
          <w:rFonts w:ascii="Times New Roman" w:hAnsi="Times New Roman"/>
          <w:color w:val="000000"/>
          <w:sz w:val="24"/>
          <w:szCs w:val="24"/>
        </w:rPr>
        <w:tab/>
      </w:r>
      <w:r w:rsidRPr="004D1C30">
        <w:rPr>
          <w:rFonts w:ascii="Times New Roman" w:hAnsi="Times New Roman"/>
          <w:b/>
          <w:color w:val="000000"/>
          <w:sz w:val="24"/>
          <w:szCs w:val="24"/>
        </w:rPr>
        <w:t>Выводы</w:t>
      </w:r>
      <w:r>
        <w:rPr>
          <w:rFonts w:ascii="Times New Roman" w:hAnsi="Times New Roman"/>
          <w:b/>
          <w:color w:val="000000"/>
          <w:sz w:val="24"/>
          <w:szCs w:val="24"/>
        </w:rPr>
        <w:t>:</w:t>
      </w:r>
      <w:r>
        <w:rPr>
          <w:sz w:val="24"/>
          <w:szCs w:val="24"/>
        </w:rPr>
        <w:tab/>
      </w:r>
    </w:p>
    <w:p w:rsidR="00797ABE" w:rsidRPr="00720A67" w:rsidRDefault="00797ABE" w:rsidP="002B3C9B">
      <w:pPr>
        <w:widowControl w:val="0"/>
        <w:autoSpaceDE w:val="0"/>
        <w:autoSpaceDN w:val="0"/>
        <w:adjustRightInd w:val="0"/>
        <w:spacing w:after="0" w:line="240" w:lineRule="auto"/>
        <w:ind w:firstLine="708"/>
        <w:jc w:val="both"/>
        <w:rPr>
          <w:rFonts w:ascii="Times New Roman" w:hAnsi="Times New Roman"/>
          <w:sz w:val="24"/>
          <w:szCs w:val="24"/>
        </w:rPr>
      </w:pPr>
      <w:r w:rsidRPr="00720A67">
        <w:rPr>
          <w:rFonts w:ascii="Times New Roman" w:hAnsi="Times New Roman"/>
          <w:sz w:val="24"/>
          <w:szCs w:val="24"/>
        </w:rPr>
        <w:t xml:space="preserve">Режим работы школы соответствует требованиям </w:t>
      </w:r>
      <w:proofErr w:type="spellStart"/>
      <w:r w:rsidRPr="00720A67">
        <w:rPr>
          <w:rFonts w:ascii="Times New Roman" w:hAnsi="Times New Roman"/>
          <w:sz w:val="24"/>
          <w:szCs w:val="24"/>
        </w:rPr>
        <w:t>СаНПиН</w:t>
      </w:r>
      <w:proofErr w:type="spellEnd"/>
      <w:r w:rsidRPr="00720A67">
        <w:rPr>
          <w:rFonts w:ascii="Times New Roman" w:hAnsi="Times New Roman"/>
          <w:sz w:val="24"/>
          <w:szCs w:val="24"/>
        </w:rPr>
        <w:t xml:space="preserve"> и предусматривает обязательное пребывание детей на воздухе, организацию динамических перемен для учащихся 1-х классов, соблюдение </w:t>
      </w:r>
      <w:proofErr w:type="spellStart"/>
      <w:r w:rsidRPr="00720A67">
        <w:rPr>
          <w:rFonts w:ascii="Times New Roman" w:hAnsi="Times New Roman"/>
          <w:sz w:val="24"/>
          <w:szCs w:val="24"/>
        </w:rPr>
        <w:t>здорьесберегающих</w:t>
      </w:r>
      <w:proofErr w:type="spellEnd"/>
      <w:r w:rsidRPr="00720A67">
        <w:rPr>
          <w:rFonts w:ascii="Times New Roman" w:hAnsi="Times New Roman"/>
          <w:sz w:val="24"/>
          <w:szCs w:val="24"/>
        </w:rPr>
        <w:t xml:space="preserve"> технологий в урочной и внеурочной деятельности. Для учащихся первого класса в феврале устанавливаются дополнительные недельные каникулы.</w:t>
      </w:r>
    </w:p>
    <w:p w:rsidR="00797ABE" w:rsidRPr="00720A67" w:rsidRDefault="00797ABE" w:rsidP="002B3C9B">
      <w:pPr>
        <w:widowControl w:val="0"/>
        <w:autoSpaceDE w:val="0"/>
        <w:autoSpaceDN w:val="0"/>
        <w:adjustRightInd w:val="0"/>
        <w:spacing w:after="0" w:line="240" w:lineRule="auto"/>
        <w:jc w:val="both"/>
        <w:rPr>
          <w:rFonts w:ascii="Times New Roman" w:hAnsi="Times New Roman"/>
          <w:sz w:val="24"/>
          <w:szCs w:val="24"/>
        </w:rPr>
      </w:pPr>
      <w:r w:rsidRPr="00720A67">
        <w:rPr>
          <w:rFonts w:ascii="Times New Roman" w:hAnsi="Times New Roman"/>
          <w:sz w:val="24"/>
          <w:szCs w:val="24"/>
        </w:rPr>
        <w:tab/>
        <w:t>В образовательной организации организовано двухразовое питание (горячий завтрак и обед). Реализуются программы «Школьное молоко», «Школьный мед». Стоимость обеда составляла на п</w:t>
      </w:r>
      <w:r w:rsidR="008760C3">
        <w:rPr>
          <w:rFonts w:ascii="Times New Roman" w:hAnsi="Times New Roman"/>
          <w:sz w:val="24"/>
          <w:szCs w:val="24"/>
        </w:rPr>
        <w:t>ротяжении всего учебного года 35</w:t>
      </w:r>
      <w:r w:rsidRPr="00720A67">
        <w:rPr>
          <w:rFonts w:ascii="Times New Roman" w:hAnsi="Times New Roman"/>
          <w:sz w:val="24"/>
          <w:szCs w:val="24"/>
        </w:rPr>
        <w:t xml:space="preserve"> рублей. Горячим питанием было охвачено 100% учащихся. </w:t>
      </w:r>
      <w:r w:rsidRPr="00720A67">
        <w:rPr>
          <w:rFonts w:ascii="Times New Roman" w:hAnsi="Times New Roman"/>
          <w:bCs/>
          <w:sz w:val="24"/>
          <w:szCs w:val="24"/>
        </w:rPr>
        <w:t>Неукоснительно соблюдались основные санитарно-гигиенических нормы и требования при организации питания и питьевого режима.</w:t>
      </w:r>
    </w:p>
    <w:p w:rsidR="00797ABE" w:rsidRDefault="00797ABE" w:rsidP="00032D18">
      <w:pPr>
        <w:spacing w:after="0" w:line="240" w:lineRule="auto"/>
        <w:outlineLvl w:val="3"/>
        <w:rPr>
          <w:rFonts w:ascii="Times New Roman" w:hAnsi="Times New Roman" w:cs="Times New Roman"/>
          <w:b/>
          <w:bCs/>
          <w:sz w:val="24"/>
          <w:szCs w:val="24"/>
        </w:rPr>
      </w:pPr>
    </w:p>
    <w:p w:rsidR="00032D18" w:rsidRPr="002D3759" w:rsidRDefault="00032D18" w:rsidP="00032D18">
      <w:pPr>
        <w:spacing w:after="0" w:line="240" w:lineRule="auto"/>
        <w:outlineLvl w:val="3"/>
        <w:rPr>
          <w:rFonts w:ascii="Times New Roman" w:hAnsi="Times New Roman" w:cs="Times New Roman"/>
          <w:bCs/>
          <w:sz w:val="24"/>
          <w:szCs w:val="24"/>
        </w:rPr>
      </w:pPr>
      <w:r w:rsidRPr="002D3759">
        <w:rPr>
          <w:rFonts w:ascii="Times New Roman" w:hAnsi="Times New Roman" w:cs="Times New Roman"/>
          <w:b/>
          <w:bCs/>
          <w:sz w:val="24"/>
          <w:szCs w:val="24"/>
        </w:rPr>
        <w:t xml:space="preserve">Показатели деятельности МБОУ СОШ№2 п. Чернянка Белгородской области </w:t>
      </w:r>
      <w:r w:rsidRPr="002D3759">
        <w:rPr>
          <w:rFonts w:ascii="Times New Roman" w:hAnsi="Times New Roman" w:cs="Times New Roman"/>
          <w:bCs/>
          <w:sz w:val="24"/>
          <w:szCs w:val="24"/>
        </w:rPr>
        <w:t xml:space="preserve"> </w:t>
      </w:r>
    </w:p>
    <w:p w:rsidR="00032D18" w:rsidRPr="002D3759" w:rsidRDefault="00032D18" w:rsidP="00032D18">
      <w:pPr>
        <w:spacing w:after="0" w:line="240" w:lineRule="auto"/>
        <w:outlineLvl w:val="3"/>
        <w:rPr>
          <w:rFonts w:ascii="Times New Roman" w:hAnsi="Times New Roman" w:cs="Times New Roman"/>
          <w:b/>
          <w:bCs/>
          <w:sz w:val="24"/>
          <w:szCs w:val="24"/>
        </w:rPr>
      </w:pPr>
      <w:r w:rsidRPr="002D3759">
        <w:rPr>
          <w:rFonts w:ascii="Times New Roman" w:hAnsi="Times New Roman" w:cs="Times New Roman"/>
          <w:b/>
          <w:bCs/>
          <w:sz w:val="24"/>
          <w:szCs w:val="24"/>
        </w:rPr>
        <w:t xml:space="preserve">                           </w:t>
      </w:r>
      <w:r w:rsidR="008760C3">
        <w:rPr>
          <w:rFonts w:ascii="Times New Roman" w:hAnsi="Times New Roman" w:cs="Times New Roman"/>
          <w:b/>
          <w:bCs/>
          <w:sz w:val="24"/>
          <w:szCs w:val="24"/>
        </w:rPr>
        <w:t xml:space="preserve">                        за  2015-2016</w:t>
      </w:r>
      <w:r w:rsidRPr="002D3759">
        <w:rPr>
          <w:rFonts w:ascii="Times New Roman" w:hAnsi="Times New Roman" w:cs="Times New Roman"/>
          <w:b/>
          <w:bCs/>
          <w:sz w:val="24"/>
          <w:szCs w:val="24"/>
        </w:rPr>
        <w:t xml:space="preserve"> учебный год</w:t>
      </w:r>
    </w:p>
    <w:p w:rsidR="00032D18" w:rsidRPr="002D3759" w:rsidRDefault="00032D18" w:rsidP="00032D18">
      <w:pPr>
        <w:spacing w:after="0" w:line="240" w:lineRule="auto"/>
        <w:outlineLvl w:val="3"/>
        <w:rPr>
          <w:rFonts w:ascii="Times New Roman"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
        <w:gridCol w:w="6037"/>
        <w:gridCol w:w="1472"/>
        <w:gridCol w:w="1587"/>
      </w:tblGrid>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b/>
                <w:sz w:val="24"/>
                <w:szCs w:val="24"/>
              </w:rPr>
            </w:pPr>
            <w:r w:rsidRPr="002D3759">
              <w:rPr>
                <w:rFonts w:ascii="Times New Roman" w:hAnsi="Times New Roman" w:cs="Times New Roman"/>
                <w:b/>
                <w:sz w:val="24"/>
                <w:szCs w:val="24"/>
              </w:rPr>
              <w:t xml:space="preserve">N </w:t>
            </w:r>
            <w:proofErr w:type="spellStart"/>
            <w:r w:rsidRPr="002D3759">
              <w:rPr>
                <w:rFonts w:ascii="Times New Roman" w:hAnsi="Times New Roman" w:cs="Times New Roman"/>
                <w:b/>
                <w:sz w:val="24"/>
                <w:szCs w:val="24"/>
              </w:rPr>
              <w:t>п</w:t>
            </w:r>
            <w:proofErr w:type="spellEnd"/>
            <w:r w:rsidRPr="002D3759">
              <w:rPr>
                <w:rFonts w:ascii="Times New Roman" w:hAnsi="Times New Roman" w:cs="Times New Roman"/>
                <w:b/>
                <w:sz w:val="24"/>
                <w:szCs w:val="24"/>
              </w:rPr>
              <w:t>/</w:t>
            </w:r>
            <w:proofErr w:type="spellStart"/>
            <w:r w:rsidRPr="002D3759">
              <w:rPr>
                <w:rFonts w:ascii="Times New Roman" w:hAnsi="Times New Roman" w:cs="Times New Roman"/>
                <w:b/>
                <w:sz w:val="24"/>
                <w:szCs w:val="24"/>
              </w:rPr>
              <w:t>п</w:t>
            </w:r>
            <w:proofErr w:type="spellEnd"/>
          </w:p>
        </w:tc>
        <w:tc>
          <w:tcPr>
            <w:tcW w:w="2990" w:type="pct"/>
            <w:vAlign w:val="center"/>
          </w:tcPr>
          <w:p w:rsidR="00032D18" w:rsidRPr="002D3759" w:rsidRDefault="00032D18" w:rsidP="00095A29">
            <w:pPr>
              <w:spacing w:after="0" w:line="240" w:lineRule="auto"/>
              <w:rPr>
                <w:rFonts w:ascii="Times New Roman" w:hAnsi="Times New Roman" w:cs="Times New Roman"/>
                <w:b/>
                <w:sz w:val="24"/>
                <w:szCs w:val="24"/>
              </w:rPr>
            </w:pPr>
            <w:r w:rsidRPr="002D3759">
              <w:rPr>
                <w:rFonts w:ascii="Times New Roman" w:hAnsi="Times New Roman" w:cs="Times New Roman"/>
                <w:b/>
                <w:sz w:val="24"/>
                <w:szCs w:val="24"/>
              </w:rPr>
              <w:t>Показатели</w:t>
            </w:r>
          </w:p>
        </w:tc>
        <w:tc>
          <w:tcPr>
            <w:tcW w:w="738" w:type="pct"/>
            <w:vAlign w:val="center"/>
          </w:tcPr>
          <w:p w:rsidR="00032D18" w:rsidRPr="002D3759" w:rsidRDefault="00032D18" w:rsidP="00095A29">
            <w:pPr>
              <w:spacing w:after="0" w:line="240" w:lineRule="auto"/>
              <w:rPr>
                <w:rFonts w:ascii="Times New Roman" w:hAnsi="Times New Roman" w:cs="Times New Roman"/>
                <w:b/>
                <w:sz w:val="24"/>
                <w:szCs w:val="24"/>
              </w:rPr>
            </w:pPr>
            <w:r w:rsidRPr="002D3759">
              <w:rPr>
                <w:rFonts w:ascii="Times New Roman" w:hAnsi="Times New Roman" w:cs="Times New Roman"/>
                <w:b/>
                <w:sz w:val="24"/>
                <w:szCs w:val="24"/>
              </w:rPr>
              <w:t xml:space="preserve">Единица </w:t>
            </w:r>
            <w:r w:rsidRPr="002D3759">
              <w:rPr>
                <w:rFonts w:ascii="Times New Roman" w:hAnsi="Times New Roman" w:cs="Times New Roman"/>
                <w:b/>
                <w:sz w:val="24"/>
                <w:szCs w:val="24"/>
              </w:rPr>
              <w:lastRenderedPageBreak/>
              <w:t>измерения</w:t>
            </w:r>
          </w:p>
        </w:tc>
        <w:tc>
          <w:tcPr>
            <w:tcW w:w="747" w:type="pct"/>
            <w:shd w:val="clear" w:color="auto" w:fill="CCFFCC"/>
            <w:vAlign w:val="center"/>
          </w:tcPr>
          <w:p w:rsidR="00032D18" w:rsidRPr="00D11EAB" w:rsidRDefault="00032D18" w:rsidP="00095A29">
            <w:pPr>
              <w:spacing w:after="0" w:line="240" w:lineRule="auto"/>
              <w:rPr>
                <w:rFonts w:ascii="Times New Roman" w:hAnsi="Times New Roman" w:cs="Times New Roman"/>
                <w:b/>
                <w:sz w:val="24"/>
                <w:szCs w:val="24"/>
              </w:rPr>
            </w:pPr>
            <w:r w:rsidRPr="00D11EAB">
              <w:rPr>
                <w:rFonts w:ascii="Times New Roman" w:hAnsi="Times New Roman" w:cs="Times New Roman"/>
                <w:b/>
                <w:sz w:val="24"/>
                <w:szCs w:val="24"/>
              </w:rPr>
              <w:lastRenderedPageBreak/>
              <w:t>Показатели</w:t>
            </w:r>
          </w:p>
          <w:p w:rsidR="00032D18" w:rsidRPr="002D3759" w:rsidRDefault="00032D18" w:rsidP="00095A29">
            <w:pPr>
              <w:spacing w:after="0" w:line="240" w:lineRule="auto"/>
              <w:rPr>
                <w:rFonts w:ascii="Times New Roman" w:hAnsi="Times New Roman" w:cs="Times New Roman"/>
                <w:b/>
                <w:sz w:val="24"/>
                <w:szCs w:val="24"/>
              </w:rPr>
            </w:pPr>
            <w:r w:rsidRPr="00D11EAB">
              <w:rPr>
                <w:rFonts w:ascii="Times New Roman" w:hAnsi="Times New Roman" w:cs="Times New Roman"/>
                <w:b/>
                <w:sz w:val="24"/>
                <w:szCs w:val="24"/>
              </w:rPr>
              <w:lastRenderedPageBreak/>
              <w:t>по школе</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lastRenderedPageBreak/>
              <w:t>1.</w:t>
            </w:r>
          </w:p>
        </w:tc>
        <w:tc>
          <w:tcPr>
            <w:tcW w:w="4474" w:type="pct"/>
            <w:gridSpan w:val="3"/>
            <w:vAlign w:val="center"/>
          </w:tcPr>
          <w:p w:rsidR="00032D18" w:rsidRPr="002D3759" w:rsidRDefault="00032D18" w:rsidP="00095A29">
            <w:pPr>
              <w:spacing w:after="0" w:line="240" w:lineRule="auto"/>
              <w:outlineLvl w:val="3"/>
              <w:rPr>
                <w:rFonts w:ascii="Times New Roman" w:hAnsi="Times New Roman" w:cs="Times New Roman"/>
                <w:b/>
                <w:bCs/>
                <w:sz w:val="24"/>
                <w:szCs w:val="24"/>
              </w:rPr>
            </w:pPr>
            <w:r w:rsidRPr="002D3759">
              <w:rPr>
                <w:rFonts w:ascii="Times New Roman" w:hAnsi="Times New Roman" w:cs="Times New Roman"/>
                <w:b/>
                <w:i/>
                <w:sz w:val="24"/>
                <w:szCs w:val="24"/>
              </w:rPr>
              <w:t>Образовательная деятельность</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Общая численность учащихся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5</w:t>
            </w:r>
            <w:r w:rsidR="008760C3">
              <w:rPr>
                <w:rFonts w:ascii="Times New Roman" w:hAnsi="Times New Roman" w:cs="Times New Roman"/>
                <w:sz w:val="24"/>
                <w:szCs w:val="24"/>
              </w:rPr>
              <w:t>4</w:t>
            </w:r>
            <w:r w:rsidR="001068BE">
              <w:rPr>
                <w:rFonts w:ascii="Times New Roman" w:hAnsi="Times New Roman" w:cs="Times New Roman"/>
                <w:sz w:val="24"/>
                <w:szCs w:val="24"/>
              </w:rPr>
              <w:t>7</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w:t>
            </w:r>
            <w:r w:rsidR="00D11EAB">
              <w:rPr>
                <w:rFonts w:ascii="Times New Roman" w:hAnsi="Times New Roman" w:cs="Times New Roman"/>
                <w:sz w:val="24"/>
                <w:szCs w:val="24"/>
              </w:rPr>
              <w:t>4</w:t>
            </w:r>
            <w:r w:rsidR="008760C3">
              <w:rPr>
                <w:rFonts w:ascii="Times New Roman" w:hAnsi="Times New Roman" w:cs="Times New Roman"/>
                <w:sz w:val="24"/>
                <w:szCs w:val="24"/>
              </w:rPr>
              <w:t>9</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1.3</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w:t>
            </w:r>
            <w:r w:rsidR="00D11EAB">
              <w:rPr>
                <w:rFonts w:ascii="Times New Roman" w:hAnsi="Times New Roman" w:cs="Times New Roman"/>
                <w:sz w:val="24"/>
                <w:szCs w:val="24"/>
              </w:rPr>
              <w:t>5</w:t>
            </w:r>
            <w:r w:rsidR="001068BE">
              <w:rPr>
                <w:rFonts w:ascii="Times New Roman" w:hAnsi="Times New Roman" w:cs="Times New Roman"/>
                <w:sz w:val="24"/>
                <w:szCs w:val="24"/>
              </w:rPr>
              <w:t>3</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1.4</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D11EAB"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760C3">
              <w:rPr>
                <w:rFonts w:ascii="Times New Roman" w:hAnsi="Times New Roman" w:cs="Times New Roman"/>
                <w:sz w:val="24"/>
                <w:szCs w:val="24"/>
              </w:rPr>
              <w:t>5</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1.5</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54452F"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294</w:t>
            </w:r>
            <w:r w:rsidR="00032D18" w:rsidRPr="002D3759">
              <w:rPr>
                <w:rFonts w:ascii="Times New Roman" w:hAnsi="Times New Roman" w:cs="Times New Roman"/>
                <w:sz w:val="24"/>
                <w:szCs w:val="24"/>
              </w:rPr>
              <w:t>/</w:t>
            </w:r>
            <w:r>
              <w:rPr>
                <w:rFonts w:ascii="Times New Roman" w:hAnsi="Times New Roman" w:cs="Times New Roman"/>
                <w:sz w:val="24"/>
                <w:szCs w:val="24"/>
              </w:rPr>
              <w:t>54</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1.6</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балл</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3</w:t>
            </w:r>
            <w:r w:rsidR="0054452F">
              <w:rPr>
                <w:rFonts w:ascii="Times New Roman" w:hAnsi="Times New Roman" w:cs="Times New Roman"/>
                <w:sz w:val="24"/>
                <w:szCs w:val="24"/>
              </w:rPr>
              <w:t>2,5</w:t>
            </w:r>
            <w:r w:rsidR="001068BE">
              <w:rPr>
                <w:rFonts w:ascii="Times New Roman" w:hAnsi="Times New Roman" w:cs="Times New Roman"/>
                <w:sz w:val="24"/>
                <w:szCs w:val="24"/>
              </w:rPr>
              <w:t>6</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1.7</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балл</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w:t>
            </w:r>
            <w:r w:rsidR="0054452F">
              <w:rPr>
                <w:rFonts w:ascii="Times New Roman" w:hAnsi="Times New Roman" w:cs="Times New Roman"/>
                <w:sz w:val="24"/>
                <w:szCs w:val="24"/>
              </w:rPr>
              <w:t>7,4</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1.8</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балл</w:t>
            </w:r>
          </w:p>
        </w:tc>
        <w:tc>
          <w:tcPr>
            <w:tcW w:w="747" w:type="pct"/>
            <w:shd w:val="clear" w:color="auto" w:fill="CCFFCC"/>
            <w:vAlign w:val="center"/>
          </w:tcPr>
          <w:p w:rsidR="00032D18" w:rsidRPr="002D3759" w:rsidRDefault="0054452F"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1.9</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балл</w:t>
            </w:r>
          </w:p>
        </w:tc>
        <w:tc>
          <w:tcPr>
            <w:tcW w:w="747" w:type="pct"/>
            <w:shd w:val="clear" w:color="auto" w:fill="CCFFCC"/>
            <w:vAlign w:val="center"/>
          </w:tcPr>
          <w:p w:rsidR="00D11EAB" w:rsidRDefault="0054452F"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D11EAB">
              <w:rPr>
                <w:rFonts w:ascii="Times New Roman" w:hAnsi="Times New Roman" w:cs="Times New Roman"/>
                <w:sz w:val="24"/>
                <w:szCs w:val="24"/>
              </w:rPr>
              <w:t>-профиль,</w:t>
            </w:r>
          </w:p>
          <w:p w:rsidR="00032D18" w:rsidRPr="002D3759" w:rsidRDefault="0054452F"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11EAB">
              <w:rPr>
                <w:rFonts w:ascii="Times New Roman" w:hAnsi="Times New Roman" w:cs="Times New Roman"/>
                <w:sz w:val="24"/>
                <w:szCs w:val="24"/>
              </w:rPr>
              <w:t>-база</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1.10</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0/0</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1.11</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0/0</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1.12</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0/0</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1.13</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D11EAB"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4452F">
              <w:rPr>
                <w:rFonts w:ascii="Times New Roman" w:hAnsi="Times New Roman" w:cs="Times New Roman"/>
                <w:sz w:val="24"/>
                <w:szCs w:val="24"/>
              </w:rPr>
              <w:t>9,0</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1.14</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0/0</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1.15</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54452F"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D11EAB">
              <w:rPr>
                <w:rFonts w:ascii="Times New Roman" w:hAnsi="Times New Roman" w:cs="Times New Roman"/>
                <w:sz w:val="24"/>
                <w:szCs w:val="24"/>
              </w:rPr>
              <w:t>/</w:t>
            </w:r>
            <w:r>
              <w:rPr>
                <w:rFonts w:ascii="Times New Roman" w:hAnsi="Times New Roman" w:cs="Times New Roman"/>
                <w:sz w:val="24"/>
                <w:szCs w:val="24"/>
              </w:rPr>
              <w:t>0</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1.16</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AD5800"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11EAB">
              <w:rPr>
                <w:rFonts w:ascii="Times New Roman" w:hAnsi="Times New Roman" w:cs="Times New Roman"/>
                <w:sz w:val="24"/>
                <w:szCs w:val="24"/>
              </w:rPr>
              <w:t>/</w:t>
            </w:r>
            <w:r>
              <w:rPr>
                <w:rFonts w:ascii="Times New Roman" w:hAnsi="Times New Roman" w:cs="Times New Roman"/>
                <w:sz w:val="24"/>
                <w:szCs w:val="24"/>
              </w:rPr>
              <w:t>11,8</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1.17</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AD5800"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11EAB">
              <w:rPr>
                <w:rFonts w:ascii="Times New Roman" w:hAnsi="Times New Roman" w:cs="Times New Roman"/>
                <w:sz w:val="24"/>
                <w:szCs w:val="24"/>
              </w:rPr>
              <w:t>/</w:t>
            </w:r>
            <w:r>
              <w:rPr>
                <w:rFonts w:ascii="Times New Roman" w:hAnsi="Times New Roman" w:cs="Times New Roman"/>
                <w:sz w:val="24"/>
                <w:szCs w:val="24"/>
              </w:rPr>
              <w:t>13,6</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1.18.</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Численность/удельный вес численности учащихся, </w:t>
            </w:r>
            <w:r w:rsidRPr="002D3759">
              <w:rPr>
                <w:rFonts w:ascii="Times New Roman" w:hAnsi="Times New Roman" w:cs="Times New Roman"/>
                <w:sz w:val="24"/>
                <w:szCs w:val="24"/>
              </w:rPr>
              <w:lastRenderedPageBreak/>
              <w:t>принявших участие в различных олимпиадах, смотрах, конкурсах в общей численности учащихся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lastRenderedPageBreak/>
              <w:t>человек/%</w:t>
            </w:r>
          </w:p>
        </w:tc>
        <w:tc>
          <w:tcPr>
            <w:tcW w:w="747" w:type="pct"/>
            <w:shd w:val="clear" w:color="auto" w:fill="CCFFCC"/>
            <w:vAlign w:val="center"/>
          </w:tcPr>
          <w:p w:rsidR="00032D18" w:rsidRPr="002D3759" w:rsidRDefault="00AD5800" w:rsidP="00D11EAB">
            <w:pPr>
              <w:spacing w:after="0" w:line="240" w:lineRule="auto"/>
              <w:rPr>
                <w:rFonts w:ascii="Times New Roman" w:hAnsi="Times New Roman" w:cs="Times New Roman"/>
                <w:sz w:val="24"/>
                <w:szCs w:val="24"/>
              </w:rPr>
            </w:pPr>
            <w:r>
              <w:rPr>
                <w:rFonts w:ascii="Times New Roman" w:hAnsi="Times New Roman" w:cs="Times New Roman"/>
                <w:sz w:val="24"/>
                <w:szCs w:val="24"/>
              </w:rPr>
              <w:t>539</w:t>
            </w:r>
            <w:r w:rsidR="00D11EAB">
              <w:rPr>
                <w:rFonts w:ascii="Times New Roman" w:hAnsi="Times New Roman" w:cs="Times New Roman"/>
                <w:sz w:val="24"/>
                <w:szCs w:val="24"/>
              </w:rPr>
              <w:t>/</w:t>
            </w:r>
            <w:r>
              <w:rPr>
                <w:rFonts w:ascii="Times New Roman" w:hAnsi="Times New Roman" w:cs="Times New Roman"/>
                <w:sz w:val="24"/>
                <w:szCs w:val="24"/>
              </w:rPr>
              <w:t>99</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lastRenderedPageBreak/>
              <w:t>1.19.1</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учащихся - победителей и призеров олимпиад, в общей численности учащихся, в том числе:</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AD5800"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D11EAB">
              <w:rPr>
                <w:rFonts w:ascii="Times New Roman" w:hAnsi="Times New Roman" w:cs="Times New Roman"/>
                <w:sz w:val="24"/>
                <w:szCs w:val="24"/>
              </w:rPr>
              <w:t>/</w:t>
            </w:r>
            <w:r>
              <w:rPr>
                <w:rFonts w:ascii="Times New Roman" w:hAnsi="Times New Roman" w:cs="Times New Roman"/>
                <w:sz w:val="24"/>
                <w:szCs w:val="24"/>
              </w:rPr>
              <w:t>4,0</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1.19.1.2</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Регионального уровня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AD5800"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11EAB">
              <w:rPr>
                <w:rFonts w:ascii="Times New Roman" w:hAnsi="Times New Roman" w:cs="Times New Roman"/>
                <w:sz w:val="24"/>
                <w:szCs w:val="24"/>
              </w:rPr>
              <w:t>/0</w:t>
            </w:r>
            <w:r w:rsidR="00603578">
              <w:rPr>
                <w:rFonts w:ascii="Times New Roman" w:hAnsi="Times New Roman" w:cs="Times New Roman"/>
                <w:sz w:val="24"/>
                <w:szCs w:val="24"/>
              </w:rPr>
              <w:t>,36</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1.19.1.2</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Федерального уровня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0/0</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1.19.1.3</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 Международного уровня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D11EAB"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1.20</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21/4</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1.21</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603578"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45</w:t>
            </w:r>
            <w:r w:rsidR="00032D18" w:rsidRPr="002D3759">
              <w:rPr>
                <w:rFonts w:ascii="Times New Roman" w:hAnsi="Times New Roman" w:cs="Times New Roman"/>
                <w:sz w:val="24"/>
                <w:szCs w:val="24"/>
              </w:rPr>
              <w:t>/</w:t>
            </w:r>
            <w:r>
              <w:rPr>
                <w:rFonts w:ascii="Times New Roman" w:hAnsi="Times New Roman" w:cs="Times New Roman"/>
                <w:sz w:val="24"/>
                <w:szCs w:val="24"/>
              </w:rPr>
              <w:t>8,3</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1.22</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1/0,19</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1.23</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45/9,84</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1.24</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Общая численность педагогических работников, в том числе:</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1.25</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032D18" w:rsidRPr="002D3759">
              <w:rPr>
                <w:rFonts w:ascii="Times New Roman" w:hAnsi="Times New Roman" w:cs="Times New Roman"/>
                <w:sz w:val="24"/>
                <w:szCs w:val="24"/>
              </w:rPr>
              <w:t>/8</w:t>
            </w:r>
            <w:r>
              <w:rPr>
                <w:rFonts w:ascii="Times New Roman" w:hAnsi="Times New Roman" w:cs="Times New Roman"/>
                <w:sz w:val="24"/>
                <w:szCs w:val="24"/>
              </w:rPr>
              <w:t>1,3</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1.26</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39/81,3</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1.27</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9/18,7</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1.28</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1068BE">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7/1</w:t>
            </w:r>
            <w:r w:rsidR="001068BE">
              <w:rPr>
                <w:rFonts w:ascii="Times New Roman" w:hAnsi="Times New Roman" w:cs="Times New Roman"/>
                <w:sz w:val="24"/>
                <w:szCs w:val="24"/>
              </w:rPr>
              <w:t>4,6</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1.29</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D11EAB"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032D18" w:rsidRPr="002D3759">
              <w:rPr>
                <w:rFonts w:ascii="Times New Roman" w:hAnsi="Times New Roman" w:cs="Times New Roman"/>
                <w:sz w:val="24"/>
                <w:szCs w:val="24"/>
              </w:rPr>
              <w:t>/</w:t>
            </w:r>
            <w:r>
              <w:rPr>
                <w:rFonts w:ascii="Times New Roman" w:hAnsi="Times New Roman" w:cs="Times New Roman"/>
                <w:sz w:val="24"/>
                <w:szCs w:val="24"/>
              </w:rPr>
              <w:t>8</w:t>
            </w:r>
            <w:r w:rsidR="001068BE">
              <w:rPr>
                <w:rFonts w:ascii="Times New Roman" w:hAnsi="Times New Roman" w:cs="Times New Roman"/>
                <w:sz w:val="24"/>
                <w:szCs w:val="24"/>
              </w:rPr>
              <w:t>5</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1.29.1</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Высшая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D11EAB">
              <w:rPr>
                <w:rFonts w:ascii="Times New Roman" w:hAnsi="Times New Roman" w:cs="Times New Roman"/>
                <w:sz w:val="24"/>
                <w:szCs w:val="24"/>
              </w:rPr>
              <w:t>/</w:t>
            </w:r>
            <w:r>
              <w:rPr>
                <w:rFonts w:ascii="Times New Roman" w:hAnsi="Times New Roman" w:cs="Times New Roman"/>
                <w:sz w:val="24"/>
                <w:szCs w:val="24"/>
              </w:rPr>
              <w:t>31,2</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1.29.2</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Первая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032D18" w:rsidRPr="002D3759">
              <w:rPr>
                <w:rFonts w:ascii="Times New Roman" w:hAnsi="Times New Roman" w:cs="Times New Roman"/>
                <w:sz w:val="24"/>
                <w:szCs w:val="24"/>
              </w:rPr>
              <w:t>/</w:t>
            </w:r>
            <w:r>
              <w:rPr>
                <w:rFonts w:ascii="Times New Roman" w:hAnsi="Times New Roman" w:cs="Times New Roman"/>
                <w:sz w:val="24"/>
                <w:szCs w:val="24"/>
              </w:rPr>
              <w:t>68</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1.30</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11/22</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1.30.1</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До 5 лет</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2/4,16</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1.30.2</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Свыше 30 лет</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D11EA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032D18" w:rsidRPr="002D3759">
              <w:rPr>
                <w:rFonts w:ascii="Times New Roman" w:hAnsi="Times New Roman" w:cs="Times New Roman"/>
                <w:sz w:val="24"/>
                <w:szCs w:val="24"/>
              </w:rPr>
              <w:t>1</w:t>
            </w:r>
            <w:r>
              <w:rPr>
                <w:rFonts w:ascii="Times New Roman" w:hAnsi="Times New Roman" w:cs="Times New Roman"/>
                <w:sz w:val="24"/>
                <w:szCs w:val="24"/>
              </w:rPr>
              <w:t>4</w:t>
            </w:r>
            <w:r w:rsidR="00D11EAB">
              <w:rPr>
                <w:rFonts w:ascii="Times New Roman" w:hAnsi="Times New Roman" w:cs="Times New Roman"/>
                <w:sz w:val="24"/>
                <w:szCs w:val="24"/>
              </w:rPr>
              <w:t>,</w:t>
            </w:r>
            <w:r>
              <w:rPr>
                <w:rFonts w:ascii="Times New Roman" w:hAnsi="Times New Roman" w:cs="Times New Roman"/>
                <w:sz w:val="24"/>
                <w:szCs w:val="24"/>
              </w:rPr>
              <w:t>5</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1.31</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3/</w:t>
            </w:r>
            <w:r w:rsidR="00D11EAB">
              <w:rPr>
                <w:rFonts w:ascii="Times New Roman" w:hAnsi="Times New Roman" w:cs="Times New Roman"/>
                <w:sz w:val="24"/>
                <w:szCs w:val="24"/>
              </w:rPr>
              <w:t>5,8</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1.32</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w:t>
            </w:r>
            <w:r w:rsidRPr="002D3759">
              <w:rPr>
                <w:rFonts w:ascii="Times New Roman" w:hAnsi="Times New Roman" w:cs="Times New Roman"/>
                <w:sz w:val="24"/>
                <w:szCs w:val="24"/>
              </w:rPr>
              <w:lastRenderedPageBreak/>
              <w:t>работников в возрасте от 55 лет</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lastRenderedPageBreak/>
              <w:t>человек/%</w:t>
            </w:r>
          </w:p>
        </w:tc>
        <w:tc>
          <w:tcPr>
            <w:tcW w:w="747" w:type="pct"/>
            <w:shd w:val="clear" w:color="auto" w:fill="CCFFCC"/>
            <w:vAlign w:val="center"/>
          </w:tcPr>
          <w:p w:rsidR="00032D18" w:rsidRPr="002D3759" w:rsidRDefault="00D11EAB"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032D18" w:rsidRPr="002D3759">
              <w:rPr>
                <w:rFonts w:ascii="Times New Roman" w:hAnsi="Times New Roman" w:cs="Times New Roman"/>
                <w:sz w:val="24"/>
                <w:szCs w:val="24"/>
              </w:rPr>
              <w:t>/1</w:t>
            </w:r>
            <w:r w:rsidR="001068BE">
              <w:rPr>
                <w:rFonts w:ascii="Times New Roman" w:hAnsi="Times New Roman" w:cs="Times New Roman"/>
                <w:sz w:val="24"/>
                <w:szCs w:val="24"/>
              </w:rPr>
              <w:t>8</w:t>
            </w:r>
            <w:r>
              <w:rPr>
                <w:rFonts w:ascii="Times New Roman" w:hAnsi="Times New Roman" w:cs="Times New Roman"/>
                <w:sz w:val="24"/>
                <w:szCs w:val="24"/>
              </w:rPr>
              <w:t>,6</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lastRenderedPageBreak/>
              <w:t>1.33</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D11EAB">
              <w:rPr>
                <w:rFonts w:ascii="Times New Roman" w:hAnsi="Times New Roman" w:cs="Times New Roman"/>
                <w:sz w:val="24"/>
                <w:szCs w:val="24"/>
              </w:rPr>
              <w:t>/</w:t>
            </w:r>
            <w:r>
              <w:rPr>
                <w:rFonts w:ascii="Times New Roman" w:hAnsi="Times New Roman" w:cs="Times New Roman"/>
                <w:sz w:val="24"/>
                <w:szCs w:val="24"/>
              </w:rPr>
              <w:t>98</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1.34</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1068BE"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00032D18" w:rsidRPr="002D3759">
              <w:rPr>
                <w:rFonts w:ascii="Times New Roman" w:hAnsi="Times New Roman" w:cs="Times New Roman"/>
                <w:sz w:val="24"/>
                <w:szCs w:val="24"/>
              </w:rPr>
              <w:t>/8</w:t>
            </w:r>
            <w:r>
              <w:rPr>
                <w:rFonts w:ascii="Times New Roman" w:hAnsi="Times New Roman" w:cs="Times New Roman"/>
                <w:sz w:val="24"/>
                <w:szCs w:val="24"/>
              </w:rPr>
              <w:t>6</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w:t>
            </w:r>
          </w:p>
        </w:tc>
        <w:tc>
          <w:tcPr>
            <w:tcW w:w="4474" w:type="pct"/>
            <w:gridSpan w:val="3"/>
            <w:vAlign w:val="center"/>
          </w:tcPr>
          <w:p w:rsidR="00032D18" w:rsidRPr="002D3759" w:rsidRDefault="00032D18" w:rsidP="00095A29">
            <w:pPr>
              <w:spacing w:after="0" w:line="240" w:lineRule="auto"/>
              <w:outlineLvl w:val="3"/>
              <w:rPr>
                <w:rFonts w:ascii="Times New Roman" w:hAnsi="Times New Roman" w:cs="Times New Roman"/>
                <w:b/>
                <w:bCs/>
                <w:sz w:val="24"/>
                <w:szCs w:val="24"/>
              </w:rPr>
            </w:pPr>
            <w:r w:rsidRPr="002D3759">
              <w:rPr>
                <w:rFonts w:ascii="Times New Roman" w:hAnsi="Times New Roman" w:cs="Times New Roman"/>
                <w:b/>
                <w:i/>
                <w:sz w:val="24"/>
                <w:szCs w:val="24"/>
              </w:rPr>
              <w:t>Инфраструктура</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2.1</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Количество компьютеров в расчете на одного учащегося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единиц</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всего ученических компьютеров – 44</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2.2</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единиц</w:t>
            </w:r>
          </w:p>
        </w:tc>
        <w:tc>
          <w:tcPr>
            <w:tcW w:w="747" w:type="pct"/>
            <w:shd w:val="clear" w:color="auto" w:fill="CCFFCC"/>
            <w:vAlign w:val="center"/>
          </w:tcPr>
          <w:p w:rsidR="00032D18" w:rsidRPr="00D11EAB" w:rsidRDefault="00032D18" w:rsidP="00095A29">
            <w:pPr>
              <w:spacing w:after="0" w:line="240" w:lineRule="auto"/>
              <w:rPr>
                <w:rFonts w:ascii="Times New Roman" w:hAnsi="Times New Roman" w:cs="Times New Roman"/>
                <w:b/>
                <w:sz w:val="24"/>
                <w:szCs w:val="24"/>
              </w:rPr>
            </w:pPr>
            <w:r w:rsidRPr="00D11EAB">
              <w:rPr>
                <w:rFonts w:ascii="Times New Roman" w:hAnsi="Times New Roman" w:cs="Times New Roman"/>
                <w:b/>
                <w:sz w:val="24"/>
                <w:szCs w:val="24"/>
              </w:rPr>
              <w:t>17</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2.3</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да/нет</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нет</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2.4</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Наличие читального зала библиотеки, в том числе:</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да/нет</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2.4.1</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да/нет</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2.4.2</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 xml:space="preserve">С </w:t>
            </w:r>
            <w:proofErr w:type="spellStart"/>
            <w:r w:rsidRPr="002D3759">
              <w:rPr>
                <w:rFonts w:ascii="Times New Roman" w:hAnsi="Times New Roman" w:cs="Times New Roman"/>
                <w:sz w:val="24"/>
                <w:szCs w:val="24"/>
              </w:rPr>
              <w:t>медиатекой</w:t>
            </w:r>
            <w:proofErr w:type="spellEnd"/>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да/нет</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2.4.3</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Оснащенного средствами сканирования и распознавания текстов</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да/нет</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2.4.4</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С выходом в Интернет с компьютеров, расположенных в помещении библиотеки</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да/нет</w:t>
            </w:r>
          </w:p>
        </w:tc>
        <w:tc>
          <w:tcPr>
            <w:tcW w:w="747" w:type="pct"/>
            <w:shd w:val="clear" w:color="auto" w:fill="CCFFCC"/>
            <w:vAlign w:val="center"/>
          </w:tcPr>
          <w:p w:rsidR="00032D18" w:rsidRPr="002D3759" w:rsidRDefault="00603578" w:rsidP="00095A29">
            <w:pPr>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2.4.5</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С контролируемой распечаткой бумажных материалов</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да/нет</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да</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2.5</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человек/%</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5</w:t>
            </w:r>
            <w:r w:rsidR="001068BE">
              <w:rPr>
                <w:rFonts w:ascii="Times New Roman" w:hAnsi="Times New Roman" w:cs="Times New Roman"/>
                <w:sz w:val="24"/>
                <w:szCs w:val="24"/>
              </w:rPr>
              <w:t>47</w:t>
            </w:r>
          </w:p>
        </w:tc>
      </w:tr>
      <w:tr w:rsidR="00032D18" w:rsidRPr="002D3759" w:rsidTr="00095A29">
        <w:tc>
          <w:tcPr>
            <w:tcW w:w="526"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2.6</w:t>
            </w:r>
          </w:p>
        </w:tc>
        <w:tc>
          <w:tcPr>
            <w:tcW w:w="2990"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738" w:type="pct"/>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кв. м</w:t>
            </w:r>
          </w:p>
        </w:tc>
        <w:tc>
          <w:tcPr>
            <w:tcW w:w="747" w:type="pct"/>
            <w:shd w:val="clear" w:color="auto" w:fill="CCFFCC"/>
            <w:vAlign w:val="center"/>
          </w:tcPr>
          <w:p w:rsidR="00032D18" w:rsidRPr="002D3759" w:rsidRDefault="00032D18" w:rsidP="00095A29">
            <w:pPr>
              <w:spacing w:after="0" w:line="240" w:lineRule="auto"/>
              <w:rPr>
                <w:rFonts w:ascii="Times New Roman" w:hAnsi="Times New Roman" w:cs="Times New Roman"/>
                <w:sz w:val="24"/>
                <w:szCs w:val="24"/>
              </w:rPr>
            </w:pPr>
            <w:r w:rsidRPr="002D3759">
              <w:rPr>
                <w:rFonts w:ascii="Times New Roman" w:hAnsi="Times New Roman" w:cs="Times New Roman"/>
                <w:sz w:val="24"/>
                <w:szCs w:val="24"/>
              </w:rPr>
              <w:t>5,01</w:t>
            </w:r>
          </w:p>
        </w:tc>
      </w:tr>
    </w:tbl>
    <w:p w:rsidR="00032D18" w:rsidRPr="002D3759" w:rsidRDefault="00032D18" w:rsidP="00032D18">
      <w:pPr>
        <w:pStyle w:val="Default"/>
      </w:pPr>
    </w:p>
    <w:p w:rsidR="00032D18" w:rsidRPr="002D3759" w:rsidRDefault="00032D18" w:rsidP="00032D18">
      <w:pPr>
        <w:pStyle w:val="Default"/>
        <w:spacing w:after="31"/>
        <w:rPr>
          <w:b/>
          <w:bCs/>
        </w:rPr>
      </w:pPr>
      <w:r w:rsidRPr="002D3759">
        <w:rPr>
          <w:b/>
          <w:bCs/>
        </w:rPr>
        <w:t xml:space="preserve">VI. Выводы о соответствии содержания и качества подготовки обучающихся и выпускников требованиям ФГОС (ГОС) </w:t>
      </w:r>
    </w:p>
    <w:p w:rsidR="00173488" w:rsidRPr="007857D3" w:rsidRDefault="00603578" w:rsidP="00451D31">
      <w:pPr>
        <w:spacing w:after="0" w:line="240" w:lineRule="auto"/>
        <w:ind w:firstLine="708"/>
        <w:jc w:val="both"/>
        <w:rPr>
          <w:rFonts w:ascii="Times New Roman" w:hAnsi="Times New Roman"/>
          <w:sz w:val="24"/>
          <w:szCs w:val="24"/>
        </w:rPr>
      </w:pPr>
      <w:r>
        <w:rPr>
          <w:rFonts w:ascii="Times New Roman" w:hAnsi="Times New Roman"/>
          <w:sz w:val="24"/>
          <w:szCs w:val="24"/>
        </w:rPr>
        <w:t>В 2015-2016</w:t>
      </w:r>
      <w:r w:rsidR="00173488" w:rsidRPr="007857D3">
        <w:rPr>
          <w:rFonts w:ascii="Times New Roman" w:hAnsi="Times New Roman"/>
          <w:sz w:val="24"/>
          <w:szCs w:val="24"/>
        </w:rPr>
        <w:t xml:space="preserve"> учебном году   педагогический коллектив образовательной организации ставил перед собой  цели: </w:t>
      </w:r>
    </w:p>
    <w:p w:rsidR="00173488" w:rsidRPr="007857D3" w:rsidRDefault="00894E7E" w:rsidP="00451D31">
      <w:pPr>
        <w:spacing w:after="0" w:line="240" w:lineRule="auto"/>
        <w:jc w:val="both"/>
        <w:rPr>
          <w:rFonts w:ascii="Times New Roman" w:hAnsi="Times New Roman"/>
          <w:sz w:val="24"/>
          <w:szCs w:val="24"/>
        </w:rPr>
      </w:pPr>
      <w:r>
        <w:rPr>
          <w:rFonts w:ascii="Times New Roman" w:hAnsi="Times New Roman"/>
          <w:sz w:val="24"/>
          <w:szCs w:val="24"/>
        </w:rPr>
        <w:t>1. Создать комфортные условия</w:t>
      </w:r>
      <w:r w:rsidR="00173488" w:rsidRPr="007857D3">
        <w:rPr>
          <w:rFonts w:ascii="Times New Roman" w:hAnsi="Times New Roman"/>
          <w:sz w:val="24"/>
          <w:szCs w:val="24"/>
        </w:rPr>
        <w:t xml:space="preserve"> обучения, способствующих формированию у учащихся ключевых компетенций, опыта самостоятельной деятельности и личной ответственности; создание условий - для освоения ФГОС в начальной и основной школе, подготовки детей 9, 11 классов к сдаче ГИА.</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2. Формировать гражданскую ответственность и правовое самосознание, толерантность, духовность и культуру, способность к успешной социализации в обществе и адаптации на рынке труда.</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lastRenderedPageBreak/>
        <w:t>3. Способствовать охране и укреплению физического и психического здоровья детей.</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ab/>
        <w:t>Достижению поставленных целей способствовало решение следующих задач:</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1. Внедрение в практику современных образовательных стандартов, учитывая новые требования к результатам освоения, структуре и условиям реализации основных образовательных программ.</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 xml:space="preserve">2. Дальнейшая </w:t>
      </w:r>
      <w:proofErr w:type="spellStart"/>
      <w:r w:rsidRPr="007857D3">
        <w:rPr>
          <w:rFonts w:ascii="Times New Roman" w:hAnsi="Times New Roman"/>
          <w:sz w:val="24"/>
          <w:szCs w:val="24"/>
        </w:rPr>
        <w:t>профилизация</w:t>
      </w:r>
      <w:proofErr w:type="spellEnd"/>
      <w:r w:rsidRPr="007857D3">
        <w:rPr>
          <w:rFonts w:ascii="Times New Roman" w:hAnsi="Times New Roman"/>
          <w:sz w:val="24"/>
          <w:szCs w:val="24"/>
        </w:rPr>
        <w:t xml:space="preserve"> учебного процесса, внедрение новых образовательных информационно-коммуникативных технологий.</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3. Поиск новых форм и механизмов оценки контроля качества деятельности школы.</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4.  Расширение сетевого взаимодействия с общеобразовательными  учреждениями  района.</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5.  Создать комфортную образовательную среду на основе индивидуальной работы с обучающимися, сформировать у них навыки самоконтроля как средства развития личности.</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6. Поддержка талантливых детей, через создание системы мероприятий для общения, взаимодействия и дальнейшего развития, одаренных детей школьного возраста в различных областях интеллектуальной и творческой деятельности.</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7.  Продолжить работу коллектива по формированию личности гуманистической ориентации, ведущей здоровый образ жизни.</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8. Способствовать развитию гражданской позиции учащихся.</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9.  Укрепление связи семья-школа.</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 xml:space="preserve">10. Обеспечение условий для дальнейшего профессионального и личностного </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 xml:space="preserve">       роста педагогических кадров.</w:t>
      </w:r>
    </w:p>
    <w:p w:rsidR="00173488" w:rsidRPr="007857D3" w:rsidRDefault="00173488" w:rsidP="00451D31">
      <w:pPr>
        <w:spacing w:after="0" w:line="240" w:lineRule="auto"/>
        <w:jc w:val="both"/>
        <w:rPr>
          <w:rFonts w:ascii="Times New Roman" w:hAnsi="Times New Roman"/>
          <w:sz w:val="24"/>
          <w:szCs w:val="24"/>
        </w:rPr>
      </w:pPr>
      <w:r w:rsidRPr="007857D3">
        <w:rPr>
          <w:rFonts w:ascii="Times New Roman" w:hAnsi="Times New Roman"/>
          <w:sz w:val="24"/>
          <w:szCs w:val="24"/>
        </w:rPr>
        <w:tab/>
        <w:t xml:space="preserve">Для достижения поставленных целей и задач администрацией школы проанализированы кадровые, материально- технические, научно- методические условия осуществления образовательного процесса, нормативно- правовое обеспечение. </w:t>
      </w:r>
    </w:p>
    <w:p w:rsidR="00173488" w:rsidRPr="007857D3" w:rsidRDefault="00173488" w:rsidP="00451D31">
      <w:pPr>
        <w:pStyle w:val="Default"/>
        <w:rPr>
          <w:b/>
          <w:bCs/>
        </w:rPr>
      </w:pPr>
    </w:p>
    <w:p w:rsidR="00173488" w:rsidRPr="002D3759" w:rsidRDefault="00173488" w:rsidP="00451D31">
      <w:pPr>
        <w:spacing w:after="0"/>
        <w:ind w:firstLine="708"/>
        <w:jc w:val="both"/>
        <w:rPr>
          <w:rFonts w:ascii="Times New Roman" w:hAnsi="Times New Roman"/>
          <w:sz w:val="24"/>
          <w:szCs w:val="24"/>
        </w:rPr>
      </w:pPr>
      <w:r w:rsidRPr="002D3759">
        <w:rPr>
          <w:rFonts w:ascii="Times New Roman" w:hAnsi="Times New Roman"/>
          <w:sz w:val="24"/>
          <w:szCs w:val="24"/>
        </w:rPr>
        <w:t xml:space="preserve">Следует отметить, что с целью совершенствования материально- технической </w:t>
      </w:r>
      <w:r>
        <w:rPr>
          <w:rFonts w:ascii="Times New Roman" w:hAnsi="Times New Roman"/>
          <w:sz w:val="24"/>
          <w:szCs w:val="24"/>
        </w:rPr>
        <w:t>базы  был выполнен косметический ремонт школы</w:t>
      </w:r>
      <w:r w:rsidRPr="002D3759">
        <w:rPr>
          <w:rFonts w:ascii="Times New Roman" w:hAnsi="Times New Roman"/>
          <w:sz w:val="24"/>
          <w:szCs w:val="24"/>
        </w:rPr>
        <w:t xml:space="preserve">, осуществлена замена оконных блоков в </w:t>
      </w:r>
      <w:r w:rsidR="00603578">
        <w:rPr>
          <w:rFonts w:ascii="Times New Roman" w:hAnsi="Times New Roman"/>
          <w:sz w:val="24"/>
          <w:szCs w:val="24"/>
        </w:rPr>
        <w:t xml:space="preserve">5 </w:t>
      </w:r>
      <w:r>
        <w:rPr>
          <w:rFonts w:ascii="Times New Roman" w:hAnsi="Times New Roman"/>
          <w:sz w:val="24"/>
          <w:szCs w:val="24"/>
        </w:rPr>
        <w:t>учебных кабинета, оборудован кабинет для выполнения раздела «Кулинария» программы по технологии (девочки), проведена замена ограждения (территория спортивной площадки и школьный плац).</w:t>
      </w:r>
    </w:p>
    <w:p w:rsidR="00173488" w:rsidRPr="002D3759" w:rsidRDefault="00173488" w:rsidP="00451D31">
      <w:pPr>
        <w:spacing w:after="0"/>
        <w:jc w:val="both"/>
        <w:rPr>
          <w:rFonts w:ascii="Times New Roman" w:hAnsi="Times New Roman"/>
          <w:sz w:val="24"/>
          <w:szCs w:val="24"/>
        </w:rPr>
      </w:pPr>
      <w:r w:rsidRPr="002D3759">
        <w:rPr>
          <w:rFonts w:ascii="Times New Roman" w:hAnsi="Times New Roman"/>
          <w:sz w:val="24"/>
          <w:szCs w:val="24"/>
        </w:rPr>
        <w:tab/>
        <w:t>Осуществлен переход на самостоятельную организацию горячего питания школьников.</w:t>
      </w:r>
    </w:p>
    <w:p w:rsidR="00173488" w:rsidRDefault="00173488" w:rsidP="00451D31">
      <w:pPr>
        <w:spacing w:after="0"/>
        <w:jc w:val="both"/>
        <w:rPr>
          <w:rFonts w:ascii="Times New Roman" w:hAnsi="Times New Roman"/>
          <w:sz w:val="24"/>
          <w:szCs w:val="24"/>
        </w:rPr>
      </w:pPr>
      <w:r>
        <w:rPr>
          <w:rFonts w:ascii="Times New Roman" w:hAnsi="Times New Roman"/>
          <w:sz w:val="24"/>
          <w:szCs w:val="24"/>
        </w:rPr>
        <w:tab/>
        <w:t>К основным направлениям деятельности образовательного учреждения, по которым на протяжении ряда лет наблюдается положительная динамика, следует отнести:</w:t>
      </w:r>
    </w:p>
    <w:p w:rsidR="00173488" w:rsidRDefault="00173488" w:rsidP="00451D31">
      <w:pPr>
        <w:spacing w:after="0"/>
        <w:jc w:val="both"/>
        <w:rPr>
          <w:rFonts w:ascii="Times New Roman" w:hAnsi="Times New Roman"/>
          <w:sz w:val="24"/>
          <w:szCs w:val="24"/>
        </w:rPr>
      </w:pPr>
      <w:r>
        <w:rPr>
          <w:rFonts w:ascii="Times New Roman" w:hAnsi="Times New Roman"/>
          <w:sz w:val="24"/>
          <w:szCs w:val="24"/>
        </w:rPr>
        <w:t>1. увеличение контингента учащихся;</w:t>
      </w:r>
    </w:p>
    <w:p w:rsidR="00173488" w:rsidRDefault="00173488" w:rsidP="00451D31">
      <w:pPr>
        <w:spacing w:after="0"/>
        <w:jc w:val="both"/>
        <w:rPr>
          <w:rFonts w:ascii="Times New Roman" w:hAnsi="Times New Roman"/>
          <w:sz w:val="24"/>
          <w:szCs w:val="24"/>
        </w:rPr>
      </w:pPr>
      <w:r>
        <w:rPr>
          <w:rFonts w:ascii="Times New Roman" w:hAnsi="Times New Roman"/>
          <w:sz w:val="24"/>
          <w:szCs w:val="24"/>
        </w:rPr>
        <w:t>2.повышение качест</w:t>
      </w:r>
      <w:r w:rsidR="00603578">
        <w:rPr>
          <w:rFonts w:ascii="Times New Roman" w:hAnsi="Times New Roman"/>
          <w:sz w:val="24"/>
          <w:szCs w:val="24"/>
        </w:rPr>
        <w:t>ва знаний в целом по школе (</w:t>
      </w:r>
      <w:r w:rsidR="00B00EA9">
        <w:rPr>
          <w:rFonts w:ascii="Times New Roman" w:hAnsi="Times New Roman"/>
          <w:sz w:val="24"/>
          <w:szCs w:val="24"/>
        </w:rPr>
        <w:t>61,5</w:t>
      </w:r>
      <w:r>
        <w:rPr>
          <w:rFonts w:ascii="Times New Roman" w:hAnsi="Times New Roman"/>
          <w:sz w:val="24"/>
          <w:szCs w:val="24"/>
        </w:rPr>
        <w:t>%);</w:t>
      </w:r>
    </w:p>
    <w:p w:rsidR="00173488" w:rsidRDefault="00173488" w:rsidP="00451D31">
      <w:pPr>
        <w:spacing w:after="0"/>
        <w:jc w:val="both"/>
        <w:rPr>
          <w:rFonts w:ascii="Times New Roman" w:hAnsi="Times New Roman"/>
          <w:sz w:val="24"/>
          <w:szCs w:val="24"/>
        </w:rPr>
      </w:pPr>
      <w:r>
        <w:rPr>
          <w:rFonts w:ascii="Times New Roman" w:hAnsi="Times New Roman"/>
          <w:sz w:val="24"/>
          <w:szCs w:val="24"/>
        </w:rPr>
        <w:t>3. позитивная деятельности научного общества учащихся «Ника»;</w:t>
      </w:r>
    </w:p>
    <w:p w:rsidR="00173488" w:rsidRDefault="00173488" w:rsidP="00451D31">
      <w:pPr>
        <w:spacing w:after="0"/>
        <w:jc w:val="both"/>
        <w:rPr>
          <w:rFonts w:ascii="Times New Roman" w:hAnsi="Times New Roman"/>
          <w:sz w:val="24"/>
          <w:szCs w:val="24"/>
        </w:rPr>
      </w:pPr>
      <w:r>
        <w:rPr>
          <w:rFonts w:ascii="Times New Roman" w:hAnsi="Times New Roman"/>
          <w:sz w:val="24"/>
          <w:szCs w:val="24"/>
        </w:rPr>
        <w:t>4.совершенствование подходов к организации методической работы, расширение практики сетевого взаимодействия;</w:t>
      </w:r>
    </w:p>
    <w:p w:rsidR="002E64EF" w:rsidRPr="00503250" w:rsidRDefault="00DD054C" w:rsidP="00B00EA9">
      <w:pPr>
        <w:spacing w:after="0"/>
        <w:jc w:val="both"/>
        <w:rPr>
          <w:rFonts w:ascii="Times New Roman" w:hAnsi="Times New Roman"/>
          <w:sz w:val="24"/>
          <w:szCs w:val="24"/>
        </w:rPr>
      </w:pPr>
      <w:r>
        <w:rPr>
          <w:rFonts w:ascii="Times New Roman" w:hAnsi="Times New Roman"/>
          <w:sz w:val="24"/>
          <w:szCs w:val="24"/>
        </w:rPr>
        <w:t>5.</w:t>
      </w:r>
      <w:r w:rsidR="00173488">
        <w:rPr>
          <w:rFonts w:ascii="Times New Roman" w:hAnsi="Times New Roman"/>
          <w:sz w:val="24"/>
          <w:szCs w:val="24"/>
        </w:rPr>
        <w:t xml:space="preserve"> заверше</w:t>
      </w:r>
      <w:r w:rsidR="00B00EA9">
        <w:rPr>
          <w:rFonts w:ascii="Times New Roman" w:hAnsi="Times New Roman"/>
          <w:sz w:val="24"/>
          <w:szCs w:val="24"/>
        </w:rPr>
        <w:t>н переход на ФГОС НОО, пятый</w:t>
      </w:r>
      <w:r w:rsidR="00173488">
        <w:rPr>
          <w:rFonts w:ascii="Times New Roman" w:hAnsi="Times New Roman"/>
          <w:sz w:val="24"/>
          <w:szCs w:val="24"/>
        </w:rPr>
        <w:t xml:space="preserve"> год внедряем ФГОС ООО</w:t>
      </w:r>
      <w:r w:rsidR="00B00EA9">
        <w:rPr>
          <w:rFonts w:ascii="Times New Roman" w:hAnsi="Times New Roman"/>
          <w:sz w:val="24"/>
          <w:szCs w:val="24"/>
        </w:rPr>
        <w:t>.</w:t>
      </w:r>
    </w:p>
    <w:p w:rsidR="00877FC1" w:rsidRPr="00E26BBF" w:rsidRDefault="00877FC1" w:rsidP="00877FC1">
      <w:pPr>
        <w:spacing w:after="0" w:line="240" w:lineRule="auto"/>
        <w:ind w:firstLine="708"/>
        <w:jc w:val="both"/>
        <w:rPr>
          <w:rFonts w:ascii="Times New Roman" w:hAnsi="Times New Roman" w:cs="Times New Roman"/>
          <w:sz w:val="24"/>
          <w:szCs w:val="24"/>
        </w:rPr>
      </w:pPr>
      <w:r w:rsidRPr="00E26BBF">
        <w:rPr>
          <w:rFonts w:ascii="Times New Roman" w:hAnsi="Times New Roman" w:cs="Times New Roman"/>
          <w:sz w:val="24"/>
          <w:szCs w:val="24"/>
        </w:rPr>
        <w:t>В поселке школа пользуется заслуженным авторитетом среди родителей и учащихся. Комфортные условия для развития всех сторон личности, кадетский корпус, отсутствие серьёзных конфликтов, интересная, насыщенная внеурочная деятельность, активное включение родителей в жизнедеятельность школы, улучшение спортивной материальной базы определили положительный авторитет школы. По итогам анкетирования уровень удовлетворенности родителей жизнедеятельностью школы составляет 3,2, что говорит о высоком уровне удовлетворенности.</w:t>
      </w:r>
    </w:p>
    <w:p w:rsidR="002E64EF" w:rsidRPr="002D3759" w:rsidRDefault="002E64EF" w:rsidP="00451D31">
      <w:pPr>
        <w:pStyle w:val="Default"/>
        <w:rPr>
          <w:b/>
          <w:bCs/>
        </w:rPr>
      </w:pPr>
    </w:p>
    <w:p w:rsidR="00DD054C" w:rsidRDefault="00173488" w:rsidP="00173488">
      <w:pPr>
        <w:tabs>
          <w:tab w:val="left" w:pos="8535"/>
        </w:tabs>
        <w:spacing w:after="0"/>
        <w:jc w:val="both"/>
        <w:rPr>
          <w:rFonts w:ascii="Times New Roman" w:hAnsi="Times New Roman"/>
          <w:sz w:val="24"/>
          <w:szCs w:val="24"/>
        </w:rPr>
      </w:pPr>
      <w:r w:rsidRPr="002D3759">
        <w:rPr>
          <w:rFonts w:ascii="Times New Roman" w:hAnsi="Times New Roman"/>
          <w:sz w:val="24"/>
          <w:szCs w:val="24"/>
        </w:rPr>
        <w:t xml:space="preserve">        </w:t>
      </w:r>
    </w:p>
    <w:p w:rsidR="00173488" w:rsidRPr="002D3759" w:rsidRDefault="00173488" w:rsidP="00173488">
      <w:pPr>
        <w:tabs>
          <w:tab w:val="left" w:pos="8535"/>
        </w:tabs>
        <w:spacing w:after="0"/>
        <w:jc w:val="both"/>
        <w:rPr>
          <w:rFonts w:ascii="Times New Roman" w:hAnsi="Times New Roman"/>
          <w:sz w:val="24"/>
          <w:szCs w:val="24"/>
        </w:rPr>
      </w:pPr>
      <w:r w:rsidRPr="002D3759">
        <w:rPr>
          <w:rFonts w:ascii="Times New Roman" w:hAnsi="Times New Roman"/>
          <w:sz w:val="24"/>
          <w:szCs w:val="24"/>
        </w:rPr>
        <w:t>Наряду с положительными тенденциями развития образовательной организации выделяется ряд проблем, над решением к</w:t>
      </w:r>
      <w:r w:rsidR="00B00EA9">
        <w:rPr>
          <w:rFonts w:ascii="Times New Roman" w:hAnsi="Times New Roman"/>
          <w:sz w:val="24"/>
          <w:szCs w:val="24"/>
        </w:rPr>
        <w:t>оторых предстоит работать в 2016-2017</w:t>
      </w:r>
      <w:r w:rsidRPr="002D3759">
        <w:rPr>
          <w:rFonts w:ascii="Times New Roman" w:hAnsi="Times New Roman"/>
          <w:sz w:val="24"/>
          <w:szCs w:val="24"/>
        </w:rPr>
        <w:t xml:space="preserve"> учебном году:</w:t>
      </w:r>
    </w:p>
    <w:p w:rsidR="00173488" w:rsidRPr="002D3759" w:rsidRDefault="0059235C" w:rsidP="005F7F0A">
      <w:pPr>
        <w:tabs>
          <w:tab w:val="left" w:pos="8535"/>
        </w:tabs>
        <w:spacing w:after="0"/>
        <w:jc w:val="both"/>
        <w:rPr>
          <w:rFonts w:ascii="Times New Roman" w:hAnsi="Times New Roman"/>
          <w:sz w:val="24"/>
          <w:szCs w:val="24"/>
        </w:rPr>
      </w:pPr>
      <w:r>
        <w:rPr>
          <w:rFonts w:ascii="Times New Roman" w:hAnsi="Times New Roman"/>
          <w:sz w:val="24"/>
          <w:szCs w:val="24"/>
        </w:rPr>
        <w:t xml:space="preserve">1. </w:t>
      </w:r>
      <w:r w:rsidR="00173488" w:rsidRPr="002D3759">
        <w:rPr>
          <w:rFonts w:ascii="Times New Roman" w:hAnsi="Times New Roman"/>
          <w:sz w:val="24"/>
          <w:szCs w:val="24"/>
        </w:rPr>
        <w:t>уменьшение контингента учащихся 10-х классов;</w:t>
      </w:r>
    </w:p>
    <w:p w:rsidR="00173488" w:rsidRPr="002D3759" w:rsidRDefault="0059235C" w:rsidP="005F7F0A">
      <w:pPr>
        <w:tabs>
          <w:tab w:val="left" w:pos="8535"/>
        </w:tabs>
        <w:spacing w:after="0"/>
        <w:jc w:val="both"/>
        <w:rPr>
          <w:rFonts w:ascii="Times New Roman" w:hAnsi="Times New Roman"/>
          <w:sz w:val="24"/>
          <w:szCs w:val="24"/>
        </w:rPr>
      </w:pPr>
      <w:r>
        <w:rPr>
          <w:rFonts w:ascii="Times New Roman" w:hAnsi="Times New Roman"/>
          <w:sz w:val="24"/>
          <w:szCs w:val="24"/>
        </w:rPr>
        <w:t xml:space="preserve">2. </w:t>
      </w:r>
      <w:r w:rsidR="00173488" w:rsidRPr="002D3759">
        <w:rPr>
          <w:rFonts w:ascii="Times New Roman" w:hAnsi="Times New Roman"/>
          <w:sz w:val="24"/>
          <w:szCs w:val="24"/>
        </w:rPr>
        <w:t>низкий ур</w:t>
      </w:r>
      <w:r>
        <w:rPr>
          <w:rFonts w:ascii="Times New Roman" w:hAnsi="Times New Roman"/>
          <w:sz w:val="24"/>
          <w:szCs w:val="24"/>
        </w:rPr>
        <w:t>овень знаний  в 11 классах по математике на профильном уровне</w:t>
      </w:r>
      <w:r w:rsidR="00173488" w:rsidRPr="002D3759">
        <w:rPr>
          <w:rFonts w:ascii="Times New Roman" w:hAnsi="Times New Roman"/>
          <w:sz w:val="24"/>
          <w:szCs w:val="24"/>
        </w:rPr>
        <w:t xml:space="preserve"> </w:t>
      </w:r>
      <w:r w:rsidR="00417502">
        <w:rPr>
          <w:rFonts w:ascii="Times New Roman" w:hAnsi="Times New Roman"/>
          <w:sz w:val="24"/>
          <w:szCs w:val="24"/>
        </w:rPr>
        <w:t>в рамках государственной итоговой аттестации;</w:t>
      </w:r>
    </w:p>
    <w:p w:rsidR="00173488" w:rsidRDefault="00417502" w:rsidP="005F7F0A">
      <w:pPr>
        <w:tabs>
          <w:tab w:val="left" w:pos="8535"/>
        </w:tabs>
        <w:spacing w:after="0"/>
        <w:jc w:val="both"/>
        <w:rPr>
          <w:rFonts w:ascii="Times New Roman" w:hAnsi="Times New Roman"/>
          <w:sz w:val="24"/>
          <w:szCs w:val="24"/>
        </w:rPr>
      </w:pPr>
      <w:r>
        <w:rPr>
          <w:rFonts w:ascii="Times New Roman" w:hAnsi="Times New Roman"/>
          <w:sz w:val="24"/>
          <w:szCs w:val="24"/>
        </w:rPr>
        <w:t>3. е</w:t>
      </w:r>
      <w:r w:rsidRPr="005F4B98">
        <w:rPr>
          <w:rFonts w:ascii="Times New Roman" w:hAnsi="Times New Roman"/>
          <w:kern w:val="1"/>
          <w:sz w:val="24"/>
          <w:szCs w:val="24"/>
          <w:lang w:eastAsia="hi-IN"/>
        </w:rPr>
        <w:t>стественная с</w:t>
      </w:r>
      <w:r>
        <w:rPr>
          <w:rFonts w:ascii="Times New Roman" w:hAnsi="Times New Roman"/>
          <w:kern w:val="1"/>
          <w:sz w:val="24"/>
          <w:szCs w:val="24"/>
          <w:lang w:eastAsia="hi-IN"/>
        </w:rPr>
        <w:t>мена педагогических кадров (выход</w:t>
      </w:r>
      <w:r w:rsidRPr="005F4B98">
        <w:rPr>
          <w:rFonts w:ascii="Times New Roman" w:hAnsi="Times New Roman"/>
          <w:kern w:val="1"/>
          <w:sz w:val="24"/>
          <w:szCs w:val="24"/>
          <w:lang w:eastAsia="hi-IN"/>
        </w:rPr>
        <w:t xml:space="preserve"> на пенсию) влечет за собой снижение уровня квалификации имеющегося кадрового состав</w:t>
      </w:r>
      <w:r w:rsidR="00E94831">
        <w:rPr>
          <w:rFonts w:ascii="Times New Roman" w:hAnsi="Times New Roman"/>
          <w:kern w:val="1"/>
          <w:sz w:val="24"/>
          <w:szCs w:val="24"/>
          <w:lang w:eastAsia="hi-IN"/>
        </w:rPr>
        <w:t>а</w:t>
      </w:r>
      <w:r w:rsidR="00173488" w:rsidRPr="002D3759">
        <w:rPr>
          <w:rFonts w:ascii="Times New Roman" w:hAnsi="Times New Roman"/>
          <w:sz w:val="24"/>
          <w:szCs w:val="24"/>
        </w:rPr>
        <w:t>;</w:t>
      </w:r>
    </w:p>
    <w:p w:rsidR="00173488" w:rsidRDefault="00E94831" w:rsidP="005F7F0A">
      <w:pPr>
        <w:tabs>
          <w:tab w:val="left" w:pos="8535"/>
        </w:tabs>
        <w:spacing w:after="0"/>
        <w:jc w:val="both"/>
        <w:rPr>
          <w:rFonts w:ascii="Times New Roman" w:hAnsi="Times New Roman"/>
          <w:sz w:val="24"/>
          <w:szCs w:val="24"/>
        </w:rPr>
      </w:pPr>
      <w:r>
        <w:rPr>
          <w:rFonts w:ascii="Times New Roman" w:hAnsi="Times New Roman"/>
          <w:kern w:val="1"/>
          <w:sz w:val="24"/>
          <w:szCs w:val="24"/>
          <w:lang w:eastAsia="hi-IN"/>
        </w:rPr>
        <w:lastRenderedPageBreak/>
        <w:t>5.обновление и пополнение учебного и учебно-лабораторного оборудования</w:t>
      </w:r>
      <w:r w:rsidRPr="005F4B98">
        <w:rPr>
          <w:rFonts w:ascii="Times New Roman" w:hAnsi="Times New Roman"/>
          <w:kern w:val="1"/>
          <w:sz w:val="24"/>
          <w:szCs w:val="24"/>
          <w:lang w:eastAsia="hi-IN"/>
        </w:rPr>
        <w:t xml:space="preserve"> школы</w:t>
      </w:r>
      <w:r>
        <w:rPr>
          <w:rFonts w:ascii="Times New Roman" w:hAnsi="Times New Roman"/>
          <w:kern w:val="1"/>
          <w:sz w:val="24"/>
          <w:szCs w:val="24"/>
          <w:lang w:eastAsia="hi-IN"/>
        </w:rPr>
        <w:t>;</w:t>
      </w:r>
    </w:p>
    <w:p w:rsidR="00173488" w:rsidRDefault="00E94831" w:rsidP="005F7F0A">
      <w:pPr>
        <w:tabs>
          <w:tab w:val="left" w:pos="8535"/>
        </w:tabs>
        <w:spacing w:after="0"/>
        <w:jc w:val="both"/>
        <w:rPr>
          <w:rFonts w:ascii="Times New Roman" w:hAnsi="Times New Roman"/>
          <w:sz w:val="24"/>
          <w:szCs w:val="24"/>
        </w:rPr>
      </w:pPr>
      <w:r>
        <w:rPr>
          <w:rFonts w:ascii="Times New Roman" w:hAnsi="Times New Roman"/>
          <w:sz w:val="24"/>
          <w:szCs w:val="24"/>
        </w:rPr>
        <w:t xml:space="preserve">6. </w:t>
      </w:r>
      <w:r w:rsidR="00173488" w:rsidRPr="002D3759">
        <w:rPr>
          <w:rFonts w:ascii="Times New Roman" w:hAnsi="Times New Roman"/>
          <w:sz w:val="24"/>
          <w:szCs w:val="24"/>
        </w:rPr>
        <w:t>совершенствования форм и приемов в работе с одаренными детьми по подготовке к предметным олимпиадам;</w:t>
      </w:r>
    </w:p>
    <w:p w:rsidR="00173488" w:rsidRPr="002D3759" w:rsidRDefault="00E94831" w:rsidP="005F7F0A">
      <w:pPr>
        <w:tabs>
          <w:tab w:val="left" w:pos="8535"/>
        </w:tabs>
        <w:spacing w:after="0"/>
        <w:jc w:val="both"/>
        <w:rPr>
          <w:rFonts w:ascii="Times New Roman" w:hAnsi="Times New Roman"/>
          <w:sz w:val="24"/>
          <w:szCs w:val="24"/>
        </w:rPr>
      </w:pPr>
      <w:r>
        <w:rPr>
          <w:rFonts w:ascii="Times New Roman" w:hAnsi="Times New Roman"/>
          <w:sz w:val="24"/>
          <w:szCs w:val="24"/>
        </w:rPr>
        <w:t xml:space="preserve">7. </w:t>
      </w:r>
      <w:r w:rsidR="00173488" w:rsidRPr="002D3759">
        <w:rPr>
          <w:rFonts w:ascii="Times New Roman" w:hAnsi="Times New Roman"/>
          <w:sz w:val="24"/>
          <w:szCs w:val="24"/>
        </w:rPr>
        <w:t>совершенствование работа педагогов по системе оценивания на уровне основного общего образования;</w:t>
      </w:r>
    </w:p>
    <w:p w:rsidR="00173488" w:rsidRDefault="00E94831" w:rsidP="005F7F0A">
      <w:pPr>
        <w:tabs>
          <w:tab w:val="left" w:pos="8535"/>
        </w:tabs>
        <w:spacing w:after="0"/>
        <w:jc w:val="both"/>
        <w:rPr>
          <w:rFonts w:ascii="Times New Roman" w:hAnsi="Times New Roman"/>
          <w:sz w:val="24"/>
          <w:szCs w:val="24"/>
        </w:rPr>
      </w:pPr>
      <w:r>
        <w:rPr>
          <w:rFonts w:ascii="Times New Roman" w:hAnsi="Times New Roman"/>
          <w:sz w:val="24"/>
          <w:szCs w:val="24"/>
        </w:rPr>
        <w:t>8.необходимость выполнения капитального ремонта школ</w:t>
      </w:r>
      <w:proofErr w:type="gramStart"/>
      <w:r>
        <w:rPr>
          <w:rFonts w:ascii="Times New Roman" w:hAnsi="Times New Roman"/>
          <w:sz w:val="24"/>
          <w:szCs w:val="24"/>
        </w:rPr>
        <w:t>ы(</w:t>
      </w:r>
      <w:proofErr w:type="gramEnd"/>
      <w:r>
        <w:rPr>
          <w:rFonts w:ascii="Times New Roman" w:hAnsi="Times New Roman"/>
          <w:sz w:val="24"/>
          <w:szCs w:val="24"/>
        </w:rPr>
        <w:t>здание построено в 1897 году и является памятником архитектуры)</w:t>
      </w:r>
      <w:r w:rsidR="00DB03A2">
        <w:rPr>
          <w:rFonts w:ascii="Times New Roman" w:hAnsi="Times New Roman"/>
          <w:sz w:val="24"/>
          <w:szCs w:val="24"/>
        </w:rPr>
        <w:t>;</w:t>
      </w:r>
    </w:p>
    <w:p w:rsidR="00DB03A2" w:rsidRDefault="00DB03A2" w:rsidP="005F7F0A">
      <w:pPr>
        <w:tabs>
          <w:tab w:val="left" w:pos="1092"/>
        </w:tabs>
        <w:spacing w:after="0"/>
        <w:jc w:val="both"/>
        <w:rPr>
          <w:rFonts w:ascii="Times New Roman" w:hAnsi="Times New Roman" w:cs="Times New Roman"/>
        </w:rPr>
      </w:pPr>
      <w:r>
        <w:rPr>
          <w:rFonts w:ascii="Times New Roman" w:hAnsi="Times New Roman"/>
          <w:sz w:val="24"/>
          <w:szCs w:val="24"/>
        </w:rPr>
        <w:t>9.</w:t>
      </w:r>
      <w:r w:rsidRPr="00DB03A2">
        <w:t xml:space="preserve"> </w:t>
      </w:r>
      <w:r>
        <w:t xml:space="preserve"> </w:t>
      </w:r>
      <w:r w:rsidRPr="00DB03A2">
        <w:rPr>
          <w:rFonts w:ascii="Times New Roman" w:hAnsi="Times New Roman" w:cs="Times New Roman"/>
        </w:rPr>
        <w:t>трудности в организации занятий с детьми, отнесенными по состоянию здоровья к специальной медицинской группе;</w:t>
      </w:r>
    </w:p>
    <w:p w:rsidR="00DB03A2" w:rsidRPr="005F7F0A" w:rsidRDefault="005F7F0A" w:rsidP="005F7F0A">
      <w:pPr>
        <w:tabs>
          <w:tab w:val="left" w:pos="993"/>
        </w:tabs>
        <w:spacing w:after="0"/>
        <w:jc w:val="both"/>
        <w:rPr>
          <w:rFonts w:ascii="Times New Roman" w:hAnsi="Times New Roman" w:cs="Times New Roman"/>
        </w:rPr>
      </w:pPr>
      <w:r>
        <w:rPr>
          <w:rFonts w:ascii="Times New Roman" w:hAnsi="Times New Roman" w:cs="Times New Roman"/>
        </w:rPr>
        <w:t>10.</w:t>
      </w:r>
      <w:r w:rsidRPr="005F7F0A">
        <w:t xml:space="preserve"> </w:t>
      </w:r>
      <w:r w:rsidRPr="005F7F0A">
        <w:rPr>
          <w:rFonts w:ascii="Times New Roman" w:hAnsi="Times New Roman" w:cs="Times New Roman"/>
        </w:rPr>
        <w:t>продолжить рабо</w:t>
      </w:r>
      <w:r>
        <w:rPr>
          <w:rFonts w:ascii="Times New Roman" w:hAnsi="Times New Roman" w:cs="Times New Roman"/>
        </w:rPr>
        <w:t xml:space="preserve">ту по выявлению </w:t>
      </w:r>
      <w:proofErr w:type="gramStart"/>
      <w:r w:rsidRPr="005F7F0A">
        <w:rPr>
          <w:rFonts w:ascii="Times New Roman" w:hAnsi="Times New Roman" w:cs="Times New Roman"/>
        </w:rPr>
        <w:t>обучающихся</w:t>
      </w:r>
      <w:proofErr w:type="gramEnd"/>
      <w:r w:rsidRPr="005F7F0A">
        <w:rPr>
          <w:rFonts w:ascii="Times New Roman" w:hAnsi="Times New Roman" w:cs="Times New Roman"/>
        </w:rPr>
        <w:t>, находящих</w:t>
      </w:r>
      <w:r>
        <w:rPr>
          <w:rFonts w:ascii="Times New Roman" w:hAnsi="Times New Roman" w:cs="Times New Roman"/>
        </w:rPr>
        <w:t xml:space="preserve">ся в трудной жизненной ситуации и </w:t>
      </w:r>
      <w:r w:rsidRPr="005F7F0A">
        <w:rPr>
          <w:rFonts w:ascii="Times New Roman" w:hAnsi="Times New Roman" w:cs="Times New Roman"/>
        </w:rPr>
        <w:t>проводить с ними системную индивидуальную профилактическую работу;</w:t>
      </w:r>
    </w:p>
    <w:p w:rsidR="00032D18" w:rsidRPr="002D3759" w:rsidRDefault="00032D18" w:rsidP="00032D18">
      <w:pPr>
        <w:pStyle w:val="Default"/>
        <w:spacing w:after="31"/>
      </w:pPr>
    </w:p>
    <w:p w:rsidR="00032D18" w:rsidRPr="002D3759" w:rsidRDefault="00032D18" w:rsidP="00032D18">
      <w:pPr>
        <w:jc w:val="both"/>
        <w:rPr>
          <w:rFonts w:ascii="Times New Roman" w:hAnsi="Times New Roman" w:cs="Times New Roman"/>
          <w:sz w:val="24"/>
          <w:szCs w:val="24"/>
        </w:rPr>
      </w:pPr>
      <w:r w:rsidRPr="002D3759">
        <w:rPr>
          <w:rFonts w:ascii="Times New Roman" w:hAnsi="Times New Roman" w:cs="Times New Roman"/>
          <w:b/>
          <w:bCs/>
          <w:sz w:val="24"/>
          <w:szCs w:val="24"/>
        </w:rPr>
        <w:t>VII. Выводы о соответствии показателей деятельности Школы заявленному типу и виду</w:t>
      </w:r>
    </w:p>
    <w:p w:rsidR="00032D18" w:rsidRPr="002D3759" w:rsidRDefault="00032D18" w:rsidP="00032D18">
      <w:pPr>
        <w:spacing w:after="0"/>
        <w:ind w:firstLine="708"/>
        <w:jc w:val="both"/>
        <w:rPr>
          <w:rFonts w:ascii="Times New Roman" w:hAnsi="Times New Roman" w:cs="Times New Roman"/>
          <w:sz w:val="24"/>
          <w:szCs w:val="24"/>
        </w:rPr>
      </w:pPr>
      <w:r w:rsidRPr="002D3759">
        <w:rPr>
          <w:rFonts w:ascii="Times New Roman" w:hAnsi="Times New Roman" w:cs="Times New Roman"/>
          <w:sz w:val="24"/>
          <w:szCs w:val="24"/>
        </w:rPr>
        <w:t>Анализ показателей деятельности МБОУ СОШ№2 п. Чернянка Белгородской области их соответствие заявленному типу и виду.</w:t>
      </w:r>
    </w:p>
    <w:p w:rsidR="00032D18" w:rsidRPr="002D3759" w:rsidRDefault="00032D18" w:rsidP="00032D18">
      <w:pPr>
        <w:autoSpaceDE w:val="0"/>
        <w:autoSpaceDN w:val="0"/>
        <w:adjustRightInd w:val="0"/>
        <w:spacing w:after="0" w:line="240" w:lineRule="auto"/>
        <w:ind w:firstLine="360"/>
        <w:rPr>
          <w:rFonts w:ascii="Times New Roman" w:hAnsi="Times New Roman" w:cs="Times New Roman"/>
          <w:color w:val="000000"/>
          <w:sz w:val="24"/>
          <w:szCs w:val="24"/>
        </w:rPr>
      </w:pPr>
      <w:r w:rsidRPr="002D3759">
        <w:rPr>
          <w:rFonts w:ascii="Times New Roman" w:hAnsi="Times New Roman" w:cs="Times New Roman"/>
          <w:color w:val="000000"/>
          <w:sz w:val="24"/>
          <w:szCs w:val="24"/>
        </w:rPr>
        <w:t xml:space="preserve">Направления совершенствования образовательной деятельности: </w:t>
      </w:r>
    </w:p>
    <w:p w:rsidR="00032D18" w:rsidRPr="002D3759" w:rsidRDefault="00032D18" w:rsidP="001412CB">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2D3759">
        <w:rPr>
          <w:rFonts w:ascii="Times New Roman" w:hAnsi="Times New Roman"/>
          <w:color w:val="000000"/>
          <w:sz w:val="24"/>
          <w:szCs w:val="24"/>
        </w:rPr>
        <w:t>Модернизация направлений образовательной деятельности школы в соответствии с требованиями ФГОС НОО и ФГОС ООО.</w:t>
      </w:r>
    </w:p>
    <w:p w:rsidR="00032D18" w:rsidRPr="002D3759" w:rsidRDefault="00032D18" w:rsidP="001412CB">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2D3759">
        <w:rPr>
          <w:rFonts w:ascii="Times New Roman" w:hAnsi="Times New Roman"/>
          <w:color w:val="000000"/>
          <w:sz w:val="24"/>
          <w:szCs w:val="24"/>
        </w:rPr>
        <w:t>Сохранение стабильно высокого качества обучения на всех образовательных ступенях</w:t>
      </w:r>
    </w:p>
    <w:p w:rsidR="00032D18" w:rsidRPr="002D3759" w:rsidRDefault="00032D18" w:rsidP="001412CB">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2D3759">
        <w:rPr>
          <w:rFonts w:ascii="Times New Roman" w:hAnsi="Times New Roman"/>
          <w:color w:val="000000"/>
          <w:sz w:val="24"/>
          <w:szCs w:val="24"/>
        </w:rPr>
        <w:t xml:space="preserve">Повышение профессионального уровня педагогических кадров путем вовлечения их в исследовательскую, научно-экспериментальную деятельность. </w:t>
      </w:r>
    </w:p>
    <w:p w:rsidR="00032D18" w:rsidRPr="002D3759" w:rsidRDefault="00032D18" w:rsidP="001412CB">
      <w:pPr>
        <w:pStyle w:val="a3"/>
        <w:numPr>
          <w:ilvl w:val="0"/>
          <w:numId w:val="26"/>
        </w:numPr>
        <w:spacing w:after="0"/>
        <w:jc w:val="both"/>
        <w:rPr>
          <w:rFonts w:ascii="Times New Roman" w:hAnsi="Times New Roman"/>
          <w:sz w:val="24"/>
          <w:szCs w:val="24"/>
        </w:rPr>
      </w:pPr>
      <w:r w:rsidRPr="002D3759">
        <w:rPr>
          <w:rFonts w:ascii="Times New Roman" w:hAnsi="Times New Roman"/>
          <w:color w:val="000000"/>
          <w:sz w:val="24"/>
          <w:szCs w:val="24"/>
        </w:rPr>
        <w:t>Обеспечение непрерывного профессионального образования педагогов в соответствии с требованиями ФГОС, современной модели повышения квалификации и переподготовки педагогических кадров, миссией, целями и задачами школы.</w:t>
      </w:r>
    </w:p>
    <w:p w:rsidR="00032D18" w:rsidRPr="002D3759" w:rsidRDefault="00032D18" w:rsidP="00032D18">
      <w:pPr>
        <w:spacing w:after="0"/>
        <w:ind w:left="480" w:firstLine="228"/>
        <w:jc w:val="both"/>
        <w:rPr>
          <w:rFonts w:ascii="Times New Roman" w:hAnsi="Times New Roman" w:cs="Times New Roman"/>
          <w:sz w:val="24"/>
          <w:szCs w:val="24"/>
        </w:rPr>
      </w:pPr>
    </w:p>
    <w:p w:rsidR="008C1B35" w:rsidRDefault="008C1B35" w:rsidP="000A7F4C">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2994660</wp:posOffset>
            </wp:positionH>
            <wp:positionV relativeFrom="paragraph">
              <wp:posOffset>-1270</wp:posOffset>
            </wp:positionV>
            <wp:extent cx="914400" cy="638175"/>
            <wp:effectExtent l="19050" t="0" r="0" b="0"/>
            <wp:wrapSquare wrapText="bothSides"/>
            <wp:docPr id="9" name="Рисунок 9" descr="C:\Users\Татьяна\AppData\Local\Microsoft\Windows\Temporary Internet Files\Content.Word\SCAN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Татьяна\AppData\Local\Microsoft\Windows\Temporary Internet Files\Content.Word\SCAN0071.jpg"/>
                    <pic:cNvPicPr>
                      <a:picLocks noChangeAspect="1" noChangeArrowheads="1"/>
                    </pic:cNvPicPr>
                  </pic:nvPicPr>
                  <pic:blipFill>
                    <a:blip r:embed="rId22" cstate="print"/>
                    <a:srcRect/>
                    <a:stretch>
                      <a:fillRect/>
                    </a:stretch>
                  </pic:blipFill>
                  <pic:spPr bwMode="auto">
                    <a:xfrm>
                      <a:off x="0" y="0"/>
                      <a:ext cx="914400" cy="638175"/>
                    </a:xfrm>
                    <a:prstGeom prst="rect">
                      <a:avLst/>
                    </a:prstGeom>
                    <a:noFill/>
                    <a:ln w="9525">
                      <a:noFill/>
                      <a:miter lim="800000"/>
                      <a:headEnd/>
                      <a:tailEnd/>
                    </a:ln>
                  </pic:spPr>
                </pic:pic>
              </a:graphicData>
            </a:graphic>
          </wp:anchor>
        </w:drawing>
      </w:r>
    </w:p>
    <w:p w:rsidR="000A7F4C" w:rsidRDefault="008C1B35" w:rsidP="000A7F4C">
      <w:pPr>
        <w:spacing w:after="0"/>
        <w:rPr>
          <w:rFonts w:ascii="Times New Roman" w:hAnsi="Times New Roman" w:cs="Times New Roman"/>
          <w:sz w:val="24"/>
          <w:szCs w:val="24"/>
        </w:rPr>
      </w:pPr>
      <w:r>
        <w:rPr>
          <w:rFonts w:ascii="Times New Roman" w:hAnsi="Times New Roman" w:cs="Times New Roman"/>
          <w:sz w:val="24"/>
          <w:szCs w:val="24"/>
        </w:rPr>
        <w:t xml:space="preserve">      </w:t>
      </w:r>
      <w:r w:rsidR="00032D18" w:rsidRPr="002D3759">
        <w:rPr>
          <w:rFonts w:ascii="Times New Roman" w:hAnsi="Times New Roman" w:cs="Times New Roman"/>
          <w:sz w:val="24"/>
          <w:szCs w:val="24"/>
        </w:rPr>
        <w:t xml:space="preserve">Директор МБОУ СОШ №2 </w:t>
      </w:r>
      <w:r w:rsidR="000A7F4C">
        <w:rPr>
          <w:rFonts w:ascii="Times New Roman" w:hAnsi="Times New Roman" w:cs="Times New Roman"/>
          <w:sz w:val="24"/>
          <w:szCs w:val="24"/>
        </w:rPr>
        <w:t xml:space="preserve">                                                  Андреева Е.М.</w:t>
      </w:r>
    </w:p>
    <w:p w:rsidR="006B03A7" w:rsidRDefault="008C1B35" w:rsidP="000A7F4C">
      <w:pPr>
        <w:spacing w:after="0"/>
        <w:rPr>
          <w:rFonts w:ascii="Times New Roman" w:hAnsi="Times New Roman" w:cs="Times New Roman"/>
          <w:sz w:val="24"/>
          <w:szCs w:val="24"/>
        </w:rPr>
      </w:pPr>
      <w:r>
        <w:rPr>
          <w:rFonts w:ascii="Times New Roman" w:hAnsi="Times New Roman" w:cs="Times New Roman"/>
          <w:sz w:val="24"/>
          <w:szCs w:val="24"/>
        </w:rPr>
        <w:t xml:space="preserve">      </w:t>
      </w:r>
      <w:r w:rsidR="00032D18" w:rsidRPr="002D3759">
        <w:rPr>
          <w:rFonts w:ascii="Times New Roman" w:hAnsi="Times New Roman" w:cs="Times New Roman"/>
          <w:sz w:val="24"/>
          <w:szCs w:val="24"/>
        </w:rPr>
        <w:t>п. Чернянка Белгородской облас</w:t>
      </w:r>
      <w:r w:rsidR="000A7F4C">
        <w:rPr>
          <w:rFonts w:ascii="Times New Roman" w:hAnsi="Times New Roman" w:cs="Times New Roman"/>
          <w:sz w:val="24"/>
          <w:szCs w:val="24"/>
        </w:rPr>
        <w:t>ти</w:t>
      </w:r>
    </w:p>
    <w:p w:rsidR="00920FDD" w:rsidRDefault="00920FDD" w:rsidP="000A7F4C">
      <w:pPr>
        <w:spacing w:after="0"/>
        <w:rPr>
          <w:rFonts w:ascii="Times New Roman" w:hAnsi="Times New Roman" w:cs="Times New Roman"/>
          <w:sz w:val="24"/>
          <w:szCs w:val="24"/>
        </w:rPr>
      </w:pPr>
    </w:p>
    <w:p w:rsidR="00920FDD" w:rsidRDefault="00920FDD" w:rsidP="000A7F4C">
      <w:pPr>
        <w:spacing w:after="0"/>
        <w:rPr>
          <w:rFonts w:ascii="Times New Roman" w:hAnsi="Times New Roman" w:cs="Times New Roman"/>
          <w:sz w:val="24"/>
          <w:szCs w:val="24"/>
        </w:rPr>
      </w:pPr>
    </w:p>
    <w:p w:rsidR="00920FDD" w:rsidRDefault="00920FDD" w:rsidP="000A7F4C">
      <w:pPr>
        <w:spacing w:after="0"/>
        <w:rPr>
          <w:rFonts w:ascii="Times New Roman" w:hAnsi="Times New Roman" w:cs="Times New Roman"/>
          <w:sz w:val="24"/>
          <w:szCs w:val="24"/>
        </w:rPr>
      </w:pPr>
    </w:p>
    <w:p w:rsidR="00920FDD" w:rsidRDefault="00920FDD" w:rsidP="000A7F4C">
      <w:pPr>
        <w:spacing w:after="0"/>
        <w:rPr>
          <w:rFonts w:ascii="Times New Roman" w:hAnsi="Times New Roman" w:cs="Times New Roman"/>
          <w:sz w:val="24"/>
          <w:szCs w:val="24"/>
        </w:rPr>
      </w:pPr>
    </w:p>
    <w:p w:rsidR="00EB7FB6" w:rsidRDefault="00EB7FB6" w:rsidP="00B00EA9">
      <w:pPr>
        <w:spacing w:after="0" w:line="240" w:lineRule="auto"/>
        <w:rPr>
          <w:rFonts w:ascii="Times New Roman" w:hAnsi="Times New Roman" w:cs="Times New Roman"/>
          <w:sz w:val="28"/>
        </w:rPr>
      </w:pPr>
    </w:p>
    <w:sectPr w:rsidR="00EB7FB6" w:rsidSect="00056FE4">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45" w:rsidRDefault="00AF3245" w:rsidP="00032D18">
      <w:pPr>
        <w:spacing w:after="0" w:line="240" w:lineRule="auto"/>
      </w:pPr>
      <w:r>
        <w:separator/>
      </w:r>
    </w:p>
  </w:endnote>
  <w:endnote w:type="continuationSeparator" w:id="0">
    <w:p w:rsidR="00AF3245" w:rsidRDefault="00AF3245" w:rsidP="00032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45" w:rsidRDefault="00AF3245" w:rsidP="00032D18">
      <w:pPr>
        <w:spacing w:after="0" w:line="240" w:lineRule="auto"/>
      </w:pPr>
      <w:r>
        <w:separator/>
      </w:r>
    </w:p>
  </w:footnote>
  <w:footnote w:type="continuationSeparator" w:id="0">
    <w:p w:rsidR="00AF3245" w:rsidRDefault="00AF3245" w:rsidP="00032D18">
      <w:pPr>
        <w:spacing w:after="0" w:line="240" w:lineRule="auto"/>
      </w:pPr>
      <w:r>
        <w:continuationSeparator/>
      </w:r>
    </w:p>
  </w:footnote>
  <w:footnote w:id="1">
    <w:p w:rsidR="001068BE" w:rsidRDefault="001068BE"/>
    <w:p w:rsidR="001068BE" w:rsidRDefault="001068BE" w:rsidP="00797ABE">
      <w:pPr>
        <w:pStyle w:val="afa"/>
      </w:pPr>
    </w:p>
  </w:footnote>
  <w:footnote w:id="2">
    <w:p w:rsidR="001068BE" w:rsidRDefault="001068BE"/>
    <w:p w:rsidR="001068BE" w:rsidRDefault="001068BE" w:rsidP="00797ABE">
      <w:pPr>
        <w:pStyle w:val="afa"/>
        <w:ind w:firstLine="70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0000002"/>
    <w:multiLevelType w:val="multilevel"/>
    <w:tmpl w:val="86EA5A78"/>
    <w:name w:val="WW8Num2"/>
    <w:lvl w:ilvl="0">
      <w:start w:val="1"/>
      <w:numFmt w:val="decimal"/>
      <w:lvlText w:val="%1."/>
      <w:lvlJc w:val="left"/>
      <w:pPr>
        <w:tabs>
          <w:tab w:val="num" w:pos="360"/>
        </w:tabs>
        <w:ind w:left="360" w:hanging="360"/>
      </w:pPr>
      <w:rPr>
        <w:rFonts w:ascii="Times New Roman" w:eastAsiaTheme="minorEastAsia" w:hAnsi="Times New Roman" w:cs="Times New Roman"/>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6">
    <w:nsid w:val="00000009"/>
    <w:multiLevelType w:val="singleLevel"/>
    <w:tmpl w:val="00000009"/>
    <w:name w:val="WW8Num8"/>
    <w:lvl w:ilvl="0">
      <w:start w:val="1"/>
      <w:numFmt w:val="bullet"/>
      <w:lvlText w:val=""/>
      <w:lvlJc w:val="left"/>
      <w:pPr>
        <w:tabs>
          <w:tab w:val="num" w:pos="0"/>
        </w:tabs>
        <w:ind w:left="720" w:hanging="360"/>
      </w:pPr>
      <w:rPr>
        <w:rFonts w:ascii="Symbol" w:hAnsi="Symbol" w:cs="Times New Roman"/>
      </w:rPr>
    </w:lvl>
  </w:abstractNum>
  <w:abstractNum w:abstractNumId="7">
    <w:nsid w:val="0000000B"/>
    <w:multiLevelType w:val="singleLevel"/>
    <w:tmpl w:val="0000000B"/>
    <w:name w:val="WW8Num9"/>
    <w:lvl w:ilvl="0">
      <w:start w:val="1"/>
      <w:numFmt w:val="decimal"/>
      <w:lvlText w:val="%1."/>
      <w:lvlJc w:val="left"/>
      <w:pPr>
        <w:tabs>
          <w:tab w:val="num" w:pos="0"/>
        </w:tabs>
        <w:ind w:left="1146" w:hanging="360"/>
      </w:pPr>
    </w:lvl>
  </w:abstractNum>
  <w:abstractNum w:abstractNumId="8">
    <w:nsid w:val="0000000F"/>
    <w:multiLevelType w:val="singleLevel"/>
    <w:tmpl w:val="0000000F"/>
    <w:name w:val="WW8Num12"/>
    <w:lvl w:ilvl="0">
      <w:start w:val="1"/>
      <w:numFmt w:val="bullet"/>
      <w:lvlText w:val=""/>
      <w:lvlJc w:val="left"/>
      <w:pPr>
        <w:tabs>
          <w:tab w:val="num" w:pos="0"/>
        </w:tabs>
        <w:ind w:left="720" w:hanging="360"/>
      </w:pPr>
      <w:rPr>
        <w:rFonts w:ascii="Symbol" w:hAnsi="Symbol"/>
      </w:rPr>
    </w:lvl>
  </w:abstractNum>
  <w:abstractNum w:abstractNumId="9">
    <w:nsid w:val="03423A3D"/>
    <w:multiLevelType w:val="hybridMultilevel"/>
    <w:tmpl w:val="F7BC8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4E50774"/>
    <w:multiLevelType w:val="hybridMultilevel"/>
    <w:tmpl w:val="4D042538"/>
    <w:name w:val="WW8Num32"/>
    <w:lvl w:ilvl="0" w:tplc="4F165964">
      <w:start w:val="1"/>
      <w:numFmt w:val="bullet"/>
      <w:lvlText w:val=""/>
      <w:lvlJc w:val="left"/>
      <w:pPr>
        <w:ind w:left="5464" w:hanging="360"/>
      </w:pPr>
      <w:rPr>
        <w:rFonts w:ascii="Wingdings" w:hAnsi="Wingdings" w:hint="default"/>
      </w:rPr>
    </w:lvl>
    <w:lvl w:ilvl="1" w:tplc="A8D23402" w:tentative="1">
      <w:start w:val="1"/>
      <w:numFmt w:val="bullet"/>
      <w:lvlText w:val="o"/>
      <w:lvlJc w:val="left"/>
      <w:pPr>
        <w:ind w:left="1440" w:hanging="360"/>
      </w:pPr>
      <w:rPr>
        <w:rFonts w:ascii="Courier New" w:hAnsi="Courier New" w:cs="Courier New" w:hint="default"/>
      </w:rPr>
    </w:lvl>
    <w:lvl w:ilvl="2" w:tplc="7A9EA00C" w:tentative="1">
      <w:start w:val="1"/>
      <w:numFmt w:val="bullet"/>
      <w:lvlText w:val=""/>
      <w:lvlJc w:val="left"/>
      <w:pPr>
        <w:ind w:left="2160" w:hanging="360"/>
      </w:pPr>
      <w:rPr>
        <w:rFonts w:ascii="Wingdings" w:hAnsi="Wingdings" w:hint="default"/>
      </w:rPr>
    </w:lvl>
    <w:lvl w:ilvl="3" w:tplc="8D768420" w:tentative="1">
      <w:start w:val="1"/>
      <w:numFmt w:val="bullet"/>
      <w:lvlText w:val=""/>
      <w:lvlJc w:val="left"/>
      <w:pPr>
        <w:ind w:left="2880" w:hanging="360"/>
      </w:pPr>
      <w:rPr>
        <w:rFonts w:ascii="Symbol" w:hAnsi="Symbol" w:hint="default"/>
      </w:rPr>
    </w:lvl>
    <w:lvl w:ilvl="4" w:tplc="3F36718A" w:tentative="1">
      <w:start w:val="1"/>
      <w:numFmt w:val="bullet"/>
      <w:lvlText w:val="o"/>
      <w:lvlJc w:val="left"/>
      <w:pPr>
        <w:ind w:left="3600" w:hanging="360"/>
      </w:pPr>
      <w:rPr>
        <w:rFonts w:ascii="Courier New" w:hAnsi="Courier New" w:cs="Courier New" w:hint="default"/>
      </w:rPr>
    </w:lvl>
    <w:lvl w:ilvl="5" w:tplc="43243A12" w:tentative="1">
      <w:start w:val="1"/>
      <w:numFmt w:val="bullet"/>
      <w:lvlText w:val=""/>
      <w:lvlJc w:val="left"/>
      <w:pPr>
        <w:ind w:left="4320" w:hanging="360"/>
      </w:pPr>
      <w:rPr>
        <w:rFonts w:ascii="Wingdings" w:hAnsi="Wingdings" w:hint="default"/>
      </w:rPr>
    </w:lvl>
    <w:lvl w:ilvl="6" w:tplc="4A18E7CA" w:tentative="1">
      <w:start w:val="1"/>
      <w:numFmt w:val="bullet"/>
      <w:lvlText w:val=""/>
      <w:lvlJc w:val="left"/>
      <w:pPr>
        <w:ind w:left="5040" w:hanging="360"/>
      </w:pPr>
      <w:rPr>
        <w:rFonts w:ascii="Symbol" w:hAnsi="Symbol" w:hint="default"/>
      </w:rPr>
    </w:lvl>
    <w:lvl w:ilvl="7" w:tplc="BD16695C" w:tentative="1">
      <w:start w:val="1"/>
      <w:numFmt w:val="bullet"/>
      <w:lvlText w:val="o"/>
      <w:lvlJc w:val="left"/>
      <w:pPr>
        <w:ind w:left="5760" w:hanging="360"/>
      </w:pPr>
      <w:rPr>
        <w:rFonts w:ascii="Courier New" w:hAnsi="Courier New" w:cs="Courier New" w:hint="default"/>
      </w:rPr>
    </w:lvl>
    <w:lvl w:ilvl="8" w:tplc="457044B4" w:tentative="1">
      <w:start w:val="1"/>
      <w:numFmt w:val="bullet"/>
      <w:lvlText w:val=""/>
      <w:lvlJc w:val="left"/>
      <w:pPr>
        <w:ind w:left="6480" w:hanging="360"/>
      </w:pPr>
      <w:rPr>
        <w:rFonts w:ascii="Wingdings" w:hAnsi="Wingdings" w:hint="default"/>
      </w:rPr>
    </w:lvl>
  </w:abstractNum>
  <w:abstractNum w:abstractNumId="11">
    <w:nsid w:val="072A77E5"/>
    <w:multiLevelType w:val="hybridMultilevel"/>
    <w:tmpl w:val="C964A6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A3E0E84"/>
    <w:multiLevelType w:val="hybridMultilevel"/>
    <w:tmpl w:val="2F48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237E16"/>
    <w:multiLevelType w:val="multilevel"/>
    <w:tmpl w:val="29C4D0A8"/>
    <w:lvl w:ilvl="0">
      <w:start w:val="1"/>
      <w:numFmt w:val="decimal"/>
      <w:lvlText w:val="%1."/>
      <w:lvlJc w:val="left"/>
      <w:pPr>
        <w:ind w:left="660" w:hanging="360"/>
      </w:pPr>
      <w:rPr>
        <w:rFonts w:eastAsia="Times New Roman"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4">
    <w:nsid w:val="0DB6427D"/>
    <w:multiLevelType w:val="hybridMultilevel"/>
    <w:tmpl w:val="115661F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B92206"/>
    <w:multiLevelType w:val="hybridMultilevel"/>
    <w:tmpl w:val="06A677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2C05F4"/>
    <w:multiLevelType w:val="singleLevel"/>
    <w:tmpl w:val="C4C40B8A"/>
    <w:lvl w:ilvl="0">
      <w:start w:val="1"/>
      <w:numFmt w:val="bullet"/>
      <w:lvlText w:val="-"/>
      <w:lvlJc w:val="left"/>
      <w:pPr>
        <w:tabs>
          <w:tab w:val="num" w:pos="360"/>
        </w:tabs>
        <w:ind w:left="360" w:hanging="360"/>
      </w:pPr>
    </w:lvl>
  </w:abstractNum>
  <w:abstractNum w:abstractNumId="17">
    <w:nsid w:val="17F555FE"/>
    <w:multiLevelType w:val="hybridMultilevel"/>
    <w:tmpl w:val="52A04726"/>
    <w:lvl w:ilvl="0" w:tplc="AF166722">
      <w:start w:val="1"/>
      <w:numFmt w:val="bullet"/>
      <w:lvlText w:val=""/>
      <w:lvlJc w:val="left"/>
      <w:pPr>
        <w:ind w:left="644" w:hanging="360"/>
      </w:pPr>
      <w:rPr>
        <w:rFonts w:ascii="Wingdings" w:hAnsi="Wingdings" w:hint="default"/>
      </w:rPr>
    </w:lvl>
    <w:lvl w:ilvl="1" w:tplc="1C22B164" w:tentative="1">
      <w:start w:val="1"/>
      <w:numFmt w:val="bullet"/>
      <w:lvlText w:val="o"/>
      <w:lvlJc w:val="left"/>
      <w:pPr>
        <w:ind w:left="1364" w:hanging="360"/>
      </w:pPr>
      <w:rPr>
        <w:rFonts w:ascii="Courier New" w:hAnsi="Courier New" w:cs="Courier New" w:hint="default"/>
      </w:rPr>
    </w:lvl>
    <w:lvl w:ilvl="2" w:tplc="C8B2FF06" w:tentative="1">
      <w:start w:val="1"/>
      <w:numFmt w:val="bullet"/>
      <w:lvlText w:val=""/>
      <w:lvlJc w:val="left"/>
      <w:pPr>
        <w:ind w:left="2084" w:hanging="360"/>
      </w:pPr>
      <w:rPr>
        <w:rFonts w:ascii="Wingdings" w:hAnsi="Wingdings" w:hint="default"/>
      </w:rPr>
    </w:lvl>
    <w:lvl w:ilvl="3" w:tplc="57D2A13C" w:tentative="1">
      <w:start w:val="1"/>
      <w:numFmt w:val="bullet"/>
      <w:lvlText w:val=""/>
      <w:lvlJc w:val="left"/>
      <w:pPr>
        <w:ind w:left="2804" w:hanging="360"/>
      </w:pPr>
      <w:rPr>
        <w:rFonts w:ascii="Symbol" w:hAnsi="Symbol" w:hint="default"/>
      </w:rPr>
    </w:lvl>
    <w:lvl w:ilvl="4" w:tplc="E6E2067A" w:tentative="1">
      <w:start w:val="1"/>
      <w:numFmt w:val="bullet"/>
      <w:lvlText w:val="o"/>
      <w:lvlJc w:val="left"/>
      <w:pPr>
        <w:ind w:left="3524" w:hanging="360"/>
      </w:pPr>
      <w:rPr>
        <w:rFonts w:ascii="Courier New" w:hAnsi="Courier New" w:cs="Courier New" w:hint="default"/>
      </w:rPr>
    </w:lvl>
    <w:lvl w:ilvl="5" w:tplc="C79C5CA4" w:tentative="1">
      <w:start w:val="1"/>
      <w:numFmt w:val="bullet"/>
      <w:lvlText w:val=""/>
      <w:lvlJc w:val="left"/>
      <w:pPr>
        <w:ind w:left="4244" w:hanging="360"/>
      </w:pPr>
      <w:rPr>
        <w:rFonts w:ascii="Wingdings" w:hAnsi="Wingdings" w:hint="default"/>
      </w:rPr>
    </w:lvl>
    <w:lvl w:ilvl="6" w:tplc="666813AA" w:tentative="1">
      <w:start w:val="1"/>
      <w:numFmt w:val="bullet"/>
      <w:lvlText w:val=""/>
      <w:lvlJc w:val="left"/>
      <w:pPr>
        <w:ind w:left="4964" w:hanging="360"/>
      </w:pPr>
      <w:rPr>
        <w:rFonts w:ascii="Symbol" w:hAnsi="Symbol" w:hint="default"/>
      </w:rPr>
    </w:lvl>
    <w:lvl w:ilvl="7" w:tplc="DC4CEC76" w:tentative="1">
      <w:start w:val="1"/>
      <w:numFmt w:val="bullet"/>
      <w:lvlText w:val="o"/>
      <w:lvlJc w:val="left"/>
      <w:pPr>
        <w:ind w:left="5684" w:hanging="360"/>
      </w:pPr>
      <w:rPr>
        <w:rFonts w:ascii="Courier New" w:hAnsi="Courier New" w:cs="Courier New" w:hint="default"/>
      </w:rPr>
    </w:lvl>
    <w:lvl w:ilvl="8" w:tplc="EFFC1CD4" w:tentative="1">
      <w:start w:val="1"/>
      <w:numFmt w:val="bullet"/>
      <w:lvlText w:val=""/>
      <w:lvlJc w:val="left"/>
      <w:pPr>
        <w:ind w:left="6404" w:hanging="360"/>
      </w:pPr>
      <w:rPr>
        <w:rFonts w:ascii="Wingdings" w:hAnsi="Wingdings" w:hint="default"/>
      </w:rPr>
    </w:lvl>
  </w:abstractNum>
  <w:abstractNum w:abstractNumId="18">
    <w:nsid w:val="1D6F57CA"/>
    <w:multiLevelType w:val="hybridMultilevel"/>
    <w:tmpl w:val="3078EAF2"/>
    <w:lvl w:ilvl="0" w:tplc="F97EDDD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0B461A"/>
    <w:multiLevelType w:val="hybridMultilevel"/>
    <w:tmpl w:val="722466C4"/>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0F52FE"/>
    <w:multiLevelType w:val="multilevel"/>
    <w:tmpl w:val="65F262D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D56BED"/>
    <w:multiLevelType w:val="hybridMultilevel"/>
    <w:tmpl w:val="61FEA1E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E073C5"/>
    <w:multiLevelType w:val="multilevel"/>
    <w:tmpl w:val="EB96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BB404B"/>
    <w:multiLevelType w:val="hybridMultilevel"/>
    <w:tmpl w:val="95FA0A8C"/>
    <w:lvl w:ilvl="0" w:tplc="8ED611F4">
      <w:start w:val="1"/>
      <w:numFmt w:val="bullet"/>
      <w:lvlText w:val=""/>
      <w:lvlJc w:val="left"/>
      <w:pPr>
        <w:tabs>
          <w:tab w:val="num" w:pos="1290"/>
        </w:tabs>
        <w:ind w:left="1290" w:hanging="360"/>
      </w:pPr>
      <w:rPr>
        <w:rFonts w:ascii="Symbol" w:hAnsi="Symbol" w:hint="default"/>
      </w:rPr>
    </w:lvl>
    <w:lvl w:ilvl="1" w:tplc="2618CA2E" w:tentative="1">
      <w:start w:val="1"/>
      <w:numFmt w:val="bullet"/>
      <w:lvlText w:val="o"/>
      <w:lvlJc w:val="left"/>
      <w:pPr>
        <w:tabs>
          <w:tab w:val="num" w:pos="2010"/>
        </w:tabs>
        <w:ind w:left="2010" w:hanging="360"/>
      </w:pPr>
      <w:rPr>
        <w:rFonts w:ascii="Courier New" w:hAnsi="Courier New" w:cs="Courier New" w:hint="default"/>
      </w:rPr>
    </w:lvl>
    <w:lvl w:ilvl="2" w:tplc="FD80DAAE" w:tentative="1">
      <w:start w:val="1"/>
      <w:numFmt w:val="bullet"/>
      <w:lvlText w:val=""/>
      <w:lvlJc w:val="left"/>
      <w:pPr>
        <w:tabs>
          <w:tab w:val="num" w:pos="2730"/>
        </w:tabs>
        <w:ind w:left="2730" w:hanging="360"/>
      </w:pPr>
      <w:rPr>
        <w:rFonts w:ascii="Wingdings" w:hAnsi="Wingdings" w:hint="default"/>
      </w:rPr>
    </w:lvl>
    <w:lvl w:ilvl="3" w:tplc="FF34207A" w:tentative="1">
      <w:start w:val="1"/>
      <w:numFmt w:val="bullet"/>
      <w:lvlText w:val=""/>
      <w:lvlJc w:val="left"/>
      <w:pPr>
        <w:tabs>
          <w:tab w:val="num" w:pos="3450"/>
        </w:tabs>
        <w:ind w:left="3450" w:hanging="360"/>
      </w:pPr>
      <w:rPr>
        <w:rFonts w:ascii="Symbol" w:hAnsi="Symbol" w:hint="default"/>
      </w:rPr>
    </w:lvl>
    <w:lvl w:ilvl="4" w:tplc="6FBAA41A" w:tentative="1">
      <w:start w:val="1"/>
      <w:numFmt w:val="bullet"/>
      <w:lvlText w:val="o"/>
      <w:lvlJc w:val="left"/>
      <w:pPr>
        <w:tabs>
          <w:tab w:val="num" w:pos="4170"/>
        </w:tabs>
        <w:ind w:left="4170" w:hanging="360"/>
      </w:pPr>
      <w:rPr>
        <w:rFonts w:ascii="Courier New" w:hAnsi="Courier New" w:cs="Courier New" w:hint="default"/>
      </w:rPr>
    </w:lvl>
    <w:lvl w:ilvl="5" w:tplc="168C6A5E" w:tentative="1">
      <w:start w:val="1"/>
      <w:numFmt w:val="bullet"/>
      <w:lvlText w:val=""/>
      <w:lvlJc w:val="left"/>
      <w:pPr>
        <w:tabs>
          <w:tab w:val="num" w:pos="4890"/>
        </w:tabs>
        <w:ind w:left="4890" w:hanging="360"/>
      </w:pPr>
      <w:rPr>
        <w:rFonts w:ascii="Wingdings" w:hAnsi="Wingdings" w:hint="default"/>
      </w:rPr>
    </w:lvl>
    <w:lvl w:ilvl="6" w:tplc="1B4A31F4" w:tentative="1">
      <w:start w:val="1"/>
      <w:numFmt w:val="bullet"/>
      <w:lvlText w:val=""/>
      <w:lvlJc w:val="left"/>
      <w:pPr>
        <w:tabs>
          <w:tab w:val="num" w:pos="5610"/>
        </w:tabs>
        <w:ind w:left="5610" w:hanging="360"/>
      </w:pPr>
      <w:rPr>
        <w:rFonts w:ascii="Symbol" w:hAnsi="Symbol" w:hint="default"/>
      </w:rPr>
    </w:lvl>
    <w:lvl w:ilvl="7" w:tplc="E67E35E8" w:tentative="1">
      <w:start w:val="1"/>
      <w:numFmt w:val="bullet"/>
      <w:lvlText w:val="o"/>
      <w:lvlJc w:val="left"/>
      <w:pPr>
        <w:tabs>
          <w:tab w:val="num" w:pos="6330"/>
        </w:tabs>
        <w:ind w:left="6330" w:hanging="360"/>
      </w:pPr>
      <w:rPr>
        <w:rFonts w:ascii="Courier New" w:hAnsi="Courier New" w:cs="Courier New" w:hint="default"/>
      </w:rPr>
    </w:lvl>
    <w:lvl w:ilvl="8" w:tplc="5890060E" w:tentative="1">
      <w:start w:val="1"/>
      <w:numFmt w:val="bullet"/>
      <w:lvlText w:val=""/>
      <w:lvlJc w:val="left"/>
      <w:pPr>
        <w:tabs>
          <w:tab w:val="num" w:pos="7050"/>
        </w:tabs>
        <w:ind w:left="7050" w:hanging="360"/>
      </w:pPr>
      <w:rPr>
        <w:rFonts w:ascii="Wingdings" w:hAnsi="Wingdings" w:hint="default"/>
      </w:rPr>
    </w:lvl>
  </w:abstractNum>
  <w:abstractNum w:abstractNumId="24">
    <w:nsid w:val="24882E18"/>
    <w:multiLevelType w:val="hybridMultilevel"/>
    <w:tmpl w:val="F54E6FF8"/>
    <w:lvl w:ilvl="0" w:tplc="04190001">
      <w:start w:val="1"/>
      <w:numFmt w:val="decimal"/>
      <w:lvlText w:val="%1."/>
      <w:lvlJc w:val="left"/>
      <w:pPr>
        <w:tabs>
          <w:tab w:val="num" w:pos="720"/>
        </w:tabs>
        <w:ind w:left="720" w:hanging="360"/>
      </w:pPr>
      <w:rPr>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25D7583A"/>
    <w:multiLevelType w:val="hybridMultilevel"/>
    <w:tmpl w:val="CEA8B504"/>
    <w:lvl w:ilvl="0" w:tplc="FE0253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264A1FC8"/>
    <w:multiLevelType w:val="hybridMultilevel"/>
    <w:tmpl w:val="35CC26E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27E83792"/>
    <w:multiLevelType w:val="hybridMultilevel"/>
    <w:tmpl w:val="49603F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E84420"/>
    <w:multiLevelType w:val="hybridMultilevel"/>
    <w:tmpl w:val="9886C16C"/>
    <w:lvl w:ilvl="0" w:tplc="24588FAC">
      <w:start w:val="1"/>
      <w:numFmt w:val="bullet"/>
      <w:lvlText w:val=""/>
      <w:lvlJc w:val="left"/>
      <w:pPr>
        <w:ind w:left="720" w:hanging="360"/>
      </w:pPr>
      <w:rPr>
        <w:rFonts w:ascii="Wingdings" w:hAnsi="Wingdings" w:hint="default"/>
      </w:rPr>
    </w:lvl>
    <w:lvl w:ilvl="1" w:tplc="37EE13D2" w:tentative="1">
      <w:start w:val="1"/>
      <w:numFmt w:val="bullet"/>
      <w:lvlText w:val="o"/>
      <w:lvlJc w:val="left"/>
      <w:pPr>
        <w:ind w:left="1440" w:hanging="360"/>
      </w:pPr>
      <w:rPr>
        <w:rFonts w:ascii="Courier New" w:hAnsi="Courier New" w:cs="Courier New" w:hint="default"/>
      </w:rPr>
    </w:lvl>
    <w:lvl w:ilvl="2" w:tplc="D8F2448C" w:tentative="1">
      <w:start w:val="1"/>
      <w:numFmt w:val="bullet"/>
      <w:lvlText w:val=""/>
      <w:lvlJc w:val="left"/>
      <w:pPr>
        <w:ind w:left="2160" w:hanging="360"/>
      </w:pPr>
      <w:rPr>
        <w:rFonts w:ascii="Wingdings" w:hAnsi="Wingdings" w:hint="default"/>
      </w:rPr>
    </w:lvl>
    <w:lvl w:ilvl="3" w:tplc="3768113C" w:tentative="1">
      <w:start w:val="1"/>
      <w:numFmt w:val="bullet"/>
      <w:lvlText w:val=""/>
      <w:lvlJc w:val="left"/>
      <w:pPr>
        <w:ind w:left="2880" w:hanging="360"/>
      </w:pPr>
      <w:rPr>
        <w:rFonts w:ascii="Symbol" w:hAnsi="Symbol" w:hint="default"/>
      </w:rPr>
    </w:lvl>
    <w:lvl w:ilvl="4" w:tplc="AE821C9C" w:tentative="1">
      <w:start w:val="1"/>
      <w:numFmt w:val="bullet"/>
      <w:lvlText w:val="o"/>
      <w:lvlJc w:val="left"/>
      <w:pPr>
        <w:ind w:left="3600" w:hanging="360"/>
      </w:pPr>
      <w:rPr>
        <w:rFonts w:ascii="Courier New" w:hAnsi="Courier New" w:cs="Courier New" w:hint="default"/>
      </w:rPr>
    </w:lvl>
    <w:lvl w:ilvl="5" w:tplc="F2DA2114" w:tentative="1">
      <w:start w:val="1"/>
      <w:numFmt w:val="bullet"/>
      <w:lvlText w:val=""/>
      <w:lvlJc w:val="left"/>
      <w:pPr>
        <w:ind w:left="4320" w:hanging="360"/>
      </w:pPr>
      <w:rPr>
        <w:rFonts w:ascii="Wingdings" w:hAnsi="Wingdings" w:hint="default"/>
      </w:rPr>
    </w:lvl>
    <w:lvl w:ilvl="6" w:tplc="7804C6E8" w:tentative="1">
      <w:start w:val="1"/>
      <w:numFmt w:val="bullet"/>
      <w:lvlText w:val=""/>
      <w:lvlJc w:val="left"/>
      <w:pPr>
        <w:ind w:left="5040" w:hanging="360"/>
      </w:pPr>
      <w:rPr>
        <w:rFonts w:ascii="Symbol" w:hAnsi="Symbol" w:hint="default"/>
      </w:rPr>
    </w:lvl>
    <w:lvl w:ilvl="7" w:tplc="6C4C223C" w:tentative="1">
      <w:start w:val="1"/>
      <w:numFmt w:val="bullet"/>
      <w:lvlText w:val="o"/>
      <w:lvlJc w:val="left"/>
      <w:pPr>
        <w:ind w:left="5760" w:hanging="360"/>
      </w:pPr>
      <w:rPr>
        <w:rFonts w:ascii="Courier New" w:hAnsi="Courier New" w:cs="Courier New" w:hint="default"/>
      </w:rPr>
    </w:lvl>
    <w:lvl w:ilvl="8" w:tplc="C4660A70" w:tentative="1">
      <w:start w:val="1"/>
      <w:numFmt w:val="bullet"/>
      <w:lvlText w:val=""/>
      <w:lvlJc w:val="left"/>
      <w:pPr>
        <w:ind w:left="6480" w:hanging="360"/>
      </w:pPr>
      <w:rPr>
        <w:rFonts w:ascii="Wingdings" w:hAnsi="Wingdings" w:hint="default"/>
      </w:rPr>
    </w:lvl>
  </w:abstractNum>
  <w:abstractNum w:abstractNumId="29">
    <w:nsid w:val="2CB841E8"/>
    <w:multiLevelType w:val="hybridMultilevel"/>
    <w:tmpl w:val="7C5C5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3A39DF"/>
    <w:multiLevelType w:val="hybridMultilevel"/>
    <w:tmpl w:val="E2E4C2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3A3FCE"/>
    <w:multiLevelType w:val="hybridMultilevel"/>
    <w:tmpl w:val="F2DEB1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F8E164B"/>
    <w:multiLevelType w:val="multilevel"/>
    <w:tmpl w:val="D75447D6"/>
    <w:lvl w:ilvl="0">
      <w:start w:val="1"/>
      <w:numFmt w:val="decimal"/>
      <w:lvlText w:val="%1."/>
      <w:lvlJc w:val="left"/>
      <w:pPr>
        <w:tabs>
          <w:tab w:val="num" w:pos="1423"/>
        </w:tabs>
        <w:ind w:left="1423" w:hanging="855"/>
      </w:pPr>
      <w:rPr>
        <w:rFonts w:hint="default"/>
      </w:rPr>
    </w:lvl>
    <w:lvl w:ilvl="1">
      <w:start w:val="4"/>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nsid w:val="3242505C"/>
    <w:multiLevelType w:val="multilevel"/>
    <w:tmpl w:val="5EFE957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385A261B"/>
    <w:multiLevelType w:val="hybridMultilevel"/>
    <w:tmpl w:val="05AE399C"/>
    <w:lvl w:ilvl="0" w:tplc="0419000D">
      <w:start w:val="1"/>
      <w:numFmt w:val="bullet"/>
      <w:lvlText w:val=""/>
      <w:lvlJc w:val="left"/>
      <w:pPr>
        <w:tabs>
          <w:tab w:val="num" w:pos="1290"/>
        </w:tabs>
        <w:ind w:left="1247" w:hanging="17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8E203A5"/>
    <w:multiLevelType w:val="hybridMultilevel"/>
    <w:tmpl w:val="042077FA"/>
    <w:lvl w:ilvl="0" w:tplc="FA624EBC">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39D8444D"/>
    <w:multiLevelType w:val="hybridMultilevel"/>
    <w:tmpl w:val="FC5E6B3C"/>
    <w:lvl w:ilvl="0" w:tplc="0419000B">
      <w:start w:val="1"/>
      <w:numFmt w:val="bullet"/>
      <w:lvlText w:val=""/>
      <w:lvlJc w:val="left"/>
      <w:pPr>
        <w:tabs>
          <w:tab w:val="num" w:pos="1230"/>
        </w:tabs>
        <w:ind w:left="12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DD271D0"/>
    <w:multiLevelType w:val="multilevel"/>
    <w:tmpl w:val="17905A08"/>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8"/>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3F794514"/>
    <w:multiLevelType w:val="hybridMultilevel"/>
    <w:tmpl w:val="A3BAA76C"/>
    <w:lvl w:ilvl="0" w:tplc="0419000B">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1D6705D"/>
    <w:multiLevelType w:val="hybridMultilevel"/>
    <w:tmpl w:val="D12631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A97BF7"/>
    <w:multiLevelType w:val="hybridMultilevel"/>
    <w:tmpl w:val="603C62C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7071B1B"/>
    <w:multiLevelType w:val="hybridMultilevel"/>
    <w:tmpl w:val="2AC2D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ED5103"/>
    <w:multiLevelType w:val="hybridMultilevel"/>
    <w:tmpl w:val="2F8ED534"/>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3">
    <w:nsid w:val="4E0C6B05"/>
    <w:multiLevelType w:val="hybridMultilevel"/>
    <w:tmpl w:val="8780E0D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04D5035"/>
    <w:multiLevelType w:val="hybridMultilevel"/>
    <w:tmpl w:val="8F867F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2252E"/>
    <w:multiLevelType w:val="hybridMultilevel"/>
    <w:tmpl w:val="3B4098B4"/>
    <w:lvl w:ilvl="0" w:tplc="F97EDDD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0E15AD"/>
    <w:multiLevelType w:val="hybridMultilevel"/>
    <w:tmpl w:val="65DC4A18"/>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7">
    <w:nsid w:val="59490A32"/>
    <w:multiLevelType w:val="hybridMultilevel"/>
    <w:tmpl w:val="B5261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050A3A"/>
    <w:multiLevelType w:val="hybridMultilevel"/>
    <w:tmpl w:val="43C688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D41420A"/>
    <w:multiLevelType w:val="hybridMultilevel"/>
    <w:tmpl w:val="89F2968C"/>
    <w:lvl w:ilvl="0" w:tplc="F97ED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314F97"/>
    <w:multiLevelType w:val="hybridMultilevel"/>
    <w:tmpl w:val="581C85D0"/>
    <w:lvl w:ilvl="0" w:tplc="04190001">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1">
    <w:nsid w:val="60D10109"/>
    <w:multiLevelType w:val="hybridMultilevel"/>
    <w:tmpl w:val="CF78C920"/>
    <w:lvl w:ilvl="0" w:tplc="CBD2B5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4126E8"/>
    <w:multiLevelType w:val="hybridMultilevel"/>
    <w:tmpl w:val="A118A74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67CF3BF1"/>
    <w:multiLevelType w:val="hybridMultilevel"/>
    <w:tmpl w:val="B7DAB0D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4">
    <w:nsid w:val="6935538E"/>
    <w:multiLevelType w:val="hybridMultilevel"/>
    <w:tmpl w:val="359C0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6D547F"/>
    <w:multiLevelType w:val="hybridMultilevel"/>
    <w:tmpl w:val="CCF210E8"/>
    <w:lvl w:ilvl="0" w:tplc="0419000D">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A94020E"/>
    <w:multiLevelType w:val="hybridMultilevel"/>
    <w:tmpl w:val="06287F16"/>
    <w:lvl w:ilvl="0" w:tplc="04190001">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7">
    <w:nsid w:val="6F7D5D70"/>
    <w:multiLevelType w:val="hybridMultilevel"/>
    <w:tmpl w:val="95B6D030"/>
    <w:lvl w:ilvl="0" w:tplc="0419000F">
      <w:start w:val="1"/>
      <w:numFmt w:val="decimal"/>
      <w:lvlText w:val="%1."/>
      <w:lvlJc w:val="left"/>
      <w:pPr>
        <w:tabs>
          <w:tab w:val="num" w:pos="643"/>
        </w:tabs>
        <w:ind w:left="643" w:hanging="360"/>
      </w:pPr>
      <w:rPr>
        <w:sz w:val="24"/>
        <w:szCs w:val="24"/>
      </w:rPr>
    </w:lvl>
    <w:lvl w:ilvl="1" w:tplc="04190019">
      <w:start w:val="1"/>
      <w:numFmt w:val="decimal"/>
      <w:lvlText w:val="%2."/>
      <w:lvlJc w:val="left"/>
      <w:pPr>
        <w:tabs>
          <w:tab w:val="num" w:pos="1422"/>
        </w:tabs>
        <w:ind w:left="1422" w:hanging="360"/>
      </w:pPr>
    </w:lvl>
    <w:lvl w:ilvl="2" w:tplc="0419001B">
      <w:start w:val="1"/>
      <w:numFmt w:val="decimal"/>
      <w:lvlText w:val="%3."/>
      <w:lvlJc w:val="left"/>
      <w:pPr>
        <w:tabs>
          <w:tab w:val="num" w:pos="2142"/>
        </w:tabs>
        <w:ind w:left="2142" w:hanging="360"/>
      </w:pPr>
    </w:lvl>
    <w:lvl w:ilvl="3" w:tplc="0419000F">
      <w:start w:val="1"/>
      <w:numFmt w:val="decimal"/>
      <w:lvlText w:val="%4."/>
      <w:lvlJc w:val="left"/>
      <w:pPr>
        <w:tabs>
          <w:tab w:val="num" w:pos="2862"/>
        </w:tabs>
        <w:ind w:left="2862" w:hanging="360"/>
      </w:pPr>
    </w:lvl>
    <w:lvl w:ilvl="4" w:tplc="04190019">
      <w:start w:val="1"/>
      <w:numFmt w:val="decimal"/>
      <w:lvlText w:val="%5."/>
      <w:lvlJc w:val="left"/>
      <w:pPr>
        <w:tabs>
          <w:tab w:val="num" w:pos="3582"/>
        </w:tabs>
        <w:ind w:left="3582" w:hanging="360"/>
      </w:pPr>
    </w:lvl>
    <w:lvl w:ilvl="5" w:tplc="0419001B">
      <w:start w:val="1"/>
      <w:numFmt w:val="decimal"/>
      <w:lvlText w:val="%6."/>
      <w:lvlJc w:val="left"/>
      <w:pPr>
        <w:tabs>
          <w:tab w:val="num" w:pos="4302"/>
        </w:tabs>
        <w:ind w:left="4302" w:hanging="360"/>
      </w:pPr>
    </w:lvl>
    <w:lvl w:ilvl="6" w:tplc="0419000F">
      <w:start w:val="1"/>
      <w:numFmt w:val="decimal"/>
      <w:lvlText w:val="%7."/>
      <w:lvlJc w:val="left"/>
      <w:pPr>
        <w:tabs>
          <w:tab w:val="num" w:pos="5022"/>
        </w:tabs>
        <w:ind w:left="5022" w:hanging="360"/>
      </w:pPr>
    </w:lvl>
    <w:lvl w:ilvl="7" w:tplc="04190019">
      <w:start w:val="1"/>
      <w:numFmt w:val="decimal"/>
      <w:lvlText w:val="%8."/>
      <w:lvlJc w:val="left"/>
      <w:pPr>
        <w:tabs>
          <w:tab w:val="num" w:pos="5742"/>
        </w:tabs>
        <w:ind w:left="5742" w:hanging="360"/>
      </w:pPr>
    </w:lvl>
    <w:lvl w:ilvl="8" w:tplc="0419001B">
      <w:start w:val="1"/>
      <w:numFmt w:val="decimal"/>
      <w:lvlText w:val="%9."/>
      <w:lvlJc w:val="left"/>
      <w:pPr>
        <w:tabs>
          <w:tab w:val="num" w:pos="6462"/>
        </w:tabs>
        <w:ind w:left="6462" w:hanging="360"/>
      </w:pPr>
    </w:lvl>
  </w:abstractNum>
  <w:abstractNum w:abstractNumId="58">
    <w:nsid w:val="72283172"/>
    <w:multiLevelType w:val="multilevel"/>
    <w:tmpl w:val="C6A2E4C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0"/>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9">
    <w:nsid w:val="74216F14"/>
    <w:multiLevelType w:val="hybridMultilevel"/>
    <w:tmpl w:val="47D05E7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0">
    <w:nsid w:val="765917F5"/>
    <w:multiLevelType w:val="hybridMultilevel"/>
    <w:tmpl w:val="AB7A1B50"/>
    <w:lvl w:ilvl="0" w:tplc="16701FE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nsid w:val="76E204FB"/>
    <w:multiLevelType w:val="hybridMultilevel"/>
    <w:tmpl w:val="890E41BC"/>
    <w:lvl w:ilvl="0" w:tplc="0419000D">
      <w:start w:val="1"/>
      <w:numFmt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8314069"/>
    <w:multiLevelType w:val="hybridMultilevel"/>
    <w:tmpl w:val="957E6C6E"/>
    <w:lvl w:ilvl="0" w:tplc="31B8A714">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564331"/>
    <w:multiLevelType w:val="hybridMultilevel"/>
    <w:tmpl w:val="F9EC80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1B631B"/>
    <w:multiLevelType w:val="hybridMultilevel"/>
    <w:tmpl w:val="44B8C490"/>
    <w:lvl w:ilvl="0" w:tplc="04190001">
      <w:start w:val="1"/>
      <w:numFmt w:val="bullet"/>
      <w:lvlText w:val=""/>
      <w:lvlJc w:val="left"/>
      <w:pPr>
        <w:ind w:left="502" w:hanging="360"/>
      </w:pPr>
      <w:rPr>
        <w:rFonts w:ascii="Symbol" w:hAnsi="Symbol" w:hint="default"/>
        <w:b w:val="0"/>
        <w:sz w:val="24"/>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5">
    <w:nsid w:val="79E76986"/>
    <w:multiLevelType w:val="hybridMultilevel"/>
    <w:tmpl w:val="3F921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B606813"/>
    <w:multiLevelType w:val="hybridMultilevel"/>
    <w:tmpl w:val="85EAEF60"/>
    <w:lvl w:ilvl="0" w:tplc="3870831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7BD02146"/>
    <w:multiLevelType w:val="hybridMultilevel"/>
    <w:tmpl w:val="7FE04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717A4A"/>
    <w:multiLevelType w:val="hybridMultilevel"/>
    <w:tmpl w:val="75629892"/>
    <w:lvl w:ilvl="0" w:tplc="C2222FB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9">
    <w:nsid w:val="7EDB6E0A"/>
    <w:multiLevelType w:val="multilevel"/>
    <w:tmpl w:val="64569CE8"/>
    <w:lvl w:ilvl="0">
      <w:start w:val="1"/>
      <w:numFmt w:val="decimal"/>
      <w:lvlText w:val="%1."/>
      <w:lvlJc w:val="left"/>
      <w:pPr>
        <w:tabs>
          <w:tab w:val="num" w:pos="720"/>
        </w:tabs>
        <w:ind w:left="720" w:hanging="360"/>
      </w:pPr>
    </w:lvl>
    <w:lvl w:ilvl="1">
      <w:start w:val="9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68"/>
  </w:num>
  <w:num w:numId="3">
    <w:abstractNumId w:val="49"/>
  </w:num>
  <w:num w:numId="4">
    <w:abstractNumId w:val="62"/>
  </w:num>
  <w:num w:numId="5">
    <w:abstractNumId w:val="25"/>
  </w:num>
  <w:num w:numId="6">
    <w:abstractNumId w:val="14"/>
  </w:num>
  <w:num w:numId="7">
    <w:abstractNumId w:val="28"/>
  </w:num>
  <w:num w:numId="8">
    <w:abstractNumId w:val="60"/>
  </w:num>
  <w:num w:numId="9">
    <w:abstractNumId w:val="54"/>
  </w:num>
  <w:num w:numId="10">
    <w:abstractNumId w:val="56"/>
  </w:num>
  <w:num w:numId="11">
    <w:abstractNumId w:val="52"/>
  </w:num>
  <w:num w:numId="12">
    <w:abstractNumId w:val="17"/>
  </w:num>
  <w:num w:numId="13">
    <w:abstractNumId w:val="22"/>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num>
  <w:num w:numId="21">
    <w:abstractNumId w:val="32"/>
  </w:num>
  <w:num w:numId="22">
    <w:abstractNumId w:val="35"/>
  </w:num>
  <w:num w:numId="23">
    <w:abstractNumId w:val="30"/>
  </w:num>
  <w:num w:numId="24">
    <w:abstractNumId w:val="64"/>
  </w:num>
  <w:num w:numId="25">
    <w:abstractNumId w:val="24"/>
  </w:num>
  <w:num w:numId="26">
    <w:abstractNumId w:val="19"/>
  </w:num>
  <w:num w:numId="27">
    <w:abstractNumId w:val="50"/>
  </w:num>
  <w:num w:numId="28">
    <w:abstractNumId w:val="47"/>
  </w:num>
  <w:num w:numId="29">
    <w:abstractNumId w:val="69"/>
  </w:num>
  <w:num w:numId="30">
    <w:abstractNumId w:val="58"/>
  </w:num>
  <w:num w:numId="31">
    <w:abstractNumId w:val="13"/>
  </w:num>
  <w:num w:numId="32">
    <w:abstractNumId w:val="26"/>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9"/>
  </w:num>
  <w:num w:numId="37">
    <w:abstractNumId w:val="27"/>
  </w:num>
  <w:num w:numId="38">
    <w:abstractNumId w:val="44"/>
  </w:num>
  <w:num w:numId="39">
    <w:abstractNumId w:val="46"/>
  </w:num>
  <w:num w:numId="40">
    <w:abstractNumId w:val="67"/>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40"/>
  </w:num>
  <w:num w:numId="45">
    <w:abstractNumId w:val="33"/>
  </w:num>
  <w:num w:numId="46">
    <w:abstractNumId w:val="37"/>
  </w:num>
  <w:num w:numId="47">
    <w:abstractNumId w:val="20"/>
  </w:num>
  <w:num w:numId="48">
    <w:abstractNumId w:val="57"/>
  </w:num>
  <w:num w:numId="49">
    <w:abstractNumId w:val="53"/>
  </w:num>
  <w:num w:numId="50">
    <w:abstractNumId w:val="42"/>
  </w:num>
  <w:num w:numId="51">
    <w:abstractNumId w:val="18"/>
  </w:num>
  <w:num w:numId="52">
    <w:abstractNumId w:val="45"/>
  </w:num>
  <w:num w:numId="53">
    <w:abstractNumId w:val="59"/>
  </w:num>
  <w:num w:numId="54">
    <w:abstractNumId w:val="9"/>
  </w:num>
  <w:num w:numId="55">
    <w:abstractNumId w:val="15"/>
  </w:num>
  <w:num w:numId="56">
    <w:abstractNumId w:val="43"/>
  </w:num>
  <w:num w:numId="57">
    <w:abstractNumId w:val="63"/>
  </w:num>
  <w:num w:numId="58">
    <w:abstractNumId w:val="51"/>
  </w:num>
  <w:num w:numId="59">
    <w:abstractNumId w:val="66"/>
  </w:num>
  <w:num w:numId="60">
    <w:abstractNumId w:val="1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2D18"/>
    <w:rsid w:val="0000367E"/>
    <w:rsid w:val="00004053"/>
    <w:rsid w:val="00006413"/>
    <w:rsid w:val="0000652E"/>
    <w:rsid w:val="000102C5"/>
    <w:rsid w:val="00010DBD"/>
    <w:rsid w:val="00010EAE"/>
    <w:rsid w:val="0001565F"/>
    <w:rsid w:val="00020C51"/>
    <w:rsid w:val="00021E1D"/>
    <w:rsid w:val="00022245"/>
    <w:rsid w:val="00022589"/>
    <w:rsid w:val="0002338F"/>
    <w:rsid w:val="00023F89"/>
    <w:rsid w:val="000278DB"/>
    <w:rsid w:val="00027A6F"/>
    <w:rsid w:val="00030EA6"/>
    <w:rsid w:val="0003151E"/>
    <w:rsid w:val="0003171E"/>
    <w:rsid w:val="000325E9"/>
    <w:rsid w:val="00032D18"/>
    <w:rsid w:val="00033063"/>
    <w:rsid w:val="000369CB"/>
    <w:rsid w:val="00040119"/>
    <w:rsid w:val="000423B1"/>
    <w:rsid w:val="000434FB"/>
    <w:rsid w:val="00043B93"/>
    <w:rsid w:val="000443D3"/>
    <w:rsid w:val="000449A8"/>
    <w:rsid w:val="00045C4D"/>
    <w:rsid w:val="0004789C"/>
    <w:rsid w:val="0004789D"/>
    <w:rsid w:val="000511DA"/>
    <w:rsid w:val="000525FC"/>
    <w:rsid w:val="0005382F"/>
    <w:rsid w:val="00054B08"/>
    <w:rsid w:val="0005561C"/>
    <w:rsid w:val="00055AA3"/>
    <w:rsid w:val="00055FBE"/>
    <w:rsid w:val="00056FE4"/>
    <w:rsid w:val="00057F9A"/>
    <w:rsid w:val="0006147D"/>
    <w:rsid w:val="00062FA5"/>
    <w:rsid w:val="00063561"/>
    <w:rsid w:val="000676D7"/>
    <w:rsid w:val="00073075"/>
    <w:rsid w:val="00073AB0"/>
    <w:rsid w:val="00073BBF"/>
    <w:rsid w:val="00075AB1"/>
    <w:rsid w:val="00075CBB"/>
    <w:rsid w:val="00077494"/>
    <w:rsid w:val="00080508"/>
    <w:rsid w:val="00080CB8"/>
    <w:rsid w:val="0008341A"/>
    <w:rsid w:val="000838C6"/>
    <w:rsid w:val="000839DE"/>
    <w:rsid w:val="00085A36"/>
    <w:rsid w:val="00086279"/>
    <w:rsid w:val="0009055A"/>
    <w:rsid w:val="000905A7"/>
    <w:rsid w:val="00092D21"/>
    <w:rsid w:val="000940CB"/>
    <w:rsid w:val="00095A29"/>
    <w:rsid w:val="000A13A0"/>
    <w:rsid w:val="000A27E4"/>
    <w:rsid w:val="000A29A8"/>
    <w:rsid w:val="000A4DA3"/>
    <w:rsid w:val="000A59DA"/>
    <w:rsid w:val="000A67D3"/>
    <w:rsid w:val="000A7F4C"/>
    <w:rsid w:val="000B0304"/>
    <w:rsid w:val="000B1D7E"/>
    <w:rsid w:val="000B257C"/>
    <w:rsid w:val="000B26B3"/>
    <w:rsid w:val="000B280E"/>
    <w:rsid w:val="000B2960"/>
    <w:rsid w:val="000B71F4"/>
    <w:rsid w:val="000C1A77"/>
    <w:rsid w:val="000C3F22"/>
    <w:rsid w:val="000C4555"/>
    <w:rsid w:val="000C5379"/>
    <w:rsid w:val="000C6A7A"/>
    <w:rsid w:val="000C7071"/>
    <w:rsid w:val="000C76BA"/>
    <w:rsid w:val="000C7F30"/>
    <w:rsid w:val="000D2EC8"/>
    <w:rsid w:val="000D3A1A"/>
    <w:rsid w:val="000D3DBD"/>
    <w:rsid w:val="000D40BD"/>
    <w:rsid w:val="000D45D7"/>
    <w:rsid w:val="000D4A3B"/>
    <w:rsid w:val="000D57D6"/>
    <w:rsid w:val="000D5842"/>
    <w:rsid w:val="000D6D8D"/>
    <w:rsid w:val="000E0B75"/>
    <w:rsid w:val="000E2139"/>
    <w:rsid w:val="000E2711"/>
    <w:rsid w:val="000E3329"/>
    <w:rsid w:val="000E34A0"/>
    <w:rsid w:val="000E3B0C"/>
    <w:rsid w:val="000E3E12"/>
    <w:rsid w:val="000E5A94"/>
    <w:rsid w:val="000E5EC7"/>
    <w:rsid w:val="000E63A6"/>
    <w:rsid w:val="000E6E1F"/>
    <w:rsid w:val="000F0BFF"/>
    <w:rsid w:val="000F1268"/>
    <w:rsid w:val="000F1423"/>
    <w:rsid w:val="000F4951"/>
    <w:rsid w:val="0010089E"/>
    <w:rsid w:val="00100B54"/>
    <w:rsid w:val="00101091"/>
    <w:rsid w:val="001013C8"/>
    <w:rsid w:val="00101723"/>
    <w:rsid w:val="001035B6"/>
    <w:rsid w:val="00103AD8"/>
    <w:rsid w:val="001045DD"/>
    <w:rsid w:val="001048BC"/>
    <w:rsid w:val="001068BE"/>
    <w:rsid w:val="00111875"/>
    <w:rsid w:val="00111A29"/>
    <w:rsid w:val="00112462"/>
    <w:rsid w:val="0011336A"/>
    <w:rsid w:val="0011473D"/>
    <w:rsid w:val="0011655B"/>
    <w:rsid w:val="0011767F"/>
    <w:rsid w:val="001205A5"/>
    <w:rsid w:val="00122876"/>
    <w:rsid w:val="001236CC"/>
    <w:rsid w:val="001320D9"/>
    <w:rsid w:val="00132E63"/>
    <w:rsid w:val="00132EE4"/>
    <w:rsid w:val="00134BF0"/>
    <w:rsid w:val="001359DD"/>
    <w:rsid w:val="00136850"/>
    <w:rsid w:val="0013702E"/>
    <w:rsid w:val="00137E7D"/>
    <w:rsid w:val="001403A0"/>
    <w:rsid w:val="001412CB"/>
    <w:rsid w:val="00145668"/>
    <w:rsid w:val="00150DEB"/>
    <w:rsid w:val="001521EB"/>
    <w:rsid w:val="00154000"/>
    <w:rsid w:val="00154A15"/>
    <w:rsid w:val="0015563B"/>
    <w:rsid w:val="00161A74"/>
    <w:rsid w:val="0016278E"/>
    <w:rsid w:val="00162FC6"/>
    <w:rsid w:val="00163571"/>
    <w:rsid w:val="001650FF"/>
    <w:rsid w:val="00170B2E"/>
    <w:rsid w:val="00173488"/>
    <w:rsid w:val="00175664"/>
    <w:rsid w:val="00177692"/>
    <w:rsid w:val="00180B18"/>
    <w:rsid w:val="00181CD7"/>
    <w:rsid w:val="00183406"/>
    <w:rsid w:val="00186676"/>
    <w:rsid w:val="00186838"/>
    <w:rsid w:val="001871AA"/>
    <w:rsid w:val="00190632"/>
    <w:rsid w:val="001913E5"/>
    <w:rsid w:val="001918D5"/>
    <w:rsid w:val="00192FB2"/>
    <w:rsid w:val="001932D5"/>
    <w:rsid w:val="0019560B"/>
    <w:rsid w:val="001A32DF"/>
    <w:rsid w:val="001A4185"/>
    <w:rsid w:val="001A4917"/>
    <w:rsid w:val="001A492E"/>
    <w:rsid w:val="001A6BF5"/>
    <w:rsid w:val="001B0280"/>
    <w:rsid w:val="001B0363"/>
    <w:rsid w:val="001B2237"/>
    <w:rsid w:val="001B31B0"/>
    <w:rsid w:val="001B4E0F"/>
    <w:rsid w:val="001B6E1F"/>
    <w:rsid w:val="001C1F12"/>
    <w:rsid w:val="001C3D18"/>
    <w:rsid w:val="001C3E26"/>
    <w:rsid w:val="001C61AC"/>
    <w:rsid w:val="001D1BE9"/>
    <w:rsid w:val="001D2DA0"/>
    <w:rsid w:val="001D2F86"/>
    <w:rsid w:val="001D4791"/>
    <w:rsid w:val="001D57A4"/>
    <w:rsid w:val="001D5C64"/>
    <w:rsid w:val="001E0CF7"/>
    <w:rsid w:val="001E3CEB"/>
    <w:rsid w:val="001E4992"/>
    <w:rsid w:val="001E6AED"/>
    <w:rsid w:val="001E6D64"/>
    <w:rsid w:val="00200D53"/>
    <w:rsid w:val="00202B91"/>
    <w:rsid w:val="002040DE"/>
    <w:rsid w:val="00204F70"/>
    <w:rsid w:val="00206529"/>
    <w:rsid w:val="0021044F"/>
    <w:rsid w:val="00211858"/>
    <w:rsid w:val="002138F1"/>
    <w:rsid w:val="00215B5B"/>
    <w:rsid w:val="002168C0"/>
    <w:rsid w:val="00216EFE"/>
    <w:rsid w:val="0022085A"/>
    <w:rsid w:val="00220A44"/>
    <w:rsid w:val="00222014"/>
    <w:rsid w:val="002248CF"/>
    <w:rsid w:val="00227FF6"/>
    <w:rsid w:val="00232124"/>
    <w:rsid w:val="00232519"/>
    <w:rsid w:val="00234755"/>
    <w:rsid w:val="0023505C"/>
    <w:rsid w:val="0023530E"/>
    <w:rsid w:val="00235ABE"/>
    <w:rsid w:val="00240683"/>
    <w:rsid w:val="00240F15"/>
    <w:rsid w:val="00243C90"/>
    <w:rsid w:val="00243D73"/>
    <w:rsid w:val="00245298"/>
    <w:rsid w:val="002457C3"/>
    <w:rsid w:val="002463F8"/>
    <w:rsid w:val="00247AAB"/>
    <w:rsid w:val="0025476B"/>
    <w:rsid w:val="002629A0"/>
    <w:rsid w:val="00263A87"/>
    <w:rsid w:val="0026442D"/>
    <w:rsid w:val="002648F0"/>
    <w:rsid w:val="00265F47"/>
    <w:rsid w:val="00266B44"/>
    <w:rsid w:val="00266FB1"/>
    <w:rsid w:val="0027003A"/>
    <w:rsid w:val="00271F47"/>
    <w:rsid w:val="0027444E"/>
    <w:rsid w:val="00275808"/>
    <w:rsid w:val="002770D9"/>
    <w:rsid w:val="002805EB"/>
    <w:rsid w:val="00280A3E"/>
    <w:rsid w:val="002812B4"/>
    <w:rsid w:val="00281E66"/>
    <w:rsid w:val="002824EE"/>
    <w:rsid w:val="0028274E"/>
    <w:rsid w:val="00282D4F"/>
    <w:rsid w:val="00283D38"/>
    <w:rsid w:val="0028550A"/>
    <w:rsid w:val="00286D6C"/>
    <w:rsid w:val="00290F5D"/>
    <w:rsid w:val="00294333"/>
    <w:rsid w:val="002A13F8"/>
    <w:rsid w:val="002A1991"/>
    <w:rsid w:val="002A26FA"/>
    <w:rsid w:val="002A7580"/>
    <w:rsid w:val="002B3C9B"/>
    <w:rsid w:val="002B75C1"/>
    <w:rsid w:val="002B775B"/>
    <w:rsid w:val="002B7F68"/>
    <w:rsid w:val="002C0963"/>
    <w:rsid w:val="002C1524"/>
    <w:rsid w:val="002C2288"/>
    <w:rsid w:val="002C2853"/>
    <w:rsid w:val="002C6E0C"/>
    <w:rsid w:val="002C6FE6"/>
    <w:rsid w:val="002D1187"/>
    <w:rsid w:val="002D2235"/>
    <w:rsid w:val="002D3759"/>
    <w:rsid w:val="002D3EB3"/>
    <w:rsid w:val="002D3FF6"/>
    <w:rsid w:val="002D65F8"/>
    <w:rsid w:val="002D6608"/>
    <w:rsid w:val="002D7248"/>
    <w:rsid w:val="002E14E6"/>
    <w:rsid w:val="002E2805"/>
    <w:rsid w:val="002E2E04"/>
    <w:rsid w:val="002E5561"/>
    <w:rsid w:val="002E64EF"/>
    <w:rsid w:val="002E7B19"/>
    <w:rsid w:val="002F04ED"/>
    <w:rsid w:val="002F23EA"/>
    <w:rsid w:val="002F3085"/>
    <w:rsid w:val="002F38C8"/>
    <w:rsid w:val="002F5334"/>
    <w:rsid w:val="002F5867"/>
    <w:rsid w:val="002F6017"/>
    <w:rsid w:val="002F77E1"/>
    <w:rsid w:val="00300B43"/>
    <w:rsid w:val="003018EF"/>
    <w:rsid w:val="00302AA6"/>
    <w:rsid w:val="00302AFD"/>
    <w:rsid w:val="00303EE8"/>
    <w:rsid w:val="0030522C"/>
    <w:rsid w:val="00305F03"/>
    <w:rsid w:val="00310B00"/>
    <w:rsid w:val="003111AA"/>
    <w:rsid w:val="003126AE"/>
    <w:rsid w:val="00313458"/>
    <w:rsid w:val="00314014"/>
    <w:rsid w:val="0031427C"/>
    <w:rsid w:val="0031448A"/>
    <w:rsid w:val="003150E1"/>
    <w:rsid w:val="00315281"/>
    <w:rsid w:val="003159E4"/>
    <w:rsid w:val="0031649C"/>
    <w:rsid w:val="00321E2F"/>
    <w:rsid w:val="0032233A"/>
    <w:rsid w:val="00323629"/>
    <w:rsid w:val="00323D50"/>
    <w:rsid w:val="00324095"/>
    <w:rsid w:val="00325D69"/>
    <w:rsid w:val="00326C2F"/>
    <w:rsid w:val="00326D66"/>
    <w:rsid w:val="00331C44"/>
    <w:rsid w:val="003347C3"/>
    <w:rsid w:val="00334CC6"/>
    <w:rsid w:val="00335CFD"/>
    <w:rsid w:val="00336133"/>
    <w:rsid w:val="00337C28"/>
    <w:rsid w:val="0034279B"/>
    <w:rsid w:val="003445C3"/>
    <w:rsid w:val="0034607C"/>
    <w:rsid w:val="00346941"/>
    <w:rsid w:val="00350B1B"/>
    <w:rsid w:val="00352173"/>
    <w:rsid w:val="00361C45"/>
    <w:rsid w:val="0036426A"/>
    <w:rsid w:val="0036478D"/>
    <w:rsid w:val="00364AE5"/>
    <w:rsid w:val="00364FCB"/>
    <w:rsid w:val="003664C7"/>
    <w:rsid w:val="003703D3"/>
    <w:rsid w:val="00370635"/>
    <w:rsid w:val="00371A2A"/>
    <w:rsid w:val="00372AC4"/>
    <w:rsid w:val="00374FEA"/>
    <w:rsid w:val="00377268"/>
    <w:rsid w:val="00377EFE"/>
    <w:rsid w:val="00380B83"/>
    <w:rsid w:val="00382559"/>
    <w:rsid w:val="0038360E"/>
    <w:rsid w:val="0038657A"/>
    <w:rsid w:val="00386DFA"/>
    <w:rsid w:val="00387251"/>
    <w:rsid w:val="00387D97"/>
    <w:rsid w:val="003960B4"/>
    <w:rsid w:val="003A1507"/>
    <w:rsid w:val="003A1931"/>
    <w:rsid w:val="003A1B1C"/>
    <w:rsid w:val="003A6339"/>
    <w:rsid w:val="003A674B"/>
    <w:rsid w:val="003B161C"/>
    <w:rsid w:val="003B21DB"/>
    <w:rsid w:val="003B21F3"/>
    <w:rsid w:val="003B2551"/>
    <w:rsid w:val="003B3B20"/>
    <w:rsid w:val="003B3F0F"/>
    <w:rsid w:val="003B44BE"/>
    <w:rsid w:val="003B4839"/>
    <w:rsid w:val="003B5FC2"/>
    <w:rsid w:val="003C03AD"/>
    <w:rsid w:val="003C0997"/>
    <w:rsid w:val="003C23BF"/>
    <w:rsid w:val="003C2ABF"/>
    <w:rsid w:val="003C2E11"/>
    <w:rsid w:val="003C3876"/>
    <w:rsid w:val="003C3DC5"/>
    <w:rsid w:val="003C4F10"/>
    <w:rsid w:val="003D044B"/>
    <w:rsid w:val="003D0722"/>
    <w:rsid w:val="003D2715"/>
    <w:rsid w:val="003D3127"/>
    <w:rsid w:val="003D7B6F"/>
    <w:rsid w:val="003E02B9"/>
    <w:rsid w:val="003E16BF"/>
    <w:rsid w:val="003E2F7D"/>
    <w:rsid w:val="003E3ADE"/>
    <w:rsid w:val="003E3C75"/>
    <w:rsid w:val="003E5E6F"/>
    <w:rsid w:val="003E6BE4"/>
    <w:rsid w:val="003F0383"/>
    <w:rsid w:val="003F0A08"/>
    <w:rsid w:val="003F0ADD"/>
    <w:rsid w:val="003F471B"/>
    <w:rsid w:val="003F5A7A"/>
    <w:rsid w:val="003F6788"/>
    <w:rsid w:val="003F6858"/>
    <w:rsid w:val="00401CC9"/>
    <w:rsid w:val="004022CA"/>
    <w:rsid w:val="004063F7"/>
    <w:rsid w:val="00406F36"/>
    <w:rsid w:val="00411BDD"/>
    <w:rsid w:val="00412770"/>
    <w:rsid w:val="0041339F"/>
    <w:rsid w:val="00414825"/>
    <w:rsid w:val="00415ACA"/>
    <w:rsid w:val="004169A1"/>
    <w:rsid w:val="00416AF5"/>
    <w:rsid w:val="00416B53"/>
    <w:rsid w:val="004174AC"/>
    <w:rsid w:val="00417502"/>
    <w:rsid w:val="004215B4"/>
    <w:rsid w:val="0042294D"/>
    <w:rsid w:val="00423CFF"/>
    <w:rsid w:val="0042411A"/>
    <w:rsid w:val="004267D7"/>
    <w:rsid w:val="00426D8B"/>
    <w:rsid w:val="0042713A"/>
    <w:rsid w:val="0042795D"/>
    <w:rsid w:val="0043019E"/>
    <w:rsid w:val="00431201"/>
    <w:rsid w:val="004320FF"/>
    <w:rsid w:val="00432363"/>
    <w:rsid w:val="00432C46"/>
    <w:rsid w:val="004332AA"/>
    <w:rsid w:val="00434BCA"/>
    <w:rsid w:val="0043554B"/>
    <w:rsid w:val="00435686"/>
    <w:rsid w:val="00436135"/>
    <w:rsid w:val="00437584"/>
    <w:rsid w:val="00437737"/>
    <w:rsid w:val="004404EE"/>
    <w:rsid w:val="004434FC"/>
    <w:rsid w:val="00445682"/>
    <w:rsid w:val="004459F8"/>
    <w:rsid w:val="00445AFB"/>
    <w:rsid w:val="00445C45"/>
    <w:rsid w:val="00446FA3"/>
    <w:rsid w:val="00451D31"/>
    <w:rsid w:val="004552C2"/>
    <w:rsid w:val="004571F7"/>
    <w:rsid w:val="00462714"/>
    <w:rsid w:val="00462FB7"/>
    <w:rsid w:val="00464570"/>
    <w:rsid w:val="004658C6"/>
    <w:rsid w:val="004661D6"/>
    <w:rsid w:val="00467B71"/>
    <w:rsid w:val="00470628"/>
    <w:rsid w:val="004757DC"/>
    <w:rsid w:val="00482E5A"/>
    <w:rsid w:val="00485315"/>
    <w:rsid w:val="004857D4"/>
    <w:rsid w:val="004866D4"/>
    <w:rsid w:val="00493344"/>
    <w:rsid w:val="00493734"/>
    <w:rsid w:val="00494049"/>
    <w:rsid w:val="00497D8D"/>
    <w:rsid w:val="004A3347"/>
    <w:rsid w:val="004A4180"/>
    <w:rsid w:val="004A6175"/>
    <w:rsid w:val="004A6869"/>
    <w:rsid w:val="004A6DF5"/>
    <w:rsid w:val="004A796B"/>
    <w:rsid w:val="004B0C5B"/>
    <w:rsid w:val="004B1006"/>
    <w:rsid w:val="004B1CBD"/>
    <w:rsid w:val="004B1F13"/>
    <w:rsid w:val="004B7707"/>
    <w:rsid w:val="004B79F6"/>
    <w:rsid w:val="004C3B32"/>
    <w:rsid w:val="004C407A"/>
    <w:rsid w:val="004C4231"/>
    <w:rsid w:val="004C4672"/>
    <w:rsid w:val="004C61B1"/>
    <w:rsid w:val="004C71BE"/>
    <w:rsid w:val="004D2252"/>
    <w:rsid w:val="004D3FE4"/>
    <w:rsid w:val="004D4C0A"/>
    <w:rsid w:val="004D7DE5"/>
    <w:rsid w:val="004E0C2B"/>
    <w:rsid w:val="004E0FF5"/>
    <w:rsid w:val="004E3AE6"/>
    <w:rsid w:val="004E3BD9"/>
    <w:rsid w:val="004E47B2"/>
    <w:rsid w:val="004E5367"/>
    <w:rsid w:val="004E5FF1"/>
    <w:rsid w:val="004E73FA"/>
    <w:rsid w:val="004E7D01"/>
    <w:rsid w:val="004E7EEB"/>
    <w:rsid w:val="004F1300"/>
    <w:rsid w:val="004F1452"/>
    <w:rsid w:val="004F405E"/>
    <w:rsid w:val="004F4578"/>
    <w:rsid w:val="004F49AE"/>
    <w:rsid w:val="004F4B33"/>
    <w:rsid w:val="004F5864"/>
    <w:rsid w:val="00503250"/>
    <w:rsid w:val="00503DD9"/>
    <w:rsid w:val="00504C7A"/>
    <w:rsid w:val="00504FB1"/>
    <w:rsid w:val="005103D0"/>
    <w:rsid w:val="00510D1B"/>
    <w:rsid w:val="00512A05"/>
    <w:rsid w:val="005131BE"/>
    <w:rsid w:val="005161CC"/>
    <w:rsid w:val="00516D2F"/>
    <w:rsid w:val="0052024C"/>
    <w:rsid w:val="005213DB"/>
    <w:rsid w:val="00524606"/>
    <w:rsid w:val="005251F8"/>
    <w:rsid w:val="00525768"/>
    <w:rsid w:val="0052588D"/>
    <w:rsid w:val="00525B23"/>
    <w:rsid w:val="005261B6"/>
    <w:rsid w:val="00530930"/>
    <w:rsid w:val="00532262"/>
    <w:rsid w:val="00532F7A"/>
    <w:rsid w:val="00534686"/>
    <w:rsid w:val="00537A21"/>
    <w:rsid w:val="00544202"/>
    <w:rsid w:val="0054452F"/>
    <w:rsid w:val="0054661C"/>
    <w:rsid w:val="00546D08"/>
    <w:rsid w:val="00550017"/>
    <w:rsid w:val="005504A8"/>
    <w:rsid w:val="00550CAB"/>
    <w:rsid w:val="0055209A"/>
    <w:rsid w:val="005556BE"/>
    <w:rsid w:val="00560A43"/>
    <w:rsid w:val="0056461C"/>
    <w:rsid w:val="0056563D"/>
    <w:rsid w:val="00565D4B"/>
    <w:rsid w:val="00566458"/>
    <w:rsid w:val="00566C21"/>
    <w:rsid w:val="005675C1"/>
    <w:rsid w:val="005702A1"/>
    <w:rsid w:val="005709CE"/>
    <w:rsid w:val="00570C40"/>
    <w:rsid w:val="005715C0"/>
    <w:rsid w:val="00577737"/>
    <w:rsid w:val="00577BC2"/>
    <w:rsid w:val="0058225A"/>
    <w:rsid w:val="00582743"/>
    <w:rsid w:val="00582D7D"/>
    <w:rsid w:val="00584049"/>
    <w:rsid w:val="0058434E"/>
    <w:rsid w:val="005863F7"/>
    <w:rsid w:val="00587615"/>
    <w:rsid w:val="00587928"/>
    <w:rsid w:val="00587D0C"/>
    <w:rsid w:val="00590769"/>
    <w:rsid w:val="0059235C"/>
    <w:rsid w:val="00592E21"/>
    <w:rsid w:val="00593465"/>
    <w:rsid w:val="0059425F"/>
    <w:rsid w:val="00594D22"/>
    <w:rsid w:val="0059598A"/>
    <w:rsid w:val="00596648"/>
    <w:rsid w:val="00596F4F"/>
    <w:rsid w:val="005972EA"/>
    <w:rsid w:val="005A1105"/>
    <w:rsid w:val="005A584F"/>
    <w:rsid w:val="005A5E3F"/>
    <w:rsid w:val="005A5ED7"/>
    <w:rsid w:val="005A6A4C"/>
    <w:rsid w:val="005A6D50"/>
    <w:rsid w:val="005B0505"/>
    <w:rsid w:val="005B0D55"/>
    <w:rsid w:val="005B4716"/>
    <w:rsid w:val="005B59E1"/>
    <w:rsid w:val="005C019F"/>
    <w:rsid w:val="005C036B"/>
    <w:rsid w:val="005C099E"/>
    <w:rsid w:val="005C4364"/>
    <w:rsid w:val="005C44EC"/>
    <w:rsid w:val="005C7CFB"/>
    <w:rsid w:val="005D004D"/>
    <w:rsid w:val="005D172B"/>
    <w:rsid w:val="005D19B5"/>
    <w:rsid w:val="005D3C9D"/>
    <w:rsid w:val="005D43FD"/>
    <w:rsid w:val="005D481C"/>
    <w:rsid w:val="005D57BF"/>
    <w:rsid w:val="005D5AB4"/>
    <w:rsid w:val="005D6CFD"/>
    <w:rsid w:val="005D744A"/>
    <w:rsid w:val="005D7A05"/>
    <w:rsid w:val="005E07B8"/>
    <w:rsid w:val="005E189F"/>
    <w:rsid w:val="005E18B0"/>
    <w:rsid w:val="005E198F"/>
    <w:rsid w:val="005E19A9"/>
    <w:rsid w:val="005E1A5F"/>
    <w:rsid w:val="005E1E14"/>
    <w:rsid w:val="005E3FCB"/>
    <w:rsid w:val="005E6BBC"/>
    <w:rsid w:val="005E7E67"/>
    <w:rsid w:val="005F3885"/>
    <w:rsid w:val="005F4505"/>
    <w:rsid w:val="005F6C58"/>
    <w:rsid w:val="005F6C78"/>
    <w:rsid w:val="005F73B5"/>
    <w:rsid w:val="005F7F0A"/>
    <w:rsid w:val="006016E9"/>
    <w:rsid w:val="00602056"/>
    <w:rsid w:val="006022FE"/>
    <w:rsid w:val="00603578"/>
    <w:rsid w:val="00603C8A"/>
    <w:rsid w:val="00606E3F"/>
    <w:rsid w:val="006104FE"/>
    <w:rsid w:val="00612578"/>
    <w:rsid w:val="006175DE"/>
    <w:rsid w:val="00620477"/>
    <w:rsid w:val="00621349"/>
    <w:rsid w:val="006240DE"/>
    <w:rsid w:val="0062501E"/>
    <w:rsid w:val="006308C3"/>
    <w:rsid w:val="006329C3"/>
    <w:rsid w:val="00632AD6"/>
    <w:rsid w:val="00634C9B"/>
    <w:rsid w:val="00637DF6"/>
    <w:rsid w:val="00641AAC"/>
    <w:rsid w:val="00643454"/>
    <w:rsid w:val="00644A8B"/>
    <w:rsid w:val="0064777F"/>
    <w:rsid w:val="00652BBE"/>
    <w:rsid w:val="00653283"/>
    <w:rsid w:val="00653A68"/>
    <w:rsid w:val="006544CF"/>
    <w:rsid w:val="0065524E"/>
    <w:rsid w:val="006562EC"/>
    <w:rsid w:val="00656930"/>
    <w:rsid w:val="00661852"/>
    <w:rsid w:val="00662C5B"/>
    <w:rsid w:val="006631C7"/>
    <w:rsid w:val="006649FB"/>
    <w:rsid w:val="006658DB"/>
    <w:rsid w:val="00665D45"/>
    <w:rsid w:val="0067224E"/>
    <w:rsid w:val="00673193"/>
    <w:rsid w:val="006736CB"/>
    <w:rsid w:val="00684A54"/>
    <w:rsid w:val="00685336"/>
    <w:rsid w:val="00685F75"/>
    <w:rsid w:val="00686214"/>
    <w:rsid w:val="00687255"/>
    <w:rsid w:val="006953AD"/>
    <w:rsid w:val="006A100C"/>
    <w:rsid w:val="006A1378"/>
    <w:rsid w:val="006A1389"/>
    <w:rsid w:val="006A1F0D"/>
    <w:rsid w:val="006A23AF"/>
    <w:rsid w:val="006A529C"/>
    <w:rsid w:val="006A6515"/>
    <w:rsid w:val="006A679A"/>
    <w:rsid w:val="006A7674"/>
    <w:rsid w:val="006B03A7"/>
    <w:rsid w:val="006B2143"/>
    <w:rsid w:val="006B3E71"/>
    <w:rsid w:val="006C0B85"/>
    <w:rsid w:val="006C193D"/>
    <w:rsid w:val="006C3580"/>
    <w:rsid w:val="006C41E3"/>
    <w:rsid w:val="006C694F"/>
    <w:rsid w:val="006C7EA0"/>
    <w:rsid w:val="006D0528"/>
    <w:rsid w:val="006D2B40"/>
    <w:rsid w:val="006D456B"/>
    <w:rsid w:val="006D49DA"/>
    <w:rsid w:val="006D4B10"/>
    <w:rsid w:val="006D5031"/>
    <w:rsid w:val="006D6126"/>
    <w:rsid w:val="006D7925"/>
    <w:rsid w:val="006E09F1"/>
    <w:rsid w:val="006E16E6"/>
    <w:rsid w:val="006E329A"/>
    <w:rsid w:val="006E3EBE"/>
    <w:rsid w:val="006E48BB"/>
    <w:rsid w:val="006E5659"/>
    <w:rsid w:val="006E6701"/>
    <w:rsid w:val="006E6749"/>
    <w:rsid w:val="006E6ADC"/>
    <w:rsid w:val="006E7AB2"/>
    <w:rsid w:val="006F0CC7"/>
    <w:rsid w:val="006F187A"/>
    <w:rsid w:val="006F370F"/>
    <w:rsid w:val="006F5D51"/>
    <w:rsid w:val="006F7DFA"/>
    <w:rsid w:val="00701C63"/>
    <w:rsid w:val="007020BC"/>
    <w:rsid w:val="00704713"/>
    <w:rsid w:val="00705319"/>
    <w:rsid w:val="007063BF"/>
    <w:rsid w:val="00707756"/>
    <w:rsid w:val="00710BAF"/>
    <w:rsid w:val="007113F7"/>
    <w:rsid w:val="007116BF"/>
    <w:rsid w:val="007116E5"/>
    <w:rsid w:val="007126AF"/>
    <w:rsid w:val="007151A1"/>
    <w:rsid w:val="007155D9"/>
    <w:rsid w:val="0071603C"/>
    <w:rsid w:val="00716FA6"/>
    <w:rsid w:val="0072032F"/>
    <w:rsid w:val="00721B50"/>
    <w:rsid w:val="0072681F"/>
    <w:rsid w:val="007268E6"/>
    <w:rsid w:val="00726F39"/>
    <w:rsid w:val="00726FE1"/>
    <w:rsid w:val="00727EA8"/>
    <w:rsid w:val="00730B09"/>
    <w:rsid w:val="00730DAA"/>
    <w:rsid w:val="00730DFE"/>
    <w:rsid w:val="0073108C"/>
    <w:rsid w:val="00732D11"/>
    <w:rsid w:val="0073377E"/>
    <w:rsid w:val="00734ED2"/>
    <w:rsid w:val="00735501"/>
    <w:rsid w:val="007357E6"/>
    <w:rsid w:val="0073701A"/>
    <w:rsid w:val="007378A1"/>
    <w:rsid w:val="00737FA7"/>
    <w:rsid w:val="007420D4"/>
    <w:rsid w:val="00742937"/>
    <w:rsid w:val="00746375"/>
    <w:rsid w:val="00747309"/>
    <w:rsid w:val="00747838"/>
    <w:rsid w:val="00750224"/>
    <w:rsid w:val="00750783"/>
    <w:rsid w:val="0075181B"/>
    <w:rsid w:val="007527AA"/>
    <w:rsid w:val="00752BC6"/>
    <w:rsid w:val="0075420C"/>
    <w:rsid w:val="007543A9"/>
    <w:rsid w:val="00756250"/>
    <w:rsid w:val="00760E10"/>
    <w:rsid w:val="00761075"/>
    <w:rsid w:val="00762BEC"/>
    <w:rsid w:val="00764C69"/>
    <w:rsid w:val="00766853"/>
    <w:rsid w:val="007669E0"/>
    <w:rsid w:val="007672D4"/>
    <w:rsid w:val="007673D1"/>
    <w:rsid w:val="00770930"/>
    <w:rsid w:val="00773738"/>
    <w:rsid w:val="00775D31"/>
    <w:rsid w:val="00776A62"/>
    <w:rsid w:val="0077780F"/>
    <w:rsid w:val="00777896"/>
    <w:rsid w:val="00777C71"/>
    <w:rsid w:val="0078001F"/>
    <w:rsid w:val="00782FBC"/>
    <w:rsid w:val="00783286"/>
    <w:rsid w:val="0078507B"/>
    <w:rsid w:val="007859C8"/>
    <w:rsid w:val="00786519"/>
    <w:rsid w:val="007878E2"/>
    <w:rsid w:val="00787976"/>
    <w:rsid w:val="00790A4B"/>
    <w:rsid w:val="007940B0"/>
    <w:rsid w:val="00794EC3"/>
    <w:rsid w:val="0079543B"/>
    <w:rsid w:val="00797ABE"/>
    <w:rsid w:val="00797D96"/>
    <w:rsid w:val="00797EED"/>
    <w:rsid w:val="007A06CC"/>
    <w:rsid w:val="007A0E32"/>
    <w:rsid w:val="007A21CB"/>
    <w:rsid w:val="007A299B"/>
    <w:rsid w:val="007A463D"/>
    <w:rsid w:val="007A497C"/>
    <w:rsid w:val="007A4ADB"/>
    <w:rsid w:val="007A4CCF"/>
    <w:rsid w:val="007B16FB"/>
    <w:rsid w:val="007B3209"/>
    <w:rsid w:val="007B3879"/>
    <w:rsid w:val="007C10CC"/>
    <w:rsid w:val="007C1A82"/>
    <w:rsid w:val="007C2B4B"/>
    <w:rsid w:val="007C4578"/>
    <w:rsid w:val="007C5BC8"/>
    <w:rsid w:val="007D043E"/>
    <w:rsid w:val="007D0637"/>
    <w:rsid w:val="007D5987"/>
    <w:rsid w:val="007D5B47"/>
    <w:rsid w:val="007D6398"/>
    <w:rsid w:val="007D7489"/>
    <w:rsid w:val="007D7944"/>
    <w:rsid w:val="007E227D"/>
    <w:rsid w:val="007E7558"/>
    <w:rsid w:val="007E79D3"/>
    <w:rsid w:val="007F0C4C"/>
    <w:rsid w:val="007F2349"/>
    <w:rsid w:val="007F3124"/>
    <w:rsid w:val="007F47C6"/>
    <w:rsid w:val="007F63E5"/>
    <w:rsid w:val="0080034F"/>
    <w:rsid w:val="00802F72"/>
    <w:rsid w:val="00803496"/>
    <w:rsid w:val="00803623"/>
    <w:rsid w:val="00805B0E"/>
    <w:rsid w:val="00806A85"/>
    <w:rsid w:val="008175A6"/>
    <w:rsid w:val="00817784"/>
    <w:rsid w:val="008178DC"/>
    <w:rsid w:val="0082081A"/>
    <w:rsid w:val="00821191"/>
    <w:rsid w:val="008211BD"/>
    <w:rsid w:val="00823A1E"/>
    <w:rsid w:val="00824646"/>
    <w:rsid w:val="0082551B"/>
    <w:rsid w:val="008307CD"/>
    <w:rsid w:val="0083174C"/>
    <w:rsid w:val="008342FF"/>
    <w:rsid w:val="00837A38"/>
    <w:rsid w:val="0084043B"/>
    <w:rsid w:val="0084055E"/>
    <w:rsid w:val="00841A8A"/>
    <w:rsid w:val="0084260B"/>
    <w:rsid w:val="008429E8"/>
    <w:rsid w:val="00843151"/>
    <w:rsid w:val="00844FD2"/>
    <w:rsid w:val="00845A83"/>
    <w:rsid w:val="0084616B"/>
    <w:rsid w:val="0085179D"/>
    <w:rsid w:val="00851AA1"/>
    <w:rsid w:val="00852B9C"/>
    <w:rsid w:val="008530A0"/>
    <w:rsid w:val="0085549B"/>
    <w:rsid w:val="008561EB"/>
    <w:rsid w:val="00856DFE"/>
    <w:rsid w:val="0086027D"/>
    <w:rsid w:val="00862D62"/>
    <w:rsid w:val="00863467"/>
    <w:rsid w:val="00864025"/>
    <w:rsid w:val="0086441E"/>
    <w:rsid w:val="00865674"/>
    <w:rsid w:val="00866EB3"/>
    <w:rsid w:val="008709E2"/>
    <w:rsid w:val="00874CFC"/>
    <w:rsid w:val="00875222"/>
    <w:rsid w:val="008752F5"/>
    <w:rsid w:val="008760C3"/>
    <w:rsid w:val="00877274"/>
    <w:rsid w:val="00877FC1"/>
    <w:rsid w:val="00880493"/>
    <w:rsid w:val="00882D12"/>
    <w:rsid w:val="008844FC"/>
    <w:rsid w:val="00894E7E"/>
    <w:rsid w:val="008960CA"/>
    <w:rsid w:val="008A0881"/>
    <w:rsid w:val="008A0A1B"/>
    <w:rsid w:val="008A14DA"/>
    <w:rsid w:val="008A3B1D"/>
    <w:rsid w:val="008A3BDF"/>
    <w:rsid w:val="008A52DF"/>
    <w:rsid w:val="008B0F7E"/>
    <w:rsid w:val="008B6E1B"/>
    <w:rsid w:val="008B6E20"/>
    <w:rsid w:val="008C1507"/>
    <w:rsid w:val="008C1B35"/>
    <w:rsid w:val="008C1ED3"/>
    <w:rsid w:val="008C4E05"/>
    <w:rsid w:val="008D23E6"/>
    <w:rsid w:val="008D301B"/>
    <w:rsid w:val="008D469E"/>
    <w:rsid w:val="008D6371"/>
    <w:rsid w:val="008D6EE1"/>
    <w:rsid w:val="008D719E"/>
    <w:rsid w:val="008E04C1"/>
    <w:rsid w:val="008E0A5F"/>
    <w:rsid w:val="008E1070"/>
    <w:rsid w:val="008E2CD7"/>
    <w:rsid w:val="008E2EC4"/>
    <w:rsid w:val="008E385A"/>
    <w:rsid w:val="008E3CF8"/>
    <w:rsid w:val="008E4731"/>
    <w:rsid w:val="008E5D50"/>
    <w:rsid w:val="008E67FA"/>
    <w:rsid w:val="008F0570"/>
    <w:rsid w:val="008F0C65"/>
    <w:rsid w:val="008F3E78"/>
    <w:rsid w:val="008F4A1F"/>
    <w:rsid w:val="008F4B95"/>
    <w:rsid w:val="008F62EC"/>
    <w:rsid w:val="008F66FA"/>
    <w:rsid w:val="008F68E1"/>
    <w:rsid w:val="0090045D"/>
    <w:rsid w:val="00901201"/>
    <w:rsid w:val="00901810"/>
    <w:rsid w:val="00901C31"/>
    <w:rsid w:val="00902764"/>
    <w:rsid w:val="0090424A"/>
    <w:rsid w:val="009047AA"/>
    <w:rsid w:val="00905095"/>
    <w:rsid w:val="00905904"/>
    <w:rsid w:val="00905F83"/>
    <w:rsid w:val="00906058"/>
    <w:rsid w:val="00906D1F"/>
    <w:rsid w:val="00907400"/>
    <w:rsid w:val="00912830"/>
    <w:rsid w:val="00913BB3"/>
    <w:rsid w:val="00914616"/>
    <w:rsid w:val="00916704"/>
    <w:rsid w:val="0091674C"/>
    <w:rsid w:val="00916E2E"/>
    <w:rsid w:val="009172EC"/>
    <w:rsid w:val="00920FDD"/>
    <w:rsid w:val="00922A56"/>
    <w:rsid w:val="00923334"/>
    <w:rsid w:val="00923424"/>
    <w:rsid w:val="00924D99"/>
    <w:rsid w:val="00924ED3"/>
    <w:rsid w:val="00925DDF"/>
    <w:rsid w:val="0092755E"/>
    <w:rsid w:val="00927E49"/>
    <w:rsid w:val="009312E6"/>
    <w:rsid w:val="00932D22"/>
    <w:rsid w:val="00933370"/>
    <w:rsid w:val="009334A5"/>
    <w:rsid w:val="00935AB3"/>
    <w:rsid w:val="00941D7B"/>
    <w:rsid w:val="00942DF9"/>
    <w:rsid w:val="00943064"/>
    <w:rsid w:val="00943A85"/>
    <w:rsid w:val="00944156"/>
    <w:rsid w:val="00944AB2"/>
    <w:rsid w:val="009475C8"/>
    <w:rsid w:val="00950A05"/>
    <w:rsid w:val="00951110"/>
    <w:rsid w:val="009528C9"/>
    <w:rsid w:val="00953C35"/>
    <w:rsid w:val="00954DA5"/>
    <w:rsid w:val="00955E56"/>
    <w:rsid w:val="009574FA"/>
    <w:rsid w:val="00960240"/>
    <w:rsid w:val="00960A2E"/>
    <w:rsid w:val="00962439"/>
    <w:rsid w:val="009624CF"/>
    <w:rsid w:val="0096378F"/>
    <w:rsid w:val="00963AC7"/>
    <w:rsid w:val="00963F5D"/>
    <w:rsid w:val="00964379"/>
    <w:rsid w:val="00964668"/>
    <w:rsid w:val="00964D3A"/>
    <w:rsid w:val="009652ED"/>
    <w:rsid w:val="009665D6"/>
    <w:rsid w:val="009665DF"/>
    <w:rsid w:val="00967E90"/>
    <w:rsid w:val="00970088"/>
    <w:rsid w:val="009708DD"/>
    <w:rsid w:val="00976134"/>
    <w:rsid w:val="009810FF"/>
    <w:rsid w:val="00981996"/>
    <w:rsid w:val="00982064"/>
    <w:rsid w:val="009839A8"/>
    <w:rsid w:val="00983DC6"/>
    <w:rsid w:val="009862E6"/>
    <w:rsid w:val="00990B9E"/>
    <w:rsid w:val="00990D9C"/>
    <w:rsid w:val="009926E2"/>
    <w:rsid w:val="00993C1F"/>
    <w:rsid w:val="0099671B"/>
    <w:rsid w:val="00996C1F"/>
    <w:rsid w:val="009975D8"/>
    <w:rsid w:val="0099767E"/>
    <w:rsid w:val="009A16B4"/>
    <w:rsid w:val="009A2C71"/>
    <w:rsid w:val="009A2FA4"/>
    <w:rsid w:val="009A3B42"/>
    <w:rsid w:val="009A6997"/>
    <w:rsid w:val="009A6B3C"/>
    <w:rsid w:val="009A7346"/>
    <w:rsid w:val="009A7A77"/>
    <w:rsid w:val="009B1788"/>
    <w:rsid w:val="009B25A1"/>
    <w:rsid w:val="009B3A2E"/>
    <w:rsid w:val="009B47D2"/>
    <w:rsid w:val="009C132A"/>
    <w:rsid w:val="009C187A"/>
    <w:rsid w:val="009C26DF"/>
    <w:rsid w:val="009C37C2"/>
    <w:rsid w:val="009C386B"/>
    <w:rsid w:val="009C4EE5"/>
    <w:rsid w:val="009C51C0"/>
    <w:rsid w:val="009C5250"/>
    <w:rsid w:val="009C5ADC"/>
    <w:rsid w:val="009D3900"/>
    <w:rsid w:val="009D3FF2"/>
    <w:rsid w:val="009D54E7"/>
    <w:rsid w:val="009D601A"/>
    <w:rsid w:val="009D6AED"/>
    <w:rsid w:val="009E134D"/>
    <w:rsid w:val="009E7A7C"/>
    <w:rsid w:val="009F29EB"/>
    <w:rsid w:val="009F39A8"/>
    <w:rsid w:val="009F3DA3"/>
    <w:rsid w:val="00A0165E"/>
    <w:rsid w:val="00A04E1E"/>
    <w:rsid w:val="00A06D54"/>
    <w:rsid w:val="00A108C9"/>
    <w:rsid w:val="00A144B6"/>
    <w:rsid w:val="00A16FC9"/>
    <w:rsid w:val="00A17417"/>
    <w:rsid w:val="00A17611"/>
    <w:rsid w:val="00A177AE"/>
    <w:rsid w:val="00A20470"/>
    <w:rsid w:val="00A20BC1"/>
    <w:rsid w:val="00A2497F"/>
    <w:rsid w:val="00A256D3"/>
    <w:rsid w:val="00A33C28"/>
    <w:rsid w:val="00A403A8"/>
    <w:rsid w:val="00A419E6"/>
    <w:rsid w:val="00A41AFE"/>
    <w:rsid w:val="00A438F0"/>
    <w:rsid w:val="00A45013"/>
    <w:rsid w:val="00A4503A"/>
    <w:rsid w:val="00A45F59"/>
    <w:rsid w:val="00A500BC"/>
    <w:rsid w:val="00A54291"/>
    <w:rsid w:val="00A60A8C"/>
    <w:rsid w:val="00A615A9"/>
    <w:rsid w:val="00A618BA"/>
    <w:rsid w:val="00A62ACF"/>
    <w:rsid w:val="00A62E65"/>
    <w:rsid w:val="00A65056"/>
    <w:rsid w:val="00A65F3E"/>
    <w:rsid w:val="00A67DCE"/>
    <w:rsid w:val="00A67E43"/>
    <w:rsid w:val="00A7026A"/>
    <w:rsid w:val="00A742DD"/>
    <w:rsid w:val="00A7527D"/>
    <w:rsid w:val="00A768F0"/>
    <w:rsid w:val="00A818E6"/>
    <w:rsid w:val="00A83943"/>
    <w:rsid w:val="00A84982"/>
    <w:rsid w:val="00A855B6"/>
    <w:rsid w:val="00A8625D"/>
    <w:rsid w:val="00A8645D"/>
    <w:rsid w:val="00A90BFA"/>
    <w:rsid w:val="00A90C12"/>
    <w:rsid w:val="00A9154B"/>
    <w:rsid w:val="00A91C0E"/>
    <w:rsid w:val="00A94547"/>
    <w:rsid w:val="00A9545E"/>
    <w:rsid w:val="00A95656"/>
    <w:rsid w:val="00A96FA2"/>
    <w:rsid w:val="00A97FD2"/>
    <w:rsid w:val="00AA0E50"/>
    <w:rsid w:val="00AA37B1"/>
    <w:rsid w:val="00AA4F05"/>
    <w:rsid w:val="00AA6879"/>
    <w:rsid w:val="00AA6F42"/>
    <w:rsid w:val="00AA70C2"/>
    <w:rsid w:val="00AA7192"/>
    <w:rsid w:val="00AA72D9"/>
    <w:rsid w:val="00AA7391"/>
    <w:rsid w:val="00AB13C3"/>
    <w:rsid w:val="00AB2811"/>
    <w:rsid w:val="00AB536E"/>
    <w:rsid w:val="00AC0D4A"/>
    <w:rsid w:val="00AC1AF7"/>
    <w:rsid w:val="00AC4FCB"/>
    <w:rsid w:val="00AC588A"/>
    <w:rsid w:val="00AD00E8"/>
    <w:rsid w:val="00AD0400"/>
    <w:rsid w:val="00AD0ABE"/>
    <w:rsid w:val="00AD1B33"/>
    <w:rsid w:val="00AD4441"/>
    <w:rsid w:val="00AD5800"/>
    <w:rsid w:val="00AE0964"/>
    <w:rsid w:val="00AE1D7E"/>
    <w:rsid w:val="00AE2AB6"/>
    <w:rsid w:val="00AE2B53"/>
    <w:rsid w:val="00AE43A0"/>
    <w:rsid w:val="00AE7D3C"/>
    <w:rsid w:val="00AF06DD"/>
    <w:rsid w:val="00AF26BB"/>
    <w:rsid w:val="00AF3245"/>
    <w:rsid w:val="00AF3340"/>
    <w:rsid w:val="00AF46BD"/>
    <w:rsid w:val="00AF5ABC"/>
    <w:rsid w:val="00AF64DD"/>
    <w:rsid w:val="00B00EA9"/>
    <w:rsid w:val="00B01E54"/>
    <w:rsid w:val="00B02D7E"/>
    <w:rsid w:val="00B03DEB"/>
    <w:rsid w:val="00B04BF1"/>
    <w:rsid w:val="00B07B26"/>
    <w:rsid w:val="00B07D19"/>
    <w:rsid w:val="00B07EF6"/>
    <w:rsid w:val="00B110DF"/>
    <w:rsid w:val="00B132B5"/>
    <w:rsid w:val="00B151CD"/>
    <w:rsid w:val="00B15B90"/>
    <w:rsid w:val="00B166EA"/>
    <w:rsid w:val="00B1709B"/>
    <w:rsid w:val="00B1769C"/>
    <w:rsid w:val="00B21358"/>
    <w:rsid w:val="00B22304"/>
    <w:rsid w:val="00B22A01"/>
    <w:rsid w:val="00B2315D"/>
    <w:rsid w:val="00B24005"/>
    <w:rsid w:val="00B26443"/>
    <w:rsid w:val="00B32B7E"/>
    <w:rsid w:val="00B34907"/>
    <w:rsid w:val="00B36F44"/>
    <w:rsid w:val="00B42291"/>
    <w:rsid w:val="00B428F7"/>
    <w:rsid w:val="00B44B71"/>
    <w:rsid w:val="00B47006"/>
    <w:rsid w:val="00B5129A"/>
    <w:rsid w:val="00B5411C"/>
    <w:rsid w:val="00B55304"/>
    <w:rsid w:val="00B5561B"/>
    <w:rsid w:val="00B56853"/>
    <w:rsid w:val="00B57019"/>
    <w:rsid w:val="00B600AA"/>
    <w:rsid w:val="00B60694"/>
    <w:rsid w:val="00B617D7"/>
    <w:rsid w:val="00B65113"/>
    <w:rsid w:val="00B66F80"/>
    <w:rsid w:val="00B67022"/>
    <w:rsid w:val="00B67260"/>
    <w:rsid w:val="00B70AB2"/>
    <w:rsid w:val="00B7106E"/>
    <w:rsid w:val="00B71A5C"/>
    <w:rsid w:val="00B73884"/>
    <w:rsid w:val="00B746F8"/>
    <w:rsid w:val="00B75218"/>
    <w:rsid w:val="00B75A2B"/>
    <w:rsid w:val="00B81098"/>
    <w:rsid w:val="00B816BA"/>
    <w:rsid w:val="00B81B85"/>
    <w:rsid w:val="00B8258D"/>
    <w:rsid w:val="00B82804"/>
    <w:rsid w:val="00B82867"/>
    <w:rsid w:val="00B83515"/>
    <w:rsid w:val="00B866BF"/>
    <w:rsid w:val="00B90C3A"/>
    <w:rsid w:val="00B91FC6"/>
    <w:rsid w:val="00B92126"/>
    <w:rsid w:val="00B9424E"/>
    <w:rsid w:val="00B9484D"/>
    <w:rsid w:val="00B95736"/>
    <w:rsid w:val="00B95D1A"/>
    <w:rsid w:val="00B96518"/>
    <w:rsid w:val="00B968F8"/>
    <w:rsid w:val="00BA013E"/>
    <w:rsid w:val="00BA0B7F"/>
    <w:rsid w:val="00BA2D4D"/>
    <w:rsid w:val="00BA3103"/>
    <w:rsid w:val="00BA3586"/>
    <w:rsid w:val="00BA4495"/>
    <w:rsid w:val="00BA739D"/>
    <w:rsid w:val="00BA7E02"/>
    <w:rsid w:val="00BB0DF1"/>
    <w:rsid w:val="00BB1955"/>
    <w:rsid w:val="00BB1A15"/>
    <w:rsid w:val="00BB1E3F"/>
    <w:rsid w:val="00BB4097"/>
    <w:rsid w:val="00BB42C3"/>
    <w:rsid w:val="00BB4BDC"/>
    <w:rsid w:val="00BB55A4"/>
    <w:rsid w:val="00BC1704"/>
    <w:rsid w:val="00BC1EB0"/>
    <w:rsid w:val="00BC3176"/>
    <w:rsid w:val="00BC3CCA"/>
    <w:rsid w:val="00BC3E31"/>
    <w:rsid w:val="00BC4AA6"/>
    <w:rsid w:val="00BC5C10"/>
    <w:rsid w:val="00BC6C37"/>
    <w:rsid w:val="00BD1419"/>
    <w:rsid w:val="00BD1BCB"/>
    <w:rsid w:val="00BD2000"/>
    <w:rsid w:val="00BD2411"/>
    <w:rsid w:val="00BD4272"/>
    <w:rsid w:val="00BD67A8"/>
    <w:rsid w:val="00BD78B5"/>
    <w:rsid w:val="00BE1977"/>
    <w:rsid w:val="00BE1C5D"/>
    <w:rsid w:val="00BE2354"/>
    <w:rsid w:val="00BE3429"/>
    <w:rsid w:val="00BE4F14"/>
    <w:rsid w:val="00BE6756"/>
    <w:rsid w:val="00BF0BD0"/>
    <w:rsid w:val="00BF0C61"/>
    <w:rsid w:val="00BF149F"/>
    <w:rsid w:val="00BF59AB"/>
    <w:rsid w:val="00BF64CB"/>
    <w:rsid w:val="00BF6AF6"/>
    <w:rsid w:val="00BF7F1D"/>
    <w:rsid w:val="00C00692"/>
    <w:rsid w:val="00C030B8"/>
    <w:rsid w:val="00C03DED"/>
    <w:rsid w:val="00C0422B"/>
    <w:rsid w:val="00C0592D"/>
    <w:rsid w:val="00C05A81"/>
    <w:rsid w:val="00C05A95"/>
    <w:rsid w:val="00C062A7"/>
    <w:rsid w:val="00C06D70"/>
    <w:rsid w:val="00C07B20"/>
    <w:rsid w:val="00C07D6F"/>
    <w:rsid w:val="00C102E8"/>
    <w:rsid w:val="00C17674"/>
    <w:rsid w:val="00C1778C"/>
    <w:rsid w:val="00C17B0F"/>
    <w:rsid w:val="00C2059E"/>
    <w:rsid w:val="00C22502"/>
    <w:rsid w:val="00C22C52"/>
    <w:rsid w:val="00C24BD1"/>
    <w:rsid w:val="00C26A15"/>
    <w:rsid w:val="00C26A23"/>
    <w:rsid w:val="00C27632"/>
    <w:rsid w:val="00C27B61"/>
    <w:rsid w:val="00C32630"/>
    <w:rsid w:val="00C34680"/>
    <w:rsid w:val="00C364C2"/>
    <w:rsid w:val="00C41860"/>
    <w:rsid w:val="00C42C4E"/>
    <w:rsid w:val="00C43E6E"/>
    <w:rsid w:val="00C44229"/>
    <w:rsid w:val="00C4435F"/>
    <w:rsid w:val="00C44B95"/>
    <w:rsid w:val="00C46A97"/>
    <w:rsid w:val="00C56136"/>
    <w:rsid w:val="00C57FB3"/>
    <w:rsid w:val="00C626E8"/>
    <w:rsid w:val="00C630C7"/>
    <w:rsid w:val="00C63783"/>
    <w:rsid w:val="00C63A48"/>
    <w:rsid w:val="00C63C41"/>
    <w:rsid w:val="00C65D8D"/>
    <w:rsid w:val="00C66BD3"/>
    <w:rsid w:val="00C671E6"/>
    <w:rsid w:val="00C71801"/>
    <w:rsid w:val="00C722C0"/>
    <w:rsid w:val="00C7291D"/>
    <w:rsid w:val="00C82A3D"/>
    <w:rsid w:val="00C83B0C"/>
    <w:rsid w:val="00C848E2"/>
    <w:rsid w:val="00C857DB"/>
    <w:rsid w:val="00C90D16"/>
    <w:rsid w:val="00C90DF2"/>
    <w:rsid w:val="00C91B8C"/>
    <w:rsid w:val="00C92EB0"/>
    <w:rsid w:val="00C93310"/>
    <w:rsid w:val="00C936C8"/>
    <w:rsid w:val="00C9444E"/>
    <w:rsid w:val="00C949B6"/>
    <w:rsid w:val="00C96D39"/>
    <w:rsid w:val="00CA0068"/>
    <w:rsid w:val="00CA229D"/>
    <w:rsid w:val="00CA3D53"/>
    <w:rsid w:val="00CA3D6E"/>
    <w:rsid w:val="00CA4D21"/>
    <w:rsid w:val="00CA4F65"/>
    <w:rsid w:val="00CA782F"/>
    <w:rsid w:val="00CB123D"/>
    <w:rsid w:val="00CB1F6A"/>
    <w:rsid w:val="00CB1F79"/>
    <w:rsid w:val="00CB33E4"/>
    <w:rsid w:val="00CB50C5"/>
    <w:rsid w:val="00CC1443"/>
    <w:rsid w:val="00CC2429"/>
    <w:rsid w:val="00CC3BA7"/>
    <w:rsid w:val="00CC3C13"/>
    <w:rsid w:val="00CC62A2"/>
    <w:rsid w:val="00CC643A"/>
    <w:rsid w:val="00CD0BF8"/>
    <w:rsid w:val="00CD4066"/>
    <w:rsid w:val="00CD4074"/>
    <w:rsid w:val="00CD4E7D"/>
    <w:rsid w:val="00CD5D91"/>
    <w:rsid w:val="00CD655E"/>
    <w:rsid w:val="00CD68A2"/>
    <w:rsid w:val="00CD6F95"/>
    <w:rsid w:val="00CE029D"/>
    <w:rsid w:val="00CE2B93"/>
    <w:rsid w:val="00CE5179"/>
    <w:rsid w:val="00CE7AA3"/>
    <w:rsid w:val="00CE7F8C"/>
    <w:rsid w:val="00CF034B"/>
    <w:rsid w:val="00CF13A8"/>
    <w:rsid w:val="00CF23CA"/>
    <w:rsid w:val="00CF2684"/>
    <w:rsid w:val="00CF51D6"/>
    <w:rsid w:val="00CF6232"/>
    <w:rsid w:val="00D03623"/>
    <w:rsid w:val="00D03A0C"/>
    <w:rsid w:val="00D03A48"/>
    <w:rsid w:val="00D03B94"/>
    <w:rsid w:val="00D04914"/>
    <w:rsid w:val="00D04FC8"/>
    <w:rsid w:val="00D11570"/>
    <w:rsid w:val="00D11EAB"/>
    <w:rsid w:val="00D12DFF"/>
    <w:rsid w:val="00D21360"/>
    <w:rsid w:val="00D21825"/>
    <w:rsid w:val="00D238A2"/>
    <w:rsid w:val="00D26204"/>
    <w:rsid w:val="00D26CF0"/>
    <w:rsid w:val="00D279DC"/>
    <w:rsid w:val="00D3123A"/>
    <w:rsid w:val="00D3171D"/>
    <w:rsid w:val="00D31FE8"/>
    <w:rsid w:val="00D33216"/>
    <w:rsid w:val="00D3343C"/>
    <w:rsid w:val="00D347A3"/>
    <w:rsid w:val="00D3491F"/>
    <w:rsid w:val="00D34A4A"/>
    <w:rsid w:val="00D375EA"/>
    <w:rsid w:val="00D43C32"/>
    <w:rsid w:val="00D43DA0"/>
    <w:rsid w:val="00D52494"/>
    <w:rsid w:val="00D530ED"/>
    <w:rsid w:val="00D565D7"/>
    <w:rsid w:val="00D607A6"/>
    <w:rsid w:val="00D6098C"/>
    <w:rsid w:val="00D62331"/>
    <w:rsid w:val="00D64979"/>
    <w:rsid w:val="00D70FED"/>
    <w:rsid w:val="00D72055"/>
    <w:rsid w:val="00D7236E"/>
    <w:rsid w:val="00D73B82"/>
    <w:rsid w:val="00D74B4C"/>
    <w:rsid w:val="00D757BD"/>
    <w:rsid w:val="00D76351"/>
    <w:rsid w:val="00D76C5B"/>
    <w:rsid w:val="00D8200C"/>
    <w:rsid w:val="00D83569"/>
    <w:rsid w:val="00D8410A"/>
    <w:rsid w:val="00D87B0E"/>
    <w:rsid w:val="00D95B85"/>
    <w:rsid w:val="00D95FDF"/>
    <w:rsid w:val="00DA046D"/>
    <w:rsid w:val="00DA4871"/>
    <w:rsid w:val="00DA53F5"/>
    <w:rsid w:val="00DA5A13"/>
    <w:rsid w:val="00DA64EA"/>
    <w:rsid w:val="00DA6A21"/>
    <w:rsid w:val="00DB03A2"/>
    <w:rsid w:val="00DB18CB"/>
    <w:rsid w:val="00DB6FEA"/>
    <w:rsid w:val="00DC1F8E"/>
    <w:rsid w:val="00DC2003"/>
    <w:rsid w:val="00DC3ACB"/>
    <w:rsid w:val="00DC3C46"/>
    <w:rsid w:val="00DC796C"/>
    <w:rsid w:val="00DD0135"/>
    <w:rsid w:val="00DD054C"/>
    <w:rsid w:val="00DD2440"/>
    <w:rsid w:val="00DD3A03"/>
    <w:rsid w:val="00DD712F"/>
    <w:rsid w:val="00DE0C05"/>
    <w:rsid w:val="00DE2A95"/>
    <w:rsid w:val="00DE3C4B"/>
    <w:rsid w:val="00DE7760"/>
    <w:rsid w:val="00DF1314"/>
    <w:rsid w:val="00DF1BBE"/>
    <w:rsid w:val="00DF25D7"/>
    <w:rsid w:val="00DF3A40"/>
    <w:rsid w:val="00DF53B9"/>
    <w:rsid w:val="00DF63F7"/>
    <w:rsid w:val="00DF6F24"/>
    <w:rsid w:val="00DF7F02"/>
    <w:rsid w:val="00E00E38"/>
    <w:rsid w:val="00E033BD"/>
    <w:rsid w:val="00E113A3"/>
    <w:rsid w:val="00E11AD8"/>
    <w:rsid w:val="00E11FD8"/>
    <w:rsid w:val="00E131B1"/>
    <w:rsid w:val="00E13BD8"/>
    <w:rsid w:val="00E149C3"/>
    <w:rsid w:val="00E14F27"/>
    <w:rsid w:val="00E15DA4"/>
    <w:rsid w:val="00E21995"/>
    <w:rsid w:val="00E22B38"/>
    <w:rsid w:val="00E22CA1"/>
    <w:rsid w:val="00E23F26"/>
    <w:rsid w:val="00E24629"/>
    <w:rsid w:val="00E24910"/>
    <w:rsid w:val="00E252AC"/>
    <w:rsid w:val="00E26668"/>
    <w:rsid w:val="00E26BBF"/>
    <w:rsid w:val="00E35471"/>
    <w:rsid w:val="00E3718F"/>
    <w:rsid w:val="00E41FD5"/>
    <w:rsid w:val="00E44581"/>
    <w:rsid w:val="00E45BC1"/>
    <w:rsid w:val="00E45E79"/>
    <w:rsid w:val="00E4652B"/>
    <w:rsid w:val="00E509EA"/>
    <w:rsid w:val="00E50B30"/>
    <w:rsid w:val="00E50E9A"/>
    <w:rsid w:val="00E51820"/>
    <w:rsid w:val="00E537EA"/>
    <w:rsid w:val="00E54636"/>
    <w:rsid w:val="00E56189"/>
    <w:rsid w:val="00E60B17"/>
    <w:rsid w:val="00E642D1"/>
    <w:rsid w:val="00E64F7B"/>
    <w:rsid w:val="00E650B8"/>
    <w:rsid w:val="00E711F8"/>
    <w:rsid w:val="00E72898"/>
    <w:rsid w:val="00E73130"/>
    <w:rsid w:val="00E74392"/>
    <w:rsid w:val="00E7669D"/>
    <w:rsid w:val="00E9081F"/>
    <w:rsid w:val="00E92E34"/>
    <w:rsid w:val="00E93B90"/>
    <w:rsid w:val="00E94122"/>
    <w:rsid w:val="00E94831"/>
    <w:rsid w:val="00E95504"/>
    <w:rsid w:val="00E9699C"/>
    <w:rsid w:val="00E96E00"/>
    <w:rsid w:val="00E971CA"/>
    <w:rsid w:val="00E97DD4"/>
    <w:rsid w:val="00EA077C"/>
    <w:rsid w:val="00EA2C73"/>
    <w:rsid w:val="00EA499F"/>
    <w:rsid w:val="00EA57F5"/>
    <w:rsid w:val="00EA61E2"/>
    <w:rsid w:val="00EB25E2"/>
    <w:rsid w:val="00EB2ADD"/>
    <w:rsid w:val="00EB7FB6"/>
    <w:rsid w:val="00EC0860"/>
    <w:rsid w:val="00EC25EE"/>
    <w:rsid w:val="00EC3722"/>
    <w:rsid w:val="00EC5322"/>
    <w:rsid w:val="00EC5541"/>
    <w:rsid w:val="00ED2300"/>
    <w:rsid w:val="00ED3424"/>
    <w:rsid w:val="00ED4F68"/>
    <w:rsid w:val="00ED5255"/>
    <w:rsid w:val="00ED689B"/>
    <w:rsid w:val="00ED6A1D"/>
    <w:rsid w:val="00EE11F0"/>
    <w:rsid w:val="00EE17C8"/>
    <w:rsid w:val="00EE3B2E"/>
    <w:rsid w:val="00EE3C39"/>
    <w:rsid w:val="00EE46E0"/>
    <w:rsid w:val="00EE5C47"/>
    <w:rsid w:val="00EF5304"/>
    <w:rsid w:val="00EF65CD"/>
    <w:rsid w:val="00EF68E4"/>
    <w:rsid w:val="00EF7E17"/>
    <w:rsid w:val="00F0079C"/>
    <w:rsid w:val="00F00E30"/>
    <w:rsid w:val="00F03634"/>
    <w:rsid w:val="00F03818"/>
    <w:rsid w:val="00F04FE4"/>
    <w:rsid w:val="00F11ED9"/>
    <w:rsid w:val="00F12D3F"/>
    <w:rsid w:val="00F13804"/>
    <w:rsid w:val="00F16103"/>
    <w:rsid w:val="00F16C52"/>
    <w:rsid w:val="00F172BB"/>
    <w:rsid w:val="00F17B68"/>
    <w:rsid w:val="00F2267C"/>
    <w:rsid w:val="00F230B9"/>
    <w:rsid w:val="00F23B54"/>
    <w:rsid w:val="00F23D89"/>
    <w:rsid w:val="00F23D9A"/>
    <w:rsid w:val="00F24A1A"/>
    <w:rsid w:val="00F2731C"/>
    <w:rsid w:val="00F277F8"/>
    <w:rsid w:val="00F3075B"/>
    <w:rsid w:val="00F30A12"/>
    <w:rsid w:val="00F325A8"/>
    <w:rsid w:val="00F359F9"/>
    <w:rsid w:val="00F41CD3"/>
    <w:rsid w:val="00F4271B"/>
    <w:rsid w:val="00F44DB8"/>
    <w:rsid w:val="00F44EDC"/>
    <w:rsid w:val="00F47FCF"/>
    <w:rsid w:val="00F5097B"/>
    <w:rsid w:val="00F533F5"/>
    <w:rsid w:val="00F541C0"/>
    <w:rsid w:val="00F5568A"/>
    <w:rsid w:val="00F60645"/>
    <w:rsid w:val="00F6071A"/>
    <w:rsid w:val="00F62465"/>
    <w:rsid w:val="00F6333F"/>
    <w:rsid w:val="00F67499"/>
    <w:rsid w:val="00F727DF"/>
    <w:rsid w:val="00F73513"/>
    <w:rsid w:val="00F75A5A"/>
    <w:rsid w:val="00F838A2"/>
    <w:rsid w:val="00F84343"/>
    <w:rsid w:val="00F84575"/>
    <w:rsid w:val="00F848E3"/>
    <w:rsid w:val="00F8516C"/>
    <w:rsid w:val="00F85BB1"/>
    <w:rsid w:val="00F910C3"/>
    <w:rsid w:val="00F91658"/>
    <w:rsid w:val="00F91B26"/>
    <w:rsid w:val="00F930CC"/>
    <w:rsid w:val="00F93BDE"/>
    <w:rsid w:val="00F94615"/>
    <w:rsid w:val="00F97178"/>
    <w:rsid w:val="00FA00A2"/>
    <w:rsid w:val="00FA1D2E"/>
    <w:rsid w:val="00FA1E9F"/>
    <w:rsid w:val="00FA41C9"/>
    <w:rsid w:val="00FA5DA2"/>
    <w:rsid w:val="00FA5E54"/>
    <w:rsid w:val="00FB7BE0"/>
    <w:rsid w:val="00FC151B"/>
    <w:rsid w:val="00FC2D82"/>
    <w:rsid w:val="00FC6F65"/>
    <w:rsid w:val="00FC720D"/>
    <w:rsid w:val="00FD106D"/>
    <w:rsid w:val="00FD26FF"/>
    <w:rsid w:val="00FD3137"/>
    <w:rsid w:val="00FD3ADA"/>
    <w:rsid w:val="00FD46EE"/>
    <w:rsid w:val="00FD54DF"/>
    <w:rsid w:val="00FD5B11"/>
    <w:rsid w:val="00FD7E25"/>
    <w:rsid w:val="00FE4325"/>
    <w:rsid w:val="00FE4853"/>
    <w:rsid w:val="00FE756C"/>
    <w:rsid w:val="00FF06A4"/>
    <w:rsid w:val="00FF413E"/>
    <w:rsid w:val="00FF4F4C"/>
    <w:rsid w:val="00FF6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18"/>
    <w:rPr>
      <w:rFonts w:eastAsiaTheme="minorEastAsia"/>
      <w:lang w:eastAsia="ru-RU"/>
    </w:rPr>
  </w:style>
  <w:style w:type="paragraph" w:styleId="1">
    <w:name w:val="heading 1"/>
    <w:basedOn w:val="a"/>
    <w:next w:val="a"/>
    <w:link w:val="10"/>
    <w:qFormat/>
    <w:rsid w:val="00032D1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032D18"/>
    <w:pPr>
      <w:keepNext/>
      <w:widowControl w:val="0"/>
      <w:spacing w:after="0" w:line="200" w:lineRule="atLeast"/>
      <w:ind w:firstLine="567"/>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032D1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32D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D1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032D1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032D18"/>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032D18"/>
    <w:rPr>
      <w:rFonts w:asciiTheme="majorHAnsi" w:eastAsiaTheme="majorEastAsia" w:hAnsiTheme="majorHAnsi" w:cstheme="majorBidi"/>
      <w:i/>
      <w:iCs/>
      <w:color w:val="243F60" w:themeColor="accent1" w:themeShade="7F"/>
      <w:lang w:eastAsia="ru-RU"/>
    </w:rPr>
  </w:style>
  <w:style w:type="paragraph" w:styleId="a3">
    <w:name w:val="List Paragraph"/>
    <w:basedOn w:val="a"/>
    <w:uiPriority w:val="34"/>
    <w:qFormat/>
    <w:rsid w:val="00032D18"/>
    <w:pPr>
      <w:ind w:left="720"/>
      <w:contextualSpacing/>
    </w:pPr>
    <w:rPr>
      <w:rFonts w:ascii="Calibri" w:eastAsia="Calibri" w:hAnsi="Calibri" w:cs="Times New Roman"/>
      <w:lang w:eastAsia="en-US"/>
    </w:rPr>
  </w:style>
  <w:style w:type="paragraph" w:customStyle="1" w:styleId="Default">
    <w:name w:val="Default"/>
    <w:rsid w:val="00032D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Indent"/>
    <w:basedOn w:val="a"/>
    <w:link w:val="a5"/>
    <w:unhideWhenUsed/>
    <w:rsid w:val="00032D18"/>
    <w:pPr>
      <w:spacing w:after="120" w:line="360" w:lineRule="auto"/>
      <w:ind w:left="283"/>
    </w:pPr>
    <w:rPr>
      <w:rFonts w:ascii="Times New Roman" w:eastAsia="Calibri" w:hAnsi="Times New Roman" w:cs="Times New Roman"/>
      <w:b/>
      <w:sz w:val="28"/>
      <w:szCs w:val="28"/>
      <w:effect w:val="sparkle"/>
      <w:lang w:eastAsia="en-US"/>
    </w:rPr>
  </w:style>
  <w:style w:type="character" w:customStyle="1" w:styleId="a5">
    <w:name w:val="Основной текст с отступом Знак"/>
    <w:basedOn w:val="a0"/>
    <w:link w:val="a4"/>
    <w:rsid w:val="00032D18"/>
    <w:rPr>
      <w:rFonts w:ascii="Times New Roman" w:eastAsia="Calibri" w:hAnsi="Times New Roman" w:cs="Times New Roman"/>
      <w:b/>
      <w:sz w:val="28"/>
      <w:szCs w:val="28"/>
      <w:effect w:val="sparkle"/>
    </w:rPr>
  </w:style>
  <w:style w:type="paragraph" w:customStyle="1" w:styleId="002-">
    <w:name w:val="002-З"/>
    <w:basedOn w:val="a"/>
    <w:rsid w:val="00032D18"/>
    <w:pPr>
      <w:keepNext/>
      <w:spacing w:after="0" w:line="240" w:lineRule="auto"/>
    </w:pPr>
    <w:rPr>
      <w:rFonts w:ascii="Times New Roman" w:eastAsia="Times New Roman" w:hAnsi="Times New Roman" w:cs="Times New Roman"/>
      <w:b/>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1"/>
    <w:uiPriority w:val="99"/>
    <w:rsid w:val="0003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uiPriority w:val="99"/>
    <w:locked/>
    <w:rsid w:val="00032D18"/>
    <w:rPr>
      <w:rFonts w:ascii="Times New Roman" w:eastAsia="Times New Roman" w:hAnsi="Times New Roman" w:cs="Times New Roman"/>
      <w:sz w:val="24"/>
      <w:szCs w:val="24"/>
      <w:lang w:eastAsia="ru-RU"/>
    </w:rPr>
  </w:style>
  <w:style w:type="paragraph" w:customStyle="1" w:styleId="ConsNormal">
    <w:name w:val="ConsNormal"/>
    <w:rsid w:val="00032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nhideWhenUsed/>
    <w:rsid w:val="00032D18"/>
    <w:rPr>
      <w:color w:val="0000FF" w:themeColor="hyperlink"/>
      <w:u w:val="single"/>
    </w:rPr>
  </w:style>
  <w:style w:type="paragraph" w:styleId="a8">
    <w:name w:val="footer"/>
    <w:basedOn w:val="a"/>
    <w:link w:val="a9"/>
    <w:uiPriority w:val="99"/>
    <w:rsid w:val="00032D18"/>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032D18"/>
    <w:rPr>
      <w:rFonts w:ascii="Times New Roman" w:eastAsia="Times New Roman" w:hAnsi="Times New Roman" w:cs="Times New Roman"/>
      <w:sz w:val="20"/>
      <w:szCs w:val="20"/>
      <w:lang w:eastAsia="ru-RU"/>
    </w:rPr>
  </w:style>
  <w:style w:type="paragraph" w:customStyle="1" w:styleId="aa">
    <w:name w:val="Стиль"/>
    <w:rsid w:val="00032D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rsid w:val="00032D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uiPriority w:val="22"/>
    <w:qFormat/>
    <w:rsid w:val="00032D18"/>
    <w:rPr>
      <w:rFonts w:cs="Times New Roman"/>
      <w:b/>
    </w:rPr>
  </w:style>
  <w:style w:type="paragraph" w:styleId="ad">
    <w:name w:val="Body Text"/>
    <w:basedOn w:val="a"/>
    <w:link w:val="ae"/>
    <w:uiPriority w:val="99"/>
    <w:rsid w:val="00032D18"/>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uiPriority w:val="99"/>
    <w:rsid w:val="00032D18"/>
    <w:rPr>
      <w:rFonts w:ascii="Times New Roman" w:eastAsia="Times New Roman" w:hAnsi="Times New Roman" w:cs="Times New Roman"/>
      <w:sz w:val="24"/>
      <w:szCs w:val="24"/>
      <w:lang w:eastAsia="zh-CN"/>
    </w:rPr>
  </w:style>
  <w:style w:type="paragraph" w:customStyle="1" w:styleId="11">
    <w:name w:val="Абзац списка1"/>
    <w:basedOn w:val="a"/>
    <w:rsid w:val="00032D18"/>
    <w:pPr>
      <w:suppressAutoHyphens/>
      <w:ind w:left="720"/>
    </w:pPr>
    <w:rPr>
      <w:rFonts w:ascii="Calibri" w:eastAsia="Times New Roman" w:hAnsi="Calibri" w:cs="Calibri"/>
      <w:lang w:eastAsia="zh-CN"/>
    </w:rPr>
  </w:style>
  <w:style w:type="paragraph" w:customStyle="1" w:styleId="12">
    <w:name w:val="Обычный1"/>
    <w:rsid w:val="00032D18"/>
    <w:pPr>
      <w:widowControl w:val="0"/>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f">
    <w:name w:val="Новый"/>
    <w:basedOn w:val="a"/>
    <w:rsid w:val="00032D18"/>
    <w:pPr>
      <w:suppressAutoHyphens/>
      <w:spacing w:after="0" w:line="360" w:lineRule="auto"/>
      <w:ind w:firstLine="454"/>
      <w:jc w:val="both"/>
    </w:pPr>
    <w:rPr>
      <w:rFonts w:ascii="Times New Roman" w:eastAsia="Times New Roman" w:hAnsi="Times New Roman" w:cs="Times New Roman"/>
      <w:sz w:val="28"/>
      <w:szCs w:val="24"/>
      <w:lang w:eastAsia="zh-CN"/>
    </w:rPr>
  </w:style>
  <w:style w:type="paragraph" w:customStyle="1" w:styleId="Abstract">
    <w:name w:val="Abstract"/>
    <w:basedOn w:val="a"/>
    <w:rsid w:val="00032D18"/>
    <w:pPr>
      <w:widowControl w:val="0"/>
      <w:suppressAutoHyphens/>
      <w:autoSpaceDE w:val="0"/>
      <w:spacing w:after="0" w:line="360" w:lineRule="auto"/>
      <w:ind w:firstLine="454"/>
      <w:jc w:val="both"/>
    </w:pPr>
    <w:rPr>
      <w:rFonts w:ascii="Times New Roman" w:eastAsia="@Arial Unicode MS" w:hAnsi="Times New Roman" w:cs="Times New Roman"/>
      <w:sz w:val="28"/>
      <w:szCs w:val="20"/>
      <w:lang w:eastAsia="zh-CN"/>
    </w:rPr>
  </w:style>
  <w:style w:type="paragraph" w:customStyle="1" w:styleId="22">
    <w:name w:val="Основной текст 22"/>
    <w:basedOn w:val="a"/>
    <w:rsid w:val="00032D18"/>
    <w:pPr>
      <w:suppressAutoHyphens/>
      <w:spacing w:after="120" w:line="480" w:lineRule="auto"/>
    </w:pPr>
    <w:rPr>
      <w:rFonts w:ascii="Times New Roman" w:eastAsia="Times New Roman" w:hAnsi="Times New Roman" w:cs="Times New Roman"/>
      <w:sz w:val="24"/>
      <w:szCs w:val="24"/>
      <w:lang w:eastAsia="zh-CN"/>
    </w:rPr>
  </w:style>
  <w:style w:type="paragraph" w:styleId="af0">
    <w:name w:val="header"/>
    <w:basedOn w:val="a"/>
    <w:link w:val="af1"/>
    <w:uiPriority w:val="99"/>
    <w:unhideWhenUsed/>
    <w:rsid w:val="00032D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32D18"/>
    <w:rPr>
      <w:rFonts w:eastAsiaTheme="minorEastAsia"/>
      <w:lang w:eastAsia="ru-RU"/>
    </w:rPr>
  </w:style>
  <w:style w:type="paragraph" w:customStyle="1" w:styleId="Style2">
    <w:name w:val="Style2"/>
    <w:basedOn w:val="a"/>
    <w:rsid w:val="00032D18"/>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FontStyle64">
    <w:name w:val="Font Style64"/>
    <w:basedOn w:val="a0"/>
    <w:uiPriority w:val="99"/>
    <w:rsid w:val="00032D18"/>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032D1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32D18"/>
    <w:pPr>
      <w:spacing w:after="0" w:line="240" w:lineRule="auto"/>
    </w:pPr>
    <w:rPr>
      <w:rFonts w:ascii="Times New Roman" w:eastAsia="Times New Roman" w:hAnsi="Times New Roman" w:cs="Times New Roman"/>
      <w:sz w:val="24"/>
      <w:szCs w:val="24"/>
    </w:rPr>
  </w:style>
  <w:style w:type="paragraph" w:styleId="23">
    <w:name w:val="Body Text 2"/>
    <w:basedOn w:val="a"/>
    <w:link w:val="24"/>
    <w:unhideWhenUsed/>
    <w:rsid w:val="00032D18"/>
    <w:pPr>
      <w:spacing w:after="120" w:line="480" w:lineRule="auto"/>
    </w:pPr>
  </w:style>
  <w:style w:type="character" w:customStyle="1" w:styleId="24">
    <w:name w:val="Основной текст 2 Знак"/>
    <w:basedOn w:val="a0"/>
    <w:link w:val="23"/>
    <w:rsid w:val="00032D18"/>
    <w:rPr>
      <w:rFonts w:eastAsiaTheme="minorEastAsia"/>
      <w:lang w:eastAsia="ru-RU"/>
    </w:rPr>
  </w:style>
  <w:style w:type="paragraph" w:customStyle="1" w:styleId="af2">
    <w:name w:val="Письмо"/>
    <w:basedOn w:val="a"/>
    <w:rsid w:val="00032D18"/>
    <w:pPr>
      <w:autoSpaceDE w:val="0"/>
      <w:autoSpaceDN w:val="0"/>
      <w:spacing w:after="0" w:line="320" w:lineRule="exact"/>
      <w:ind w:firstLine="720"/>
      <w:jc w:val="both"/>
    </w:pPr>
    <w:rPr>
      <w:rFonts w:ascii="Times New Roman" w:eastAsia="Times New Roman" w:hAnsi="Times New Roman" w:cs="Times New Roman"/>
      <w:sz w:val="28"/>
      <w:szCs w:val="28"/>
    </w:rPr>
  </w:style>
  <w:style w:type="character" w:customStyle="1" w:styleId="FontStyle12">
    <w:name w:val="Font Style12"/>
    <w:basedOn w:val="a0"/>
    <w:uiPriority w:val="99"/>
    <w:rsid w:val="00032D18"/>
    <w:rPr>
      <w:rFonts w:ascii="Times New Roman" w:hAnsi="Times New Roman" w:cs="Times New Roman"/>
      <w:sz w:val="18"/>
      <w:szCs w:val="18"/>
    </w:rPr>
  </w:style>
  <w:style w:type="paragraph" w:styleId="af3">
    <w:name w:val="Block Text"/>
    <w:basedOn w:val="a"/>
    <w:rsid w:val="00032D18"/>
    <w:pPr>
      <w:spacing w:after="0" w:line="240" w:lineRule="auto"/>
      <w:ind w:left="2992" w:right="2981" w:firstLine="284"/>
      <w:jc w:val="both"/>
    </w:pPr>
    <w:rPr>
      <w:rFonts w:ascii="Arial" w:eastAsia="Times New Roman" w:hAnsi="Arial" w:cs="Times New Roman"/>
      <w:sz w:val="18"/>
      <w:szCs w:val="20"/>
    </w:rPr>
  </w:style>
  <w:style w:type="paragraph" w:customStyle="1" w:styleId="31">
    <w:name w:val="Основной текст с отступом 31"/>
    <w:basedOn w:val="a"/>
    <w:rsid w:val="00032D18"/>
    <w:pPr>
      <w:spacing w:after="0" w:line="240" w:lineRule="auto"/>
      <w:ind w:firstLine="709"/>
      <w:jc w:val="both"/>
    </w:pPr>
    <w:rPr>
      <w:rFonts w:ascii="Times New Roman" w:eastAsia="Times New Roman" w:hAnsi="Times New Roman" w:cs="Times New Roman"/>
      <w:sz w:val="28"/>
      <w:szCs w:val="20"/>
    </w:rPr>
  </w:style>
  <w:style w:type="paragraph" w:styleId="af4">
    <w:name w:val="No Spacing"/>
    <w:uiPriority w:val="99"/>
    <w:qFormat/>
    <w:rsid w:val="00032D18"/>
    <w:pPr>
      <w:spacing w:after="0" w:line="240" w:lineRule="auto"/>
    </w:pPr>
    <w:rPr>
      <w:rFonts w:eastAsiaTheme="minorEastAsia"/>
      <w:lang w:eastAsia="ru-RU"/>
    </w:rPr>
  </w:style>
  <w:style w:type="paragraph" w:customStyle="1" w:styleId="ConsPlusNormal">
    <w:name w:val="ConsPlusNormal"/>
    <w:rsid w:val="00032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Содержимое таблицы"/>
    <w:basedOn w:val="a"/>
    <w:rsid w:val="00032D1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6">
    <w:name w:val="Title"/>
    <w:basedOn w:val="a"/>
    <w:link w:val="af7"/>
    <w:qFormat/>
    <w:rsid w:val="00032D18"/>
    <w:pPr>
      <w:spacing w:after="0" w:line="240" w:lineRule="auto"/>
      <w:jc w:val="center"/>
    </w:pPr>
    <w:rPr>
      <w:rFonts w:ascii="Times New Roman" w:eastAsia="Times New Roman" w:hAnsi="Times New Roman" w:cs="Times New Roman"/>
      <w:sz w:val="32"/>
      <w:szCs w:val="24"/>
    </w:rPr>
  </w:style>
  <w:style w:type="character" w:customStyle="1" w:styleId="af7">
    <w:name w:val="Название Знак"/>
    <w:basedOn w:val="a0"/>
    <w:link w:val="af6"/>
    <w:rsid w:val="00032D18"/>
    <w:rPr>
      <w:rFonts w:ascii="Times New Roman" w:eastAsia="Times New Roman" w:hAnsi="Times New Roman" w:cs="Times New Roman"/>
      <w:sz w:val="32"/>
      <w:szCs w:val="24"/>
      <w:lang w:eastAsia="ru-RU"/>
    </w:rPr>
  </w:style>
  <w:style w:type="paragraph" w:customStyle="1" w:styleId="25">
    <w:name w:val="Абзац списка2"/>
    <w:basedOn w:val="a"/>
    <w:uiPriority w:val="99"/>
    <w:rsid w:val="00032D18"/>
    <w:pPr>
      <w:ind w:left="720"/>
    </w:pPr>
    <w:rPr>
      <w:rFonts w:ascii="Calibri" w:eastAsia="Times New Roman" w:hAnsi="Calibri" w:cs="Calibri"/>
      <w:lang w:eastAsia="en-US"/>
    </w:rPr>
  </w:style>
  <w:style w:type="paragraph" w:customStyle="1" w:styleId="Style17">
    <w:name w:val="Style17"/>
    <w:basedOn w:val="a"/>
    <w:rsid w:val="00032D18"/>
    <w:pPr>
      <w:widowControl w:val="0"/>
      <w:autoSpaceDE w:val="0"/>
      <w:autoSpaceDN w:val="0"/>
      <w:adjustRightInd w:val="0"/>
      <w:spacing w:after="0" w:line="278" w:lineRule="exact"/>
      <w:jc w:val="right"/>
    </w:pPr>
    <w:rPr>
      <w:rFonts w:ascii="Arial" w:eastAsia="Times New Roman" w:hAnsi="Arial" w:cs="Arial"/>
      <w:sz w:val="24"/>
      <w:szCs w:val="24"/>
    </w:rPr>
  </w:style>
  <w:style w:type="paragraph" w:customStyle="1" w:styleId="Style16">
    <w:name w:val="Style16"/>
    <w:basedOn w:val="a"/>
    <w:rsid w:val="00032D18"/>
    <w:pPr>
      <w:widowControl w:val="0"/>
      <w:autoSpaceDE w:val="0"/>
      <w:autoSpaceDN w:val="0"/>
      <w:adjustRightInd w:val="0"/>
      <w:spacing w:after="0" w:line="278" w:lineRule="exact"/>
      <w:ind w:hanging="302"/>
      <w:jc w:val="both"/>
    </w:pPr>
    <w:rPr>
      <w:rFonts w:ascii="Arial" w:eastAsia="Times New Roman" w:hAnsi="Arial" w:cs="Arial"/>
      <w:sz w:val="24"/>
      <w:szCs w:val="24"/>
    </w:rPr>
  </w:style>
  <w:style w:type="character" w:customStyle="1" w:styleId="FontStyle63">
    <w:name w:val="Font Style63"/>
    <w:basedOn w:val="a0"/>
    <w:rsid w:val="00032D18"/>
    <w:rPr>
      <w:rFonts w:ascii="Times New Roman" w:hAnsi="Times New Roman" w:cs="Times New Roman" w:hint="default"/>
      <w:b/>
      <w:bCs/>
      <w:sz w:val="22"/>
      <w:szCs w:val="22"/>
    </w:rPr>
  </w:style>
  <w:style w:type="character" w:customStyle="1" w:styleId="FontStyle44">
    <w:name w:val="Font Style44"/>
    <w:basedOn w:val="a0"/>
    <w:rsid w:val="00032D18"/>
    <w:rPr>
      <w:rFonts w:ascii="Arial" w:hAnsi="Arial" w:cs="Arial" w:hint="default"/>
      <w:b/>
      <w:bCs/>
      <w:i/>
      <w:iCs/>
      <w:sz w:val="22"/>
      <w:szCs w:val="22"/>
    </w:rPr>
  </w:style>
  <w:style w:type="character" w:customStyle="1" w:styleId="FontStyle48">
    <w:name w:val="Font Style48"/>
    <w:basedOn w:val="a0"/>
    <w:rsid w:val="00032D18"/>
    <w:rPr>
      <w:rFonts w:ascii="Arial" w:hAnsi="Arial" w:cs="Arial" w:hint="default"/>
      <w:sz w:val="24"/>
      <w:szCs w:val="24"/>
    </w:rPr>
  </w:style>
  <w:style w:type="character" w:customStyle="1" w:styleId="af8">
    <w:name w:val="Текст выноски Знак"/>
    <w:basedOn w:val="a0"/>
    <w:link w:val="af9"/>
    <w:uiPriority w:val="99"/>
    <w:semiHidden/>
    <w:rsid w:val="00032D18"/>
    <w:rPr>
      <w:rFonts w:ascii="Tahoma" w:hAnsi="Tahoma" w:cs="Tahoma"/>
      <w:sz w:val="16"/>
      <w:szCs w:val="16"/>
    </w:rPr>
  </w:style>
  <w:style w:type="paragraph" w:styleId="af9">
    <w:name w:val="Balloon Text"/>
    <w:basedOn w:val="a"/>
    <w:link w:val="af8"/>
    <w:uiPriority w:val="99"/>
    <w:semiHidden/>
    <w:unhideWhenUsed/>
    <w:rsid w:val="00032D18"/>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032D18"/>
    <w:rPr>
      <w:rFonts w:ascii="Tahoma" w:eastAsiaTheme="minorEastAsia" w:hAnsi="Tahoma" w:cs="Tahoma"/>
      <w:sz w:val="16"/>
      <w:szCs w:val="16"/>
      <w:lang w:eastAsia="ru-RU"/>
    </w:rPr>
  </w:style>
  <w:style w:type="paragraph" w:styleId="afa">
    <w:name w:val="footnote text"/>
    <w:basedOn w:val="a"/>
    <w:link w:val="afb"/>
    <w:uiPriority w:val="99"/>
    <w:semiHidden/>
    <w:unhideWhenUsed/>
    <w:rsid w:val="00032D18"/>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uiPriority w:val="99"/>
    <w:semiHidden/>
    <w:rsid w:val="00032D18"/>
    <w:rPr>
      <w:rFonts w:ascii="Times New Roman" w:eastAsia="Times New Roman" w:hAnsi="Times New Roman" w:cs="Times New Roman"/>
      <w:sz w:val="20"/>
      <w:szCs w:val="20"/>
      <w:lang w:eastAsia="ru-RU"/>
    </w:rPr>
  </w:style>
  <w:style w:type="paragraph" w:customStyle="1" w:styleId="afc">
    <w:name w:val="Обычный абзац"/>
    <w:basedOn w:val="a"/>
    <w:rsid w:val="00032D18"/>
    <w:pPr>
      <w:spacing w:after="0" w:line="288" w:lineRule="auto"/>
      <w:ind w:firstLine="567"/>
    </w:pPr>
    <w:rPr>
      <w:rFonts w:ascii="Times New Roman" w:eastAsia="Times New Roman" w:hAnsi="Times New Roman" w:cs="Times New Roman"/>
      <w:sz w:val="24"/>
      <w:szCs w:val="24"/>
    </w:rPr>
  </w:style>
  <w:style w:type="paragraph" w:styleId="32">
    <w:name w:val="Body Text 3"/>
    <w:basedOn w:val="a"/>
    <w:link w:val="33"/>
    <w:rsid w:val="00032D18"/>
    <w:pPr>
      <w:spacing w:after="120"/>
    </w:pPr>
    <w:rPr>
      <w:rFonts w:ascii="Calibri" w:eastAsia="Times New Roman" w:hAnsi="Calibri" w:cs="Times New Roman"/>
      <w:sz w:val="16"/>
      <w:szCs w:val="16"/>
    </w:rPr>
  </w:style>
  <w:style w:type="character" w:customStyle="1" w:styleId="33">
    <w:name w:val="Основной текст 3 Знак"/>
    <w:basedOn w:val="a0"/>
    <w:link w:val="32"/>
    <w:rsid w:val="00032D18"/>
    <w:rPr>
      <w:rFonts w:ascii="Calibri" w:eastAsia="Times New Roman" w:hAnsi="Calibri" w:cs="Times New Roman"/>
      <w:sz w:val="16"/>
      <w:szCs w:val="16"/>
      <w:lang w:eastAsia="ru-RU"/>
    </w:rPr>
  </w:style>
  <w:style w:type="paragraph" w:customStyle="1" w:styleId="afd">
    <w:name w:val="Основной"/>
    <w:basedOn w:val="a"/>
    <w:rsid w:val="00032D18"/>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032D1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032D18"/>
    <w:pPr>
      <w:suppressAutoHyphens/>
      <w:spacing w:after="120" w:line="480" w:lineRule="auto"/>
    </w:pPr>
    <w:rPr>
      <w:rFonts w:ascii="Times New Roman" w:eastAsia="Times New Roman" w:hAnsi="Times New Roman" w:cs="Times New Roman"/>
      <w:sz w:val="24"/>
      <w:szCs w:val="24"/>
      <w:lang w:eastAsia="ar-SA"/>
    </w:rPr>
  </w:style>
  <w:style w:type="character" w:styleId="afe">
    <w:name w:val="Emphasis"/>
    <w:basedOn w:val="a0"/>
    <w:qFormat/>
    <w:rsid w:val="00032D18"/>
    <w:rPr>
      <w:i/>
      <w:iCs/>
    </w:rPr>
  </w:style>
  <w:style w:type="character" w:customStyle="1" w:styleId="FontStyle13">
    <w:name w:val="Font Style13"/>
    <w:rsid w:val="00032D18"/>
    <w:rPr>
      <w:rFonts w:ascii="Times New Roman" w:hAnsi="Times New Roman" w:cs="Times New Roman" w:hint="default"/>
      <w:sz w:val="26"/>
      <w:szCs w:val="26"/>
    </w:rPr>
  </w:style>
  <w:style w:type="paragraph" w:customStyle="1" w:styleId="Style3">
    <w:name w:val="Style3"/>
    <w:basedOn w:val="a"/>
    <w:rsid w:val="00032D18"/>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character" w:styleId="aff">
    <w:name w:val="footnote reference"/>
    <w:uiPriority w:val="99"/>
    <w:semiHidden/>
    <w:rsid w:val="00032D18"/>
    <w:rPr>
      <w:vertAlign w:val="superscript"/>
    </w:rPr>
  </w:style>
  <w:style w:type="paragraph" w:styleId="34">
    <w:name w:val="Body Text Indent 3"/>
    <w:basedOn w:val="a"/>
    <w:link w:val="35"/>
    <w:uiPriority w:val="99"/>
    <w:rsid w:val="00032D18"/>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32D18"/>
    <w:rPr>
      <w:rFonts w:ascii="Times New Roman" w:eastAsia="Times New Roman" w:hAnsi="Times New Roman" w:cs="Times New Roman"/>
      <w:sz w:val="16"/>
      <w:szCs w:val="16"/>
      <w:lang w:eastAsia="ru-RU"/>
    </w:rPr>
  </w:style>
  <w:style w:type="character" w:customStyle="1" w:styleId="default005f005fchar1char1">
    <w:name w:val="default_005f_005fchar1__char1"/>
    <w:basedOn w:val="a0"/>
    <w:uiPriority w:val="99"/>
    <w:rsid w:val="00032D18"/>
    <w:rPr>
      <w:rFonts w:ascii="Times New Roman" w:hAnsi="Times New Roman" w:cs="Times New Roman"/>
      <w:sz w:val="24"/>
      <w:szCs w:val="24"/>
      <w:u w:val="none"/>
      <w:effect w:val="none"/>
    </w:rPr>
  </w:style>
  <w:style w:type="paragraph" w:customStyle="1" w:styleId="default0">
    <w:name w:val="default"/>
    <w:basedOn w:val="a"/>
    <w:uiPriority w:val="99"/>
    <w:rsid w:val="00032D18"/>
    <w:pPr>
      <w:spacing w:after="0" w:line="240" w:lineRule="auto"/>
    </w:pPr>
    <w:rPr>
      <w:rFonts w:ascii="Times New Roman" w:eastAsia="Times New Roman" w:hAnsi="Times New Roman" w:cs="Times New Roman"/>
      <w:sz w:val="24"/>
      <w:szCs w:val="24"/>
    </w:rPr>
  </w:style>
  <w:style w:type="paragraph" w:customStyle="1" w:styleId="14">
    <w:name w:val="Знак1"/>
    <w:basedOn w:val="a"/>
    <w:rsid w:val="00032D18"/>
    <w:pPr>
      <w:spacing w:after="160" w:line="240" w:lineRule="exact"/>
    </w:pPr>
    <w:rPr>
      <w:rFonts w:ascii="Verdana" w:eastAsia="Times New Roman" w:hAnsi="Verdana" w:cs="Verdana"/>
      <w:sz w:val="20"/>
      <w:szCs w:val="20"/>
      <w:lang w:val="en-US" w:eastAsia="en-US"/>
    </w:rPr>
  </w:style>
  <w:style w:type="paragraph" w:customStyle="1" w:styleId="15">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032D18"/>
    <w:pPr>
      <w:spacing w:after="160" w:line="240" w:lineRule="exact"/>
    </w:pPr>
    <w:rPr>
      <w:rFonts w:ascii="Times New Roman" w:eastAsia="Times New Roman" w:hAnsi="Times New Roman" w:cs="Verdana"/>
      <w:sz w:val="28"/>
      <w:szCs w:val="28"/>
      <w:lang w:eastAsia="en-US" w:bidi="pa-IN"/>
    </w:rPr>
  </w:style>
  <w:style w:type="paragraph" w:customStyle="1" w:styleId="aff0">
    <w:name w:val="Знак"/>
    <w:basedOn w:val="a"/>
    <w:rsid w:val="00032D18"/>
    <w:pPr>
      <w:spacing w:after="160" w:line="240" w:lineRule="exact"/>
    </w:pPr>
    <w:rPr>
      <w:rFonts w:ascii="Verdana" w:eastAsia="Times New Roman" w:hAnsi="Verdana" w:cs="Verdana"/>
      <w:sz w:val="20"/>
      <w:szCs w:val="20"/>
      <w:lang w:val="en-US" w:eastAsia="en-US"/>
    </w:rPr>
  </w:style>
  <w:style w:type="paragraph" w:customStyle="1" w:styleId="c15">
    <w:name w:val="c15"/>
    <w:basedOn w:val="a"/>
    <w:rsid w:val="00837A38"/>
    <w:pPr>
      <w:spacing w:before="100" w:after="100" w:line="240" w:lineRule="auto"/>
    </w:pPr>
    <w:rPr>
      <w:rFonts w:ascii="Times New Roman" w:eastAsia="Times New Roman" w:hAnsi="Times New Roman" w:cs="Times New Roman"/>
      <w:sz w:val="24"/>
      <w:szCs w:val="24"/>
    </w:rPr>
  </w:style>
  <w:style w:type="character" w:customStyle="1" w:styleId="c4">
    <w:name w:val="c4"/>
    <w:basedOn w:val="a0"/>
    <w:rsid w:val="00837A38"/>
  </w:style>
  <w:style w:type="paragraph" w:customStyle="1" w:styleId="c13">
    <w:name w:val="c13"/>
    <w:basedOn w:val="a"/>
    <w:rsid w:val="00837A38"/>
    <w:pPr>
      <w:spacing w:before="100" w:after="100"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E26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7"/>
    <w:uiPriority w:val="99"/>
    <w:semiHidden/>
    <w:rsid w:val="00E26BBF"/>
    <w:rPr>
      <w:rFonts w:eastAsiaTheme="minorEastAsia"/>
      <w:lang w:eastAsia="ru-RU"/>
    </w:rPr>
  </w:style>
  <w:style w:type="paragraph" w:styleId="27">
    <w:name w:val="Body Text Indent 2"/>
    <w:basedOn w:val="a"/>
    <w:link w:val="26"/>
    <w:uiPriority w:val="99"/>
    <w:semiHidden/>
    <w:unhideWhenUsed/>
    <w:rsid w:val="00E26BBF"/>
    <w:pPr>
      <w:spacing w:after="120" w:line="480" w:lineRule="auto"/>
      <w:ind w:left="283"/>
    </w:pPr>
  </w:style>
  <w:style w:type="paragraph" w:customStyle="1" w:styleId="style20">
    <w:name w:val="style20"/>
    <w:basedOn w:val="a"/>
    <w:rsid w:val="00E26BBF"/>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Style6">
    <w:name w:val="Style6"/>
    <w:basedOn w:val="a"/>
    <w:rsid w:val="00E26BBF"/>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character" w:customStyle="1" w:styleId="FontStyle16">
    <w:name w:val="Font Style16"/>
    <w:rsid w:val="00E26BBF"/>
    <w:rPr>
      <w:rFonts w:ascii="Microsoft Sans Serif" w:hAnsi="Microsoft Sans Serif" w:cs="Microsoft Sans Serif" w:hint="default"/>
      <w:sz w:val="18"/>
      <w:szCs w:val="18"/>
    </w:rPr>
  </w:style>
  <w:style w:type="table" w:customStyle="1" w:styleId="16">
    <w:name w:val="Сетка таблицы1"/>
    <w:basedOn w:val="a1"/>
    <w:next w:val="ab"/>
    <w:uiPriority w:val="59"/>
    <w:rsid w:val="00AA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b"/>
    <w:uiPriority w:val="59"/>
    <w:rsid w:val="00AA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AA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b"/>
    <w:uiPriority w:val="59"/>
    <w:rsid w:val="007C4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0">
    <w:name w:val="Основной текст с отступом 32"/>
    <w:basedOn w:val="a"/>
    <w:rsid w:val="006E48BB"/>
    <w:pPr>
      <w:spacing w:after="0" w:line="240" w:lineRule="auto"/>
      <w:ind w:firstLine="709"/>
      <w:jc w:val="both"/>
    </w:pPr>
    <w:rPr>
      <w:rFonts w:ascii="Times New Roman" w:eastAsia="Times New Roman" w:hAnsi="Times New Roman" w:cs="Times New Roman"/>
      <w:sz w:val="28"/>
      <w:szCs w:val="20"/>
    </w:rPr>
  </w:style>
  <w:style w:type="character" w:customStyle="1" w:styleId="apple-converted-space">
    <w:name w:val="apple-converted-space"/>
    <w:basedOn w:val="a0"/>
    <w:rsid w:val="003B2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8209345EC35FACE81861212E54F2EBC0A115F09B8B3E69798F8175F9905639101D05D231F56Cu358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sherskola2.ucoz.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1089;hskola2@rambler.ru" TargetMode="External"/><Relationship Id="rId14" Type="http://schemas.openxmlformats.org/officeDocument/2006/relationships/image" Target="media/image4.wmf"/><Relationship Id="rId2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7.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7.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9.9013611897895135E-2"/>
          <c:y val="4.0289269506325547E-2"/>
          <c:w val="0.65448459229446165"/>
          <c:h val="0.70835073612745625"/>
        </c:manualLayout>
      </c:layout>
      <c:bar3DChart>
        <c:barDir val="col"/>
        <c:grouping val="clustered"/>
        <c:ser>
          <c:idx val="0"/>
          <c:order val="0"/>
          <c:tx>
            <c:strRef>
              <c:f>Sheet1!$A$2</c:f>
              <c:strCache>
                <c:ptCount val="1"/>
                <c:pt idx="0">
                  <c:v>высокий</c:v>
                </c:pt>
              </c:strCache>
            </c:strRef>
          </c:tx>
          <c:spPr>
            <a:solidFill>
              <a:srgbClr val="BBE0E3"/>
            </a:solidFill>
            <a:ln w="12700">
              <a:solidFill>
                <a:srgbClr val="000000"/>
              </a:solidFill>
              <a:prstDash val="solid"/>
            </a:ln>
          </c:spPr>
          <c:cat>
            <c:strRef>
              <c:f>Sheet1!$B$1:$D$1</c:f>
              <c:strCache>
                <c:ptCount val="3"/>
                <c:pt idx="0">
                  <c:v>1-4 классы</c:v>
                </c:pt>
                <c:pt idx="1">
                  <c:v>5-9 классы</c:v>
                </c:pt>
                <c:pt idx="2">
                  <c:v>10-11 классы</c:v>
                </c:pt>
              </c:strCache>
            </c:strRef>
          </c:cat>
          <c:val>
            <c:numRef>
              <c:f>Sheet1!$B$2:$D$2</c:f>
              <c:numCache>
                <c:formatCode>General</c:formatCode>
                <c:ptCount val="3"/>
                <c:pt idx="0">
                  <c:v>123</c:v>
                </c:pt>
                <c:pt idx="1">
                  <c:v>67</c:v>
                </c:pt>
                <c:pt idx="2">
                  <c:v>22</c:v>
                </c:pt>
              </c:numCache>
            </c:numRef>
          </c:val>
        </c:ser>
        <c:ser>
          <c:idx val="1"/>
          <c:order val="1"/>
          <c:tx>
            <c:strRef>
              <c:f>Sheet1!$A$3</c:f>
              <c:strCache>
                <c:ptCount val="1"/>
                <c:pt idx="0">
                  <c:v>хороший</c:v>
                </c:pt>
              </c:strCache>
            </c:strRef>
          </c:tx>
          <c:spPr>
            <a:solidFill>
              <a:srgbClr val="333399"/>
            </a:solidFill>
            <a:ln w="12700">
              <a:solidFill>
                <a:srgbClr val="000000"/>
              </a:solidFill>
              <a:prstDash val="solid"/>
            </a:ln>
          </c:spPr>
          <c:cat>
            <c:strRef>
              <c:f>Sheet1!$B$1:$D$1</c:f>
              <c:strCache>
                <c:ptCount val="3"/>
                <c:pt idx="0">
                  <c:v>1-4 классы</c:v>
                </c:pt>
                <c:pt idx="1">
                  <c:v>5-9 классы</c:v>
                </c:pt>
                <c:pt idx="2">
                  <c:v>10-11 классы</c:v>
                </c:pt>
              </c:strCache>
            </c:strRef>
          </c:cat>
          <c:val>
            <c:numRef>
              <c:f>Sheet1!$B$3:$D$3</c:f>
              <c:numCache>
                <c:formatCode>General</c:formatCode>
                <c:ptCount val="3"/>
                <c:pt idx="0">
                  <c:v>88</c:v>
                </c:pt>
                <c:pt idx="1">
                  <c:v>69</c:v>
                </c:pt>
                <c:pt idx="2">
                  <c:v>14</c:v>
                </c:pt>
              </c:numCache>
            </c:numRef>
          </c:val>
        </c:ser>
        <c:ser>
          <c:idx val="2"/>
          <c:order val="2"/>
          <c:tx>
            <c:strRef>
              <c:f>Sheet1!$A$4</c:f>
              <c:strCache>
                <c:ptCount val="1"/>
                <c:pt idx="0">
                  <c:v>средний</c:v>
                </c:pt>
              </c:strCache>
            </c:strRef>
          </c:tx>
          <c:spPr>
            <a:solidFill>
              <a:srgbClr val="009999"/>
            </a:solidFill>
            <a:ln w="12700">
              <a:solidFill>
                <a:srgbClr val="000000"/>
              </a:solidFill>
              <a:prstDash val="solid"/>
            </a:ln>
          </c:spPr>
          <c:cat>
            <c:strRef>
              <c:f>Sheet1!$B$1:$D$1</c:f>
              <c:strCache>
                <c:ptCount val="3"/>
                <c:pt idx="0">
                  <c:v>1-4 классы</c:v>
                </c:pt>
                <c:pt idx="1">
                  <c:v>5-9 классы</c:v>
                </c:pt>
                <c:pt idx="2">
                  <c:v>10-11 классы</c:v>
                </c:pt>
              </c:strCache>
            </c:strRef>
          </c:cat>
          <c:val>
            <c:numRef>
              <c:f>Sheet1!$B$4:$D$4</c:f>
              <c:numCache>
                <c:formatCode>General</c:formatCode>
                <c:ptCount val="3"/>
                <c:pt idx="0">
                  <c:v>37</c:v>
                </c:pt>
                <c:pt idx="1">
                  <c:v>78</c:v>
                </c:pt>
                <c:pt idx="2">
                  <c:v>13</c:v>
                </c:pt>
              </c:numCache>
            </c:numRef>
          </c:val>
        </c:ser>
        <c:ser>
          <c:idx val="3"/>
          <c:order val="3"/>
          <c:tx>
            <c:strRef>
              <c:f>Sheet1!$A$5</c:f>
              <c:strCache>
                <c:ptCount val="1"/>
                <c:pt idx="0">
                  <c:v>низкий</c:v>
                </c:pt>
              </c:strCache>
            </c:strRef>
          </c:tx>
          <c:spPr>
            <a:solidFill>
              <a:srgbClr val="99CC00"/>
            </a:solidFill>
            <a:ln w="12700">
              <a:solidFill>
                <a:srgbClr val="000000"/>
              </a:solidFill>
              <a:prstDash val="solid"/>
            </a:ln>
          </c:spPr>
          <c:cat>
            <c:strRef>
              <c:f>Sheet1!$B$1:$D$1</c:f>
              <c:strCache>
                <c:ptCount val="3"/>
                <c:pt idx="0">
                  <c:v>1-4 классы</c:v>
                </c:pt>
                <c:pt idx="1">
                  <c:v>5-9 классы</c:v>
                </c:pt>
                <c:pt idx="2">
                  <c:v>10-11 классы</c:v>
                </c:pt>
              </c:strCache>
            </c:strRef>
          </c:cat>
          <c:val>
            <c:numRef>
              <c:f>Sheet1!$B$5:$D$5</c:f>
              <c:numCache>
                <c:formatCode>General</c:formatCode>
                <c:ptCount val="3"/>
                <c:pt idx="0">
                  <c:v>0</c:v>
                </c:pt>
                <c:pt idx="1">
                  <c:v>7</c:v>
                </c:pt>
                <c:pt idx="2">
                  <c:v>0</c:v>
                </c:pt>
              </c:numCache>
            </c:numRef>
          </c:val>
        </c:ser>
        <c:gapDepth val="0"/>
        <c:shape val="box"/>
        <c:axId val="106240640"/>
        <c:axId val="106242432"/>
        <c:axId val="0"/>
      </c:bar3DChart>
      <c:catAx>
        <c:axId val="106240640"/>
        <c:scaling>
          <c:orientation val="minMax"/>
        </c:scaling>
        <c:axPos val="b"/>
        <c:numFmt formatCode="General" sourceLinked="1"/>
        <c:tickLblPos val="low"/>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106242432"/>
        <c:crosses val="autoZero"/>
        <c:auto val="1"/>
        <c:lblAlgn val="ctr"/>
        <c:lblOffset val="100"/>
        <c:tickLblSkip val="1"/>
        <c:tickMarkSkip val="1"/>
      </c:catAx>
      <c:valAx>
        <c:axId val="1062424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106240640"/>
        <c:crosses val="autoZero"/>
        <c:crossBetween val="between"/>
      </c:valAx>
      <c:spPr>
        <a:noFill/>
        <a:ln w="25400">
          <a:noFill/>
        </a:ln>
      </c:spPr>
    </c:plotArea>
    <c:legend>
      <c:legendPos val="r"/>
      <c:layout>
        <c:manualLayout>
          <c:xMode val="edge"/>
          <c:yMode val="edge"/>
          <c:x val="0.77802052187637061"/>
          <c:y val="0.34978540772532302"/>
          <c:w val="0.21729571902053879"/>
          <c:h val="0.30257510729613735"/>
        </c:manualLayout>
      </c:layout>
      <c:spPr>
        <a:noFill/>
        <a:ln w="3175">
          <a:solidFill>
            <a:srgbClr val="000000"/>
          </a:solidFill>
          <a:prstDash val="solid"/>
        </a:ln>
      </c:spPr>
      <c:txPr>
        <a:bodyPr/>
        <a:lstStyle/>
        <a:p>
          <a:pPr>
            <a:defRPr sz="1655" b="1" i="0" u="none" strike="noStrike" baseline="0">
              <a:solidFill>
                <a:srgbClr val="000000"/>
              </a:solidFill>
              <a:latin typeface="Arial"/>
              <a:ea typeface="Arial"/>
              <a:cs typeface="Arial"/>
            </a:defRPr>
          </a:pPr>
          <a:endParaRPr lang="ru-RU"/>
        </a:p>
      </c:txPr>
    </c:legend>
    <c:plotVisOnly val="1"/>
    <c:dispBlanksAs val="gap"/>
  </c:chart>
  <c:spPr>
    <a:blipFill dpi="0" rotWithShape="1">
      <a:blip xmlns:r="http://schemas.openxmlformats.org/officeDocument/2006/relationships" r:embed="rId1"/>
      <a:srcRect/>
      <a:tile tx="0" ty="0" sx="100000" sy="100000" flip="none" algn="tl"/>
    </a:blipFill>
    <a:ln>
      <a:noFill/>
    </a:ln>
  </c:spPr>
  <c:txPr>
    <a:bodyPr/>
    <a:lstStyle/>
    <a:p>
      <a:pPr>
        <a:defRPr sz="1800" b="1" i="0" u="none" strike="noStrike" baseline="0">
          <a:solidFill>
            <a:srgbClr val="000000"/>
          </a:solidFill>
          <a:latin typeface="Arial"/>
          <a:ea typeface="Arial"/>
          <a:cs typeface="Arial"/>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2723071245530735E-2"/>
          <c:y val="3.5523613963039012E-2"/>
          <c:w val="0.75526932084309162"/>
          <c:h val="0.82832618025751059"/>
        </c:manualLayout>
      </c:layout>
      <c:bar3DChart>
        <c:barDir val="col"/>
        <c:grouping val="clustered"/>
        <c:ser>
          <c:idx val="0"/>
          <c:order val="0"/>
          <c:tx>
            <c:strRef>
              <c:f>Sheet1!$A$2</c:f>
              <c:strCache>
                <c:ptCount val="1"/>
                <c:pt idx="0">
                  <c:v>высокий</c:v>
                </c:pt>
              </c:strCache>
            </c:strRef>
          </c:tx>
          <c:spPr>
            <a:solidFill>
              <a:srgbClr val="BBE0E3"/>
            </a:solidFill>
            <a:ln w="12700">
              <a:solidFill>
                <a:srgbClr val="000000"/>
              </a:solidFill>
              <a:prstDash val="solid"/>
            </a:ln>
          </c:spPr>
          <c:cat>
            <c:strRef>
              <c:f>Sheet1!$B$1:$D$1</c:f>
              <c:strCache>
                <c:ptCount val="3"/>
                <c:pt idx="0">
                  <c:v>1-4 классы</c:v>
                </c:pt>
                <c:pt idx="1">
                  <c:v>5-9 классы</c:v>
                </c:pt>
                <c:pt idx="2">
                  <c:v>10-11 классы</c:v>
                </c:pt>
              </c:strCache>
            </c:strRef>
          </c:cat>
          <c:val>
            <c:numRef>
              <c:f>Sheet1!$B$2:$D$2</c:f>
              <c:numCache>
                <c:formatCode>General</c:formatCode>
                <c:ptCount val="3"/>
                <c:pt idx="0">
                  <c:v>109</c:v>
                </c:pt>
                <c:pt idx="1">
                  <c:v>96</c:v>
                </c:pt>
                <c:pt idx="2">
                  <c:v>19</c:v>
                </c:pt>
              </c:numCache>
            </c:numRef>
          </c:val>
        </c:ser>
        <c:ser>
          <c:idx val="1"/>
          <c:order val="1"/>
          <c:tx>
            <c:strRef>
              <c:f>Sheet1!$A$3</c:f>
              <c:strCache>
                <c:ptCount val="1"/>
                <c:pt idx="0">
                  <c:v>хороший</c:v>
                </c:pt>
              </c:strCache>
            </c:strRef>
          </c:tx>
          <c:spPr>
            <a:solidFill>
              <a:srgbClr val="333399"/>
            </a:solidFill>
            <a:ln w="12700">
              <a:solidFill>
                <a:srgbClr val="000000"/>
              </a:solidFill>
              <a:prstDash val="solid"/>
            </a:ln>
          </c:spPr>
          <c:cat>
            <c:strRef>
              <c:f>Sheet1!$B$1:$D$1</c:f>
              <c:strCache>
                <c:ptCount val="3"/>
                <c:pt idx="0">
                  <c:v>1-4 классы</c:v>
                </c:pt>
                <c:pt idx="1">
                  <c:v>5-9 классы</c:v>
                </c:pt>
                <c:pt idx="2">
                  <c:v>10-11 классы</c:v>
                </c:pt>
              </c:strCache>
            </c:strRef>
          </c:cat>
          <c:val>
            <c:numRef>
              <c:f>Sheet1!$B$3:$D$3</c:f>
              <c:numCache>
                <c:formatCode>General</c:formatCode>
                <c:ptCount val="3"/>
                <c:pt idx="0">
                  <c:v>88</c:v>
                </c:pt>
                <c:pt idx="1">
                  <c:v>64</c:v>
                </c:pt>
                <c:pt idx="2">
                  <c:v>19</c:v>
                </c:pt>
              </c:numCache>
            </c:numRef>
          </c:val>
        </c:ser>
        <c:ser>
          <c:idx val="2"/>
          <c:order val="2"/>
          <c:tx>
            <c:strRef>
              <c:f>Sheet1!$A$4</c:f>
              <c:strCache>
                <c:ptCount val="1"/>
                <c:pt idx="0">
                  <c:v>средний</c:v>
                </c:pt>
              </c:strCache>
            </c:strRef>
          </c:tx>
          <c:spPr>
            <a:solidFill>
              <a:srgbClr val="009999"/>
            </a:solidFill>
            <a:ln w="12700">
              <a:solidFill>
                <a:srgbClr val="000000"/>
              </a:solidFill>
              <a:prstDash val="solid"/>
            </a:ln>
          </c:spPr>
          <c:cat>
            <c:strRef>
              <c:f>Sheet1!$B$1:$D$1</c:f>
              <c:strCache>
                <c:ptCount val="3"/>
                <c:pt idx="0">
                  <c:v>1-4 классы</c:v>
                </c:pt>
                <c:pt idx="1">
                  <c:v>5-9 классы</c:v>
                </c:pt>
                <c:pt idx="2">
                  <c:v>10-11 классы</c:v>
                </c:pt>
              </c:strCache>
            </c:strRef>
          </c:cat>
          <c:val>
            <c:numRef>
              <c:f>Sheet1!$B$4:$D$4</c:f>
              <c:numCache>
                <c:formatCode>General</c:formatCode>
                <c:ptCount val="3"/>
                <c:pt idx="0">
                  <c:v>50</c:v>
                </c:pt>
                <c:pt idx="1">
                  <c:v>87</c:v>
                </c:pt>
                <c:pt idx="2">
                  <c:v>13</c:v>
                </c:pt>
              </c:numCache>
            </c:numRef>
          </c:val>
        </c:ser>
        <c:ser>
          <c:idx val="3"/>
          <c:order val="3"/>
          <c:tx>
            <c:strRef>
              <c:f>Sheet1!$A$5</c:f>
              <c:strCache>
                <c:ptCount val="1"/>
                <c:pt idx="0">
                  <c:v>низкий</c:v>
                </c:pt>
              </c:strCache>
            </c:strRef>
          </c:tx>
          <c:spPr>
            <a:solidFill>
              <a:srgbClr val="99CC00"/>
            </a:solidFill>
            <a:ln w="12700">
              <a:solidFill>
                <a:srgbClr val="000000"/>
              </a:solidFill>
              <a:prstDash val="solid"/>
            </a:ln>
          </c:spPr>
          <c:cat>
            <c:strRef>
              <c:f>Sheet1!$B$1:$D$1</c:f>
              <c:strCache>
                <c:ptCount val="3"/>
                <c:pt idx="0">
                  <c:v>1-4 классы</c:v>
                </c:pt>
                <c:pt idx="1">
                  <c:v>5-9 классы</c:v>
                </c:pt>
                <c:pt idx="2">
                  <c:v>10-11 классы</c:v>
                </c:pt>
              </c:strCache>
            </c:strRef>
          </c:cat>
          <c:val>
            <c:numRef>
              <c:f>Sheet1!$B$5:$D$5</c:f>
              <c:numCache>
                <c:formatCode>General</c:formatCode>
                <c:ptCount val="3"/>
                <c:pt idx="0">
                  <c:v>1</c:v>
                </c:pt>
                <c:pt idx="1">
                  <c:v>4</c:v>
                </c:pt>
                <c:pt idx="2">
                  <c:v>0</c:v>
                </c:pt>
              </c:numCache>
            </c:numRef>
          </c:val>
        </c:ser>
        <c:gapDepth val="0"/>
        <c:shape val="box"/>
        <c:axId val="106289408"/>
        <c:axId val="106295296"/>
        <c:axId val="0"/>
      </c:bar3DChart>
      <c:catAx>
        <c:axId val="106289408"/>
        <c:scaling>
          <c:orientation val="minMax"/>
        </c:scaling>
        <c:axPos val="b"/>
        <c:numFmt formatCode="General" sourceLinked="1"/>
        <c:tickLblPos val="low"/>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106295296"/>
        <c:crosses val="autoZero"/>
        <c:auto val="1"/>
        <c:lblAlgn val="ctr"/>
        <c:lblOffset val="100"/>
        <c:tickLblSkip val="1"/>
        <c:tickMarkSkip val="1"/>
      </c:catAx>
      <c:valAx>
        <c:axId val="1062952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106289408"/>
        <c:crosses val="autoZero"/>
        <c:crossBetween val="between"/>
      </c:valAx>
      <c:spPr>
        <a:noFill/>
        <a:ln w="25400">
          <a:noFill/>
        </a:ln>
      </c:spPr>
    </c:plotArea>
    <c:legend>
      <c:legendPos val="r"/>
      <c:layout>
        <c:manualLayout>
          <c:xMode val="edge"/>
          <c:yMode val="edge"/>
          <c:x val="0.77802052187637061"/>
          <c:y val="0.34978540772532202"/>
          <c:w val="0.21729571902053879"/>
          <c:h val="0.30257510729613735"/>
        </c:manualLayout>
      </c:layout>
      <c:spPr>
        <a:noFill/>
        <a:ln w="3175">
          <a:solidFill>
            <a:srgbClr val="000000"/>
          </a:solidFill>
          <a:prstDash val="solid"/>
        </a:ln>
      </c:spPr>
      <c:txPr>
        <a:bodyPr/>
        <a:lstStyle/>
        <a:p>
          <a:pPr>
            <a:defRPr sz="1655" b="1" i="0" u="none" strike="noStrike" baseline="0">
              <a:solidFill>
                <a:srgbClr val="000000"/>
              </a:solidFill>
              <a:latin typeface="Arial"/>
              <a:ea typeface="Arial"/>
              <a:cs typeface="Arial"/>
            </a:defRPr>
          </a:pPr>
          <a:endParaRPr lang="ru-RU"/>
        </a:p>
      </c:txPr>
    </c:legend>
    <c:plotVisOnly val="1"/>
    <c:dispBlanksAs val="gap"/>
  </c:chart>
  <c:spPr>
    <a:blipFill dpi="0" rotWithShape="1">
      <a:blip xmlns:r="http://schemas.openxmlformats.org/officeDocument/2006/relationships" r:embed="rId1"/>
      <a:srcRect/>
      <a:tile tx="0" ty="0" sx="100000" sy="100000" flip="none" algn="tl"/>
    </a:blipFill>
    <a:ln>
      <a:noFill/>
    </a:ln>
  </c:spPr>
  <c:txPr>
    <a:bodyPr/>
    <a:lstStyle/>
    <a:p>
      <a:pPr>
        <a:defRPr sz="1800" b="1" i="0" u="none" strike="noStrike" baseline="0">
          <a:solidFill>
            <a:srgbClr val="000000"/>
          </a:solidFill>
          <a:latin typeface="Arial"/>
          <a:ea typeface="Arial"/>
          <a:cs typeface="Arial"/>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7A5BE-ED5F-45A3-879D-AF7A9894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38570</Words>
  <Characters>219851</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23</cp:revision>
  <cp:lastPrinted>2016-08-23T08:51:00Z</cp:lastPrinted>
  <dcterms:created xsi:type="dcterms:W3CDTF">2015-08-11T09:03:00Z</dcterms:created>
  <dcterms:modified xsi:type="dcterms:W3CDTF">2016-08-23T13:44:00Z</dcterms:modified>
  <cp:contentStatus/>
</cp:coreProperties>
</file>